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C73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F3A94">
        <w:rPr>
          <w:rFonts w:ascii="Times New Roman" w:hAnsi="Times New Roman" w:cs="Times New Roman"/>
          <w:sz w:val="28"/>
          <w:szCs w:val="28"/>
        </w:rPr>
        <w:t xml:space="preserve">общественных обсуждений по </w:t>
      </w:r>
      <w:r w:rsidR="00C732D2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AF3A94">
        <w:rPr>
          <w:rFonts w:ascii="Times New Roman" w:hAnsi="Times New Roman" w:cs="Times New Roman"/>
          <w:sz w:val="28"/>
          <w:szCs w:val="28"/>
        </w:rPr>
        <w:t>там</w:t>
      </w:r>
      <w:r w:rsidR="00C732D2">
        <w:rPr>
          <w:rFonts w:ascii="Times New Roman" w:hAnsi="Times New Roman" w:cs="Times New Roman"/>
          <w:sz w:val="28"/>
          <w:szCs w:val="28"/>
        </w:rPr>
        <w:t xml:space="preserve"> программ (планов) профилактики</w:t>
      </w:r>
      <w:r w:rsidR="00C732D2" w:rsidRPr="00991FEF">
        <w:rPr>
          <w:rFonts w:ascii="Times New Roman" w:hAnsi="Times New Roman" w:cs="Times New Roman"/>
          <w:sz w:val="28"/>
          <w:szCs w:val="28"/>
        </w:rPr>
        <w:t xml:space="preserve"> </w:t>
      </w:r>
      <w:r w:rsidR="00C732D2" w:rsidRPr="0001196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</w:p>
    <w:p w:rsidR="00C732D2" w:rsidRDefault="00C732D2" w:rsidP="00C7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2D2" w:rsidRPr="004559E5" w:rsidRDefault="00DC1D7A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9E5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 w:rsidR="004559E5" w:rsidRPr="004559E5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4559E5" w:rsidRPr="004559E5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 и в дорожном хозяйстве на территории МО «</w:t>
      </w:r>
      <w:proofErr w:type="spellStart"/>
      <w:r w:rsidR="004559E5" w:rsidRPr="004559E5">
        <w:rPr>
          <w:rFonts w:ascii="Times New Roman" w:eastAsia="Calibri" w:hAnsi="Times New Roman" w:cs="Times New Roman"/>
          <w:bCs/>
          <w:sz w:val="28"/>
          <w:szCs w:val="28"/>
        </w:rPr>
        <w:t>Войсковицкое</w:t>
      </w:r>
      <w:proofErr w:type="spellEnd"/>
      <w:r w:rsidR="004559E5" w:rsidRPr="004559E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 </w:t>
      </w:r>
      <w:r w:rsidR="004559E5" w:rsidRPr="004559E5">
        <w:rPr>
          <w:rFonts w:ascii="Times New Roman" w:hAnsi="Times New Roman" w:cs="Times New Roman"/>
          <w:sz w:val="28"/>
          <w:szCs w:val="28"/>
        </w:rPr>
        <w:t>на 2023 год</w:t>
      </w:r>
      <w:r w:rsidR="00C732D2" w:rsidRPr="004559E5">
        <w:rPr>
          <w:rFonts w:ascii="Times New Roman" w:hAnsi="Times New Roman" w:cs="Times New Roman"/>
          <w:sz w:val="28"/>
          <w:szCs w:val="28"/>
        </w:rPr>
        <w:t>;</w:t>
      </w:r>
    </w:p>
    <w:p w:rsidR="004559E5" w:rsidRPr="004559E5" w:rsidRDefault="004559E5" w:rsidP="004559E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559E5">
        <w:rPr>
          <w:sz w:val="28"/>
          <w:szCs w:val="28"/>
        </w:rPr>
        <w:t xml:space="preserve">Программы профилактики </w:t>
      </w:r>
      <w:r w:rsidRPr="004559E5">
        <w:rPr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Pr="004559E5">
        <w:rPr>
          <w:sz w:val="28"/>
          <w:szCs w:val="28"/>
        </w:rPr>
        <w:t>при осуществлении муниципального контроля в сфере благоустройства на территории МО «</w:t>
      </w:r>
      <w:proofErr w:type="spellStart"/>
      <w:r w:rsidRPr="004559E5">
        <w:rPr>
          <w:sz w:val="28"/>
          <w:szCs w:val="28"/>
        </w:rPr>
        <w:t>Войсковицкое</w:t>
      </w:r>
      <w:proofErr w:type="spellEnd"/>
      <w:r w:rsidRPr="004559E5">
        <w:rPr>
          <w:sz w:val="28"/>
          <w:szCs w:val="28"/>
        </w:rPr>
        <w:t xml:space="preserve"> сельское поселение» на 2023 год;</w:t>
      </w:r>
    </w:p>
    <w:p w:rsidR="004559E5" w:rsidRPr="004559E5" w:rsidRDefault="004559E5" w:rsidP="004559E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559E5">
        <w:rPr>
          <w:sz w:val="28"/>
          <w:szCs w:val="28"/>
        </w:rPr>
        <w:t xml:space="preserve">Программы профилактики </w:t>
      </w:r>
      <w:r w:rsidRPr="004559E5">
        <w:rPr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Pr="004559E5">
        <w:rPr>
          <w:sz w:val="28"/>
          <w:szCs w:val="28"/>
        </w:rPr>
        <w:t>при осуществлении муниципального жилищного контроля на территории МО «</w:t>
      </w:r>
      <w:proofErr w:type="spellStart"/>
      <w:r w:rsidRPr="004559E5">
        <w:rPr>
          <w:sz w:val="28"/>
          <w:szCs w:val="28"/>
        </w:rPr>
        <w:t>Войсковицкое</w:t>
      </w:r>
      <w:proofErr w:type="spellEnd"/>
      <w:r w:rsidRPr="004559E5">
        <w:rPr>
          <w:sz w:val="28"/>
          <w:szCs w:val="28"/>
        </w:rPr>
        <w:t xml:space="preserve"> сельское поселение» на 2023 год.</w:t>
      </w:r>
    </w:p>
    <w:p w:rsidR="00323722" w:rsidRPr="00DC1D7A" w:rsidRDefault="00323722" w:rsidP="004559E5">
      <w:pPr>
        <w:pStyle w:val="ConsPlusNormal"/>
        <w:ind w:left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C1D7A" w:rsidRPr="00DC1D7A" w:rsidRDefault="00DC1D7A" w:rsidP="00DC1D7A">
      <w:pPr>
        <w:pStyle w:val="ConsPlusNormal"/>
        <w:ind w:left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732D2" w:rsidRDefault="00C732D2" w:rsidP="00AA4185">
      <w:pPr>
        <w:pStyle w:val="ConsPlusNormal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Проекты программ размещены</w:t>
      </w:r>
      <w:r w:rsidR="00DC1D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официальном сайте муниципального образования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61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559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.09.202</w:t>
      </w:r>
      <w:r w:rsidR="00DC1D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разделе </w:t>
      </w:r>
      <w:r w:rsidR="00DC1D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Муниципальный контроль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C732D2" w:rsidRPr="00C732D2" w:rsidRDefault="00C732D2" w:rsidP="00C7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r w:rsidR="00DC1D7A">
        <w:rPr>
          <w:rFonts w:ascii="Times New Roman" w:hAnsi="Times New Roman" w:cs="Times New Roman"/>
          <w:sz w:val="28"/>
          <w:szCs w:val="28"/>
        </w:rPr>
        <w:t>Ленинградская область, Гатчинский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1D7A">
        <w:rPr>
          <w:rFonts w:ascii="Times New Roman" w:hAnsi="Times New Roman" w:cs="Times New Roman"/>
          <w:sz w:val="28"/>
          <w:szCs w:val="28"/>
        </w:rPr>
        <w:t xml:space="preserve"> </w:t>
      </w:r>
      <w:r w:rsidR="004559E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559E5">
        <w:rPr>
          <w:rFonts w:ascii="Times New Roman" w:hAnsi="Times New Roman" w:cs="Times New Roman"/>
          <w:sz w:val="28"/>
          <w:szCs w:val="28"/>
        </w:rPr>
        <w:t>Войсковицы</w:t>
      </w:r>
      <w:proofErr w:type="spellEnd"/>
      <w:r w:rsidR="004559E5">
        <w:rPr>
          <w:rFonts w:ascii="Times New Roman" w:hAnsi="Times New Roman" w:cs="Times New Roman"/>
          <w:sz w:val="28"/>
          <w:szCs w:val="28"/>
        </w:rPr>
        <w:t>, пл. Манина, д.17,</w:t>
      </w:r>
      <w:r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59E5">
        <w:rPr>
          <w:rFonts w:ascii="Times New Roman" w:hAnsi="Times New Roman" w:cs="Times New Roman"/>
          <w:sz w:val="28"/>
          <w:szCs w:val="28"/>
          <w:lang w:val="en-US"/>
        </w:rPr>
        <w:t>voyskov</w:t>
      </w:r>
      <w:proofErr w:type="spellEnd"/>
      <w:r w:rsidR="004559E5" w:rsidRPr="004559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559E5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</w:t>
      </w:r>
      <w:r w:rsidR="00C732D2">
        <w:rPr>
          <w:rFonts w:ascii="Times New Roman" w:hAnsi="Times New Roman" w:cs="Times New Roman"/>
          <w:sz w:val="28"/>
          <w:szCs w:val="28"/>
        </w:rPr>
        <w:t>1</w:t>
      </w:r>
      <w:r w:rsidR="008E59DD">
        <w:rPr>
          <w:rFonts w:ascii="Times New Roman" w:hAnsi="Times New Roman" w:cs="Times New Roman"/>
          <w:sz w:val="28"/>
          <w:szCs w:val="28"/>
        </w:rPr>
        <w:t>.</w:t>
      </w:r>
      <w:r w:rsidR="00C732D2">
        <w:rPr>
          <w:rFonts w:ascii="Times New Roman" w:hAnsi="Times New Roman" w:cs="Times New Roman"/>
          <w:sz w:val="28"/>
          <w:szCs w:val="28"/>
        </w:rPr>
        <w:t>10</w:t>
      </w:r>
      <w:r w:rsidR="008E59DD">
        <w:rPr>
          <w:rFonts w:ascii="Times New Roman" w:hAnsi="Times New Roman" w:cs="Times New Roman"/>
          <w:sz w:val="28"/>
          <w:szCs w:val="28"/>
        </w:rPr>
        <w:t>.202</w:t>
      </w:r>
      <w:r w:rsidR="00AA4185">
        <w:rPr>
          <w:rFonts w:ascii="Times New Roman" w:hAnsi="Times New Roman" w:cs="Times New Roman"/>
          <w:sz w:val="28"/>
          <w:szCs w:val="28"/>
        </w:rPr>
        <w:t>2</w:t>
      </w:r>
      <w:r w:rsidR="008E59DD">
        <w:rPr>
          <w:rFonts w:ascii="Times New Roman" w:hAnsi="Times New Roman" w:cs="Times New Roman"/>
          <w:sz w:val="28"/>
          <w:szCs w:val="28"/>
        </w:rPr>
        <w:t xml:space="preserve"> по </w:t>
      </w:r>
      <w:r w:rsidR="00C732D2">
        <w:rPr>
          <w:rFonts w:ascii="Times New Roman" w:hAnsi="Times New Roman" w:cs="Times New Roman"/>
          <w:sz w:val="28"/>
          <w:szCs w:val="28"/>
        </w:rPr>
        <w:t>01</w:t>
      </w:r>
      <w:r w:rsidR="008E59DD">
        <w:rPr>
          <w:rFonts w:ascii="Times New Roman" w:hAnsi="Times New Roman" w:cs="Times New Roman"/>
          <w:sz w:val="28"/>
          <w:szCs w:val="28"/>
        </w:rPr>
        <w:t>.</w:t>
      </w:r>
      <w:r w:rsidR="00C732D2">
        <w:rPr>
          <w:rFonts w:ascii="Times New Roman" w:hAnsi="Times New Roman" w:cs="Times New Roman"/>
          <w:sz w:val="28"/>
          <w:szCs w:val="28"/>
        </w:rPr>
        <w:t>11</w:t>
      </w:r>
      <w:r w:rsidR="008E59DD">
        <w:rPr>
          <w:rFonts w:ascii="Times New Roman" w:hAnsi="Times New Roman" w:cs="Times New Roman"/>
          <w:sz w:val="28"/>
          <w:szCs w:val="28"/>
        </w:rPr>
        <w:t>.202</w:t>
      </w:r>
      <w:r w:rsidR="00AA41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59DD" w:rsidRDefault="008E59DD" w:rsidP="004559E5">
      <w:pPr>
        <w:rPr>
          <w:sz w:val="20"/>
          <w:szCs w:val="20"/>
        </w:rPr>
      </w:pPr>
      <w:r>
        <w:rPr>
          <w:sz w:val="28"/>
          <w:szCs w:val="28"/>
        </w:rPr>
        <w:t xml:space="preserve">Начальник </w:t>
      </w:r>
      <w:r w:rsidR="004559E5">
        <w:rPr>
          <w:sz w:val="28"/>
          <w:szCs w:val="28"/>
        </w:rPr>
        <w:t>канцелярии</w:t>
      </w:r>
      <w:r>
        <w:rPr>
          <w:sz w:val="28"/>
          <w:szCs w:val="28"/>
        </w:rPr>
        <w:t xml:space="preserve">                                          </w:t>
      </w:r>
      <w:r w:rsidR="00AA4185">
        <w:rPr>
          <w:sz w:val="28"/>
          <w:szCs w:val="28"/>
        </w:rPr>
        <w:t xml:space="preserve">     </w:t>
      </w:r>
      <w:r w:rsidR="004559E5">
        <w:rPr>
          <w:sz w:val="28"/>
          <w:szCs w:val="28"/>
        </w:rPr>
        <w:t xml:space="preserve">                         </w:t>
      </w:r>
      <w:r w:rsidR="00AA4185">
        <w:rPr>
          <w:sz w:val="28"/>
          <w:szCs w:val="28"/>
        </w:rPr>
        <w:t xml:space="preserve"> </w:t>
      </w:r>
      <w:r w:rsidR="004559E5">
        <w:rPr>
          <w:sz w:val="28"/>
          <w:szCs w:val="28"/>
        </w:rPr>
        <w:t>К.А.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sectPr w:rsidR="007E764B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83A"/>
    <w:rsid w:val="000A2E00"/>
    <w:rsid w:val="0018006F"/>
    <w:rsid w:val="001D3072"/>
    <w:rsid w:val="001F4627"/>
    <w:rsid w:val="002849CC"/>
    <w:rsid w:val="00323722"/>
    <w:rsid w:val="003F483A"/>
    <w:rsid w:val="004559E5"/>
    <w:rsid w:val="0052736A"/>
    <w:rsid w:val="00570B1D"/>
    <w:rsid w:val="007E764B"/>
    <w:rsid w:val="008E59DD"/>
    <w:rsid w:val="00952577"/>
    <w:rsid w:val="00A954B6"/>
    <w:rsid w:val="00AA4185"/>
    <w:rsid w:val="00AF3A94"/>
    <w:rsid w:val="00B9010D"/>
    <w:rsid w:val="00B91E14"/>
    <w:rsid w:val="00BB7F80"/>
    <w:rsid w:val="00C732D2"/>
    <w:rsid w:val="00CF5D1A"/>
    <w:rsid w:val="00D731FE"/>
    <w:rsid w:val="00DC1D7A"/>
    <w:rsid w:val="00DD6116"/>
    <w:rsid w:val="00E35060"/>
    <w:rsid w:val="00ED7905"/>
    <w:rsid w:val="00EE0324"/>
    <w:rsid w:val="00F93F9A"/>
    <w:rsid w:val="00FB0F09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  <w:style w:type="paragraph" w:styleId="a4">
    <w:name w:val="List Paragraph"/>
    <w:basedOn w:val="a"/>
    <w:uiPriority w:val="34"/>
    <w:qFormat/>
    <w:rsid w:val="00455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2021-08-04T10:41:00Z</cp:lastPrinted>
  <dcterms:created xsi:type="dcterms:W3CDTF">2022-09-30T09:38:00Z</dcterms:created>
  <dcterms:modified xsi:type="dcterms:W3CDTF">2022-09-30T12:12:00Z</dcterms:modified>
</cp:coreProperties>
</file>