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12" w:rsidRDefault="00020B12" w:rsidP="00020B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020B12" w:rsidRDefault="00020B12" w:rsidP="00020B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020B12" w:rsidRDefault="00020B12" w:rsidP="00020B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_________________Е.В. Воронин</w:t>
      </w:r>
    </w:p>
    <w:p w:rsidR="00020B12" w:rsidRDefault="00020B12" w:rsidP="00020B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20B12" w:rsidRDefault="00020B12" w:rsidP="00020B12">
      <w:pPr>
        <w:autoSpaceDE w:val="0"/>
        <w:autoSpaceDN w:val="0"/>
        <w:adjustRightInd w:val="0"/>
        <w:ind w:firstLine="540"/>
        <w:jc w:val="right"/>
      </w:pPr>
    </w:p>
    <w:p w:rsidR="00020B12" w:rsidRPr="00020B12" w:rsidRDefault="00020B12" w:rsidP="00020B12">
      <w:pPr>
        <w:autoSpaceDE w:val="0"/>
        <w:autoSpaceDN w:val="0"/>
        <w:adjustRightInd w:val="0"/>
        <w:ind w:firstLine="540"/>
        <w:jc w:val="center"/>
      </w:pPr>
    </w:p>
    <w:p w:rsidR="00D262F9" w:rsidRPr="00020B12" w:rsidRDefault="00D262F9" w:rsidP="00020B12">
      <w:pPr>
        <w:autoSpaceDE w:val="0"/>
        <w:autoSpaceDN w:val="0"/>
        <w:adjustRightInd w:val="0"/>
        <w:ind w:firstLine="540"/>
        <w:jc w:val="center"/>
      </w:pPr>
      <w:r w:rsidRPr="00020B12">
        <w:t>АНАЛИЗ РЕЗУЛЬТАТИВНОСТИ</w:t>
      </w:r>
      <w:r w:rsidR="00020B12" w:rsidRPr="00020B12">
        <w:t xml:space="preserve"> </w:t>
      </w:r>
      <w:r w:rsidRPr="00020B12">
        <w:t xml:space="preserve"> ЦЕЛЕВОЙ ПРОГРАММЫ</w:t>
      </w:r>
    </w:p>
    <w:p w:rsidR="00D262F9" w:rsidRPr="00020B12" w:rsidRDefault="00020B12" w:rsidP="00020B12">
      <w:pPr>
        <w:pStyle w:val="a3"/>
        <w:jc w:val="center"/>
      </w:pPr>
      <w:r w:rsidRPr="00020B12">
        <w:t>р</w:t>
      </w:r>
      <w:r w:rsidR="007E76AC" w:rsidRPr="00020B12">
        <w:t>азвитие муниципальной службы</w:t>
      </w:r>
      <w:r w:rsidRPr="00020B12">
        <w:t xml:space="preserve"> в МО Войсковицкое сельское поселение</w:t>
      </w:r>
    </w:p>
    <w:p w:rsidR="00020B12" w:rsidRPr="00020B12" w:rsidRDefault="00020B12" w:rsidP="00020B12">
      <w:pPr>
        <w:pStyle w:val="a3"/>
        <w:jc w:val="center"/>
      </w:pPr>
      <w:r w:rsidRPr="00020B12">
        <w:t>Гатчинского муниципального района Ленинградской области</w:t>
      </w:r>
    </w:p>
    <w:p w:rsidR="00D262F9" w:rsidRDefault="00D262F9" w:rsidP="00D262F9">
      <w:pPr>
        <w:pStyle w:val="ConsPlusNonformat"/>
        <w:widowControl/>
      </w:pPr>
    </w:p>
    <w:p w:rsidR="00D262F9" w:rsidRDefault="00D262F9" w:rsidP="00D262F9">
      <w:pPr>
        <w:pStyle w:val="ConsPlusNonformat"/>
        <w:widowControl/>
      </w:pPr>
      <w:r>
        <w:t xml:space="preserve">Дата проведения мониторинга </w:t>
      </w:r>
      <w:r w:rsidR="00E32901">
        <w:t>2</w:t>
      </w:r>
      <w:r w:rsidR="00264578">
        <w:t>0.10</w:t>
      </w:r>
      <w:r w:rsidR="007E76AC">
        <w:t>.2015</w:t>
      </w:r>
    </w:p>
    <w:p w:rsidR="00D262F9" w:rsidRDefault="00D262F9" w:rsidP="00D262F9">
      <w:pPr>
        <w:autoSpaceDE w:val="0"/>
        <w:autoSpaceDN w:val="0"/>
        <w:adjustRightInd w:val="0"/>
        <w:ind w:firstLine="540"/>
        <w:jc w:val="both"/>
      </w:pPr>
    </w:p>
    <w:tbl>
      <w:tblPr>
        <w:tblW w:w="16059" w:type="dxa"/>
        <w:tblInd w:w="-639" w:type="dxa"/>
        <w:tblCellMar>
          <w:left w:w="70" w:type="dxa"/>
          <w:right w:w="70" w:type="dxa"/>
        </w:tblCellMar>
        <w:tblLook w:val="0000"/>
      </w:tblPr>
      <w:tblGrid>
        <w:gridCol w:w="438"/>
        <w:gridCol w:w="2874"/>
        <w:gridCol w:w="1102"/>
        <w:gridCol w:w="4233"/>
        <w:gridCol w:w="1198"/>
        <w:gridCol w:w="767"/>
        <w:gridCol w:w="2078"/>
        <w:gridCol w:w="747"/>
        <w:gridCol w:w="995"/>
        <w:gridCol w:w="880"/>
        <w:gridCol w:w="747"/>
      </w:tblGrid>
      <w:tr w:rsidR="00D262F9" w:rsidRPr="00020B12" w:rsidTr="00CB7970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020B12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020B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020B12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Наименов</w:t>
            </w:r>
            <w:proofErr w:type="gramStart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spellEnd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proofErr w:type="spellEnd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20B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приятия  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020B12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 xml:space="preserve">Сроки </w:t>
            </w:r>
            <w:r w:rsidRPr="00020B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испо</w:t>
            </w:r>
            <w:proofErr w:type="gramStart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spellEnd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нения 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020B12" w:rsidRDefault="00D262F9" w:rsidP="00E205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Показатели результатов деятельности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020B12" w:rsidRDefault="00D262F9" w:rsidP="00E205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 xml:space="preserve">Объем бюджетных   </w:t>
            </w:r>
            <w:r w:rsidRPr="00020B12">
              <w:rPr>
                <w:rFonts w:ascii="Times New Roman" w:hAnsi="Times New Roman" w:cs="Times New Roman"/>
                <w:sz w:val="22"/>
                <w:szCs w:val="22"/>
              </w:rPr>
              <w:br/>
              <w:t>расходов, тыс. руб.</w:t>
            </w:r>
          </w:p>
        </w:tc>
      </w:tr>
      <w:tr w:rsidR="00D262F9" w:rsidRPr="00020B12" w:rsidTr="00CB7970">
        <w:trPr>
          <w:cantSplit/>
          <w:trHeight w:val="6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020B12" w:rsidRDefault="00D262F9" w:rsidP="00E2050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020B12" w:rsidRDefault="00D262F9" w:rsidP="00E2050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020B12" w:rsidRDefault="00D262F9" w:rsidP="00E2050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020B12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наименов</w:t>
            </w:r>
            <w:proofErr w:type="gramStart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spellEnd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 xml:space="preserve"> пока- </w:t>
            </w:r>
            <w:r w:rsidRPr="00020B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зателя</w:t>
            </w:r>
            <w:proofErr w:type="spellEnd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020B12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gramStart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20B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ница</w:t>
            </w:r>
            <w:proofErr w:type="spellEnd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20B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изме</w:t>
            </w:r>
            <w:proofErr w:type="spellEnd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20B12">
              <w:rPr>
                <w:rFonts w:ascii="Times New Roman" w:hAnsi="Times New Roman" w:cs="Times New Roman"/>
                <w:sz w:val="22"/>
                <w:szCs w:val="22"/>
              </w:rPr>
              <w:br/>
              <w:t>рения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020B12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proofErr w:type="gramStart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вое   </w:t>
            </w:r>
            <w:r w:rsidRPr="00020B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зна</w:t>
            </w:r>
            <w:proofErr w:type="spellEnd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020B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чение</w:t>
            </w:r>
            <w:proofErr w:type="spellEnd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020B12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proofErr w:type="gramStart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ческое</w:t>
            </w:r>
            <w:proofErr w:type="spellEnd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значе</w:t>
            </w:r>
            <w:proofErr w:type="spellEnd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20B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020B12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откл</w:t>
            </w:r>
            <w:proofErr w:type="gramStart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нение</w:t>
            </w:r>
            <w:proofErr w:type="spellEnd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20B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%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020B12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proofErr w:type="gramStart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вое   </w:t>
            </w:r>
            <w:r w:rsidRPr="00020B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зна</w:t>
            </w:r>
            <w:proofErr w:type="spellEnd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020B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чение</w:t>
            </w:r>
            <w:proofErr w:type="spellEnd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020B12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proofErr w:type="gramStart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ческое</w:t>
            </w:r>
            <w:proofErr w:type="spellEnd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значе</w:t>
            </w:r>
            <w:proofErr w:type="spellEnd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20B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020B12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откл</w:t>
            </w:r>
            <w:proofErr w:type="gramStart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нение</w:t>
            </w:r>
            <w:proofErr w:type="spellEnd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20B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%     </w:t>
            </w:r>
          </w:p>
        </w:tc>
      </w:tr>
      <w:tr w:rsidR="00F67486" w:rsidRPr="00020B12" w:rsidTr="00CB7970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7486" w:rsidRPr="00020B12" w:rsidRDefault="00F67486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7486" w:rsidRPr="00020B12" w:rsidRDefault="00F67486" w:rsidP="00065C96">
            <w:pPr>
              <w:snapToGrid w:val="0"/>
              <w:rPr>
                <w:color w:val="000000"/>
                <w:sz w:val="22"/>
                <w:szCs w:val="22"/>
              </w:rPr>
            </w:pPr>
            <w:r w:rsidRPr="00020B12">
              <w:rPr>
                <w:color w:val="000000"/>
                <w:sz w:val="22"/>
                <w:szCs w:val="22"/>
              </w:rPr>
              <w:t xml:space="preserve">Оценка наличия </w:t>
            </w:r>
            <w:r w:rsidRPr="00020B12">
              <w:rPr>
                <w:color w:val="000000"/>
                <w:sz w:val="22"/>
                <w:szCs w:val="22"/>
              </w:rPr>
              <w:br/>
              <w:t xml:space="preserve">необходимого количества </w:t>
            </w:r>
            <w:r w:rsidRPr="00020B12">
              <w:rPr>
                <w:color w:val="000000"/>
                <w:sz w:val="22"/>
                <w:szCs w:val="22"/>
              </w:rPr>
              <w:br/>
              <w:t xml:space="preserve">муниципальных правовых </w:t>
            </w:r>
            <w:r w:rsidRPr="00020B12">
              <w:rPr>
                <w:color w:val="000000"/>
                <w:sz w:val="22"/>
                <w:szCs w:val="22"/>
              </w:rPr>
              <w:br/>
              <w:t xml:space="preserve">актов, регулирующих </w:t>
            </w:r>
            <w:r w:rsidRPr="00020B12">
              <w:rPr>
                <w:color w:val="000000"/>
                <w:sz w:val="22"/>
                <w:szCs w:val="22"/>
              </w:rPr>
              <w:br/>
              <w:t xml:space="preserve">вопросы муниципальной </w:t>
            </w:r>
            <w:r w:rsidRPr="00020B12">
              <w:rPr>
                <w:color w:val="000000"/>
                <w:sz w:val="22"/>
                <w:szCs w:val="22"/>
              </w:rPr>
              <w:br/>
              <w:t xml:space="preserve">службы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7486" w:rsidRPr="00020B12" w:rsidRDefault="00F67486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2014-2015гг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7486" w:rsidRPr="00020B12" w:rsidRDefault="00F67486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  <w:r w:rsidRPr="00020B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    -     наличие необходимого количества муниципальных правовых актов, регулирующих вопросы муниципальной службы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7486" w:rsidRPr="00020B12" w:rsidRDefault="00F67486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7486" w:rsidRPr="00020B12" w:rsidRDefault="00F67486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7486" w:rsidRPr="00020B12" w:rsidRDefault="00F67486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Соответствует законодательству РФ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7486" w:rsidRPr="00020B12" w:rsidRDefault="003C6A4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7486" w:rsidRPr="00020B12" w:rsidRDefault="00F67486" w:rsidP="00F67486">
            <w:pPr>
              <w:snapToGrid w:val="0"/>
              <w:rPr>
                <w:color w:val="000000"/>
                <w:sz w:val="22"/>
                <w:szCs w:val="22"/>
              </w:rPr>
            </w:pPr>
            <w:r w:rsidRPr="00020B12">
              <w:rPr>
                <w:color w:val="000000"/>
                <w:sz w:val="22"/>
                <w:szCs w:val="22"/>
              </w:rPr>
              <w:t xml:space="preserve">Не </w:t>
            </w:r>
          </w:p>
          <w:p w:rsidR="00F67486" w:rsidRPr="00020B12" w:rsidRDefault="00F67486" w:rsidP="00F6748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требует финансовых затрат</w:t>
            </w:r>
          </w:p>
        </w:tc>
      </w:tr>
      <w:tr w:rsidR="00F67486" w:rsidRPr="00020B12" w:rsidTr="00CB7970">
        <w:trPr>
          <w:cantSplit/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7486" w:rsidRPr="00020B12" w:rsidRDefault="00F67486" w:rsidP="00E2050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7486" w:rsidRPr="00020B12" w:rsidRDefault="00F67486" w:rsidP="00E2050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7486" w:rsidRPr="00020B12" w:rsidRDefault="00F67486" w:rsidP="00E2050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7486" w:rsidRPr="00020B12" w:rsidRDefault="00F67486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  <w:r w:rsidRPr="00020B12">
              <w:rPr>
                <w:rFonts w:ascii="Times New Roman" w:hAnsi="Times New Roman" w:cs="Times New Roman"/>
                <w:sz w:val="22"/>
                <w:szCs w:val="22"/>
              </w:rPr>
              <w:br/>
              <w:t>2      -    степень соответствия муниципальных правовых актов по вопросам муниципальной службы законодательству Российской Федерации и Ленинградской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7486" w:rsidRPr="00020B12" w:rsidRDefault="00F67486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7486" w:rsidRPr="00020B12" w:rsidRDefault="00F67486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7486" w:rsidRPr="00020B12" w:rsidRDefault="00F67486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7486" w:rsidRPr="00020B12" w:rsidRDefault="00FD4CDE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7486" w:rsidRPr="00020B12" w:rsidRDefault="00F67486" w:rsidP="00F67486">
            <w:pPr>
              <w:snapToGrid w:val="0"/>
              <w:rPr>
                <w:color w:val="000000"/>
                <w:sz w:val="22"/>
                <w:szCs w:val="22"/>
              </w:rPr>
            </w:pPr>
            <w:r w:rsidRPr="00020B12">
              <w:rPr>
                <w:color w:val="000000"/>
                <w:sz w:val="22"/>
                <w:szCs w:val="22"/>
              </w:rPr>
              <w:t xml:space="preserve">Не </w:t>
            </w:r>
          </w:p>
          <w:p w:rsidR="00F67486" w:rsidRPr="00020B12" w:rsidRDefault="00F67486" w:rsidP="00F6748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требует финансовых затрат</w:t>
            </w:r>
          </w:p>
        </w:tc>
      </w:tr>
      <w:tr w:rsidR="00FD4CDE" w:rsidRPr="00020B12" w:rsidTr="00CB7970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CDE" w:rsidRPr="00020B12" w:rsidRDefault="00FD4CDE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 xml:space="preserve">2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CDE" w:rsidRPr="00020B12" w:rsidRDefault="00FD4CDE" w:rsidP="00065C96">
            <w:pPr>
              <w:snapToGrid w:val="0"/>
              <w:rPr>
                <w:color w:val="000000"/>
                <w:sz w:val="22"/>
                <w:szCs w:val="22"/>
              </w:rPr>
            </w:pPr>
            <w:r w:rsidRPr="00020B12">
              <w:rPr>
                <w:color w:val="000000"/>
                <w:sz w:val="22"/>
                <w:szCs w:val="22"/>
              </w:rPr>
              <w:t xml:space="preserve">Оценка наличия </w:t>
            </w:r>
            <w:r w:rsidRPr="00020B12">
              <w:rPr>
                <w:color w:val="000000"/>
                <w:sz w:val="22"/>
                <w:szCs w:val="22"/>
              </w:rPr>
              <w:br/>
              <w:t xml:space="preserve">необходимого количества </w:t>
            </w:r>
            <w:r w:rsidRPr="00020B12">
              <w:rPr>
                <w:color w:val="000000"/>
                <w:sz w:val="22"/>
                <w:szCs w:val="22"/>
              </w:rPr>
              <w:br/>
              <w:t xml:space="preserve">муниципальных правовых </w:t>
            </w:r>
            <w:r w:rsidRPr="00020B12">
              <w:rPr>
                <w:color w:val="000000"/>
                <w:sz w:val="22"/>
                <w:szCs w:val="22"/>
              </w:rPr>
              <w:br/>
              <w:t xml:space="preserve">актов, регулирующих </w:t>
            </w:r>
            <w:r w:rsidRPr="00020B12">
              <w:rPr>
                <w:color w:val="000000"/>
                <w:sz w:val="22"/>
                <w:szCs w:val="22"/>
              </w:rPr>
              <w:br/>
              <w:t xml:space="preserve">вопросы муниципальной </w:t>
            </w:r>
            <w:r w:rsidRPr="00020B12">
              <w:rPr>
                <w:color w:val="000000"/>
                <w:sz w:val="22"/>
                <w:szCs w:val="22"/>
              </w:rPr>
              <w:br/>
              <w:t xml:space="preserve">службы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CDE" w:rsidRPr="00020B12" w:rsidRDefault="00FD4CDE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2014-2015гг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CDE" w:rsidRPr="00020B12" w:rsidRDefault="00FD4CDE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  <w:r w:rsidRPr="00020B12">
              <w:rPr>
                <w:rFonts w:ascii="Times New Roman" w:hAnsi="Times New Roman" w:cs="Times New Roman"/>
                <w:sz w:val="22"/>
                <w:szCs w:val="22"/>
              </w:rPr>
              <w:br/>
              <w:t>1         - количество программ развития муниципальной службы, принятых органами местного самоуправления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CDE" w:rsidRPr="00020B12" w:rsidRDefault="00FD4CDE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CDE" w:rsidRPr="00020B12" w:rsidRDefault="00FD4CDE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CDE" w:rsidRPr="00020B12" w:rsidRDefault="00FD4CDE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CDE" w:rsidRPr="00020B12" w:rsidRDefault="00FD4CDE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CDE" w:rsidRPr="00020B12" w:rsidRDefault="00FD4CDE" w:rsidP="00FD4CDE">
            <w:pPr>
              <w:snapToGrid w:val="0"/>
              <w:rPr>
                <w:color w:val="000000"/>
                <w:sz w:val="22"/>
                <w:szCs w:val="22"/>
              </w:rPr>
            </w:pPr>
            <w:r w:rsidRPr="00020B12">
              <w:rPr>
                <w:color w:val="000000"/>
                <w:sz w:val="22"/>
                <w:szCs w:val="22"/>
              </w:rPr>
              <w:t xml:space="preserve">Не </w:t>
            </w:r>
          </w:p>
          <w:p w:rsidR="00FD4CDE" w:rsidRPr="00020B12" w:rsidRDefault="00FD4CDE" w:rsidP="00FD4CD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требует финансовых затрат</w:t>
            </w:r>
          </w:p>
        </w:tc>
      </w:tr>
      <w:tr w:rsidR="002910A2" w:rsidRPr="00020B12" w:rsidTr="00CB7970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910A2" w:rsidRPr="00020B12" w:rsidRDefault="002910A2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910A2" w:rsidRPr="00020B12" w:rsidRDefault="002910A2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Организация проведения аттестации </w:t>
            </w:r>
            <w:r w:rsidRPr="00020B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муниципальных служащих, мониторинга  </w:t>
            </w:r>
            <w:r w:rsidRPr="00020B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деятельности комиссий </w:t>
            </w:r>
            <w:r w:rsidRPr="00020B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по урегулированию </w:t>
            </w:r>
            <w:r w:rsidRPr="00020B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конфликтов интересов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910A2" w:rsidRPr="00020B12" w:rsidRDefault="002910A2" w:rsidP="002910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0A2" w:rsidRPr="00020B12" w:rsidRDefault="002910A2" w:rsidP="002910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  <w:r w:rsidRPr="00020B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       -   </w:t>
            </w:r>
            <w:r w:rsidRPr="00020B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проведение аттестации </w:t>
            </w:r>
            <w:r w:rsidRPr="00020B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муниципальных служащих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0A2" w:rsidRPr="00020B12" w:rsidRDefault="002910A2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0A2" w:rsidRPr="00020B12" w:rsidRDefault="002910A2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0A2" w:rsidRPr="00020B12" w:rsidRDefault="002910A2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0A2" w:rsidRPr="00020B12" w:rsidRDefault="002910A2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0A2" w:rsidRPr="00020B12" w:rsidRDefault="002910A2" w:rsidP="002910A2">
            <w:pPr>
              <w:snapToGrid w:val="0"/>
              <w:rPr>
                <w:color w:val="000000"/>
                <w:sz w:val="22"/>
                <w:szCs w:val="22"/>
              </w:rPr>
            </w:pPr>
            <w:r w:rsidRPr="00020B12">
              <w:rPr>
                <w:color w:val="000000"/>
                <w:sz w:val="22"/>
                <w:szCs w:val="22"/>
              </w:rPr>
              <w:t xml:space="preserve">Не </w:t>
            </w:r>
          </w:p>
          <w:p w:rsidR="002910A2" w:rsidRPr="00020B12" w:rsidRDefault="002910A2" w:rsidP="002910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требует финансовых затрат</w:t>
            </w:r>
          </w:p>
        </w:tc>
      </w:tr>
      <w:tr w:rsidR="002910A2" w:rsidRPr="00020B12" w:rsidTr="00CB7970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0A2" w:rsidRPr="00020B12" w:rsidRDefault="002910A2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0A2" w:rsidRPr="00020B12" w:rsidRDefault="002910A2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0A2" w:rsidRPr="00020B12" w:rsidRDefault="002910A2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0A2" w:rsidRPr="00020B12" w:rsidRDefault="002910A2" w:rsidP="002910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  <w:r w:rsidRPr="00020B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      -    </w:t>
            </w:r>
            <w:r w:rsidRPr="00020B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мониторинг  </w:t>
            </w:r>
            <w:r w:rsidRPr="00020B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деятельности комиссий </w:t>
            </w:r>
            <w:r w:rsidRPr="00020B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по урегулированию </w:t>
            </w:r>
            <w:r w:rsidRPr="00020B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конфликтов интересов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0A2" w:rsidRPr="00020B12" w:rsidRDefault="002910A2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Кол-во заседаний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0A2" w:rsidRPr="00020B12" w:rsidRDefault="002910A2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0A2" w:rsidRPr="00020B12" w:rsidRDefault="00AE0804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0A2" w:rsidRPr="00020B12" w:rsidRDefault="00AE0804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0A2" w:rsidRPr="00020B12" w:rsidRDefault="002910A2" w:rsidP="002910A2">
            <w:pPr>
              <w:snapToGrid w:val="0"/>
              <w:rPr>
                <w:color w:val="000000"/>
                <w:sz w:val="22"/>
                <w:szCs w:val="22"/>
              </w:rPr>
            </w:pPr>
            <w:r w:rsidRPr="00020B12">
              <w:rPr>
                <w:color w:val="000000"/>
                <w:sz w:val="22"/>
                <w:szCs w:val="22"/>
              </w:rPr>
              <w:t xml:space="preserve">Не </w:t>
            </w:r>
          </w:p>
          <w:p w:rsidR="002910A2" w:rsidRPr="00020B12" w:rsidRDefault="002910A2" w:rsidP="002910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требует финансовых затрат</w:t>
            </w:r>
          </w:p>
        </w:tc>
      </w:tr>
      <w:tr w:rsidR="003C6A45" w:rsidRPr="00020B12" w:rsidTr="00CB7970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6A45" w:rsidRPr="00020B12" w:rsidRDefault="003C6A4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6A45" w:rsidRPr="00020B12" w:rsidRDefault="003C6A45" w:rsidP="00065C96">
            <w:pPr>
              <w:snapToGrid w:val="0"/>
              <w:rPr>
                <w:color w:val="000000"/>
                <w:sz w:val="22"/>
                <w:szCs w:val="22"/>
              </w:rPr>
            </w:pPr>
            <w:r w:rsidRPr="00020B12">
              <w:rPr>
                <w:color w:val="000000"/>
                <w:sz w:val="22"/>
                <w:szCs w:val="22"/>
              </w:rPr>
              <w:t xml:space="preserve">Определение учебного заведения, ответственного за  повышение квалификации кадров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6A45" w:rsidRPr="00020B12" w:rsidRDefault="003C6A4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Август 2015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A45" w:rsidRPr="00020B12" w:rsidRDefault="003C6A45" w:rsidP="00065C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  <w:r w:rsidRPr="00020B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A45" w:rsidRPr="00020B12" w:rsidRDefault="003C6A4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A45" w:rsidRPr="00020B12" w:rsidRDefault="003C6A4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A45" w:rsidRPr="00020B12" w:rsidRDefault="00AE0804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A45" w:rsidRPr="00020B12" w:rsidRDefault="003C6A4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A45" w:rsidRPr="00020B12" w:rsidRDefault="003C6A45" w:rsidP="003C6A45">
            <w:pPr>
              <w:snapToGrid w:val="0"/>
              <w:rPr>
                <w:color w:val="000000"/>
                <w:sz w:val="22"/>
                <w:szCs w:val="22"/>
              </w:rPr>
            </w:pPr>
            <w:r w:rsidRPr="00020B12">
              <w:rPr>
                <w:color w:val="000000"/>
                <w:sz w:val="22"/>
                <w:szCs w:val="22"/>
              </w:rPr>
              <w:t xml:space="preserve">Не </w:t>
            </w:r>
          </w:p>
          <w:p w:rsidR="003C6A45" w:rsidRPr="00020B12" w:rsidRDefault="003C6A45" w:rsidP="003C6A4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требует финансовых затрат</w:t>
            </w:r>
          </w:p>
        </w:tc>
      </w:tr>
      <w:tr w:rsidR="003C6A45" w:rsidRPr="00020B12" w:rsidTr="00CB7970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6A45" w:rsidRPr="00020B12" w:rsidRDefault="003C6A4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6A45" w:rsidRPr="00020B12" w:rsidRDefault="003C6A45" w:rsidP="00065C96">
            <w:pPr>
              <w:snapToGrid w:val="0"/>
              <w:rPr>
                <w:color w:val="000000"/>
                <w:sz w:val="22"/>
                <w:szCs w:val="22"/>
              </w:rPr>
            </w:pPr>
            <w:r w:rsidRPr="00020B12">
              <w:rPr>
                <w:color w:val="000000"/>
                <w:sz w:val="22"/>
                <w:szCs w:val="22"/>
              </w:rPr>
              <w:t xml:space="preserve">Заключение </w:t>
            </w:r>
            <w:r w:rsidRPr="00020B12">
              <w:rPr>
                <w:color w:val="000000"/>
                <w:sz w:val="22"/>
                <w:szCs w:val="22"/>
              </w:rPr>
              <w:br/>
              <w:t xml:space="preserve">контракта с учебным </w:t>
            </w:r>
            <w:r w:rsidRPr="00020B12">
              <w:rPr>
                <w:color w:val="000000"/>
                <w:sz w:val="22"/>
                <w:szCs w:val="22"/>
              </w:rPr>
              <w:br/>
              <w:t xml:space="preserve">заведением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6A45" w:rsidRPr="00020B12" w:rsidRDefault="003C6A4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Сентябрь 2015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A45" w:rsidRPr="00020B12" w:rsidRDefault="003C6A45" w:rsidP="00065C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  <w:r w:rsidRPr="00020B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A45" w:rsidRPr="00020B12" w:rsidRDefault="003C6A4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A45" w:rsidRPr="00020B12" w:rsidRDefault="003C6A4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A45" w:rsidRPr="00020B12" w:rsidRDefault="00AE0804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A45" w:rsidRPr="00020B12" w:rsidRDefault="003C6A4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A45" w:rsidRPr="00020B12" w:rsidRDefault="003C6A45" w:rsidP="003C6A45">
            <w:pPr>
              <w:snapToGrid w:val="0"/>
              <w:rPr>
                <w:color w:val="000000"/>
                <w:sz w:val="22"/>
                <w:szCs w:val="22"/>
              </w:rPr>
            </w:pPr>
            <w:r w:rsidRPr="00020B12">
              <w:rPr>
                <w:color w:val="000000"/>
                <w:sz w:val="22"/>
                <w:szCs w:val="22"/>
              </w:rPr>
              <w:t xml:space="preserve">Не </w:t>
            </w:r>
          </w:p>
          <w:p w:rsidR="003C6A45" w:rsidRPr="00020B12" w:rsidRDefault="003C6A45" w:rsidP="003C6A4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требует финансовых затрат</w:t>
            </w:r>
          </w:p>
        </w:tc>
      </w:tr>
      <w:tr w:rsidR="003C6A45" w:rsidRPr="00020B12" w:rsidTr="00CB7970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6A45" w:rsidRPr="00020B12" w:rsidRDefault="003C6A4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6A45" w:rsidRPr="00020B12" w:rsidRDefault="003C6A45" w:rsidP="00065C96">
            <w:pPr>
              <w:snapToGrid w:val="0"/>
              <w:rPr>
                <w:color w:val="000000"/>
                <w:sz w:val="22"/>
                <w:szCs w:val="22"/>
              </w:rPr>
            </w:pPr>
            <w:r w:rsidRPr="00020B12">
              <w:rPr>
                <w:color w:val="000000"/>
                <w:sz w:val="22"/>
                <w:szCs w:val="22"/>
              </w:rPr>
              <w:t xml:space="preserve">Составление  учебных </w:t>
            </w:r>
            <w:r w:rsidRPr="00020B12">
              <w:rPr>
                <w:color w:val="000000"/>
                <w:sz w:val="22"/>
                <w:szCs w:val="22"/>
              </w:rPr>
              <w:br/>
              <w:t xml:space="preserve">планов  по  повышению квалификации </w:t>
            </w:r>
            <w:r w:rsidRPr="00020B12">
              <w:rPr>
                <w:color w:val="000000"/>
                <w:sz w:val="22"/>
                <w:szCs w:val="22"/>
              </w:rPr>
              <w:br/>
              <w:t xml:space="preserve">муниципальных служащих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6A45" w:rsidRPr="00020B12" w:rsidRDefault="003C6A4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Сентябрь 2015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A45" w:rsidRPr="00020B12" w:rsidRDefault="003C6A45" w:rsidP="00065C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  <w:r w:rsidRPr="00020B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A45" w:rsidRPr="00020B12" w:rsidRDefault="003C6A4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A45" w:rsidRPr="00020B12" w:rsidRDefault="003C6A4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A45" w:rsidRPr="00020B12" w:rsidRDefault="003C6A4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A45" w:rsidRPr="00020B12" w:rsidRDefault="003C6A4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A45" w:rsidRPr="00020B12" w:rsidRDefault="003C6A45" w:rsidP="003C6A45">
            <w:pPr>
              <w:snapToGrid w:val="0"/>
              <w:rPr>
                <w:color w:val="000000"/>
                <w:sz w:val="22"/>
                <w:szCs w:val="22"/>
              </w:rPr>
            </w:pPr>
            <w:r w:rsidRPr="00020B12">
              <w:rPr>
                <w:color w:val="000000"/>
                <w:sz w:val="22"/>
                <w:szCs w:val="22"/>
              </w:rPr>
              <w:t xml:space="preserve">Не </w:t>
            </w:r>
          </w:p>
          <w:p w:rsidR="003C6A45" w:rsidRPr="00020B12" w:rsidRDefault="003C6A45" w:rsidP="003C6A4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требует финансовых затрат</w:t>
            </w:r>
          </w:p>
        </w:tc>
      </w:tr>
      <w:tr w:rsidR="003E6325" w:rsidRPr="00020B12" w:rsidTr="00CB7970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065C96">
            <w:pPr>
              <w:snapToGrid w:val="0"/>
              <w:rPr>
                <w:color w:val="000000"/>
                <w:sz w:val="22"/>
                <w:szCs w:val="22"/>
              </w:rPr>
            </w:pPr>
            <w:r w:rsidRPr="00020B12">
              <w:rPr>
                <w:color w:val="000000"/>
                <w:sz w:val="22"/>
                <w:szCs w:val="22"/>
              </w:rPr>
              <w:t xml:space="preserve">Организация повышения квалификации </w:t>
            </w:r>
            <w:r w:rsidRPr="00020B12">
              <w:rPr>
                <w:color w:val="000000"/>
                <w:sz w:val="22"/>
                <w:szCs w:val="22"/>
              </w:rPr>
              <w:br/>
              <w:t xml:space="preserve">муниципальных служащих </w:t>
            </w:r>
            <w:r w:rsidRPr="00020B12">
              <w:rPr>
                <w:color w:val="000000"/>
                <w:sz w:val="22"/>
                <w:szCs w:val="22"/>
              </w:rPr>
              <w:br/>
              <w:t xml:space="preserve">(с получением </w:t>
            </w:r>
            <w:r w:rsidRPr="00020B12">
              <w:rPr>
                <w:color w:val="000000"/>
                <w:sz w:val="22"/>
                <w:szCs w:val="22"/>
              </w:rPr>
              <w:br/>
              <w:t xml:space="preserve">удостоверения, свидетельства, сертификата </w:t>
            </w:r>
            <w:r w:rsidRPr="00020B12">
              <w:rPr>
                <w:color w:val="000000"/>
                <w:sz w:val="22"/>
                <w:szCs w:val="22"/>
              </w:rPr>
              <w:br/>
              <w:t xml:space="preserve">государственного </w:t>
            </w:r>
            <w:r w:rsidRPr="00020B12">
              <w:rPr>
                <w:color w:val="000000"/>
                <w:sz w:val="22"/>
                <w:szCs w:val="22"/>
              </w:rPr>
              <w:br/>
              <w:t xml:space="preserve">образца)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2014-2015гг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065C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  <w:r w:rsidRPr="00020B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   -    количество муниципальных служащих, прошедших повышение квалификации (с получением свидетельства государственного образца)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AE0804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53,6 тыс</w:t>
            </w:r>
            <w:proofErr w:type="gramStart"/>
            <w:r w:rsidRPr="00020B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.р</w:t>
            </w:r>
            <w:proofErr w:type="gramEnd"/>
            <w:r w:rsidRPr="00020B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40,5 тыс. руб.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78%</w:t>
            </w:r>
          </w:p>
        </w:tc>
      </w:tr>
      <w:tr w:rsidR="003E6325" w:rsidRPr="00020B12" w:rsidTr="00CB7970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065C96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065C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  <w:r w:rsidRPr="00020B12">
              <w:rPr>
                <w:rFonts w:ascii="Times New Roman" w:hAnsi="Times New Roman" w:cs="Times New Roman"/>
                <w:sz w:val="22"/>
                <w:szCs w:val="22"/>
              </w:rPr>
              <w:br/>
              <w:t>2         - количество муниципальных служащих, прошедших профессиональную переподготовку    (с получением свидетельства государственного образца)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6325" w:rsidRPr="00020B12" w:rsidTr="00CB7970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065C96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065C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Показатель  3  - количество муниципальных служащих, прошедших повышение квалификации и профессиональную переподготовку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AE0804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6325" w:rsidRPr="00020B12" w:rsidTr="00CB7970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065C96">
            <w:pPr>
              <w:snapToGrid w:val="0"/>
              <w:rPr>
                <w:color w:val="000000"/>
                <w:sz w:val="22"/>
                <w:szCs w:val="22"/>
              </w:rPr>
            </w:pPr>
            <w:r w:rsidRPr="00020B12">
              <w:rPr>
                <w:color w:val="000000"/>
                <w:sz w:val="22"/>
                <w:szCs w:val="22"/>
              </w:rPr>
              <w:t xml:space="preserve">Организация внедрения новых образовательных  технологий:  форм </w:t>
            </w:r>
            <w:r w:rsidRPr="00020B12">
              <w:rPr>
                <w:color w:val="000000"/>
                <w:sz w:val="22"/>
                <w:szCs w:val="22"/>
              </w:rPr>
              <w:br/>
              <w:t xml:space="preserve">дистанционного обучения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2015г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065C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  <w:r w:rsidRPr="00020B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3E6325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20B12">
              <w:rPr>
                <w:i/>
                <w:iCs/>
                <w:color w:val="000000"/>
                <w:sz w:val="22"/>
                <w:szCs w:val="22"/>
              </w:rPr>
              <w:t>Финансиро</w:t>
            </w:r>
            <w:proofErr w:type="spellEnd"/>
            <w:r w:rsidRPr="00020B12"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  <w:p w:rsidR="003E6325" w:rsidRPr="00020B12" w:rsidRDefault="003E6325" w:rsidP="003E632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20B1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вание</w:t>
            </w:r>
            <w:proofErr w:type="spellEnd"/>
            <w:r w:rsidRPr="00020B1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из областного бюджета      </w:t>
            </w:r>
          </w:p>
        </w:tc>
      </w:tr>
      <w:tr w:rsidR="003E6325" w:rsidRPr="00020B12" w:rsidTr="00CB7970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065C96">
            <w:pPr>
              <w:snapToGrid w:val="0"/>
              <w:rPr>
                <w:color w:val="000000"/>
                <w:sz w:val="22"/>
                <w:szCs w:val="22"/>
              </w:rPr>
            </w:pPr>
            <w:r w:rsidRPr="00020B12">
              <w:rPr>
                <w:color w:val="000000"/>
                <w:sz w:val="22"/>
                <w:szCs w:val="22"/>
              </w:rPr>
              <w:t xml:space="preserve">Контроль </w:t>
            </w:r>
            <w:proofErr w:type="gramStart"/>
            <w:r w:rsidRPr="00020B12">
              <w:rPr>
                <w:color w:val="000000"/>
                <w:sz w:val="22"/>
                <w:szCs w:val="22"/>
              </w:rPr>
              <w:t xml:space="preserve">качества </w:t>
            </w:r>
            <w:r w:rsidRPr="00020B12">
              <w:rPr>
                <w:color w:val="000000"/>
                <w:sz w:val="22"/>
                <w:szCs w:val="22"/>
              </w:rPr>
              <w:br/>
              <w:t xml:space="preserve">повышения квалификации </w:t>
            </w:r>
            <w:r w:rsidRPr="00020B12">
              <w:rPr>
                <w:color w:val="000000"/>
                <w:sz w:val="22"/>
                <w:szCs w:val="22"/>
              </w:rPr>
              <w:br/>
              <w:t xml:space="preserve">кадров органов </w:t>
            </w:r>
            <w:r w:rsidRPr="00020B12">
              <w:rPr>
                <w:color w:val="000000"/>
                <w:sz w:val="22"/>
                <w:szCs w:val="22"/>
              </w:rPr>
              <w:br/>
              <w:t>местного самоуправления</w:t>
            </w:r>
            <w:proofErr w:type="gramEnd"/>
            <w:r w:rsidRPr="00020B1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2014-2015гг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065C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  <w:r w:rsidRPr="00020B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Проводится регулярно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требует финансовых затрат</w:t>
            </w:r>
          </w:p>
        </w:tc>
      </w:tr>
      <w:tr w:rsidR="003E6325" w:rsidRPr="00020B12" w:rsidTr="00CB7970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Осуществление </w:t>
            </w:r>
            <w:r w:rsidRPr="00020B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оценки деятельности </w:t>
            </w:r>
            <w:r w:rsidRPr="00020B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муниципальных служащих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2014-2015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065C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  <w:r w:rsidRPr="00020B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Проводиться регулярно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требует финансовых затрат</w:t>
            </w:r>
          </w:p>
        </w:tc>
      </w:tr>
      <w:tr w:rsidR="003E6325" w:rsidRPr="00020B12" w:rsidTr="00CB7970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 xml:space="preserve">11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Оценка результативности </w:t>
            </w:r>
            <w:r w:rsidRPr="00020B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мероприятий целевой </w:t>
            </w:r>
            <w:r w:rsidRPr="00020B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программы, мониторинг </w:t>
            </w:r>
            <w:r w:rsidRPr="00020B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эффективности </w:t>
            </w:r>
            <w:r w:rsidRPr="00020B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деятельности </w:t>
            </w:r>
            <w:r w:rsidRPr="00020B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муниципальных служащих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2014-2015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  <w:r w:rsidRPr="00020B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065C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Проводиться регулярно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065C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требует финансовых затрат</w:t>
            </w:r>
          </w:p>
        </w:tc>
      </w:tr>
    </w:tbl>
    <w:p w:rsidR="00D262F9" w:rsidRDefault="00D262F9" w:rsidP="00D262F9">
      <w:pPr>
        <w:autoSpaceDE w:val="0"/>
        <w:autoSpaceDN w:val="0"/>
        <w:adjustRightInd w:val="0"/>
        <w:jc w:val="both"/>
      </w:pPr>
    </w:p>
    <w:p w:rsidR="00D262F9" w:rsidRDefault="00D262F9" w:rsidP="00D262F9">
      <w:pPr>
        <w:autoSpaceDE w:val="0"/>
        <w:autoSpaceDN w:val="0"/>
        <w:adjustRightInd w:val="0"/>
        <w:ind w:firstLine="540"/>
        <w:jc w:val="both"/>
      </w:pPr>
    </w:p>
    <w:p w:rsidR="00D262F9" w:rsidRDefault="00D262F9" w:rsidP="00D262F9">
      <w:pPr>
        <w:autoSpaceDE w:val="0"/>
        <w:autoSpaceDN w:val="0"/>
        <w:adjustRightInd w:val="0"/>
        <w:ind w:firstLine="540"/>
        <w:jc w:val="both"/>
      </w:pPr>
    </w:p>
    <w:p w:rsidR="00D262F9" w:rsidRDefault="00D262F9" w:rsidP="00D262F9">
      <w:pPr>
        <w:autoSpaceDE w:val="0"/>
        <w:autoSpaceDN w:val="0"/>
        <w:adjustRightInd w:val="0"/>
        <w:ind w:firstLine="540"/>
        <w:jc w:val="both"/>
      </w:pPr>
    </w:p>
    <w:p w:rsidR="00647903" w:rsidRDefault="00647903"/>
    <w:sectPr w:rsidR="00647903" w:rsidSect="00CB7970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262F9"/>
    <w:rsid w:val="00020B12"/>
    <w:rsid w:val="00232976"/>
    <w:rsid w:val="00264578"/>
    <w:rsid w:val="002910A2"/>
    <w:rsid w:val="002A2DB8"/>
    <w:rsid w:val="0035071F"/>
    <w:rsid w:val="003729A5"/>
    <w:rsid w:val="003735FE"/>
    <w:rsid w:val="003C6A45"/>
    <w:rsid w:val="003E6325"/>
    <w:rsid w:val="005014C0"/>
    <w:rsid w:val="005535A8"/>
    <w:rsid w:val="00647903"/>
    <w:rsid w:val="00695EEC"/>
    <w:rsid w:val="007E76AC"/>
    <w:rsid w:val="008A19F1"/>
    <w:rsid w:val="00993EB0"/>
    <w:rsid w:val="00A1396B"/>
    <w:rsid w:val="00A308E5"/>
    <w:rsid w:val="00AE0804"/>
    <w:rsid w:val="00CB7970"/>
    <w:rsid w:val="00D262F9"/>
    <w:rsid w:val="00E32901"/>
    <w:rsid w:val="00F67486"/>
    <w:rsid w:val="00FD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262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6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-Absatz-Standardschriftart">
    <w:name w:val="WW-Absatz-Standardschriftart"/>
    <w:rsid w:val="00F67486"/>
  </w:style>
  <w:style w:type="paragraph" w:styleId="a3">
    <w:name w:val="No Spacing"/>
    <w:qFormat/>
    <w:rsid w:val="00020B12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Войсковицкая администрация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Comp5</cp:lastModifiedBy>
  <cp:revision>9</cp:revision>
  <dcterms:created xsi:type="dcterms:W3CDTF">2015-04-29T08:53:00Z</dcterms:created>
  <dcterms:modified xsi:type="dcterms:W3CDTF">2016-02-20T06:43:00Z</dcterms:modified>
</cp:coreProperties>
</file>