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9BD" w:rsidRPr="00665AB5" w:rsidRDefault="003A49BD" w:rsidP="003A49BD">
      <w:pPr>
        <w:pStyle w:val="a4"/>
        <w:spacing w:before="0" w:beforeAutospacing="0"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65AB5">
        <w:rPr>
          <w:rFonts w:ascii="Times New Roman" w:hAnsi="Times New Roman" w:cs="Times New Roman"/>
          <w:b/>
          <w:bCs/>
          <w:sz w:val="26"/>
          <w:szCs w:val="26"/>
        </w:rPr>
        <w:t>Заседание Совета депутатов</w:t>
      </w:r>
    </w:p>
    <w:p w:rsidR="003A49BD" w:rsidRPr="00665AB5" w:rsidRDefault="003A49BD" w:rsidP="003A49BD">
      <w:pPr>
        <w:pStyle w:val="a4"/>
        <w:spacing w:before="0" w:beforeAutospacing="0"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65AB5">
        <w:rPr>
          <w:rFonts w:ascii="Times New Roman" w:hAnsi="Times New Roman" w:cs="Times New Roman"/>
          <w:b/>
          <w:bCs/>
          <w:sz w:val="26"/>
          <w:szCs w:val="26"/>
        </w:rPr>
        <w:t xml:space="preserve">МО </w:t>
      </w:r>
      <w:proofErr w:type="spellStart"/>
      <w:r w:rsidRPr="00665AB5">
        <w:rPr>
          <w:rFonts w:ascii="Times New Roman" w:hAnsi="Times New Roman" w:cs="Times New Roman"/>
          <w:b/>
          <w:bCs/>
          <w:sz w:val="26"/>
          <w:szCs w:val="26"/>
        </w:rPr>
        <w:t>Войсковицкое</w:t>
      </w:r>
      <w:proofErr w:type="spellEnd"/>
      <w:r w:rsidRPr="00665AB5">
        <w:rPr>
          <w:rFonts w:ascii="Times New Roman" w:hAnsi="Times New Roman" w:cs="Times New Roman"/>
          <w:b/>
          <w:bCs/>
          <w:sz w:val="26"/>
          <w:szCs w:val="26"/>
        </w:rPr>
        <w:t xml:space="preserve"> сельское поселение</w:t>
      </w:r>
    </w:p>
    <w:p w:rsidR="003A49BD" w:rsidRPr="00665AB5" w:rsidRDefault="003A49BD" w:rsidP="003A49BD">
      <w:pPr>
        <w:pStyle w:val="a4"/>
        <w:spacing w:before="0" w:beforeAutospacing="0"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65AB5">
        <w:rPr>
          <w:rFonts w:ascii="Times New Roman" w:hAnsi="Times New Roman" w:cs="Times New Roman"/>
          <w:b/>
          <w:bCs/>
          <w:sz w:val="26"/>
          <w:szCs w:val="26"/>
        </w:rPr>
        <w:t>Гатчинского муниципального района</w:t>
      </w:r>
    </w:p>
    <w:p w:rsidR="003A49BD" w:rsidRPr="00665AB5" w:rsidRDefault="003A49BD" w:rsidP="003A49BD">
      <w:pPr>
        <w:pStyle w:val="a4"/>
        <w:spacing w:before="0" w:beforeAutospacing="0"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65AB5">
        <w:rPr>
          <w:rFonts w:ascii="Times New Roman" w:hAnsi="Times New Roman" w:cs="Times New Roman"/>
          <w:b/>
          <w:bCs/>
          <w:sz w:val="26"/>
          <w:szCs w:val="26"/>
        </w:rPr>
        <w:t>Ленинградской области</w:t>
      </w:r>
    </w:p>
    <w:p w:rsidR="003A49BD" w:rsidRPr="00665AB5" w:rsidRDefault="003A49BD" w:rsidP="003A49BD">
      <w:pPr>
        <w:pStyle w:val="a4"/>
        <w:spacing w:before="0" w:beforeAutospacing="0"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65AB5">
        <w:rPr>
          <w:rFonts w:ascii="Times New Roman" w:hAnsi="Times New Roman" w:cs="Times New Roman"/>
          <w:sz w:val="26"/>
          <w:szCs w:val="26"/>
        </w:rPr>
        <w:t>третий  созыв</w:t>
      </w:r>
    </w:p>
    <w:p w:rsidR="003A49BD" w:rsidRPr="00665AB5" w:rsidRDefault="003A49BD" w:rsidP="003A49BD">
      <w:pPr>
        <w:pStyle w:val="a4"/>
        <w:spacing w:before="0" w:beforeAutospacing="0"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A49BD" w:rsidRPr="00665AB5" w:rsidRDefault="003A49BD" w:rsidP="00204E3B">
      <w:pPr>
        <w:pStyle w:val="a4"/>
        <w:spacing w:before="0" w:beforeAutospacing="0" w:after="0"/>
        <w:ind w:left="3539"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65A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  пос. </w:t>
      </w:r>
      <w:proofErr w:type="spellStart"/>
      <w:r w:rsidRPr="00665A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Войсковицы</w:t>
      </w:r>
      <w:proofErr w:type="spellEnd"/>
    </w:p>
    <w:p w:rsidR="003A49BD" w:rsidRPr="00665AB5" w:rsidRDefault="008A123A" w:rsidP="00204E3B">
      <w:pPr>
        <w:pStyle w:val="a4"/>
        <w:spacing w:before="0" w:beforeAutospacing="0" w:after="0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665AB5">
        <w:rPr>
          <w:rFonts w:ascii="Times New Roman" w:hAnsi="Times New Roman" w:cs="Times New Roman"/>
          <w:b/>
          <w:bCs/>
          <w:iCs/>
          <w:sz w:val="26"/>
          <w:szCs w:val="26"/>
        </w:rPr>
        <w:t>2</w:t>
      </w:r>
      <w:r w:rsidR="003C5BC5" w:rsidRPr="00665AB5">
        <w:rPr>
          <w:rFonts w:ascii="Times New Roman" w:hAnsi="Times New Roman" w:cs="Times New Roman"/>
          <w:b/>
          <w:bCs/>
          <w:iCs/>
          <w:sz w:val="26"/>
          <w:szCs w:val="26"/>
        </w:rPr>
        <w:t>7</w:t>
      </w:r>
      <w:r w:rsidR="003A49BD" w:rsidRPr="00665AB5">
        <w:rPr>
          <w:rFonts w:ascii="Times New Roman" w:hAnsi="Times New Roman" w:cs="Times New Roman"/>
          <w:b/>
          <w:bCs/>
          <w:iCs/>
          <w:sz w:val="26"/>
          <w:szCs w:val="26"/>
        </w:rPr>
        <w:t>.0</w:t>
      </w:r>
      <w:r w:rsidRPr="00665AB5">
        <w:rPr>
          <w:rFonts w:ascii="Times New Roman" w:hAnsi="Times New Roman" w:cs="Times New Roman"/>
          <w:b/>
          <w:bCs/>
          <w:iCs/>
          <w:sz w:val="26"/>
          <w:szCs w:val="26"/>
        </w:rPr>
        <w:t>4</w:t>
      </w:r>
      <w:r w:rsidR="003A49BD" w:rsidRPr="00665AB5">
        <w:rPr>
          <w:rFonts w:ascii="Times New Roman" w:hAnsi="Times New Roman" w:cs="Times New Roman"/>
          <w:b/>
          <w:bCs/>
          <w:iCs/>
          <w:sz w:val="26"/>
          <w:szCs w:val="26"/>
        </w:rPr>
        <w:t>.2016  17.00</w:t>
      </w:r>
      <w:r w:rsidR="00DA050E" w:rsidRPr="00665AB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                </w:t>
      </w:r>
      <w:r w:rsidR="003A49BD" w:rsidRPr="00665A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</w:t>
      </w:r>
      <w:r w:rsidR="00204E3B" w:rsidRPr="00665A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</w:t>
      </w:r>
      <w:r w:rsidR="003A49BD" w:rsidRPr="00665A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</w:t>
      </w:r>
      <w:r w:rsidR="00DA050E" w:rsidRPr="00665A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</w:t>
      </w:r>
      <w:r w:rsidR="003A49BD" w:rsidRPr="00665A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DA050E" w:rsidRPr="00665A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пл. Манина, д.17</w:t>
      </w:r>
    </w:p>
    <w:p w:rsidR="00DA050E" w:rsidRPr="00665AB5" w:rsidRDefault="00DA050E" w:rsidP="00204E3B">
      <w:pPr>
        <w:pStyle w:val="a4"/>
        <w:spacing w:before="0" w:beforeAutospacing="0" w:after="0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665A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зал заседаний</w:t>
      </w:r>
    </w:p>
    <w:p w:rsidR="003A49BD" w:rsidRPr="00665AB5" w:rsidRDefault="003A49BD" w:rsidP="003A49BD">
      <w:pPr>
        <w:pStyle w:val="a4"/>
        <w:spacing w:before="0" w:beforeAutospacing="0"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665A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Повестка дня:</w:t>
      </w:r>
    </w:p>
    <w:p w:rsidR="005B573E" w:rsidRPr="00665AB5" w:rsidRDefault="005B573E" w:rsidP="003C5BC5">
      <w:pPr>
        <w:pStyle w:val="a"/>
        <w:ind w:left="0"/>
        <w:rPr>
          <w:sz w:val="26"/>
          <w:szCs w:val="26"/>
        </w:rPr>
      </w:pPr>
      <w:r w:rsidRPr="00665AB5">
        <w:rPr>
          <w:sz w:val="26"/>
          <w:szCs w:val="26"/>
        </w:rPr>
        <w:t xml:space="preserve">О внесении изменений и дополнений в решение Совета  депутатов МО </w:t>
      </w:r>
      <w:proofErr w:type="spellStart"/>
      <w:r w:rsidRPr="00665AB5">
        <w:rPr>
          <w:sz w:val="26"/>
          <w:szCs w:val="26"/>
        </w:rPr>
        <w:t>Войсковицкое</w:t>
      </w:r>
      <w:proofErr w:type="spellEnd"/>
      <w:r w:rsidRPr="00665AB5">
        <w:rPr>
          <w:sz w:val="26"/>
          <w:szCs w:val="26"/>
        </w:rPr>
        <w:t xml:space="preserve"> сельское поселение Гатчинского муниципального района Ленинградской области от 17.12.2015г. №43 «О  бюджете муниципального образования </w:t>
      </w:r>
      <w:proofErr w:type="spellStart"/>
      <w:r w:rsidRPr="00665AB5">
        <w:rPr>
          <w:sz w:val="26"/>
          <w:szCs w:val="26"/>
        </w:rPr>
        <w:t>Войсковицкое</w:t>
      </w:r>
      <w:proofErr w:type="spellEnd"/>
      <w:r w:rsidRPr="00665AB5">
        <w:rPr>
          <w:sz w:val="26"/>
          <w:szCs w:val="26"/>
        </w:rPr>
        <w:t xml:space="preserve"> сельское поселение   Гатчинского муниципального района  Ленинградской области на 2016 год»</w:t>
      </w:r>
    </w:p>
    <w:p w:rsidR="005B573E" w:rsidRPr="00665AB5" w:rsidRDefault="005B573E" w:rsidP="00204E3B">
      <w:pPr>
        <w:pStyle w:val="a5"/>
        <w:ind w:left="0"/>
        <w:jc w:val="both"/>
        <w:rPr>
          <w:bCs/>
          <w:i/>
          <w:color w:val="000000"/>
          <w:kern w:val="28"/>
          <w:sz w:val="26"/>
          <w:szCs w:val="26"/>
        </w:rPr>
      </w:pPr>
      <w:r w:rsidRPr="00665AB5">
        <w:rPr>
          <w:bCs/>
          <w:i/>
          <w:color w:val="000000"/>
          <w:kern w:val="28"/>
          <w:sz w:val="26"/>
          <w:szCs w:val="26"/>
        </w:rPr>
        <w:t>Докладчик: Семенова Т.А., начальник отдела – главный бухгалтер  администрации Войсковицкого сельского поселения</w:t>
      </w:r>
    </w:p>
    <w:p w:rsidR="00204E3B" w:rsidRPr="00665AB5" w:rsidRDefault="00204E3B" w:rsidP="003C5BC5">
      <w:pPr>
        <w:pStyle w:val="a"/>
        <w:ind w:left="0"/>
        <w:rPr>
          <w:sz w:val="26"/>
          <w:szCs w:val="26"/>
        </w:rPr>
      </w:pPr>
      <w:r w:rsidRPr="00665AB5">
        <w:rPr>
          <w:sz w:val="26"/>
          <w:szCs w:val="26"/>
        </w:rPr>
        <w:t xml:space="preserve">О проекте Отчета об исполнении бюджета муниципального образования </w:t>
      </w:r>
      <w:proofErr w:type="spellStart"/>
      <w:r w:rsidRPr="00665AB5">
        <w:rPr>
          <w:sz w:val="26"/>
          <w:szCs w:val="26"/>
        </w:rPr>
        <w:t>Войсковицкое</w:t>
      </w:r>
      <w:proofErr w:type="spellEnd"/>
      <w:r w:rsidRPr="00665AB5">
        <w:rPr>
          <w:sz w:val="26"/>
          <w:szCs w:val="26"/>
        </w:rPr>
        <w:t xml:space="preserve"> сельское поселение Гатчинского муниципального района Ленинградской области за  2015 год  и назначении публичных слушаний</w:t>
      </w:r>
    </w:p>
    <w:p w:rsidR="005B573E" w:rsidRPr="00665AB5" w:rsidRDefault="005B573E" w:rsidP="00204E3B">
      <w:pPr>
        <w:pStyle w:val="a5"/>
        <w:ind w:left="0"/>
        <w:jc w:val="both"/>
        <w:rPr>
          <w:bCs/>
          <w:i/>
          <w:color w:val="000000"/>
          <w:kern w:val="28"/>
          <w:sz w:val="26"/>
          <w:szCs w:val="26"/>
        </w:rPr>
      </w:pPr>
      <w:r w:rsidRPr="00665AB5">
        <w:rPr>
          <w:bCs/>
          <w:i/>
          <w:color w:val="000000"/>
          <w:kern w:val="28"/>
          <w:sz w:val="26"/>
          <w:szCs w:val="26"/>
        </w:rPr>
        <w:t>Докладчик: Семенова Т.А., начальник отдела – главный бухгалтер  администрации Войсковицкого сельского поселения</w:t>
      </w:r>
    </w:p>
    <w:p w:rsidR="008013C6" w:rsidRPr="00665AB5" w:rsidRDefault="008013C6" w:rsidP="003C5BC5">
      <w:pPr>
        <w:pStyle w:val="a"/>
        <w:ind w:left="0"/>
        <w:rPr>
          <w:sz w:val="26"/>
          <w:szCs w:val="26"/>
        </w:rPr>
      </w:pPr>
      <w:r w:rsidRPr="00665AB5">
        <w:rPr>
          <w:sz w:val="26"/>
          <w:szCs w:val="26"/>
        </w:rPr>
        <w:t xml:space="preserve">О признании утратившим силу Положения, утвержденного решением совета депутатов от 05.09.2008 года  №187 </w:t>
      </w:r>
    </w:p>
    <w:p w:rsidR="005B573E" w:rsidRPr="00665AB5" w:rsidRDefault="00841BD2" w:rsidP="00204E3B">
      <w:pPr>
        <w:jc w:val="both"/>
        <w:rPr>
          <w:bCs/>
          <w:i/>
          <w:color w:val="000000"/>
          <w:kern w:val="28"/>
          <w:sz w:val="26"/>
          <w:szCs w:val="26"/>
        </w:rPr>
      </w:pPr>
      <w:r w:rsidRPr="00665AB5">
        <w:rPr>
          <w:bCs/>
          <w:i/>
          <w:color w:val="000000"/>
          <w:kern w:val="28"/>
          <w:sz w:val="26"/>
          <w:szCs w:val="26"/>
        </w:rPr>
        <w:t>Докладчик: Давыдова О.Н., главный специалист администрации</w:t>
      </w:r>
      <w:r w:rsidRPr="00665AB5">
        <w:rPr>
          <w:bCs/>
          <w:color w:val="000000"/>
          <w:kern w:val="28"/>
          <w:sz w:val="26"/>
          <w:szCs w:val="26"/>
        </w:rPr>
        <w:t xml:space="preserve"> </w:t>
      </w:r>
      <w:r w:rsidRPr="00665AB5">
        <w:rPr>
          <w:bCs/>
          <w:i/>
          <w:color w:val="000000"/>
          <w:kern w:val="28"/>
          <w:sz w:val="26"/>
          <w:szCs w:val="26"/>
        </w:rPr>
        <w:t>Войсковицкого сельского поселения</w:t>
      </w:r>
    </w:p>
    <w:p w:rsidR="00841BD2" w:rsidRPr="00665AB5" w:rsidRDefault="00841BD2" w:rsidP="003C5BC5">
      <w:pPr>
        <w:pStyle w:val="a"/>
        <w:ind w:left="0"/>
        <w:rPr>
          <w:kern w:val="28"/>
          <w:sz w:val="26"/>
          <w:szCs w:val="26"/>
        </w:rPr>
      </w:pPr>
      <w:r w:rsidRPr="00665AB5">
        <w:rPr>
          <w:kern w:val="28"/>
          <w:sz w:val="26"/>
          <w:szCs w:val="26"/>
        </w:rPr>
        <w:t xml:space="preserve">Об установлении стоимости движимого имущества, подлежащего учету в реестре муниципального имущества МО </w:t>
      </w:r>
      <w:proofErr w:type="spellStart"/>
      <w:r w:rsidRPr="00665AB5">
        <w:rPr>
          <w:kern w:val="28"/>
          <w:sz w:val="26"/>
          <w:szCs w:val="26"/>
        </w:rPr>
        <w:t>Войсковицкое</w:t>
      </w:r>
      <w:proofErr w:type="spellEnd"/>
      <w:r w:rsidRPr="00665AB5">
        <w:rPr>
          <w:kern w:val="28"/>
          <w:sz w:val="26"/>
          <w:szCs w:val="26"/>
        </w:rPr>
        <w:t xml:space="preserve"> сельское поселение </w:t>
      </w:r>
    </w:p>
    <w:p w:rsidR="00841BD2" w:rsidRPr="00665AB5" w:rsidRDefault="00841BD2" w:rsidP="00204E3B">
      <w:pPr>
        <w:jc w:val="both"/>
        <w:rPr>
          <w:bCs/>
          <w:i/>
          <w:color w:val="000000"/>
          <w:kern w:val="28"/>
          <w:sz w:val="26"/>
          <w:szCs w:val="26"/>
        </w:rPr>
      </w:pPr>
      <w:r w:rsidRPr="00665AB5">
        <w:rPr>
          <w:bCs/>
          <w:i/>
          <w:color w:val="000000"/>
          <w:kern w:val="28"/>
          <w:sz w:val="26"/>
          <w:szCs w:val="26"/>
        </w:rPr>
        <w:t>Докладчик: Семенова Т.А., начальник отдела – главный бухгалтер  администрации Войсковицкого сельского поселения</w:t>
      </w:r>
    </w:p>
    <w:p w:rsidR="003A49BD" w:rsidRPr="00665AB5" w:rsidRDefault="00204E3B" w:rsidP="003C5BC5">
      <w:pPr>
        <w:pStyle w:val="a"/>
        <w:ind w:left="0"/>
        <w:rPr>
          <w:sz w:val="26"/>
          <w:szCs w:val="26"/>
        </w:rPr>
      </w:pPr>
      <w:r w:rsidRPr="00665AB5">
        <w:rPr>
          <w:sz w:val="26"/>
          <w:szCs w:val="26"/>
        </w:rPr>
        <w:t xml:space="preserve">Об утверждении Положения о  комиссии по соблюдению требований к поведению и урегулированию конфликта интересов в совете депутатов МО </w:t>
      </w:r>
      <w:proofErr w:type="spellStart"/>
      <w:r w:rsidRPr="00665AB5">
        <w:rPr>
          <w:sz w:val="26"/>
          <w:szCs w:val="26"/>
        </w:rPr>
        <w:t>Войсковицкое</w:t>
      </w:r>
      <w:proofErr w:type="spellEnd"/>
      <w:r w:rsidRPr="00665AB5">
        <w:rPr>
          <w:sz w:val="26"/>
          <w:szCs w:val="26"/>
        </w:rPr>
        <w:t xml:space="preserve"> сельское поселение Гатчинского муниципального района Ленинградской области </w:t>
      </w:r>
    </w:p>
    <w:p w:rsidR="00E87FD2" w:rsidRPr="00665AB5" w:rsidRDefault="00204E3B" w:rsidP="00E87FD2">
      <w:pPr>
        <w:widowControl w:val="0"/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665AB5">
        <w:rPr>
          <w:i/>
          <w:sz w:val="26"/>
          <w:szCs w:val="26"/>
        </w:rPr>
        <w:t>Докладчик: Мареева Н.Н., начальник канцелярии администрации Во</w:t>
      </w:r>
      <w:r w:rsidR="003C5BC5" w:rsidRPr="00665AB5">
        <w:rPr>
          <w:i/>
          <w:sz w:val="26"/>
          <w:szCs w:val="26"/>
        </w:rPr>
        <w:t>й</w:t>
      </w:r>
      <w:r w:rsidRPr="00665AB5">
        <w:rPr>
          <w:i/>
          <w:sz w:val="26"/>
          <w:szCs w:val="26"/>
        </w:rPr>
        <w:t>сковицкого сельского поселения</w:t>
      </w:r>
    </w:p>
    <w:p w:rsidR="00E87FD2" w:rsidRPr="00665AB5" w:rsidRDefault="00E87FD2" w:rsidP="00E87FD2">
      <w:pPr>
        <w:pStyle w:val="a"/>
        <w:ind w:left="0"/>
        <w:rPr>
          <w:sz w:val="26"/>
          <w:szCs w:val="26"/>
        </w:rPr>
      </w:pPr>
      <w:r w:rsidRPr="00665AB5">
        <w:rPr>
          <w:i/>
          <w:sz w:val="26"/>
          <w:szCs w:val="26"/>
        </w:rPr>
        <w:t xml:space="preserve"> </w:t>
      </w:r>
      <w:r w:rsidRPr="00665AB5">
        <w:rPr>
          <w:sz w:val="26"/>
          <w:szCs w:val="26"/>
        </w:rPr>
        <w:t>Об утверждении Положения о порядке проведения конкурса для замещения  вакантной должности муниципальной службы в администрации Войсковицкого сельского поселения Гатчинского муниципального района Ленинградской области</w:t>
      </w:r>
    </w:p>
    <w:p w:rsidR="00E87FD2" w:rsidRPr="00665AB5" w:rsidRDefault="00E87FD2" w:rsidP="00E87FD2">
      <w:pPr>
        <w:widowControl w:val="0"/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665AB5">
        <w:rPr>
          <w:i/>
          <w:sz w:val="26"/>
          <w:szCs w:val="26"/>
        </w:rPr>
        <w:t>Докладчик: Мареева Н.Н., начальник канцелярии администрации Войсковицкого сельского поселения</w:t>
      </w:r>
    </w:p>
    <w:p w:rsidR="003C5BC5" w:rsidRPr="00665AB5" w:rsidRDefault="003C5BC5" w:rsidP="003C5BC5">
      <w:pPr>
        <w:pStyle w:val="a"/>
        <w:ind w:left="0"/>
        <w:rPr>
          <w:i/>
          <w:sz w:val="26"/>
          <w:szCs w:val="26"/>
        </w:rPr>
      </w:pPr>
      <w:r w:rsidRPr="00665AB5">
        <w:rPr>
          <w:sz w:val="26"/>
          <w:szCs w:val="26"/>
        </w:rPr>
        <w:t xml:space="preserve">Об утверждении положения о порядке установления публичных сервитутов на территории муниципального образования </w:t>
      </w:r>
      <w:proofErr w:type="spellStart"/>
      <w:r w:rsidRPr="00665AB5">
        <w:rPr>
          <w:sz w:val="26"/>
          <w:szCs w:val="26"/>
        </w:rPr>
        <w:t>Войсковицкое</w:t>
      </w:r>
      <w:proofErr w:type="spellEnd"/>
      <w:r w:rsidRPr="00665AB5">
        <w:rPr>
          <w:sz w:val="26"/>
          <w:szCs w:val="26"/>
        </w:rPr>
        <w:t xml:space="preserve"> сельское поселение Гатчинского муниципального района Ленинградской области</w:t>
      </w:r>
    </w:p>
    <w:p w:rsidR="003C5BC5" w:rsidRPr="00665AB5" w:rsidRDefault="003C5BC5" w:rsidP="003C5BC5">
      <w:pPr>
        <w:pStyle w:val="a"/>
        <w:numPr>
          <w:ilvl w:val="0"/>
          <w:numId w:val="0"/>
        </w:numPr>
        <w:rPr>
          <w:i/>
          <w:sz w:val="26"/>
          <w:szCs w:val="26"/>
        </w:rPr>
      </w:pPr>
      <w:r w:rsidRPr="00665AB5">
        <w:rPr>
          <w:i/>
          <w:sz w:val="26"/>
          <w:szCs w:val="26"/>
        </w:rPr>
        <w:t>Докладчик: Постникова Т.А., ведущий специалист администрации Войсковицкого сельского поселения</w:t>
      </w:r>
    </w:p>
    <w:p w:rsidR="00DA050E" w:rsidRPr="00665AB5" w:rsidRDefault="004655AF" w:rsidP="003C5BC5">
      <w:pPr>
        <w:pStyle w:val="a"/>
        <w:ind w:left="0"/>
        <w:rPr>
          <w:sz w:val="26"/>
          <w:szCs w:val="26"/>
        </w:rPr>
      </w:pPr>
      <w:r w:rsidRPr="00665AB5">
        <w:rPr>
          <w:sz w:val="26"/>
          <w:szCs w:val="26"/>
        </w:rPr>
        <w:t>О досрочном прекращении полномочий депутата</w:t>
      </w:r>
      <w:r w:rsidR="00DA050E" w:rsidRPr="00665AB5">
        <w:rPr>
          <w:sz w:val="26"/>
          <w:szCs w:val="26"/>
        </w:rPr>
        <w:t xml:space="preserve">. </w:t>
      </w:r>
    </w:p>
    <w:p w:rsidR="00DA050E" w:rsidRPr="00665AB5" w:rsidRDefault="00DA050E" w:rsidP="00DD03C5">
      <w:pPr>
        <w:pStyle w:val="a"/>
        <w:numPr>
          <w:ilvl w:val="0"/>
          <w:numId w:val="0"/>
        </w:numPr>
        <w:ind w:left="-142"/>
        <w:rPr>
          <w:i/>
          <w:sz w:val="26"/>
          <w:szCs w:val="26"/>
        </w:rPr>
      </w:pPr>
      <w:r w:rsidRPr="00665AB5">
        <w:rPr>
          <w:i/>
          <w:sz w:val="26"/>
          <w:szCs w:val="26"/>
        </w:rPr>
        <w:t xml:space="preserve">Докладчик: Мареева Н.Н., начальник канцелярии администрации </w:t>
      </w:r>
      <w:proofErr w:type="spellStart"/>
      <w:r w:rsidRPr="00665AB5">
        <w:rPr>
          <w:i/>
          <w:sz w:val="26"/>
          <w:szCs w:val="26"/>
        </w:rPr>
        <w:t>Вйосковицкого</w:t>
      </w:r>
      <w:proofErr w:type="spellEnd"/>
      <w:r w:rsidRPr="00665AB5">
        <w:rPr>
          <w:i/>
          <w:sz w:val="26"/>
          <w:szCs w:val="26"/>
        </w:rPr>
        <w:t xml:space="preserve"> сельского поселения</w:t>
      </w:r>
    </w:p>
    <w:p w:rsidR="00DA050E" w:rsidRPr="00665AB5" w:rsidRDefault="00DA050E" w:rsidP="00DD03C5">
      <w:pPr>
        <w:pStyle w:val="a"/>
        <w:numPr>
          <w:ilvl w:val="0"/>
          <w:numId w:val="0"/>
        </w:numPr>
        <w:ind w:left="720"/>
        <w:rPr>
          <w:sz w:val="26"/>
          <w:szCs w:val="26"/>
        </w:rPr>
      </w:pPr>
    </w:p>
    <w:sectPr w:rsidR="00DA050E" w:rsidRPr="00665AB5" w:rsidSect="00665AB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D769C"/>
    <w:multiLevelType w:val="hybridMultilevel"/>
    <w:tmpl w:val="15D4E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A2E7A"/>
    <w:multiLevelType w:val="hybridMultilevel"/>
    <w:tmpl w:val="F7F65B52"/>
    <w:lvl w:ilvl="0" w:tplc="C09A62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C258C"/>
    <w:multiLevelType w:val="hybridMultilevel"/>
    <w:tmpl w:val="7A24558E"/>
    <w:lvl w:ilvl="0" w:tplc="85268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33985"/>
    <w:multiLevelType w:val="hybridMultilevel"/>
    <w:tmpl w:val="4FC255B6"/>
    <w:lvl w:ilvl="0" w:tplc="8C62FA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C510B"/>
    <w:multiLevelType w:val="hybridMultilevel"/>
    <w:tmpl w:val="B6CC4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D158B"/>
    <w:multiLevelType w:val="hybridMultilevel"/>
    <w:tmpl w:val="D9C27590"/>
    <w:lvl w:ilvl="0" w:tplc="AD60ECEC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05E1B"/>
    <w:multiLevelType w:val="hybridMultilevel"/>
    <w:tmpl w:val="27C05504"/>
    <w:lvl w:ilvl="0" w:tplc="0BE46B94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9BD"/>
    <w:rsid w:val="0001425F"/>
    <w:rsid w:val="00091905"/>
    <w:rsid w:val="001229B6"/>
    <w:rsid w:val="00151F56"/>
    <w:rsid w:val="00204E3B"/>
    <w:rsid w:val="003A49BD"/>
    <w:rsid w:val="003C5BC5"/>
    <w:rsid w:val="004603B1"/>
    <w:rsid w:val="004655AF"/>
    <w:rsid w:val="00565723"/>
    <w:rsid w:val="00586CE9"/>
    <w:rsid w:val="005B573E"/>
    <w:rsid w:val="00665AB5"/>
    <w:rsid w:val="00690849"/>
    <w:rsid w:val="006F4B4B"/>
    <w:rsid w:val="007E532E"/>
    <w:rsid w:val="008013C6"/>
    <w:rsid w:val="00802B95"/>
    <w:rsid w:val="00841BD2"/>
    <w:rsid w:val="008847FF"/>
    <w:rsid w:val="008A123A"/>
    <w:rsid w:val="008A3856"/>
    <w:rsid w:val="0096585F"/>
    <w:rsid w:val="009C438D"/>
    <w:rsid w:val="00BB1AFA"/>
    <w:rsid w:val="00BC0987"/>
    <w:rsid w:val="00D041C9"/>
    <w:rsid w:val="00D23E89"/>
    <w:rsid w:val="00DA050E"/>
    <w:rsid w:val="00DD03C5"/>
    <w:rsid w:val="00E87FD2"/>
    <w:rsid w:val="00EB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49BD"/>
    <w:pPr>
      <w:spacing w:after="0" w:line="240" w:lineRule="auto"/>
    </w:pPr>
    <w:rPr>
      <w:rFonts w:eastAsia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3A49BD"/>
    <w:pPr>
      <w:spacing w:before="100" w:beforeAutospacing="1" w:after="119"/>
    </w:pPr>
    <w:rPr>
      <w:rFonts w:ascii="Calibri" w:hAnsi="Calibri" w:cs="Calibri"/>
    </w:rPr>
  </w:style>
  <w:style w:type="paragraph" w:styleId="a5">
    <w:name w:val="List Paragraph"/>
    <w:basedOn w:val="a0"/>
    <w:uiPriority w:val="34"/>
    <w:qFormat/>
    <w:rsid w:val="003A49BD"/>
    <w:pPr>
      <w:ind w:left="720"/>
      <w:contextualSpacing/>
    </w:pPr>
    <w:rPr>
      <w:sz w:val="20"/>
      <w:szCs w:val="20"/>
    </w:rPr>
  </w:style>
  <w:style w:type="paragraph" w:styleId="a">
    <w:name w:val="No Spacing"/>
    <w:link w:val="a6"/>
    <w:autoRedefine/>
    <w:uiPriority w:val="1"/>
    <w:qFormat/>
    <w:rsid w:val="00DD03C5"/>
    <w:pPr>
      <w:numPr>
        <w:numId w:val="7"/>
      </w:numPr>
      <w:spacing w:after="0" w:line="240" w:lineRule="auto"/>
      <w:jc w:val="both"/>
    </w:pPr>
    <w:rPr>
      <w:rFonts w:eastAsia="Times New Roman"/>
      <w:sz w:val="28"/>
      <w:szCs w:val="28"/>
      <w:lang w:eastAsia="ru-RU"/>
    </w:rPr>
  </w:style>
  <w:style w:type="character" w:customStyle="1" w:styleId="a6">
    <w:name w:val="Без интервала Знак"/>
    <w:link w:val="a"/>
    <w:uiPriority w:val="1"/>
    <w:rsid w:val="00DD03C5"/>
    <w:rPr>
      <w:rFonts w:eastAsia="Times New Roman"/>
      <w:sz w:val="28"/>
      <w:szCs w:val="28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3A49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A49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2016-04-21T13:25:00Z</cp:lastPrinted>
  <dcterms:created xsi:type="dcterms:W3CDTF">2016-02-29T08:37:00Z</dcterms:created>
  <dcterms:modified xsi:type="dcterms:W3CDTF">2016-04-21T13:25:00Z</dcterms:modified>
</cp:coreProperties>
</file>