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697265" w:rsidRDefault="00597B90" w:rsidP="007547C7">
      <w:pPr>
        <w:tabs>
          <w:tab w:val="left" w:pos="8430"/>
        </w:tabs>
        <w:jc w:val="both"/>
        <w:rPr>
          <w:sz w:val="28"/>
          <w:szCs w:val="28"/>
        </w:rPr>
      </w:pPr>
      <w:r>
        <w:rPr>
          <w:sz w:val="28"/>
          <w:szCs w:val="28"/>
        </w:rPr>
        <w:t>27</w:t>
      </w:r>
      <w:r w:rsidR="00ED450A">
        <w:rPr>
          <w:sz w:val="28"/>
          <w:szCs w:val="28"/>
        </w:rPr>
        <w:t>.</w:t>
      </w:r>
      <w:r>
        <w:rPr>
          <w:sz w:val="28"/>
          <w:szCs w:val="28"/>
        </w:rPr>
        <w:t>06</w:t>
      </w:r>
      <w:r w:rsidR="00ED450A">
        <w:rPr>
          <w:sz w:val="28"/>
          <w:szCs w:val="28"/>
        </w:rPr>
        <w:t>.2022</w:t>
      </w:r>
      <w:r w:rsidR="007547C7">
        <w:rPr>
          <w:sz w:val="28"/>
          <w:szCs w:val="28"/>
        </w:rPr>
        <w:tab/>
        <w:t xml:space="preserve">   №</w:t>
      </w:r>
      <w:r w:rsidR="00A33823">
        <w:rPr>
          <w:sz w:val="28"/>
          <w:szCs w:val="28"/>
        </w:rPr>
        <w:t xml:space="preserve"> </w:t>
      </w:r>
      <w:r>
        <w:rPr>
          <w:sz w:val="28"/>
          <w:szCs w:val="28"/>
        </w:rPr>
        <w:t>95</w:t>
      </w:r>
      <w:r w:rsidR="007547C7">
        <w:rPr>
          <w:sz w:val="28"/>
          <w:szCs w:val="28"/>
        </w:rPr>
        <w:t xml:space="preserve"> </w:t>
      </w:r>
      <w:r w:rsidR="00854838">
        <w:rPr>
          <w:sz w:val="28"/>
          <w:szCs w:val="28"/>
        </w:rPr>
        <w:t xml:space="preserve"> </w:t>
      </w:r>
    </w:p>
    <w:p w:rsidR="002E1BAF" w:rsidRPr="00B32C0B" w:rsidRDefault="002E1BAF" w:rsidP="00697265">
      <w:pPr>
        <w:jc w:val="both"/>
        <w:rPr>
          <w:sz w:val="28"/>
          <w:szCs w:val="28"/>
        </w:rPr>
      </w:pPr>
    </w:p>
    <w:p w:rsidR="00942723" w:rsidRPr="00331839" w:rsidRDefault="00942723" w:rsidP="00942723">
      <w:pPr>
        <w:ind w:right="4960"/>
        <w:rPr>
          <w:sz w:val="28"/>
          <w:szCs w:val="28"/>
        </w:rPr>
      </w:pPr>
      <w:r w:rsidRPr="00331839">
        <w:rPr>
          <w:sz w:val="28"/>
          <w:szCs w:val="28"/>
        </w:rPr>
        <w:t xml:space="preserve">Об утверждении </w:t>
      </w:r>
      <w:proofErr w:type="gramStart"/>
      <w:r w:rsidR="00ED450A">
        <w:rPr>
          <w:sz w:val="28"/>
          <w:szCs w:val="28"/>
        </w:rPr>
        <w:t>норматива</w:t>
      </w:r>
      <w:r w:rsidR="00737D8D">
        <w:rPr>
          <w:sz w:val="28"/>
          <w:szCs w:val="28"/>
        </w:rPr>
        <w:t xml:space="preserve"> </w:t>
      </w:r>
      <w:r w:rsidR="0051480C">
        <w:rPr>
          <w:sz w:val="28"/>
          <w:szCs w:val="28"/>
        </w:rPr>
        <w:t xml:space="preserve"> стоимости</w:t>
      </w:r>
      <w:r w:rsidRPr="00331839">
        <w:rPr>
          <w:sz w:val="28"/>
          <w:szCs w:val="28"/>
        </w:rPr>
        <w:t xml:space="preserve"> одного квадратного метра общей площади жилья</w:t>
      </w:r>
      <w:proofErr w:type="gramEnd"/>
      <w:r w:rsidRPr="00331839">
        <w:rPr>
          <w:sz w:val="28"/>
          <w:szCs w:val="28"/>
        </w:rPr>
        <w:t xml:space="preserve"> по муниципальному образованию </w:t>
      </w:r>
      <w:r>
        <w:rPr>
          <w:sz w:val="28"/>
          <w:szCs w:val="28"/>
        </w:rPr>
        <w:t>Войсковицкое сельское поселение</w:t>
      </w:r>
      <w:r w:rsidRPr="00331839">
        <w:rPr>
          <w:sz w:val="28"/>
          <w:szCs w:val="28"/>
        </w:rPr>
        <w:t xml:space="preserve">  на </w:t>
      </w:r>
      <w:r w:rsidR="00597B90">
        <w:rPr>
          <w:sz w:val="28"/>
          <w:szCs w:val="28"/>
        </w:rPr>
        <w:t>3</w:t>
      </w:r>
      <w:r w:rsidRPr="00331839">
        <w:rPr>
          <w:sz w:val="28"/>
          <w:szCs w:val="28"/>
        </w:rPr>
        <w:t xml:space="preserve"> квартал 20</w:t>
      </w:r>
      <w:r w:rsidR="001418BA">
        <w:rPr>
          <w:sz w:val="28"/>
          <w:szCs w:val="28"/>
        </w:rPr>
        <w:t>2</w:t>
      </w:r>
      <w:r w:rsidR="00ED450A">
        <w:rPr>
          <w:sz w:val="28"/>
          <w:szCs w:val="28"/>
        </w:rPr>
        <w:t>2</w:t>
      </w:r>
      <w:r w:rsidRPr="00331839">
        <w:rPr>
          <w:sz w:val="28"/>
          <w:szCs w:val="28"/>
        </w:rPr>
        <w:t xml:space="preserve"> года</w:t>
      </w:r>
    </w:p>
    <w:p w:rsidR="00B5352E" w:rsidRPr="00B32C0B" w:rsidRDefault="00F85631" w:rsidP="00A974F3">
      <w:pPr>
        <w:jc w:val="both"/>
        <w:rPr>
          <w:sz w:val="28"/>
          <w:szCs w:val="28"/>
        </w:rPr>
      </w:pPr>
      <w:r w:rsidRPr="00B32C0B">
        <w:rPr>
          <w:sz w:val="28"/>
          <w:szCs w:val="28"/>
        </w:rPr>
        <w:t xml:space="preserve"> </w:t>
      </w:r>
    </w:p>
    <w:p w:rsidR="0045550A" w:rsidRDefault="00754CEB" w:rsidP="00CC6048">
      <w:pPr>
        <w:pStyle w:val="pc"/>
        <w:shd w:val="clear" w:color="auto" w:fill="FFFFFF"/>
        <w:spacing w:before="0" w:beforeAutospacing="0" w:after="0" w:afterAutospacing="0"/>
        <w:jc w:val="both"/>
        <w:textAlignment w:val="baseline"/>
        <w:rPr>
          <w:b/>
          <w:sz w:val="28"/>
          <w:szCs w:val="28"/>
        </w:rPr>
      </w:pPr>
      <w:r w:rsidRPr="00B32C0B">
        <w:rPr>
          <w:sz w:val="28"/>
          <w:szCs w:val="28"/>
        </w:rPr>
        <w:t xml:space="preserve">          </w:t>
      </w:r>
      <w:proofErr w:type="gramStart"/>
      <w:r w:rsidR="00CC6048" w:rsidRPr="00BE61D2">
        <w:rPr>
          <w:rFonts w:ascii="Times New Roman CYR" w:hAnsi="Times New Roman CYR" w:cs="Times New Roman CYR"/>
          <w:sz w:val="28"/>
          <w:szCs w:val="28"/>
        </w:rPr>
        <w:t xml:space="preserve">В соответствии с </w:t>
      </w:r>
      <w:r w:rsidR="00CC6048">
        <w:rPr>
          <w:rFonts w:ascii="Times New Roman CYR" w:hAnsi="Times New Roman CYR" w:cs="Times New Roman CYR"/>
          <w:sz w:val="28"/>
          <w:szCs w:val="28"/>
        </w:rPr>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w:t>
      </w:r>
      <w:proofErr w:type="gramEnd"/>
      <w:r w:rsidR="00CC6048">
        <w:rPr>
          <w:rFonts w:ascii="Times New Roman CYR" w:hAnsi="Times New Roman CYR" w:cs="Times New Roman CYR"/>
          <w:sz w:val="28"/>
          <w:szCs w:val="28"/>
        </w:rPr>
        <w:t xml:space="preserve"> </w:t>
      </w:r>
      <w:proofErr w:type="gramStart"/>
      <w:r w:rsidR="00CC6048">
        <w:rPr>
          <w:rFonts w:ascii="Times New Roman CYR" w:hAnsi="Times New Roman CYR" w:cs="Times New Roman CYR"/>
          <w:sz w:val="28"/>
          <w:szCs w:val="28"/>
        </w:rPr>
        <w:t xml:space="preserve">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sidR="00597B90">
        <w:rPr>
          <w:rFonts w:ascii="Times New Roman CYR" w:hAnsi="Times New Roman CYR" w:cs="Times New Roman CYR"/>
          <w:sz w:val="28"/>
          <w:szCs w:val="28"/>
        </w:rPr>
        <w:t>3</w:t>
      </w:r>
      <w:r w:rsidR="00CC6048">
        <w:rPr>
          <w:rFonts w:ascii="Times New Roman CYR" w:hAnsi="Times New Roman CYR" w:cs="Times New Roman CYR"/>
          <w:sz w:val="28"/>
          <w:szCs w:val="28"/>
        </w:rPr>
        <w:t xml:space="preserve"> квартал 2022 года», </w:t>
      </w:r>
      <w:r w:rsidR="00CC6048" w:rsidRPr="00BE61D2">
        <w:rPr>
          <w:rFonts w:ascii="Times New Roman CYR" w:hAnsi="Times New Roman CYR" w:cs="Times New Roman CYR"/>
          <w:sz w:val="28"/>
          <w:szCs w:val="28"/>
        </w:rPr>
        <w:t xml:space="preserve">методическими рекомендациями </w:t>
      </w:r>
      <w:r w:rsidR="00CC6048">
        <w:rPr>
          <w:rFonts w:ascii="Times New Roman CYR" w:hAnsi="Times New Roman CYR" w:cs="Times New Roman CYR"/>
          <w:sz w:val="28"/>
          <w:szCs w:val="28"/>
        </w:rPr>
        <w:t xml:space="preserve">по определению норматива стоимости одного квадратного метра общей площади жилья в муниципальных образованиях Ленинградской области </w:t>
      </w:r>
      <w:r w:rsidR="00CC6048" w:rsidRPr="00F415A2">
        <w:rPr>
          <w:rFonts w:ascii="Times New Roman CYR" w:hAnsi="Times New Roman CYR" w:cs="Times New Roman CYR"/>
          <w:sz w:val="28"/>
        </w:rPr>
        <w:t xml:space="preserve">в рамках реализации </w:t>
      </w:r>
      <w:r w:rsidR="00CC6048">
        <w:rPr>
          <w:rFonts w:ascii="Times New Roman CYR" w:hAnsi="Times New Roman CYR" w:cs="Times New Roman CYR"/>
          <w:sz w:val="28"/>
        </w:rPr>
        <w:t>мероприятия по обеспечению жильем молодых семей ведомственной</w:t>
      </w:r>
      <w:proofErr w:type="gramEnd"/>
      <w:r w:rsidR="00CC6048">
        <w:rPr>
          <w:rFonts w:ascii="Times New Roman CYR" w:hAnsi="Times New Roman CYR" w:cs="Times New Roman CYR"/>
          <w:sz w:val="28"/>
        </w:rPr>
        <w:t xml:space="preserve"> </w:t>
      </w:r>
      <w:proofErr w:type="gramStart"/>
      <w:r w:rsidR="00CC6048">
        <w:rPr>
          <w:rFonts w:ascii="Times New Roman CYR" w:hAnsi="Times New Roman CYR" w:cs="Times New Roman CYR"/>
          <w:sz w:val="28"/>
        </w:rPr>
        <w:t xml:space="preserve">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w:t>
      </w:r>
      <w:r w:rsidR="00597B90">
        <w:rPr>
          <w:rFonts w:ascii="Times New Roman CYR" w:hAnsi="Times New Roman CYR" w:cs="Times New Roman CYR"/>
          <w:sz w:val="28"/>
        </w:rPr>
        <w:t xml:space="preserve"> </w:t>
      </w:r>
      <w:r w:rsidR="00CC6048">
        <w:rPr>
          <w:rFonts w:ascii="Times New Roman CYR" w:hAnsi="Times New Roman CYR" w:cs="Times New Roman CYR"/>
          <w:sz w:val="28"/>
        </w:rPr>
        <w:t xml:space="preserve">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w:t>
      </w:r>
      <w:proofErr w:type="gramEnd"/>
      <w:r w:rsidR="00CC6048">
        <w:rPr>
          <w:rFonts w:ascii="Times New Roman CYR" w:hAnsi="Times New Roman CYR" w:cs="Times New Roman CYR"/>
          <w:sz w:val="28"/>
        </w:rPr>
        <w:t xml:space="preserve"> области «Формирование городской среды и обеспечение качественным жильем граждан на территории Ленинградской области»</w:t>
      </w:r>
      <w:r w:rsidR="00CC6048" w:rsidRPr="00BE61D2">
        <w:rPr>
          <w:rFonts w:ascii="Times New Roman CYR" w:hAnsi="Times New Roman CYR" w:cs="Times New Roman CYR"/>
          <w:sz w:val="28"/>
          <w:szCs w:val="28"/>
        </w:rPr>
        <w:t>, утвержденны</w:t>
      </w:r>
      <w:r w:rsidR="00CC6048">
        <w:rPr>
          <w:rFonts w:ascii="Times New Roman CYR" w:hAnsi="Times New Roman CYR" w:cs="Times New Roman CYR"/>
          <w:sz w:val="28"/>
          <w:szCs w:val="28"/>
        </w:rPr>
        <w:t>ми</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Р</w:t>
      </w:r>
      <w:r w:rsidR="00CC6048"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sidR="00CC6048">
        <w:rPr>
          <w:rFonts w:ascii="Times New Roman CYR" w:hAnsi="Times New Roman CYR" w:cs="Times New Roman CYR"/>
          <w:sz w:val="28"/>
          <w:szCs w:val="28"/>
        </w:rPr>
        <w:t>13</w:t>
      </w:r>
      <w:r w:rsidR="00CC6048" w:rsidRPr="00BE61D2">
        <w:rPr>
          <w:rFonts w:ascii="Times New Roman CYR" w:hAnsi="Times New Roman CYR" w:cs="Times New Roman CYR"/>
          <w:sz w:val="28"/>
          <w:szCs w:val="28"/>
        </w:rPr>
        <w:t>.</w:t>
      </w:r>
      <w:r w:rsidR="00CC6048">
        <w:rPr>
          <w:rFonts w:ascii="Times New Roman CYR" w:hAnsi="Times New Roman CYR" w:cs="Times New Roman CYR"/>
          <w:sz w:val="28"/>
          <w:szCs w:val="28"/>
        </w:rPr>
        <w:t>03.2020 года № 79</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руководствуясь Уставом</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МО</w:t>
      </w:r>
      <w:r w:rsidR="00CC6048" w:rsidRPr="00BE61D2">
        <w:rPr>
          <w:rFonts w:ascii="Times New Roman CYR" w:hAnsi="Times New Roman CYR" w:cs="Times New Roman CYR"/>
          <w:sz w:val="28"/>
          <w:szCs w:val="28"/>
        </w:rPr>
        <w:t xml:space="preserve"> </w:t>
      </w:r>
      <w:r w:rsidR="00CC6048">
        <w:rPr>
          <w:rFonts w:ascii="Times New Roman CYR" w:hAnsi="Times New Roman CYR" w:cs="Times New Roman CYR"/>
          <w:sz w:val="28"/>
          <w:szCs w:val="28"/>
        </w:rPr>
        <w:t>Войсковицкое</w:t>
      </w:r>
      <w:r w:rsidR="00CC6048" w:rsidRPr="00BE61D2">
        <w:rPr>
          <w:rFonts w:ascii="Times New Roman CYR" w:hAnsi="Times New Roman CYR" w:cs="Times New Roman CYR"/>
          <w:sz w:val="28"/>
          <w:szCs w:val="28"/>
        </w:rPr>
        <w:t xml:space="preserve"> сельско</w:t>
      </w:r>
      <w:r w:rsidR="00CC6048">
        <w:rPr>
          <w:rFonts w:ascii="Times New Roman CYR" w:hAnsi="Times New Roman CYR" w:cs="Times New Roman CYR"/>
          <w:sz w:val="28"/>
          <w:szCs w:val="28"/>
        </w:rPr>
        <w:t>е</w:t>
      </w:r>
      <w:r w:rsidR="00CC6048" w:rsidRPr="00BE61D2">
        <w:rPr>
          <w:rFonts w:ascii="Times New Roman CYR" w:hAnsi="Times New Roman CYR" w:cs="Times New Roman CYR"/>
          <w:sz w:val="28"/>
          <w:szCs w:val="28"/>
        </w:rPr>
        <w:t xml:space="preserve"> поселени</w:t>
      </w:r>
      <w:r w:rsidR="00CC6048">
        <w:rPr>
          <w:rFonts w:ascii="Times New Roman CYR" w:hAnsi="Times New Roman CYR" w:cs="Times New Roman CYR"/>
          <w:sz w:val="28"/>
          <w:szCs w:val="28"/>
        </w:rPr>
        <w:t>е</w:t>
      </w:r>
      <w:r w:rsidR="00CC6048" w:rsidRPr="00BE61D2">
        <w:rPr>
          <w:rFonts w:ascii="Times New Roman CYR" w:hAnsi="Times New Roman CYR" w:cs="Times New Roman CYR"/>
          <w:sz w:val="28"/>
          <w:szCs w:val="28"/>
        </w:rPr>
        <w:t xml:space="preserve">, администрация </w:t>
      </w:r>
      <w:r w:rsidR="00CC6048">
        <w:rPr>
          <w:rFonts w:ascii="Times New Roman CYR" w:hAnsi="Times New Roman CYR" w:cs="Times New Roman CYR"/>
          <w:sz w:val="28"/>
          <w:szCs w:val="28"/>
        </w:rPr>
        <w:t>Войсковицкого</w:t>
      </w:r>
      <w:r w:rsidR="00CC6048" w:rsidRPr="00BE61D2">
        <w:rPr>
          <w:rFonts w:ascii="Times New Roman CYR" w:hAnsi="Times New Roman CYR" w:cs="Times New Roman CYR"/>
          <w:sz w:val="28"/>
          <w:szCs w:val="28"/>
        </w:rPr>
        <w:t xml:space="preserve"> сельского поселения</w:t>
      </w:r>
      <w:r w:rsidR="00AD7C34" w:rsidRPr="00B32C0B">
        <w:rPr>
          <w:b/>
          <w:sz w:val="28"/>
          <w:szCs w:val="28"/>
        </w:rPr>
        <w:t xml:space="preserve">           </w:t>
      </w:r>
    </w:p>
    <w:p w:rsidR="00171B80" w:rsidRPr="00B32C0B" w:rsidRDefault="00AD7C34" w:rsidP="0035422E">
      <w:pPr>
        <w:spacing w:line="276" w:lineRule="auto"/>
        <w:rPr>
          <w:b/>
          <w:sz w:val="28"/>
          <w:szCs w:val="28"/>
        </w:rPr>
      </w:pPr>
      <w:r w:rsidRPr="00B32C0B">
        <w:rPr>
          <w:b/>
          <w:sz w:val="28"/>
          <w:szCs w:val="28"/>
        </w:rPr>
        <w:t xml:space="preserve"> ПОСТАНОВЛЯЕТ</w:t>
      </w:r>
      <w:r w:rsidR="00171B80" w:rsidRPr="00B32C0B">
        <w:rPr>
          <w:b/>
          <w:sz w:val="28"/>
          <w:szCs w:val="28"/>
        </w:rPr>
        <w:t>:</w:t>
      </w:r>
    </w:p>
    <w:p w:rsidR="00CC6048" w:rsidRDefault="00CC6048" w:rsidP="00CC6048">
      <w:pPr>
        <w:widowControl w:val="0"/>
        <w:numPr>
          <w:ilvl w:val="0"/>
          <w:numId w:val="7"/>
        </w:numPr>
        <w:autoSpaceDE w:val="0"/>
        <w:autoSpaceDN w:val="0"/>
        <w:adjustRightInd w:val="0"/>
        <w:ind w:left="0" w:firstLine="360"/>
        <w:jc w:val="both"/>
        <w:rPr>
          <w:rFonts w:ascii="Times New Roman CYR" w:hAnsi="Times New Roman CYR" w:cs="Times New Roman CYR"/>
          <w:sz w:val="28"/>
          <w:szCs w:val="28"/>
        </w:rPr>
      </w:pPr>
      <w:r w:rsidRPr="00BE61D2">
        <w:rPr>
          <w:rFonts w:ascii="Times New Roman CYR" w:hAnsi="Times New Roman CYR" w:cs="Times New Roman CYR"/>
          <w:sz w:val="28"/>
          <w:szCs w:val="28"/>
        </w:rPr>
        <w:t>У</w:t>
      </w:r>
      <w:r>
        <w:rPr>
          <w:rFonts w:ascii="Times New Roman CYR" w:hAnsi="Times New Roman CYR" w:cs="Times New Roman CYR"/>
          <w:sz w:val="28"/>
          <w:szCs w:val="28"/>
        </w:rPr>
        <w:t>тверд</w:t>
      </w:r>
      <w:r w:rsidRPr="00BE61D2">
        <w:rPr>
          <w:rFonts w:ascii="Times New Roman CYR" w:hAnsi="Times New Roman CYR" w:cs="Times New Roman CYR"/>
          <w:sz w:val="28"/>
          <w:szCs w:val="28"/>
        </w:rPr>
        <w:t>ить</w:t>
      </w:r>
      <w:r>
        <w:rPr>
          <w:rFonts w:ascii="Times New Roman CYR" w:hAnsi="Times New Roman CYR" w:cs="Times New Roman CYR"/>
          <w:sz w:val="28"/>
          <w:szCs w:val="28"/>
        </w:rPr>
        <w:t xml:space="preserve"> норматив стоимости одного квадратного метра общей площади жилья по </w:t>
      </w:r>
      <w:r w:rsidR="00F532BB">
        <w:rPr>
          <w:rFonts w:ascii="Times New Roman CYR" w:hAnsi="Times New Roman CYR" w:cs="Times New Roman CYR"/>
          <w:sz w:val="28"/>
          <w:szCs w:val="28"/>
        </w:rPr>
        <w:t>Войсковицкому</w:t>
      </w:r>
      <w:r>
        <w:rPr>
          <w:rFonts w:ascii="Times New Roman CYR" w:hAnsi="Times New Roman CYR" w:cs="Times New Roman CYR"/>
          <w:sz w:val="28"/>
          <w:szCs w:val="28"/>
        </w:rPr>
        <w:t xml:space="preserve"> сельскому поселению на </w:t>
      </w:r>
      <w:r w:rsidR="00597B90">
        <w:rPr>
          <w:rFonts w:ascii="Times New Roman CYR" w:hAnsi="Times New Roman CYR" w:cs="Times New Roman CYR"/>
          <w:sz w:val="28"/>
          <w:szCs w:val="28"/>
        </w:rPr>
        <w:t>3</w:t>
      </w:r>
      <w:r>
        <w:rPr>
          <w:rFonts w:ascii="Times New Roman CYR" w:hAnsi="Times New Roman CYR" w:cs="Times New Roman CYR"/>
          <w:sz w:val="28"/>
          <w:szCs w:val="28"/>
        </w:rPr>
        <w:t xml:space="preserve"> квартал 2022 года в размере </w:t>
      </w:r>
      <w:r w:rsidR="00597B90">
        <w:rPr>
          <w:rFonts w:ascii="Times New Roman CYR" w:hAnsi="Times New Roman CYR" w:cs="Times New Roman CYR"/>
          <w:sz w:val="28"/>
          <w:szCs w:val="28"/>
        </w:rPr>
        <w:t>89</w:t>
      </w:r>
      <w:r w:rsidR="00184121">
        <w:rPr>
          <w:rFonts w:ascii="Times New Roman CYR" w:hAnsi="Times New Roman CYR" w:cs="Times New Roman CYR"/>
          <w:sz w:val="28"/>
          <w:szCs w:val="28"/>
        </w:rPr>
        <w:t xml:space="preserve"> </w:t>
      </w:r>
      <w:r w:rsidR="00597B90">
        <w:rPr>
          <w:rFonts w:ascii="Times New Roman CYR" w:hAnsi="Times New Roman CYR" w:cs="Times New Roman CYR"/>
          <w:sz w:val="28"/>
          <w:szCs w:val="28"/>
        </w:rPr>
        <w:t>958</w:t>
      </w:r>
      <w:r w:rsidRPr="00184121">
        <w:rPr>
          <w:rFonts w:ascii="Times New Roman CYR" w:hAnsi="Times New Roman CYR" w:cs="Times New Roman CYR"/>
          <w:sz w:val="28"/>
          <w:szCs w:val="28"/>
        </w:rPr>
        <w:t xml:space="preserve"> (</w:t>
      </w:r>
      <w:r w:rsidR="00854838">
        <w:rPr>
          <w:rFonts w:ascii="Times New Roman CYR" w:hAnsi="Times New Roman CYR" w:cs="Times New Roman CYR"/>
          <w:sz w:val="28"/>
          <w:szCs w:val="28"/>
        </w:rPr>
        <w:t xml:space="preserve">Восемьдесят </w:t>
      </w:r>
      <w:r w:rsidR="00597B90">
        <w:rPr>
          <w:rFonts w:ascii="Times New Roman CYR" w:hAnsi="Times New Roman CYR" w:cs="Times New Roman CYR"/>
          <w:sz w:val="28"/>
          <w:szCs w:val="28"/>
        </w:rPr>
        <w:t>девять тысяч</w:t>
      </w:r>
      <w:r w:rsidR="00854838">
        <w:rPr>
          <w:rFonts w:ascii="Times New Roman CYR" w:hAnsi="Times New Roman CYR" w:cs="Times New Roman CYR"/>
          <w:sz w:val="28"/>
          <w:szCs w:val="28"/>
        </w:rPr>
        <w:t xml:space="preserve"> </w:t>
      </w:r>
      <w:r w:rsidR="00597B90">
        <w:rPr>
          <w:rFonts w:ascii="Times New Roman CYR" w:hAnsi="Times New Roman CYR" w:cs="Times New Roman CYR"/>
          <w:sz w:val="28"/>
          <w:szCs w:val="28"/>
        </w:rPr>
        <w:t>девятьсот пятьдесят восемь</w:t>
      </w:r>
      <w:r w:rsidRPr="00184121">
        <w:rPr>
          <w:rFonts w:ascii="Times New Roman CYR" w:hAnsi="Times New Roman CYR" w:cs="Times New Roman CYR"/>
          <w:sz w:val="28"/>
          <w:szCs w:val="28"/>
        </w:rPr>
        <w:t xml:space="preserve">) </w:t>
      </w:r>
      <w:r w:rsidR="00184121">
        <w:rPr>
          <w:rFonts w:ascii="Times New Roman CYR" w:hAnsi="Times New Roman CYR" w:cs="Times New Roman CYR"/>
          <w:sz w:val="28"/>
          <w:szCs w:val="28"/>
        </w:rPr>
        <w:lastRenderedPageBreak/>
        <w:t>рубл</w:t>
      </w:r>
      <w:r w:rsidR="00597B90">
        <w:rPr>
          <w:rFonts w:ascii="Times New Roman CYR" w:hAnsi="Times New Roman CYR" w:cs="Times New Roman CYR"/>
          <w:sz w:val="28"/>
          <w:szCs w:val="28"/>
        </w:rPr>
        <w:t>ей</w:t>
      </w:r>
      <w:r>
        <w:rPr>
          <w:rFonts w:ascii="Times New Roman CYR" w:hAnsi="Times New Roman CYR" w:cs="Times New Roman CYR"/>
          <w:sz w:val="28"/>
          <w:szCs w:val="28"/>
        </w:rPr>
        <w:t>.</w:t>
      </w:r>
    </w:p>
    <w:p w:rsidR="00B63AF5" w:rsidRDefault="00227B48" w:rsidP="00CC6048">
      <w:pPr>
        <w:spacing w:line="276" w:lineRule="auto"/>
        <w:jc w:val="both"/>
        <w:rPr>
          <w:sz w:val="28"/>
          <w:szCs w:val="28"/>
        </w:rPr>
      </w:pPr>
      <w:r>
        <w:rPr>
          <w:sz w:val="28"/>
          <w:szCs w:val="28"/>
        </w:rPr>
        <w:t xml:space="preserve">   </w:t>
      </w:r>
      <w:r w:rsidR="00CC6048">
        <w:rPr>
          <w:sz w:val="28"/>
          <w:szCs w:val="28"/>
        </w:rPr>
        <w:t xml:space="preserve">  </w:t>
      </w:r>
      <w:r w:rsidR="0085080D">
        <w:rPr>
          <w:sz w:val="28"/>
          <w:szCs w:val="28"/>
        </w:rPr>
        <w:t>2</w:t>
      </w:r>
      <w:r w:rsidR="00B32C0B" w:rsidRPr="00B32C0B">
        <w:rPr>
          <w:sz w:val="28"/>
          <w:szCs w:val="28"/>
        </w:rPr>
        <w:t>.</w:t>
      </w:r>
      <w:r w:rsidR="009B56BA" w:rsidRPr="00B32C0B">
        <w:rPr>
          <w:sz w:val="28"/>
          <w:szCs w:val="28"/>
        </w:rPr>
        <w:t xml:space="preserve"> </w:t>
      </w:r>
      <w:r w:rsidR="00B63AF5" w:rsidRPr="00B32C0B">
        <w:rPr>
          <w:sz w:val="28"/>
          <w:szCs w:val="28"/>
        </w:rPr>
        <w:t xml:space="preserve">Постановление подлежит официальному опубликованию в </w:t>
      </w:r>
      <w:r w:rsidR="00CD0F27">
        <w:rPr>
          <w:sz w:val="28"/>
          <w:szCs w:val="28"/>
        </w:rPr>
        <w:t>печатном</w:t>
      </w:r>
      <w:r w:rsidR="00B63AF5" w:rsidRPr="00B32C0B">
        <w:rPr>
          <w:sz w:val="28"/>
          <w:szCs w:val="28"/>
        </w:rPr>
        <w:t xml:space="preserve"> издании «</w:t>
      </w:r>
      <w:r w:rsidR="00CD0F27">
        <w:rPr>
          <w:sz w:val="28"/>
          <w:szCs w:val="28"/>
        </w:rPr>
        <w:t>Войсковицкий Вестник</w:t>
      </w:r>
      <w:r w:rsidR="00B63AF5" w:rsidRPr="00B32C0B">
        <w:rPr>
          <w:sz w:val="28"/>
          <w:szCs w:val="28"/>
        </w:rPr>
        <w:t>» и размещени</w:t>
      </w:r>
      <w:r w:rsidR="00186D1F">
        <w:rPr>
          <w:sz w:val="28"/>
          <w:szCs w:val="28"/>
        </w:rPr>
        <w:t>ю</w:t>
      </w:r>
      <w:r w:rsidR="00B63AF5" w:rsidRPr="00B32C0B">
        <w:rPr>
          <w:sz w:val="28"/>
          <w:szCs w:val="28"/>
        </w:rPr>
        <w:t xml:space="preserve"> на официальном сайте МО Войсковицкое сельское поселение.</w:t>
      </w:r>
    </w:p>
    <w:p w:rsidR="008B5930" w:rsidRPr="00B32C0B" w:rsidRDefault="00CC6048" w:rsidP="00B32C0B">
      <w:pPr>
        <w:autoSpaceDE w:val="0"/>
        <w:autoSpaceDN w:val="0"/>
        <w:adjustRightInd w:val="0"/>
        <w:spacing w:line="276" w:lineRule="auto"/>
        <w:ind w:left="284" w:hanging="284"/>
        <w:jc w:val="both"/>
        <w:rPr>
          <w:sz w:val="28"/>
          <w:szCs w:val="28"/>
        </w:rPr>
      </w:pPr>
      <w:r>
        <w:rPr>
          <w:sz w:val="28"/>
          <w:szCs w:val="28"/>
        </w:rPr>
        <w:t xml:space="preserve">     </w:t>
      </w:r>
      <w:r w:rsidR="0085080D">
        <w:rPr>
          <w:sz w:val="28"/>
          <w:szCs w:val="28"/>
        </w:rPr>
        <w:t>3</w:t>
      </w:r>
      <w:r w:rsidR="008B5930">
        <w:rPr>
          <w:sz w:val="28"/>
          <w:szCs w:val="28"/>
        </w:rPr>
        <w:t>. Настоящее постановлени</w:t>
      </w:r>
      <w:r w:rsidR="00186D1F">
        <w:rPr>
          <w:sz w:val="28"/>
          <w:szCs w:val="28"/>
        </w:rPr>
        <w:t>е</w:t>
      </w:r>
      <w:r w:rsidR="008B5930">
        <w:rPr>
          <w:sz w:val="28"/>
          <w:szCs w:val="28"/>
        </w:rPr>
        <w:t xml:space="preserve"> вступает в силу </w:t>
      </w:r>
      <w:r w:rsidR="009F39E8">
        <w:rPr>
          <w:sz w:val="28"/>
          <w:szCs w:val="28"/>
        </w:rPr>
        <w:t>после</w:t>
      </w:r>
      <w:r w:rsidR="008B5930">
        <w:rPr>
          <w:sz w:val="28"/>
          <w:szCs w:val="28"/>
        </w:rPr>
        <w:t xml:space="preserve"> </w:t>
      </w:r>
      <w:r w:rsidR="007255EF">
        <w:rPr>
          <w:sz w:val="28"/>
          <w:szCs w:val="28"/>
        </w:rPr>
        <w:t xml:space="preserve">официального </w:t>
      </w:r>
      <w:r w:rsidR="008B5930">
        <w:rPr>
          <w:sz w:val="28"/>
          <w:szCs w:val="28"/>
        </w:rPr>
        <w:t xml:space="preserve">опубликования. </w:t>
      </w:r>
    </w:p>
    <w:p w:rsidR="00AC584A" w:rsidRDefault="00AC584A" w:rsidP="00AB424C">
      <w:pPr>
        <w:jc w:val="both"/>
      </w:pPr>
    </w:p>
    <w:p w:rsidR="00F925E3" w:rsidRDefault="00F925E3" w:rsidP="00AB424C">
      <w:pPr>
        <w:jc w:val="both"/>
        <w:rPr>
          <w:sz w:val="28"/>
          <w:szCs w:val="28"/>
        </w:rPr>
      </w:pPr>
    </w:p>
    <w:p w:rsidR="00F925E3" w:rsidRDefault="00F925E3" w:rsidP="00AB424C">
      <w:pPr>
        <w:jc w:val="both"/>
        <w:rPr>
          <w:sz w:val="28"/>
          <w:szCs w:val="28"/>
        </w:rPr>
      </w:pPr>
    </w:p>
    <w:p w:rsidR="00AB424C" w:rsidRPr="00B32C0B" w:rsidRDefault="000B0DB1" w:rsidP="00AB424C">
      <w:pPr>
        <w:jc w:val="both"/>
        <w:rPr>
          <w:sz w:val="28"/>
          <w:szCs w:val="28"/>
        </w:rPr>
      </w:pPr>
      <w:r>
        <w:rPr>
          <w:sz w:val="28"/>
          <w:szCs w:val="28"/>
        </w:rPr>
        <w:t>Г</w:t>
      </w:r>
      <w:r w:rsidR="00AB424C" w:rsidRPr="00B32C0B">
        <w:rPr>
          <w:sz w:val="28"/>
          <w:szCs w:val="28"/>
        </w:rPr>
        <w:t>лав</w:t>
      </w:r>
      <w:r w:rsidR="00597B90">
        <w:rPr>
          <w:sz w:val="28"/>
          <w:szCs w:val="28"/>
        </w:rPr>
        <w:t>а</w:t>
      </w:r>
      <w:r>
        <w:rPr>
          <w:sz w:val="28"/>
          <w:szCs w:val="28"/>
        </w:rPr>
        <w:t xml:space="preserve"> </w:t>
      </w:r>
      <w:r w:rsidR="0079082A">
        <w:rPr>
          <w:sz w:val="28"/>
          <w:szCs w:val="28"/>
        </w:rPr>
        <w:t xml:space="preserve"> </w:t>
      </w:r>
      <w:r w:rsidR="0041305A" w:rsidRPr="00B32C0B">
        <w:rPr>
          <w:sz w:val="28"/>
          <w:szCs w:val="28"/>
        </w:rPr>
        <w:t xml:space="preserve"> </w:t>
      </w:r>
      <w:r w:rsidR="00AB424C" w:rsidRPr="00B32C0B">
        <w:rPr>
          <w:sz w:val="28"/>
          <w:szCs w:val="28"/>
        </w:rPr>
        <w:t>администрации</w:t>
      </w:r>
      <w:r w:rsidR="005E7FAF" w:rsidRPr="00B32C0B">
        <w:rPr>
          <w:sz w:val="28"/>
          <w:szCs w:val="28"/>
        </w:rPr>
        <w:t xml:space="preserve">          </w:t>
      </w:r>
      <w:r w:rsidR="00153468">
        <w:rPr>
          <w:sz w:val="28"/>
          <w:szCs w:val="28"/>
        </w:rPr>
        <w:t xml:space="preserve">               </w:t>
      </w:r>
      <w:r w:rsidR="002E2E68" w:rsidRPr="00B32C0B">
        <w:rPr>
          <w:sz w:val="28"/>
          <w:szCs w:val="28"/>
        </w:rPr>
        <w:t xml:space="preserve">       </w:t>
      </w:r>
      <w:r w:rsidR="00BA2939" w:rsidRPr="00B32C0B">
        <w:rPr>
          <w:sz w:val="28"/>
          <w:szCs w:val="28"/>
        </w:rPr>
        <w:t xml:space="preserve">  </w:t>
      </w:r>
      <w:r w:rsidR="007E52A3">
        <w:rPr>
          <w:sz w:val="28"/>
          <w:szCs w:val="28"/>
        </w:rPr>
        <w:t xml:space="preserve">   </w:t>
      </w:r>
      <w:r w:rsidR="00AC584A" w:rsidRPr="00B32C0B">
        <w:rPr>
          <w:sz w:val="28"/>
          <w:szCs w:val="28"/>
        </w:rPr>
        <w:t xml:space="preserve">  </w:t>
      </w:r>
      <w:r w:rsidR="00962CCA">
        <w:rPr>
          <w:sz w:val="28"/>
          <w:szCs w:val="28"/>
        </w:rPr>
        <w:t xml:space="preserve">  </w:t>
      </w:r>
      <w:r w:rsidR="00A704DF">
        <w:rPr>
          <w:sz w:val="28"/>
          <w:szCs w:val="28"/>
        </w:rPr>
        <w:t xml:space="preserve">    </w:t>
      </w:r>
      <w:r>
        <w:rPr>
          <w:sz w:val="28"/>
          <w:szCs w:val="28"/>
        </w:rPr>
        <w:t xml:space="preserve">         </w:t>
      </w:r>
      <w:r w:rsidR="00597B90">
        <w:rPr>
          <w:sz w:val="28"/>
          <w:szCs w:val="28"/>
        </w:rPr>
        <w:t xml:space="preserve">     </w:t>
      </w:r>
      <w:r w:rsidR="007E52A3">
        <w:rPr>
          <w:sz w:val="28"/>
          <w:szCs w:val="28"/>
        </w:rPr>
        <w:t xml:space="preserve"> </w:t>
      </w:r>
      <w:r>
        <w:rPr>
          <w:sz w:val="28"/>
          <w:szCs w:val="28"/>
        </w:rPr>
        <w:t xml:space="preserve"> </w:t>
      </w:r>
      <w:r w:rsidR="00597B90">
        <w:rPr>
          <w:sz w:val="28"/>
          <w:szCs w:val="28"/>
        </w:rPr>
        <w:t>Е.В. Воронин</w:t>
      </w:r>
    </w:p>
    <w:p w:rsidR="00227B48" w:rsidRDefault="005E7FAF" w:rsidP="0045550A">
      <w:pPr>
        <w:jc w:val="both"/>
      </w:pPr>
      <w:r>
        <w:t xml:space="preserve"> </w:t>
      </w:r>
      <w:r w:rsidR="00AB424C">
        <w:tab/>
      </w:r>
    </w:p>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Pr="00227B48" w:rsidRDefault="00227B48" w:rsidP="00227B48"/>
    <w:p w:rsidR="00227B48" w:rsidRDefault="00227B48" w:rsidP="00227B48"/>
    <w:p w:rsidR="00D26B8F" w:rsidRDefault="00D26B8F" w:rsidP="00227B48"/>
    <w:p w:rsidR="00D26B8F" w:rsidRDefault="00D26B8F" w:rsidP="00227B48"/>
    <w:p w:rsidR="00D26B8F" w:rsidRDefault="00D26B8F" w:rsidP="00227B48"/>
    <w:p w:rsidR="00D26B8F" w:rsidRPr="00227B48" w:rsidRDefault="00D26B8F" w:rsidP="00227B48">
      <w:bookmarkStart w:id="0" w:name="_GoBack"/>
      <w:bookmarkEnd w:id="0"/>
    </w:p>
    <w:p w:rsidR="00227B48" w:rsidRDefault="00227B48"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85080D" w:rsidRDefault="0085080D" w:rsidP="00227B48"/>
    <w:p w:rsidR="00227B48" w:rsidRDefault="00227B48" w:rsidP="00227B48"/>
    <w:p w:rsidR="00B75326" w:rsidRDefault="00227B48" w:rsidP="00227B48">
      <w:r>
        <w:t>М.А. Леонтьева</w:t>
      </w:r>
    </w:p>
    <w:p w:rsidR="00AD1F4B" w:rsidRDefault="00AD1F4B" w:rsidP="00227B48"/>
    <w:p w:rsidR="00AD1F4B" w:rsidRDefault="00AD1F4B" w:rsidP="00227B48"/>
    <w:p w:rsidR="00AD1F4B" w:rsidRDefault="00AD1F4B" w:rsidP="00227B48"/>
    <w:p w:rsidR="00AD1F4B" w:rsidRDefault="00AD1F4B" w:rsidP="00227B48"/>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597B90" w:rsidRPr="00BE61D2" w:rsidRDefault="00597B90" w:rsidP="00597B9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sidRPr="00BE61D2">
        <w:rPr>
          <w:rFonts w:ascii="Times New Roman CYR" w:hAnsi="Times New Roman CYR" w:cs="Times New Roman CYR"/>
          <w:sz w:val="28"/>
          <w:szCs w:val="28"/>
        </w:rPr>
        <w:t>Р</w:t>
      </w:r>
      <w:proofErr w:type="gramEnd"/>
      <w:r w:rsidRPr="00BE61D2">
        <w:rPr>
          <w:rFonts w:ascii="Times New Roman CYR" w:hAnsi="Times New Roman CYR" w:cs="Times New Roman CYR"/>
          <w:sz w:val="28"/>
          <w:szCs w:val="28"/>
        </w:rPr>
        <w:t xml:space="preserve"> А С Ч Е Т</w:t>
      </w:r>
    </w:p>
    <w:p w:rsidR="00597B90" w:rsidRPr="00BE61D2" w:rsidRDefault="00597B90" w:rsidP="00597B90">
      <w:pPr>
        <w:widowControl w:val="0"/>
        <w:autoSpaceDE w:val="0"/>
        <w:autoSpaceDN w:val="0"/>
        <w:adjustRightInd w:val="0"/>
        <w:jc w:val="center"/>
        <w:rPr>
          <w:rFonts w:ascii="Times New Roman CYR" w:hAnsi="Times New Roman CYR" w:cs="Times New Roman CYR"/>
          <w:sz w:val="28"/>
          <w:szCs w:val="28"/>
        </w:rPr>
      </w:pPr>
    </w:p>
    <w:p w:rsidR="00597B90" w:rsidRPr="00BE61D2" w:rsidRDefault="00597B90" w:rsidP="00597B90">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w:t>
      </w:r>
      <w:r>
        <w:rPr>
          <w:rFonts w:ascii="Times New Roman CYR" w:hAnsi="Times New Roman CYR" w:cs="Times New Roman CYR"/>
          <w:sz w:val="28"/>
          <w:szCs w:val="28"/>
        </w:rPr>
        <w:t>средней рыночной</w:t>
      </w:r>
      <w:r w:rsidRPr="00BE61D2">
        <w:rPr>
          <w:rFonts w:ascii="Times New Roman CYR" w:hAnsi="Times New Roman CYR" w:cs="Times New Roman CYR"/>
          <w:sz w:val="28"/>
          <w:szCs w:val="28"/>
        </w:rPr>
        <w:t xml:space="preserve"> стоимости одного квадратного метра общей площади жилья на территории </w:t>
      </w:r>
      <w:r>
        <w:rPr>
          <w:rFonts w:ascii="Times New Roman CYR" w:hAnsi="Times New Roman CYR" w:cs="Times New Roman CYR"/>
          <w:sz w:val="28"/>
          <w:szCs w:val="28"/>
        </w:rPr>
        <w:t>Войсковицкого</w:t>
      </w:r>
      <w:r w:rsidRPr="00BE61D2">
        <w:rPr>
          <w:rFonts w:ascii="Times New Roman CYR" w:hAnsi="Times New Roman CYR" w:cs="Times New Roman CYR"/>
          <w:sz w:val="28"/>
          <w:szCs w:val="28"/>
        </w:rPr>
        <w:t xml:space="preserve"> сельского поселения Гатчинского муниципального района </w:t>
      </w:r>
      <w:proofErr w:type="gramStart"/>
      <w:r w:rsidRPr="00BE61D2">
        <w:rPr>
          <w:rFonts w:ascii="Times New Roman CYR" w:hAnsi="Times New Roman CYR" w:cs="Times New Roman CYR"/>
          <w:sz w:val="28"/>
          <w:szCs w:val="28"/>
        </w:rPr>
        <w:t>на</w:t>
      </w:r>
      <w:proofErr w:type="gramEnd"/>
      <w:r w:rsidRPr="00BE61D2">
        <w:rPr>
          <w:rFonts w:ascii="Times New Roman CYR" w:hAnsi="Times New Roman CYR" w:cs="Times New Roman CYR"/>
          <w:sz w:val="28"/>
          <w:szCs w:val="28"/>
        </w:rPr>
        <w:t xml:space="preserve"> </w:t>
      </w:r>
    </w:p>
    <w:p w:rsidR="00597B90" w:rsidRPr="00BE61D2" w:rsidRDefault="00597B90" w:rsidP="00597B9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 квартал 202</w:t>
      </w:r>
      <w:r w:rsidRPr="000F3D33">
        <w:rPr>
          <w:rFonts w:ascii="Times New Roman CYR" w:hAnsi="Times New Roman CYR" w:cs="Times New Roman CYR"/>
          <w:sz w:val="28"/>
          <w:szCs w:val="28"/>
        </w:rPr>
        <w:t>2</w:t>
      </w:r>
      <w:r w:rsidRPr="00BE61D2">
        <w:rPr>
          <w:rFonts w:ascii="Times New Roman CYR" w:hAnsi="Times New Roman CYR" w:cs="Times New Roman CYR"/>
          <w:sz w:val="28"/>
          <w:szCs w:val="28"/>
        </w:rPr>
        <w:t xml:space="preserve"> года.</w:t>
      </w:r>
    </w:p>
    <w:p w:rsidR="00597B90" w:rsidRPr="00BE61D2" w:rsidRDefault="00597B90" w:rsidP="00597B90">
      <w:pPr>
        <w:widowControl w:val="0"/>
        <w:autoSpaceDE w:val="0"/>
        <w:autoSpaceDN w:val="0"/>
        <w:adjustRightInd w:val="0"/>
        <w:jc w:val="center"/>
        <w:rPr>
          <w:rFonts w:ascii="Times New Roman CYR" w:hAnsi="Times New Roman CYR" w:cs="Times New Roman CYR"/>
          <w:sz w:val="28"/>
          <w:szCs w:val="28"/>
        </w:rPr>
      </w:pP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Собраны сведения:</w:t>
      </w:r>
    </w:p>
    <w:p w:rsidR="00597B90" w:rsidRPr="00BE61D2" w:rsidRDefault="00597B90" w:rsidP="00597B90">
      <w:pPr>
        <w:widowControl w:val="0"/>
        <w:autoSpaceDE w:val="0"/>
        <w:autoSpaceDN w:val="0"/>
        <w:adjustRightInd w:val="0"/>
        <w:ind w:left="360"/>
        <w:rPr>
          <w:rFonts w:ascii="Times New Roman CYR" w:hAnsi="Times New Roman CYR" w:cs="Times New Roman CYR"/>
          <w:sz w:val="28"/>
          <w:szCs w:val="28"/>
        </w:rPr>
      </w:pPr>
      <w:r w:rsidRPr="00BE61D2">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Ст. дог</w:t>
      </w:r>
      <w:proofErr w:type="gramStart"/>
      <w:r w:rsidRPr="00BE61D2">
        <w:rPr>
          <w:rFonts w:ascii="Times New Roman CYR" w:hAnsi="Times New Roman CYR" w:cs="Times New Roman CYR"/>
          <w:sz w:val="28"/>
          <w:szCs w:val="28"/>
        </w:rPr>
        <w:t>.</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w:t>
      </w:r>
      <w:r w:rsidRPr="007B3442">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н</w:t>
      </w:r>
      <w:proofErr w:type="spellEnd"/>
      <w:proofErr w:type="gram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д</w:t>
      </w:r>
      <w:proofErr w:type="spellEnd"/>
      <w:r w:rsidRPr="00240307">
        <w:rPr>
          <w:rFonts w:ascii="Times New Roman CYR" w:hAnsi="Times New Roman CYR" w:cs="Times New Roman CYR"/>
          <w:bCs/>
          <w:sz w:val="28"/>
          <w:szCs w:val="28"/>
        </w:rPr>
        <w:t>;</w:t>
      </w:r>
    </w:p>
    <w:p w:rsidR="00597B90" w:rsidRPr="004B6578" w:rsidRDefault="00597B90" w:rsidP="00597B90">
      <w:pPr>
        <w:widowControl w:val="0"/>
        <w:autoSpaceDE w:val="0"/>
        <w:autoSpaceDN w:val="0"/>
        <w:adjustRightInd w:val="0"/>
        <w:ind w:left="360"/>
        <w:jc w:val="both"/>
        <w:rPr>
          <w:rFonts w:ascii="Times New Roman CYR" w:hAnsi="Times New Roman CYR" w:cs="Times New Roman CYR"/>
          <w:sz w:val="28"/>
          <w:szCs w:val="28"/>
          <w:highlight w:val="yellow"/>
        </w:rPr>
      </w:pPr>
      <w:r w:rsidRPr="00BE61D2">
        <w:rPr>
          <w:rFonts w:ascii="Times New Roman CYR" w:hAnsi="Times New Roman CYR" w:cs="Times New Roman CYR"/>
          <w:sz w:val="28"/>
          <w:szCs w:val="28"/>
        </w:rPr>
        <w:t>2</w:t>
      </w:r>
      <w:r w:rsidRPr="009C057D">
        <w:rPr>
          <w:rFonts w:ascii="Times New Roman CYR" w:hAnsi="Times New Roman CYR" w:cs="Times New Roman CYR"/>
          <w:sz w:val="28"/>
          <w:szCs w:val="28"/>
        </w:rPr>
        <w:t xml:space="preserve">. </w:t>
      </w:r>
      <w:proofErr w:type="spellStart"/>
      <w:r w:rsidRPr="009C057D">
        <w:rPr>
          <w:rFonts w:ascii="Times New Roman CYR" w:hAnsi="Times New Roman CYR" w:cs="Times New Roman CYR"/>
          <w:sz w:val="28"/>
          <w:szCs w:val="28"/>
        </w:rPr>
        <w:t>Ст</w:t>
      </w:r>
      <w:proofErr w:type="gramStart"/>
      <w:r w:rsidRPr="009C057D">
        <w:rPr>
          <w:rFonts w:ascii="Times New Roman CYR" w:hAnsi="Times New Roman CYR" w:cs="Times New Roman CYR"/>
          <w:sz w:val="28"/>
          <w:szCs w:val="28"/>
        </w:rPr>
        <w:t>.к</w:t>
      </w:r>
      <w:proofErr w:type="gramEnd"/>
      <w:r w:rsidRPr="009C057D">
        <w:rPr>
          <w:rFonts w:ascii="Times New Roman CYR" w:hAnsi="Times New Roman CYR" w:cs="Times New Roman CYR"/>
          <w:sz w:val="28"/>
          <w:szCs w:val="28"/>
        </w:rPr>
        <w:t>ред</w:t>
      </w:r>
      <w:proofErr w:type="spellEnd"/>
      <w:r>
        <w:rPr>
          <w:rFonts w:ascii="Times New Roman CYR" w:hAnsi="Times New Roman CYR" w:cs="Times New Roman CYR"/>
          <w:sz w:val="28"/>
          <w:szCs w:val="28"/>
        </w:rPr>
        <w:t>.-</w:t>
      </w:r>
      <w:r w:rsidRPr="009C057D">
        <w:rPr>
          <w:rFonts w:ascii="Times New Roman CYR" w:hAnsi="Times New Roman CYR" w:cs="Times New Roman CYR"/>
          <w:sz w:val="28"/>
          <w:szCs w:val="28"/>
        </w:rPr>
        <w:t xml:space="preserve"> </w:t>
      </w:r>
      <w:r>
        <w:rPr>
          <w:rFonts w:ascii="Times New Roman CYR" w:hAnsi="Times New Roman CYR" w:cs="Times New Roman CYR"/>
          <w:sz w:val="28"/>
          <w:szCs w:val="28"/>
        </w:rPr>
        <w:t>77 617</w:t>
      </w:r>
      <w:r w:rsidRPr="009C057D">
        <w:rPr>
          <w:rFonts w:ascii="Times New Roman CYR" w:hAnsi="Times New Roman CYR" w:cs="Times New Roman CYR"/>
          <w:sz w:val="28"/>
          <w:szCs w:val="28"/>
        </w:rPr>
        <w:t xml:space="preserve"> рублей; </w:t>
      </w:r>
    </w:p>
    <w:p w:rsidR="00597B90" w:rsidRPr="00BE61D2" w:rsidRDefault="00597B90" w:rsidP="00597B90">
      <w:pPr>
        <w:widowControl w:val="0"/>
        <w:autoSpaceDE w:val="0"/>
        <w:autoSpaceDN w:val="0"/>
        <w:adjustRightInd w:val="0"/>
        <w:ind w:left="360"/>
        <w:jc w:val="both"/>
        <w:rPr>
          <w:rFonts w:ascii="Times New Roman CYR" w:hAnsi="Times New Roman CYR" w:cs="Times New Roman CYR"/>
          <w:sz w:val="28"/>
          <w:szCs w:val="28"/>
        </w:rPr>
      </w:pPr>
      <w:r w:rsidRPr="005D21E8">
        <w:rPr>
          <w:rFonts w:ascii="Times New Roman CYR" w:hAnsi="Times New Roman CYR" w:cs="Times New Roman CYR"/>
          <w:sz w:val="28"/>
          <w:szCs w:val="28"/>
        </w:rPr>
        <w:t>3. Ст</w:t>
      </w:r>
      <w:proofErr w:type="gramStart"/>
      <w:r w:rsidRPr="005D21E8">
        <w:rPr>
          <w:rFonts w:ascii="Times New Roman CYR" w:hAnsi="Times New Roman CYR" w:cs="Times New Roman CYR"/>
          <w:sz w:val="28"/>
          <w:szCs w:val="28"/>
        </w:rPr>
        <w:t>.с</w:t>
      </w:r>
      <w:proofErr w:type="gramEnd"/>
      <w:r w:rsidRPr="005D21E8">
        <w:rPr>
          <w:rFonts w:ascii="Times New Roman CYR" w:hAnsi="Times New Roman CYR" w:cs="Times New Roman CYR"/>
          <w:sz w:val="28"/>
          <w:szCs w:val="28"/>
        </w:rPr>
        <w:t xml:space="preserve">тат. – </w:t>
      </w:r>
      <w:r>
        <w:rPr>
          <w:rFonts w:ascii="Times New Roman CYR" w:hAnsi="Times New Roman CYR" w:cs="Times New Roman CYR"/>
          <w:sz w:val="28"/>
          <w:szCs w:val="28"/>
        </w:rPr>
        <w:t>103 091</w:t>
      </w:r>
      <w:r w:rsidRPr="005D21E8">
        <w:rPr>
          <w:rFonts w:ascii="Times New Roman CYR" w:hAnsi="Times New Roman CYR" w:cs="Times New Roman CYR"/>
          <w:sz w:val="28"/>
          <w:szCs w:val="28"/>
        </w:rPr>
        <w:t xml:space="preserve"> рублей;</w:t>
      </w:r>
    </w:p>
    <w:p w:rsidR="00597B90" w:rsidRPr="00BE61D2" w:rsidRDefault="00597B90" w:rsidP="00597B90">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sz w:val="28"/>
          <w:szCs w:val="28"/>
        </w:rPr>
        <w:t xml:space="preserve">4. Ст. строй – </w:t>
      </w:r>
      <w:r>
        <w:rPr>
          <w:rFonts w:ascii="Times New Roman CYR" w:hAnsi="Times New Roman CYR" w:cs="Times New Roman CYR"/>
          <w:sz w:val="28"/>
          <w:szCs w:val="28"/>
        </w:rPr>
        <w:t>93500</w:t>
      </w:r>
      <w:r w:rsidRPr="0016762A">
        <w:rPr>
          <w:rFonts w:ascii="Times New Roman CYR" w:hAnsi="Times New Roman CYR" w:cs="Times New Roman CYR"/>
          <w:sz w:val="28"/>
          <w:szCs w:val="28"/>
        </w:rPr>
        <w:t xml:space="preserve"> </w:t>
      </w:r>
      <w:r>
        <w:rPr>
          <w:rFonts w:ascii="Times New Roman CYR" w:hAnsi="Times New Roman CYR" w:cs="Times New Roman CYR"/>
          <w:sz w:val="28"/>
          <w:szCs w:val="28"/>
        </w:rPr>
        <w:t>рублей</w:t>
      </w:r>
      <w:r w:rsidRPr="00BE61D2">
        <w:rPr>
          <w:rFonts w:ascii="Times New Roman CYR" w:hAnsi="Times New Roman CYR" w:cs="Times New Roman CYR"/>
          <w:b/>
          <w:bCs/>
          <w:sz w:val="28"/>
          <w:szCs w:val="28"/>
        </w:rPr>
        <w:t>;</w:t>
      </w:r>
    </w:p>
    <w:p w:rsidR="00597B90" w:rsidRPr="00233E79" w:rsidRDefault="00597B90" w:rsidP="00597B90">
      <w:pPr>
        <w:widowControl w:val="0"/>
        <w:autoSpaceDE w:val="0"/>
        <w:autoSpaceDN w:val="0"/>
        <w:adjustRightInd w:val="0"/>
        <w:ind w:left="360"/>
        <w:rPr>
          <w:rFonts w:ascii="Times New Roman CYR" w:hAnsi="Times New Roman CYR" w:cs="Times New Roman CYR"/>
          <w:bCs/>
          <w:sz w:val="28"/>
          <w:szCs w:val="28"/>
        </w:rPr>
      </w:pPr>
      <w:r w:rsidRPr="00BE61D2">
        <w:rPr>
          <w:rFonts w:ascii="Times New Roman CYR" w:hAnsi="Times New Roman CYR" w:cs="Times New Roman CYR"/>
          <w:bCs/>
          <w:sz w:val="28"/>
          <w:szCs w:val="28"/>
        </w:rPr>
        <w:t xml:space="preserve">5. К </w:t>
      </w:r>
      <w:proofErr w:type="spellStart"/>
      <w:r w:rsidRPr="00BE61D2">
        <w:rPr>
          <w:rFonts w:ascii="Times New Roman CYR" w:hAnsi="Times New Roman CYR" w:cs="Times New Roman CYR"/>
          <w:bCs/>
          <w:sz w:val="28"/>
          <w:szCs w:val="28"/>
        </w:rPr>
        <w:t>дефл</w:t>
      </w:r>
      <w:proofErr w:type="spellEnd"/>
      <w:r>
        <w:rPr>
          <w:rFonts w:ascii="Times New Roman CYR" w:hAnsi="Times New Roman CYR" w:cs="Times New Roman CYR"/>
          <w:bCs/>
          <w:sz w:val="28"/>
          <w:szCs w:val="28"/>
        </w:rPr>
        <w:t>.</w:t>
      </w:r>
      <w:r w:rsidRPr="00BE61D2">
        <w:rPr>
          <w:rFonts w:ascii="Times New Roman CYR" w:hAnsi="Times New Roman CYR" w:cs="Times New Roman CYR"/>
          <w:bCs/>
          <w:sz w:val="28"/>
          <w:szCs w:val="28"/>
        </w:rPr>
        <w:t xml:space="preserve"> = </w:t>
      </w:r>
      <w:r>
        <w:rPr>
          <w:rFonts w:ascii="Times New Roman CYR" w:hAnsi="Times New Roman CYR" w:cs="Times New Roman CYR"/>
          <w:bCs/>
          <w:sz w:val="28"/>
          <w:szCs w:val="28"/>
        </w:rPr>
        <w:t>100</w:t>
      </w:r>
      <w:r w:rsidRPr="0016762A">
        <w:rPr>
          <w:rFonts w:ascii="Times New Roman CYR" w:hAnsi="Times New Roman CYR" w:cs="Times New Roman CYR"/>
          <w:bCs/>
          <w:sz w:val="28"/>
          <w:szCs w:val="28"/>
        </w:rPr>
        <w:t>,</w:t>
      </w:r>
      <w:r>
        <w:rPr>
          <w:rFonts w:ascii="Times New Roman CYR" w:hAnsi="Times New Roman CYR" w:cs="Times New Roman CYR"/>
          <w:bCs/>
          <w:sz w:val="28"/>
          <w:szCs w:val="28"/>
        </w:rPr>
        <w:t>7</w:t>
      </w:r>
    </w:p>
    <w:p w:rsidR="00597B90" w:rsidRDefault="00597B90" w:rsidP="00597B90">
      <w:pPr>
        <w:widowControl w:val="0"/>
        <w:autoSpaceDE w:val="0"/>
        <w:autoSpaceDN w:val="0"/>
        <w:adjustRightInd w:val="0"/>
        <w:rPr>
          <w:rFonts w:ascii="Times New Roman CYR" w:hAnsi="Times New Roman CYR" w:cs="Times New Roman CYR"/>
          <w:sz w:val="28"/>
          <w:szCs w:val="28"/>
        </w:rPr>
      </w:pP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proofErr w:type="spellStart"/>
      <w:proofErr w:type="gramStart"/>
      <w:r w:rsidRPr="00BE61D2">
        <w:rPr>
          <w:rFonts w:ascii="Times New Roman CYR" w:hAnsi="Times New Roman CYR" w:cs="Times New Roman CYR"/>
          <w:sz w:val="28"/>
          <w:szCs w:val="28"/>
        </w:rPr>
        <w:t>Ст</w:t>
      </w:r>
      <w:proofErr w:type="spellEnd"/>
      <w:proofErr w:type="gram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кред</w:t>
      </w:r>
      <w:proofErr w:type="spellEnd"/>
      <w:r w:rsidRPr="00BE61D2">
        <w:rPr>
          <w:rFonts w:ascii="Times New Roman CYR" w:hAnsi="Times New Roman CYR" w:cs="Times New Roman CYR"/>
          <w:sz w:val="28"/>
          <w:szCs w:val="28"/>
        </w:rPr>
        <w:t>.*0,92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стат. + </w:t>
      </w:r>
      <w:proofErr w:type="spellStart"/>
      <w:r w:rsidRPr="00BE61D2">
        <w:rPr>
          <w:rFonts w:ascii="Times New Roman CYR" w:hAnsi="Times New Roman CYR" w:cs="Times New Roman CYR"/>
          <w:sz w:val="28"/>
          <w:szCs w:val="28"/>
        </w:rPr>
        <w:t>Ст</w:t>
      </w:r>
      <w:proofErr w:type="spellEnd"/>
      <w:r w:rsidRPr="00BE61D2">
        <w:rPr>
          <w:rFonts w:ascii="Times New Roman CYR" w:hAnsi="Times New Roman CYR" w:cs="Times New Roman CYR"/>
          <w:sz w:val="28"/>
          <w:szCs w:val="28"/>
        </w:rPr>
        <w:t xml:space="preserve"> строй</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sidRPr="00712728">
        <w:rPr>
          <w:rFonts w:ascii="Times New Roman CYR" w:hAnsi="Times New Roman CYR" w:cs="Times New Roman CYR"/>
          <w:color w:val="000000" w:themeColor="text1"/>
          <w:sz w:val="28"/>
          <w:szCs w:val="28"/>
        </w:rPr>
        <w:t xml:space="preserve">             </w:t>
      </w:r>
      <w:r>
        <w:rPr>
          <w:rFonts w:ascii="Times New Roman CYR" w:hAnsi="Times New Roman CYR" w:cs="Times New Roman CYR"/>
          <w:sz w:val="28"/>
          <w:szCs w:val="28"/>
        </w:rPr>
        <w:t xml:space="preserve">         77 617</w:t>
      </w:r>
      <w:r w:rsidRPr="009C057D">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*0,92  + </w:t>
      </w:r>
      <w:r>
        <w:rPr>
          <w:rFonts w:ascii="Times New Roman CYR" w:hAnsi="Times New Roman CYR" w:cs="Times New Roman CYR"/>
          <w:sz w:val="28"/>
          <w:szCs w:val="28"/>
        </w:rPr>
        <w:t>103 091+ 93500</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Ср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89 333</w:t>
      </w:r>
      <w:r w:rsidRPr="00605E93">
        <w:rPr>
          <w:rFonts w:ascii="Times New Roman CYR" w:hAnsi="Times New Roman CYR" w:cs="Times New Roman CYR"/>
          <w:sz w:val="28"/>
          <w:szCs w:val="28"/>
        </w:rPr>
        <w:t xml:space="preserve"> рубл</w:t>
      </w:r>
      <w:r>
        <w:rPr>
          <w:rFonts w:ascii="Times New Roman CYR" w:hAnsi="Times New Roman CYR" w:cs="Times New Roman CYR"/>
          <w:sz w:val="28"/>
          <w:szCs w:val="28"/>
        </w:rPr>
        <w:t>ей</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СТ</w:t>
      </w:r>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Ср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х</w:t>
      </w:r>
      <w:proofErr w:type="spellEnd"/>
      <w:proofErr w:type="gramStart"/>
      <w:r w:rsidRPr="00BE61D2">
        <w:rPr>
          <w:rFonts w:ascii="Times New Roman CYR" w:hAnsi="Times New Roman CYR" w:cs="Times New Roman CYR"/>
          <w:sz w:val="28"/>
          <w:szCs w:val="28"/>
        </w:rPr>
        <w:t xml:space="preserve">  К</w:t>
      </w:r>
      <w:proofErr w:type="gramEnd"/>
      <w:r w:rsidRPr="00BE61D2">
        <w:rPr>
          <w:rFonts w:ascii="Times New Roman CYR" w:hAnsi="Times New Roman CYR" w:cs="Times New Roman CYR"/>
          <w:sz w:val="28"/>
          <w:szCs w:val="28"/>
        </w:rPr>
        <w:t xml:space="preserve"> </w:t>
      </w:r>
      <w:proofErr w:type="spellStart"/>
      <w:r w:rsidRPr="00BE61D2">
        <w:rPr>
          <w:rFonts w:ascii="Times New Roman CYR" w:hAnsi="Times New Roman CYR" w:cs="Times New Roman CYR"/>
          <w:sz w:val="28"/>
          <w:szCs w:val="28"/>
        </w:rPr>
        <w:t>дефл</w:t>
      </w:r>
      <w:proofErr w:type="spellEnd"/>
      <w:r w:rsidRPr="00BE61D2">
        <w:rPr>
          <w:rFonts w:ascii="Times New Roman CYR" w:hAnsi="Times New Roman CYR" w:cs="Times New Roman CYR"/>
          <w:sz w:val="28"/>
          <w:szCs w:val="28"/>
        </w:rPr>
        <w:t>.</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597B90" w:rsidRPr="00BE61D2" w:rsidRDefault="00597B90" w:rsidP="00597B90">
      <w:pPr>
        <w:widowControl w:val="0"/>
        <w:autoSpaceDE w:val="0"/>
        <w:autoSpaceDN w:val="0"/>
        <w:adjustRightInd w:val="0"/>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t>С</w:t>
      </w:r>
      <w:r>
        <w:rPr>
          <w:rFonts w:ascii="Times New Roman CYR" w:hAnsi="Times New Roman CYR" w:cs="Times New Roman CYR"/>
          <w:sz w:val="28"/>
          <w:szCs w:val="28"/>
        </w:rPr>
        <w:t>Т</w:t>
      </w:r>
      <w:proofErr w:type="gramEnd"/>
      <w:r w:rsidRPr="00BE61D2">
        <w:rPr>
          <w:rFonts w:ascii="Times New Roman CYR" w:hAnsi="Times New Roman CYR" w:cs="Times New Roman CYR"/>
          <w:sz w:val="28"/>
          <w:szCs w:val="28"/>
        </w:rPr>
        <w:t xml:space="preserve"> м</w:t>
      </w:r>
      <w:r w:rsidRPr="00BE61D2">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89 333</w:t>
      </w:r>
      <w:r w:rsidRPr="00233E79">
        <w:rPr>
          <w:rFonts w:ascii="Times New Roman CYR" w:hAnsi="Times New Roman CYR" w:cs="Times New Roman CYR"/>
          <w:sz w:val="28"/>
          <w:szCs w:val="28"/>
        </w:rPr>
        <w:t xml:space="preserve"> </w:t>
      </w:r>
      <w:proofErr w:type="spellStart"/>
      <w:r w:rsidRPr="00233E79">
        <w:rPr>
          <w:rFonts w:ascii="Times New Roman CYR" w:hAnsi="Times New Roman CYR" w:cs="Times New Roman CYR"/>
          <w:sz w:val="28"/>
          <w:szCs w:val="28"/>
        </w:rPr>
        <w:t>х</w:t>
      </w:r>
      <w:proofErr w:type="spellEnd"/>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100,7</w:t>
      </w:r>
      <w:r w:rsidRPr="00233E79">
        <w:rPr>
          <w:rFonts w:ascii="Times New Roman CYR" w:hAnsi="Times New Roman CYR" w:cs="Times New Roman CYR"/>
          <w:sz w:val="28"/>
          <w:szCs w:val="28"/>
        </w:rPr>
        <w:t xml:space="preserve"> =</w:t>
      </w:r>
      <w:r>
        <w:rPr>
          <w:rFonts w:ascii="Times New Roman CYR" w:hAnsi="Times New Roman CYR" w:cs="Times New Roman CYR"/>
          <w:sz w:val="28"/>
          <w:szCs w:val="28"/>
        </w:rPr>
        <w:t>89 958</w:t>
      </w:r>
      <w:r w:rsidRPr="00233E79">
        <w:rPr>
          <w:rFonts w:ascii="Times New Roman CYR" w:hAnsi="Times New Roman CYR" w:cs="Times New Roman CYR"/>
          <w:sz w:val="28"/>
          <w:szCs w:val="28"/>
        </w:rPr>
        <w:t xml:space="preserve"> рубл</w:t>
      </w:r>
      <w:r>
        <w:rPr>
          <w:rFonts w:ascii="Times New Roman CYR" w:hAnsi="Times New Roman CYR" w:cs="Times New Roman CYR"/>
          <w:sz w:val="28"/>
          <w:szCs w:val="28"/>
        </w:rPr>
        <w:t>ей</w:t>
      </w:r>
    </w:p>
    <w:p w:rsidR="00597B90" w:rsidRPr="00241E8B" w:rsidRDefault="00597B90" w:rsidP="00597B90">
      <w:pPr>
        <w:jc w:val="both"/>
        <w:rPr>
          <w:sz w:val="28"/>
          <w:szCs w:val="28"/>
        </w:rPr>
      </w:pPr>
    </w:p>
    <w:p w:rsidR="00597B90" w:rsidRPr="00241E8B"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Default="00597B90" w:rsidP="00597B90">
      <w:pPr>
        <w:jc w:val="both"/>
        <w:rPr>
          <w:sz w:val="28"/>
          <w:szCs w:val="28"/>
        </w:rPr>
      </w:pPr>
    </w:p>
    <w:p w:rsidR="00597B90" w:rsidRPr="00241E8B" w:rsidRDefault="00597B90" w:rsidP="00597B90">
      <w:pPr>
        <w:jc w:val="both"/>
        <w:rPr>
          <w:sz w:val="28"/>
          <w:szCs w:val="28"/>
        </w:rPr>
      </w:pPr>
      <w:r w:rsidRPr="00241E8B">
        <w:rPr>
          <w:sz w:val="28"/>
          <w:szCs w:val="28"/>
        </w:rPr>
        <w:t>Расчет произвел:</w:t>
      </w:r>
    </w:p>
    <w:p w:rsidR="00597B90" w:rsidRPr="00241E8B" w:rsidRDefault="00597B90" w:rsidP="00597B90">
      <w:pPr>
        <w:jc w:val="both"/>
        <w:rPr>
          <w:sz w:val="28"/>
          <w:szCs w:val="28"/>
        </w:rPr>
      </w:pPr>
    </w:p>
    <w:p w:rsidR="00597B90" w:rsidRPr="009A561D" w:rsidRDefault="00597B90" w:rsidP="00597B90">
      <w:pPr>
        <w:jc w:val="both"/>
      </w:pPr>
      <w:r>
        <w:rPr>
          <w:sz w:val="28"/>
          <w:szCs w:val="28"/>
        </w:rPr>
        <w:t>Специалист первой категории                                              М.А. Леонтьева</w:t>
      </w:r>
    </w:p>
    <w:p w:rsidR="00597B90" w:rsidRPr="005D580C" w:rsidRDefault="00597B90" w:rsidP="00597B90">
      <w:pPr>
        <w:jc w:val="both"/>
      </w:pPr>
    </w:p>
    <w:p w:rsidR="0085080D" w:rsidRDefault="0085080D" w:rsidP="00AD1F4B">
      <w:pPr>
        <w:widowControl w:val="0"/>
        <w:autoSpaceDE w:val="0"/>
        <w:autoSpaceDN w:val="0"/>
        <w:adjustRightInd w:val="0"/>
        <w:jc w:val="center"/>
        <w:rPr>
          <w:rFonts w:ascii="Times New Roman CYR" w:hAnsi="Times New Roman CYR" w:cs="Times New Roman CYR"/>
          <w:sz w:val="28"/>
          <w:szCs w:val="28"/>
        </w:rPr>
      </w:pPr>
    </w:p>
    <w:p w:rsidR="00AD1F4B" w:rsidRPr="005D580C" w:rsidRDefault="00AD1F4B" w:rsidP="00AD1F4B">
      <w:pPr>
        <w:jc w:val="both"/>
      </w:pPr>
    </w:p>
    <w:p w:rsidR="00AD1F4B" w:rsidRPr="00227B48" w:rsidRDefault="00AD1F4B" w:rsidP="00227B48"/>
    <w:sectPr w:rsidR="00AD1F4B" w:rsidRPr="00227B48" w:rsidSect="003334D6">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970724"/>
    <w:multiLevelType w:val="hybridMultilevel"/>
    <w:tmpl w:val="C9707686"/>
    <w:lvl w:ilvl="0" w:tplc="4D04EB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4">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E64F0"/>
    <w:rsid w:val="000061FD"/>
    <w:rsid w:val="00010080"/>
    <w:rsid w:val="0001545F"/>
    <w:rsid w:val="00022AD0"/>
    <w:rsid w:val="00034D79"/>
    <w:rsid w:val="00041BC0"/>
    <w:rsid w:val="00052302"/>
    <w:rsid w:val="00081233"/>
    <w:rsid w:val="000951DC"/>
    <w:rsid w:val="000A6E15"/>
    <w:rsid w:val="000B0DB1"/>
    <w:rsid w:val="000D715D"/>
    <w:rsid w:val="000F35C4"/>
    <w:rsid w:val="000F759F"/>
    <w:rsid w:val="00110005"/>
    <w:rsid w:val="00120018"/>
    <w:rsid w:val="001231E4"/>
    <w:rsid w:val="001418BA"/>
    <w:rsid w:val="001527F1"/>
    <w:rsid w:val="00153468"/>
    <w:rsid w:val="00157998"/>
    <w:rsid w:val="00171B80"/>
    <w:rsid w:val="00183C54"/>
    <w:rsid w:val="00184121"/>
    <w:rsid w:val="00186D1F"/>
    <w:rsid w:val="001A332D"/>
    <w:rsid w:val="001C2393"/>
    <w:rsid w:val="001C4E0C"/>
    <w:rsid w:val="0021020C"/>
    <w:rsid w:val="0021099B"/>
    <w:rsid w:val="00227B48"/>
    <w:rsid w:val="00231200"/>
    <w:rsid w:val="00243096"/>
    <w:rsid w:val="002536E1"/>
    <w:rsid w:val="00273A04"/>
    <w:rsid w:val="00280B2F"/>
    <w:rsid w:val="00283388"/>
    <w:rsid w:val="0028527E"/>
    <w:rsid w:val="002B1912"/>
    <w:rsid w:val="002B651F"/>
    <w:rsid w:val="002E1BAF"/>
    <w:rsid w:val="002E2E68"/>
    <w:rsid w:val="00304A83"/>
    <w:rsid w:val="0030725A"/>
    <w:rsid w:val="00316D81"/>
    <w:rsid w:val="00323C55"/>
    <w:rsid w:val="003334D6"/>
    <w:rsid w:val="00351289"/>
    <w:rsid w:val="0035422E"/>
    <w:rsid w:val="0035601F"/>
    <w:rsid w:val="0038298A"/>
    <w:rsid w:val="003867C1"/>
    <w:rsid w:val="00393DAF"/>
    <w:rsid w:val="00393EB2"/>
    <w:rsid w:val="003A1507"/>
    <w:rsid w:val="003A6A07"/>
    <w:rsid w:val="003D3736"/>
    <w:rsid w:val="003E0EFE"/>
    <w:rsid w:val="003E68C1"/>
    <w:rsid w:val="003F1763"/>
    <w:rsid w:val="0041305A"/>
    <w:rsid w:val="0045550A"/>
    <w:rsid w:val="00455ED8"/>
    <w:rsid w:val="004905CE"/>
    <w:rsid w:val="00492D27"/>
    <w:rsid w:val="004A4C9E"/>
    <w:rsid w:val="004C4726"/>
    <w:rsid w:val="004E4D05"/>
    <w:rsid w:val="005053B3"/>
    <w:rsid w:val="0051480C"/>
    <w:rsid w:val="00514B01"/>
    <w:rsid w:val="0052308A"/>
    <w:rsid w:val="0054028F"/>
    <w:rsid w:val="00545F21"/>
    <w:rsid w:val="00550594"/>
    <w:rsid w:val="005758B7"/>
    <w:rsid w:val="0058484F"/>
    <w:rsid w:val="0059541A"/>
    <w:rsid w:val="00597B90"/>
    <w:rsid w:val="005B4132"/>
    <w:rsid w:val="005E5468"/>
    <w:rsid w:val="005E7FAF"/>
    <w:rsid w:val="00612F6E"/>
    <w:rsid w:val="00613B66"/>
    <w:rsid w:val="00614270"/>
    <w:rsid w:val="00624F97"/>
    <w:rsid w:val="006309AD"/>
    <w:rsid w:val="00631823"/>
    <w:rsid w:val="006503B4"/>
    <w:rsid w:val="00654A48"/>
    <w:rsid w:val="00657B2F"/>
    <w:rsid w:val="00670A57"/>
    <w:rsid w:val="00683397"/>
    <w:rsid w:val="00697265"/>
    <w:rsid w:val="006B14FA"/>
    <w:rsid w:val="006E1FD0"/>
    <w:rsid w:val="006E2587"/>
    <w:rsid w:val="006E2FE1"/>
    <w:rsid w:val="006F54A2"/>
    <w:rsid w:val="006F732B"/>
    <w:rsid w:val="007168C9"/>
    <w:rsid w:val="007255EF"/>
    <w:rsid w:val="00737D8D"/>
    <w:rsid w:val="00750681"/>
    <w:rsid w:val="00752816"/>
    <w:rsid w:val="007547C7"/>
    <w:rsid w:val="00754CEB"/>
    <w:rsid w:val="00756C9E"/>
    <w:rsid w:val="0077100F"/>
    <w:rsid w:val="00785A79"/>
    <w:rsid w:val="00787510"/>
    <w:rsid w:val="0079082A"/>
    <w:rsid w:val="007908BD"/>
    <w:rsid w:val="007A7805"/>
    <w:rsid w:val="007B031B"/>
    <w:rsid w:val="007B0739"/>
    <w:rsid w:val="007B7CD3"/>
    <w:rsid w:val="007D0AD5"/>
    <w:rsid w:val="007D2609"/>
    <w:rsid w:val="007D5E81"/>
    <w:rsid w:val="007E52A3"/>
    <w:rsid w:val="00805CE3"/>
    <w:rsid w:val="0081583C"/>
    <w:rsid w:val="00820F49"/>
    <w:rsid w:val="0082153B"/>
    <w:rsid w:val="00834F16"/>
    <w:rsid w:val="0085080D"/>
    <w:rsid w:val="00854838"/>
    <w:rsid w:val="008A0F37"/>
    <w:rsid w:val="008B5930"/>
    <w:rsid w:val="008B7599"/>
    <w:rsid w:val="008E045B"/>
    <w:rsid w:val="008F074A"/>
    <w:rsid w:val="008F729E"/>
    <w:rsid w:val="009137B4"/>
    <w:rsid w:val="00933AB4"/>
    <w:rsid w:val="00942723"/>
    <w:rsid w:val="00962CCA"/>
    <w:rsid w:val="00981A4C"/>
    <w:rsid w:val="009A563A"/>
    <w:rsid w:val="009A61CF"/>
    <w:rsid w:val="009B56BA"/>
    <w:rsid w:val="009C01BD"/>
    <w:rsid w:val="009D06D6"/>
    <w:rsid w:val="009F39E8"/>
    <w:rsid w:val="00A24BE9"/>
    <w:rsid w:val="00A33823"/>
    <w:rsid w:val="00A67161"/>
    <w:rsid w:val="00A67227"/>
    <w:rsid w:val="00A704DF"/>
    <w:rsid w:val="00A92669"/>
    <w:rsid w:val="00A94D2E"/>
    <w:rsid w:val="00A974F3"/>
    <w:rsid w:val="00AB424C"/>
    <w:rsid w:val="00AC584A"/>
    <w:rsid w:val="00AD1F4B"/>
    <w:rsid w:val="00AD7C34"/>
    <w:rsid w:val="00AE1EF3"/>
    <w:rsid w:val="00B05F20"/>
    <w:rsid w:val="00B0737E"/>
    <w:rsid w:val="00B318F9"/>
    <w:rsid w:val="00B32C0B"/>
    <w:rsid w:val="00B47527"/>
    <w:rsid w:val="00B5352E"/>
    <w:rsid w:val="00B55FDD"/>
    <w:rsid w:val="00B571EC"/>
    <w:rsid w:val="00B63AF5"/>
    <w:rsid w:val="00B6674E"/>
    <w:rsid w:val="00B75326"/>
    <w:rsid w:val="00BA2939"/>
    <w:rsid w:val="00BB1F00"/>
    <w:rsid w:val="00BC312F"/>
    <w:rsid w:val="00BC33F0"/>
    <w:rsid w:val="00BC359D"/>
    <w:rsid w:val="00BD0C58"/>
    <w:rsid w:val="00BE7E01"/>
    <w:rsid w:val="00C01374"/>
    <w:rsid w:val="00C01FA0"/>
    <w:rsid w:val="00C23EFD"/>
    <w:rsid w:val="00C3170B"/>
    <w:rsid w:val="00C5045D"/>
    <w:rsid w:val="00C65CF9"/>
    <w:rsid w:val="00C66321"/>
    <w:rsid w:val="00C70657"/>
    <w:rsid w:val="00C713F9"/>
    <w:rsid w:val="00C82097"/>
    <w:rsid w:val="00C912F5"/>
    <w:rsid w:val="00C961DE"/>
    <w:rsid w:val="00CA43A8"/>
    <w:rsid w:val="00CC58AE"/>
    <w:rsid w:val="00CC6048"/>
    <w:rsid w:val="00CC6CC1"/>
    <w:rsid w:val="00CD0F27"/>
    <w:rsid w:val="00CD3AE1"/>
    <w:rsid w:val="00CD7061"/>
    <w:rsid w:val="00CE64F0"/>
    <w:rsid w:val="00CE7E18"/>
    <w:rsid w:val="00D26B8F"/>
    <w:rsid w:val="00D3216C"/>
    <w:rsid w:val="00D33FF9"/>
    <w:rsid w:val="00D64340"/>
    <w:rsid w:val="00D7036F"/>
    <w:rsid w:val="00D81F5A"/>
    <w:rsid w:val="00D9285A"/>
    <w:rsid w:val="00D93604"/>
    <w:rsid w:val="00DA3BC2"/>
    <w:rsid w:val="00DD0870"/>
    <w:rsid w:val="00DD1266"/>
    <w:rsid w:val="00E62DF1"/>
    <w:rsid w:val="00E65610"/>
    <w:rsid w:val="00E65BAE"/>
    <w:rsid w:val="00EA7E54"/>
    <w:rsid w:val="00ED450A"/>
    <w:rsid w:val="00EE7027"/>
    <w:rsid w:val="00F02BD4"/>
    <w:rsid w:val="00F42AE4"/>
    <w:rsid w:val="00F519B1"/>
    <w:rsid w:val="00F532BB"/>
    <w:rsid w:val="00F56264"/>
    <w:rsid w:val="00F70994"/>
    <w:rsid w:val="00F715C3"/>
    <w:rsid w:val="00F85631"/>
    <w:rsid w:val="00F8597F"/>
    <w:rsid w:val="00F86C0D"/>
    <w:rsid w:val="00F925E3"/>
    <w:rsid w:val="00FB2D73"/>
    <w:rsid w:val="00FD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34D6"/>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 w:type="paragraph" w:customStyle="1" w:styleId="1">
    <w:name w:val="Знак1 Знак Знак Знак"/>
    <w:basedOn w:val="a"/>
    <w:rsid w:val="007908BD"/>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 w:type="paragraph" w:customStyle="1" w:styleId="1">
    <w:name w:val="Знак1 Знак Знак Знак"/>
    <w:basedOn w:val="a"/>
    <w:rsid w:val="007908BD"/>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C789-BFAB-4954-9913-1B72E40C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leontieva</cp:lastModifiedBy>
  <cp:revision>2</cp:revision>
  <cp:lastPrinted>2022-06-27T11:28:00Z</cp:lastPrinted>
  <dcterms:created xsi:type="dcterms:W3CDTF">2022-06-27T11:30:00Z</dcterms:created>
  <dcterms:modified xsi:type="dcterms:W3CDTF">2022-06-27T11:30:00Z</dcterms:modified>
</cp:coreProperties>
</file>