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bookmarkStart w:id="0" w:name="_GoBack"/>
      <w:bookmarkEnd w:id="0"/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B6674E" w:rsidRDefault="00022AD0" w:rsidP="00697265">
      <w:pPr>
        <w:jc w:val="both"/>
      </w:pPr>
      <w:r>
        <w:t>18</w:t>
      </w:r>
      <w:r w:rsidR="00316D81">
        <w:t xml:space="preserve"> </w:t>
      </w:r>
      <w:r w:rsidR="000F35C4">
        <w:t>.</w:t>
      </w:r>
      <w:r w:rsidR="00981A4C">
        <w:t>01</w:t>
      </w:r>
      <w:r w:rsidR="000F35C4">
        <w:t>.</w:t>
      </w:r>
      <w:r w:rsidR="00697265">
        <w:t>201</w:t>
      </w:r>
      <w:r w:rsidR="00981A4C">
        <w:t>6</w:t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0F35C4">
        <w:t xml:space="preserve">                         </w:t>
      </w:r>
      <w:r w:rsidR="00697265">
        <w:t xml:space="preserve">№ </w:t>
      </w:r>
      <w:r>
        <w:t>03</w:t>
      </w:r>
      <w:r w:rsidR="002E2E68">
        <w:t xml:space="preserve"> </w:t>
      </w:r>
      <w:r w:rsidR="00316D81">
        <w:t xml:space="preserve"> </w:t>
      </w:r>
    </w:p>
    <w:p w:rsidR="00697265" w:rsidRDefault="00697265" w:rsidP="00697265">
      <w:pPr>
        <w:jc w:val="both"/>
      </w:pPr>
    </w:p>
    <w:p w:rsidR="00697265" w:rsidRDefault="00697265" w:rsidP="00CC58AE">
      <w:pPr>
        <w:jc w:val="both"/>
      </w:pPr>
      <w:r>
        <w:t xml:space="preserve">Об </w:t>
      </w:r>
      <w:r w:rsidR="00CC58AE">
        <w:t>утверждении</w:t>
      </w:r>
      <w:r w:rsidR="00F85631">
        <w:t xml:space="preserve"> норматива</w:t>
      </w:r>
      <w:r w:rsidR="00CC58AE">
        <w:t xml:space="preserve"> стоимости одного</w:t>
      </w:r>
    </w:p>
    <w:p w:rsidR="00CC58AE" w:rsidRDefault="00CC58AE" w:rsidP="00CC58AE">
      <w:pPr>
        <w:jc w:val="both"/>
      </w:pPr>
      <w:r>
        <w:t>квадратного метра общей площади</w:t>
      </w:r>
    </w:p>
    <w:p w:rsidR="00981A4C" w:rsidRDefault="00CC58AE" w:rsidP="001231E4">
      <w:pPr>
        <w:jc w:val="both"/>
      </w:pPr>
      <w:r>
        <w:t xml:space="preserve">жилья в </w:t>
      </w:r>
      <w:r w:rsidR="001231E4">
        <w:t>МО Войсковицкое сельское поселение</w:t>
      </w:r>
    </w:p>
    <w:p w:rsidR="00F85631" w:rsidRDefault="00F85631" w:rsidP="001231E4">
      <w:pPr>
        <w:jc w:val="both"/>
      </w:pPr>
      <w:r>
        <w:t>на 1 квартал 2016 года</w:t>
      </w:r>
    </w:p>
    <w:p w:rsidR="001231E4" w:rsidRDefault="00F85631" w:rsidP="001231E4">
      <w:pPr>
        <w:jc w:val="both"/>
      </w:pPr>
      <w:r>
        <w:t xml:space="preserve"> </w:t>
      </w:r>
    </w:p>
    <w:p w:rsidR="00B5352E" w:rsidRDefault="00B5352E"/>
    <w:p w:rsidR="009A61CF" w:rsidRDefault="00BB1F00" w:rsidP="0035422E">
      <w:pPr>
        <w:spacing w:line="276" w:lineRule="auto"/>
        <w:ind w:firstLine="708"/>
        <w:jc w:val="both"/>
      </w:pPr>
      <w:proofErr w:type="gramStart"/>
      <w:r>
        <w:t>В соответствии с</w:t>
      </w:r>
      <w:r w:rsidR="00CC58AE">
        <w:t xml:space="preserve"> распоряжением Комитета по строительству Ленинградской области от 04.12.2015 г. </w:t>
      </w:r>
      <w:r w:rsidR="0035422E">
        <w:t xml:space="preserve"> № </w:t>
      </w:r>
      <w:r w:rsidR="00CC58AE">
        <w:t>552 «О мерах по обеспечению осуществления полномочий комитета по строительству Ленинградской области по расчет</w:t>
      </w:r>
      <w:r w:rsidR="0035422E">
        <w:t>у</w:t>
      </w:r>
      <w:r w:rsidR="00CC58AE">
        <w:t xml:space="preserve">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</w:t>
      </w:r>
      <w:proofErr w:type="gramEnd"/>
      <w:r w:rsidR="00CC58AE">
        <w:t xml:space="preserve"> области»</w:t>
      </w:r>
      <w:r w:rsidR="00E62DF1">
        <w:t>,</w:t>
      </w:r>
      <w:r w:rsidR="00CC58AE">
        <w:t xml:space="preserve"> </w:t>
      </w:r>
      <w:r w:rsidR="00B63AF5">
        <w:t>приказом Минстроя России от 28.12.2015 г. № 951/</w:t>
      </w:r>
      <w:proofErr w:type="gramStart"/>
      <w:r w:rsidR="00B63AF5">
        <w:t>ПР</w:t>
      </w:r>
      <w:proofErr w:type="gramEnd"/>
      <w:r w:rsidR="00B63AF5">
        <w:t xml:space="preserve">, </w:t>
      </w:r>
      <w:r w:rsidR="000F35C4">
        <w:t xml:space="preserve">администрация Войсковицкого сельского поселения </w:t>
      </w:r>
    </w:p>
    <w:p w:rsidR="00171B80" w:rsidRPr="0054028F" w:rsidRDefault="00AD7C34" w:rsidP="0035422E">
      <w:pPr>
        <w:spacing w:line="276" w:lineRule="auto"/>
        <w:rPr>
          <w:b/>
        </w:rPr>
      </w:pPr>
      <w:r>
        <w:rPr>
          <w:b/>
        </w:rPr>
        <w:t xml:space="preserve">            ПОСТАНОВЛЯЕТ</w:t>
      </w:r>
      <w:r w:rsidR="00171B80" w:rsidRPr="00CE64F0">
        <w:rPr>
          <w:b/>
        </w:rPr>
        <w:t>:</w:t>
      </w:r>
    </w:p>
    <w:p w:rsidR="003A6A07" w:rsidRDefault="00171B80" w:rsidP="0035422E">
      <w:pPr>
        <w:spacing w:line="276" w:lineRule="auto"/>
        <w:jc w:val="both"/>
      </w:pPr>
      <w:r>
        <w:tab/>
        <w:t xml:space="preserve">1. </w:t>
      </w:r>
      <w:proofErr w:type="gramStart"/>
      <w:r w:rsidR="00B63AF5">
        <w:t>В рамках реализации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 «Обеспечение качественным жильем граждан на территории Ленинградской области» у</w:t>
      </w:r>
      <w:r>
        <w:t xml:space="preserve">становить </w:t>
      </w:r>
      <w:r w:rsidR="00F85631">
        <w:t xml:space="preserve">норматив </w:t>
      </w:r>
      <w:r w:rsidR="00CC58AE">
        <w:t>стоимост</w:t>
      </w:r>
      <w:r w:rsidR="00F85631">
        <w:t>и</w:t>
      </w:r>
      <w:r w:rsidR="00CC58AE">
        <w:t xml:space="preserve"> одного квадратного метра общей площади жилья в муниципальном образовании Войсковицкое сельское поселение Гатчинского муниципального</w:t>
      </w:r>
      <w:proofErr w:type="gramEnd"/>
      <w:r w:rsidR="00CC58AE">
        <w:t xml:space="preserve"> района Ленинградской области </w:t>
      </w:r>
      <w:r w:rsidR="00BC359D">
        <w:t xml:space="preserve">на </w:t>
      </w:r>
      <w:r w:rsidR="00E62DF1">
        <w:t xml:space="preserve"> </w:t>
      </w:r>
      <w:r w:rsidR="000061FD">
        <w:rPr>
          <w:lang w:val="en-US"/>
        </w:rPr>
        <w:t>I</w:t>
      </w:r>
      <w:r w:rsidR="00AB424C">
        <w:t xml:space="preserve"> </w:t>
      </w:r>
      <w:r w:rsidR="00697265">
        <w:t>к</w:t>
      </w:r>
      <w:r w:rsidR="00E62DF1">
        <w:t>вартал 20</w:t>
      </w:r>
      <w:r w:rsidR="00AB424C">
        <w:t>1</w:t>
      </w:r>
      <w:r w:rsidR="00BC359D">
        <w:t>6</w:t>
      </w:r>
      <w:r w:rsidR="00614270">
        <w:t xml:space="preserve"> года в размер</w:t>
      </w:r>
      <w:r w:rsidR="00E62DF1">
        <w:t xml:space="preserve">е </w:t>
      </w:r>
      <w:r w:rsidR="00B63AF5">
        <w:t>41</w:t>
      </w:r>
      <w:r w:rsidR="000061FD" w:rsidRPr="000061FD">
        <w:t xml:space="preserve"> </w:t>
      </w:r>
      <w:r w:rsidR="00B63AF5">
        <w:t>180</w:t>
      </w:r>
      <w:r w:rsidR="00AB424C">
        <w:t xml:space="preserve"> (</w:t>
      </w:r>
      <w:r w:rsidR="00B63AF5">
        <w:t>Сорок одна тысяча сто восемьдесят</w:t>
      </w:r>
      <w:r w:rsidR="00AB424C">
        <w:t xml:space="preserve">) </w:t>
      </w:r>
      <w:r>
        <w:t>рубл</w:t>
      </w:r>
      <w:r w:rsidR="009C01BD">
        <w:t>ей</w:t>
      </w:r>
      <w:r>
        <w:t>.</w:t>
      </w:r>
    </w:p>
    <w:p w:rsidR="00B63AF5" w:rsidRPr="0086207C" w:rsidRDefault="002B1912" w:rsidP="0035422E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2</w:t>
      </w:r>
      <w:r w:rsidR="00393EB2">
        <w:t>.</w:t>
      </w:r>
      <w:r w:rsidR="00AB424C">
        <w:t xml:space="preserve"> </w:t>
      </w:r>
      <w:r w:rsidR="00B63AF5">
        <w:t>Постановление подлежит официальному опубликованию в сетевом издании «</w:t>
      </w:r>
      <w:r w:rsidR="00B63AF5" w:rsidRPr="0086207C">
        <w:t xml:space="preserve">Гатчинская </w:t>
      </w:r>
      <w:proofErr w:type="spellStart"/>
      <w:r w:rsidR="00B63AF5" w:rsidRPr="0086207C">
        <w:t>правда</w:t>
      </w:r>
      <w:proofErr w:type="gramStart"/>
      <w:r w:rsidR="00B63AF5">
        <w:t>.р</w:t>
      </w:r>
      <w:proofErr w:type="gramEnd"/>
      <w:r w:rsidR="00B63AF5">
        <w:t>у</w:t>
      </w:r>
      <w:proofErr w:type="spellEnd"/>
      <w:r w:rsidR="00B63AF5">
        <w:t>» и размещении на официальном сайте МО Войсковицкое сельское поселение.</w:t>
      </w:r>
    </w:p>
    <w:p w:rsidR="00171B80" w:rsidRDefault="00171B80" w:rsidP="00B63AF5">
      <w:pPr>
        <w:ind w:firstLine="708"/>
        <w:jc w:val="both"/>
      </w:pPr>
    </w:p>
    <w:p w:rsidR="00CA43A8" w:rsidRDefault="00CA43A8" w:rsidP="00AB424C">
      <w:pPr>
        <w:jc w:val="both"/>
      </w:pPr>
    </w:p>
    <w:p w:rsidR="005E7FAF" w:rsidRDefault="005E7FAF" w:rsidP="00AB424C">
      <w:pPr>
        <w:jc w:val="both"/>
      </w:pPr>
    </w:p>
    <w:p w:rsidR="00AB424C" w:rsidRDefault="002E2E68" w:rsidP="00AB424C">
      <w:pPr>
        <w:jc w:val="both"/>
      </w:pPr>
      <w:r>
        <w:t>Г</w:t>
      </w:r>
      <w:r w:rsidR="00AB424C">
        <w:t>лав</w:t>
      </w:r>
      <w:r>
        <w:t xml:space="preserve">а </w:t>
      </w:r>
      <w:r w:rsidR="00AB424C">
        <w:t xml:space="preserve"> администрации</w:t>
      </w:r>
      <w:r w:rsidR="005E7FAF" w:rsidRPr="005E7FAF">
        <w:t xml:space="preserve"> </w:t>
      </w:r>
      <w:r w:rsidR="005E7FAF">
        <w:t xml:space="preserve">                                         </w:t>
      </w:r>
      <w:r w:rsidR="00683397">
        <w:t xml:space="preserve">                                  </w:t>
      </w:r>
      <w:r w:rsidR="00BA2939">
        <w:t xml:space="preserve"> </w:t>
      </w:r>
      <w:r>
        <w:t xml:space="preserve">             </w:t>
      </w:r>
      <w:r w:rsidR="00BA2939">
        <w:t xml:space="preserve">  </w:t>
      </w:r>
      <w: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CA43A8" w:rsidRDefault="00CA43A8" w:rsidP="00AB424C">
      <w:pPr>
        <w:jc w:val="both"/>
        <w:rPr>
          <w:sz w:val="20"/>
          <w:szCs w:val="20"/>
        </w:rPr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sectPr w:rsidR="00B75326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2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545F"/>
    <w:rsid w:val="00022AD0"/>
    <w:rsid w:val="00034D79"/>
    <w:rsid w:val="00041BC0"/>
    <w:rsid w:val="00052302"/>
    <w:rsid w:val="00080CED"/>
    <w:rsid w:val="000A6E15"/>
    <w:rsid w:val="000F35C4"/>
    <w:rsid w:val="000F759F"/>
    <w:rsid w:val="00110005"/>
    <w:rsid w:val="00120018"/>
    <w:rsid w:val="001231E4"/>
    <w:rsid w:val="001527F1"/>
    <w:rsid w:val="00171B80"/>
    <w:rsid w:val="00183C54"/>
    <w:rsid w:val="001C2393"/>
    <w:rsid w:val="001C4E0C"/>
    <w:rsid w:val="00231200"/>
    <w:rsid w:val="002536E1"/>
    <w:rsid w:val="00273A04"/>
    <w:rsid w:val="00280B2F"/>
    <w:rsid w:val="00283388"/>
    <w:rsid w:val="002B1912"/>
    <w:rsid w:val="002E2E68"/>
    <w:rsid w:val="00304A83"/>
    <w:rsid w:val="0030725A"/>
    <w:rsid w:val="00316D81"/>
    <w:rsid w:val="00323C55"/>
    <w:rsid w:val="0035422E"/>
    <w:rsid w:val="0035601F"/>
    <w:rsid w:val="00393EB2"/>
    <w:rsid w:val="003A1507"/>
    <w:rsid w:val="003A6A07"/>
    <w:rsid w:val="003E0EFE"/>
    <w:rsid w:val="004A4C9E"/>
    <w:rsid w:val="0054028F"/>
    <w:rsid w:val="00545F21"/>
    <w:rsid w:val="005758B7"/>
    <w:rsid w:val="005B4132"/>
    <w:rsid w:val="005E7FAF"/>
    <w:rsid w:val="00612F6E"/>
    <w:rsid w:val="00614270"/>
    <w:rsid w:val="00631823"/>
    <w:rsid w:val="00670A57"/>
    <w:rsid w:val="00683397"/>
    <w:rsid w:val="00697265"/>
    <w:rsid w:val="006F732B"/>
    <w:rsid w:val="007168C9"/>
    <w:rsid w:val="00750681"/>
    <w:rsid w:val="00785A79"/>
    <w:rsid w:val="00787510"/>
    <w:rsid w:val="007B031B"/>
    <w:rsid w:val="007B7CD3"/>
    <w:rsid w:val="007D0AD5"/>
    <w:rsid w:val="007D5E81"/>
    <w:rsid w:val="00820F49"/>
    <w:rsid w:val="008E045B"/>
    <w:rsid w:val="008F074A"/>
    <w:rsid w:val="00933AB4"/>
    <w:rsid w:val="00981A4C"/>
    <w:rsid w:val="009A61CF"/>
    <w:rsid w:val="009C01BD"/>
    <w:rsid w:val="00A24BE9"/>
    <w:rsid w:val="00A94D2E"/>
    <w:rsid w:val="00AB424C"/>
    <w:rsid w:val="00AD7C34"/>
    <w:rsid w:val="00B05F20"/>
    <w:rsid w:val="00B318F9"/>
    <w:rsid w:val="00B5352E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65CF9"/>
    <w:rsid w:val="00C66321"/>
    <w:rsid w:val="00C70657"/>
    <w:rsid w:val="00C961DE"/>
    <w:rsid w:val="00CA43A8"/>
    <w:rsid w:val="00CC58AE"/>
    <w:rsid w:val="00CC6CC1"/>
    <w:rsid w:val="00CD7061"/>
    <w:rsid w:val="00CE64F0"/>
    <w:rsid w:val="00CE7E18"/>
    <w:rsid w:val="00D3216C"/>
    <w:rsid w:val="00D64340"/>
    <w:rsid w:val="00D7036F"/>
    <w:rsid w:val="00D81F5A"/>
    <w:rsid w:val="00DD0870"/>
    <w:rsid w:val="00E62DF1"/>
    <w:rsid w:val="00E65610"/>
    <w:rsid w:val="00E65BAE"/>
    <w:rsid w:val="00F42AE4"/>
    <w:rsid w:val="00F519B1"/>
    <w:rsid w:val="00F85631"/>
    <w:rsid w:val="00F8597F"/>
    <w:rsid w:val="00F86C0D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2016-01-18T09:09:00Z</cp:lastPrinted>
  <dcterms:created xsi:type="dcterms:W3CDTF">2016-01-19T08:52:00Z</dcterms:created>
  <dcterms:modified xsi:type="dcterms:W3CDTF">2016-01-19T08:52:00Z</dcterms:modified>
</cp:coreProperties>
</file>