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C" w:rsidRPr="00E20608" w:rsidRDefault="00B63126" w:rsidP="00D840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405C" w:rsidRPr="00E2060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8405C" w:rsidRPr="00E20608" w:rsidRDefault="00D8405C" w:rsidP="00D840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0608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 w:rsidRPr="00E20608">
        <w:rPr>
          <w:rFonts w:ascii="Times New Roman" w:hAnsi="Times New Roman"/>
          <w:b/>
          <w:sz w:val="28"/>
          <w:szCs w:val="28"/>
        </w:rPr>
        <w:t>Войсковицкого</w:t>
      </w:r>
      <w:proofErr w:type="spellEnd"/>
      <w:r w:rsidRPr="00E20608">
        <w:rPr>
          <w:rFonts w:ascii="Times New Roman" w:hAnsi="Times New Roman"/>
          <w:b/>
          <w:sz w:val="28"/>
          <w:szCs w:val="28"/>
        </w:rPr>
        <w:t xml:space="preserve"> сельского поселения и гости!</w:t>
      </w:r>
    </w:p>
    <w:p w:rsidR="00D8405C" w:rsidRPr="00E20608" w:rsidRDefault="00D8405C" w:rsidP="00D840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2B17" w:rsidRDefault="00DB2B17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B17" w:rsidRDefault="00DB2B17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происходящим</w:t>
      </w:r>
      <w:r w:rsidR="00CC69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нашей стране</w:t>
      </w:r>
      <w:r w:rsidR="00CC696F">
        <w:rPr>
          <w:rFonts w:ascii="Times New Roman" w:hAnsi="Times New Roman"/>
          <w:sz w:val="28"/>
          <w:szCs w:val="28"/>
        </w:rPr>
        <w:t xml:space="preserve"> событиями</w:t>
      </w:r>
      <w:r>
        <w:rPr>
          <w:rFonts w:ascii="Times New Roman" w:hAnsi="Times New Roman"/>
          <w:sz w:val="28"/>
          <w:szCs w:val="28"/>
        </w:rPr>
        <w:t>, сегодня хочется начать наш отчет с выражения благодарности всем, кто в настоящее время принимает участие в специальной военной операции на Украине, каждую минуту рискуя своими жизнями. А также всем неравнодушным людям, которые помогли и помогают нашим воинам всеми доступными средствами.  Предлагаю почтить память тех, кто отдал жизнь, защищая нашу страну, минутой молчания.</w:t>
      </w:r>
    </w:p>
    <w:p w:rsidR="00DB2B17" w:rsidRDefault="00DB2B17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Спасибо.</w:t>
      </w:r>
    </w:p>
    <w:p w:rsidR="00D8405C" w:rsidRDefault="00D8405C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08">
        <w:rPr>
          <w:rFonts w:ascii="Times New Roman" w:hAnsi="Times New Roman"/>
          <w:sz w:val="28"/>
          <w:szCs w:val="28"/>
        </w:rPr>
        <w:t>Сегодня в соответствии с №131-ФЗ «Об общих принципах организации местного самоуправления в Российской Федерации» представля</w:t>
      </w:r>
      <w:r w:rsidR="00A87775">
        <w:rPr>
          <w:rFonts w:ascii="Times New Roman" w:hAnsi="Times New Roman"/>
          <w:sz w:val="28"/>
          <w:szCs w:val="28"/>
        </w:rPr>
        <w:t>ю</w:t>
      </w:r>
      <w:r w:rsidRPr="00E20608">
        <w:rPr>
          <w:rFonts w:ascii="Times New Roman" w:hAnsi="Times New Roman"/>
          <w:sz w:val="28"/>
          <w:szCs w:val="28"/>
        </w:rPr>
        <w:t xml:space="preserve"> отчёт о результатах работы Совета депутатов муниципального образования </w:t>
      </w:r>
      <w:proofErr w:type="spellStart"/>
      <w:r w:rsidRPr="00E20608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E20608">
        <w:rPr>
          <w:rFonts w:ascii="Times New Roman" w:hAnsi="Times New Roman"/>
          <w:sz w:val="28"/>
          <w:szCs w:val="28"/>
        </w:rPr>
        <w:t xml:space="preserve"> сельское поселение за 20</w:t>
      </w:r>
      <w:r w:rsidR="006B7F5B">
        <w:rPr>
          <w:rFonts w:ascii="Times New Roman" w:hAnsi="Times New Roman"/>
          <w:sz w:val="28"/>
          <w:szCs w:val="28"/>
        </w:rPr>
        <w:t>2</w:t>
      </w:r>
      <w:r w:rsidR="00B13F37">
        <w:rPr>
          <w:rFonts w:ascii="Times New Roman" w:hAnsi="Times New Roman"/>
          <w:sz w:val="28"/>
          <w:szCs w:val="28"/>
        </w:rPr>
        <w:t>2</w:t>
      </w:r>
      <w:r w:rsidRPr="00E20608">
        <w:rPr>
          <w:rFonts w:ascii="Times New Roman" w:hAnsi="Times New Roman"/>
          <w:sz w:val="28"/>
          <w:szCs w:val="28"/>
        </w:rPr>
        <w:t xml:space="preserve"> год. Ежегодный отчет стал традиционным форматом общения главы муниципального образования с населением, представителями общественных организаций, предприятий и учреждений.</w:t>
      </w:r>
    </w:p>
    <w:p w:rsidR="00D8405C" w:rsidRPr="00E20608" w:rsidRDefault="00D8405C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08">
        <w:rPr>
          <w:rFonts w:ascii="Times New Roman" w:hAnsi="Times New Roman"/>
          <w:sz w:val="28"/>
          <w:szCs w:val="28"/>
        </w:rPr>
        <w:t>В отчетном году  Совет</w:t>
      </w:r>
      <w:r w:rsidR="00021540">
        <w:rPr>
          <w:rFonts w:ascii="Times New Roman" w:hAnsi="Times New Roman"/>
          <w:sz w:val="28"/>
          <w:szCs w:val="28"/>
        </w:rPr>
        <w:t>ом</w:t>
      </w:r>
      <w:r w:rsidRPr="00E20608">
        <w:rPr>
          <w:rFonts w:ascii="Times New Roman" w:hAnsi="Times New Roman"/>
          <w:sz w:val="28"/>
          <w:szCs w:val="28"/>
        </w:rPr>
        <w:t xml:space="preserve"> депутатов было проведено </w:t>
      </w:r>
      <w:r w:rsidR="00B13F37">
        <w:rPr>
          <w:rFonts w:ascii="Times New Roman" w:hAnsi="Times New Roman"/>
          <w:color w:val="000000"/>
          <w:sz w:val="28"/>
          <w:szCs w:val="28"/>
        </w:rPr>
        <w:t>9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 заседаний, рассмотрено и принято </w:t>
      </w:r>
      <w:r w:rsidR="00B13F37">
        <w:rPr>
          <w:rFonts w:ascii="Times New Roman" w:hAnsi="Times New Roman"/>
          <w:color w:val="000000"/>
          <w:sz w:val="28"/>
          <w:szCs w:val="28"/>
        </w:rPr>
        <w:t>38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B13F37">
        <w:rPr>
          <w:rFonts w:ascii="Times New Roman" w:hAnsi="Times New Roman"/>
          <w:color w:val="000000"/>
          <w:sz w:val="28"/>
          <w:szCs w:val="28"/>
        </w:rPr>
        <w:t>й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0608">
        <w:rPr>
          <w:rFonts w:ascii="Times New Roman" w:hAnsi="Times New Roman"/>
          <w:sz w:val="28"/>
          <w:szCs w:val="28"/>
        </w:rPr>
        <w:t>из них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F37">
        <w:rPr>
          <w:rFonts w:ascii="Times New Roman" w:hAnsi="Times New Roman"/>
          <w:sz w:val="28"/>
          <w:szCs w:val="28"/>
        </w:rPr>
        <w:t>21</w:t>
      </w:r>
      <w:r w:rsidRPr="00E20608">
        <w:rPr>
          <w:rFonts w:ascii="Times New Roman" w:hAnsi="Times New Roman"/>
          <w:b/>
          <w:sz w:val="28"/>
          <w:szCs w:val="28"/>
        </w:rPr>
        <w:t xml:space="preserve"> </w:t>
      </w:r>
      <w:r w:rsidRPr="00E20608">
        <w:rPr>
          <w:rFonts w:ascii="Times New Roman" w:hAnsi="Times New Roman"/>
          <w:sz w:val="28"/>
          <w:szCs w:val="28"/>
        </w:rPr>
        <w:t>нормативн</w:t>
      </w:r>
      <w:r w:rsidR="00B13F37">
        <w:rPr>
          <w:rFonts w:ascii="Times New Roman" w:hAnsi="Times New Roman"/>
          <w:sz w:val="28"/>
          <w:szCs w:val="28"/>
        </w:rPr>
        <w:t>ый</w:t>
      </w:r>
      <w:r w:rsidRPr="00E20608">
        <w:rPr>
          <w:rFonts w:ascii="Times New Roman" w:hAnsi="Times New Roman"/>
          <w:sz w:val="28"/>
          <w:szCs w:val="28"/>
        </w:rPr>
        <w:t xml:space="preserve"> правов</w:t>
      </w:r>
      <w:r w:rsidR="00B13F37">
        <w:rPr>
          <w:rFonts w:ascii="Times New Roman" w:hAnsi="Times New Roman"/>
          <w:sz w:val="28"/>
          <w:szCs w:val="28"/>
        </w:rPr>
        <w:t>ой</w:t>
      </w:r>
      <w:r w:rsidRPr="00E20608">
        <w:rPr>
          <w:rFonts w:ascii="Times New Roman" w:hAnsi="Times New Roman"/>
          <w:sz w:val="28"/>
          <w:szCs w:val="28"/>
        </w:rPr>
        <w:t xml:space="preserve"> акт, позволяющи</w:t>
      </w:r>
      <w:r w:rsidR="00722CE0" w:rsidRPr="00E20608">
        <w:rPr>
          <w:rFonts w:ascii="Times New Roman" w:hAnsi="Times New Roman"/>
          <w:sz w:val="28"/>
          <w:szCs w:val="28"/>
        </w:rPr>
        <w:t>х</w:t>
      </w:r>
      <w:r w:rsidRPr="00E20608">
        <w:rPr>
          <w:rFonts w:ascii="Times New Roman" w:hAnsi="Times New Roman"/>
          <w:sz w:val="28"/>
          <w:szCs w:val="28"/>
        </w:rPr>
        <w:t xml:space="preserve"> решать вопросы местного значения.</w:t>
      </w:r>
    </w:p>
    <w:p w:rsidR="00D8405C" w:rsidRPr="00E20608" w:rsidRDefault="00D8405C" w:rsidP="004641C1">
      <w:pPr>
        <w:pStyle w:val="a3"/>
        <w:spacing w:line="240" w:lineRule="auto"/>
        <w:ind w:left="0" w:firstLine="567"/>
        <w:rPr>
          <w:szCs w:val="28"/>
        </w:rPr>
      </w:pPr>
      <w:r w:rsidRPr="00E20608">
        <w:rPr>
          <w:szCs w:val="28"/>
        </w:rPr>
        <w:t>В 20</w:t>
      </w:r>
      <w:r w:rsidR="00542030">
        <w:rPr>
          <w:szCs w:val="28"/>
        </w:rPr>
        <w:t>2</w:t>
      </w:r>
      <w:r w:rsidR="00B13F37">
        <w:rPr>
          <w:szCs w:val="28"/>
        </w:rPr>
        <w:t>2</w:t>
      </w:r>
      <w:r w:rsidR="003C4B49">
        <w:rPr>
          <w:szCs w:val="28"/>
        </w:rPr>
        <w:t xml:space="preserve"> </w:t>
      </w:r>
      <w:r w:rsidRPr="00E20608">
        <w:rPr>
          <w:szCs w:val="28"/>
        </w:rPr>
        <w:t xml:space="preserve">году, как и в другие годы, </w:t>
      </w:r>
      <w:r w:rsidR="002A1E7C">
        <w:rPr>
          <w:szCs w:val="28"/>
        </w:rPr>
        <w:t>одной из главных</w:t>
      </w:r>
      <w:r w:rsidRPr="00E20608">
        <w:rPr>
          <w:szCs w:val="28"/>
        </w:rPr>
        <w:t xml:space="preserve"> задач</w:t>
      </w:r>
      <w:r w:rsidR="002A1E7C">
        <w:rPr>
          <w:szCs w:val="28"/>
        </w:rPr>
        <w:t xml:space="preserve"> в работе</w:t>
      </w:r>
      <w:r w:rsidRPr="00E20608">
        <w:rPr>
          <w:szCs w:val="28"/>
        </w:rPr>
        <w:t xml:space="preserve"> Совета депутатов было совершенствование нормативно-правовой базы в условиях постоянно меняющегося </w:t>
      </w:r>
      <w:r w:rsidR="00066F3D" w:rsidRPr="00E20608">
        <w:rPr>
          <w:szCs w:val="28"/>
        </w:rPr>
        <w:t xml:space="preserve">федерального и областного </w:t>
      </w:r>
      <w:r w:rsidRPr="00E20608">
        <w:rPr>
          <w:szCs w:val="28"/>
        </w:rPr>
        <w:t>законодательства. Это потребовало принятия новых документов и внесения изменений в существующие муниципальные правовые акты.</w:t>
      </w:r>
    </w:p>
    <w:p w:rsidR="00D8405C" w:rsidRPr="00E20608" w:rsidRDefault="00D8405C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08">
        <w:rPr>
          <w:rFonts w:ascii="Times New Roman" w:hAnsi="Times New Roman"/>
          <w:sz w:val="28"/>
          <w:szCs w:val="28"/>
        </w:rPr>
        <w:t>Основные вопросы, которые рассматривались депутатами на заседаниях: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бюджет МО</w:t>
      </w:r>
      <w:r w:rsidR="006C2BEF" w:rsidRPr="00E20608">
        <w:rPr>
          <w:szCs w:val="28"/>
        </w:rPr>
        <w:t xml:space="preserve">, </w:t>
      </w:r>
      <w:r w:rsidRPr="00E20608">
        <w:rPr>
          <w:szCs w:val="28"/>
        </w:rPr>
        <w:t xml:space="preserve"> его исполнение</w:t>
      </w:r>
      <w:r w:rsidR="00F94BA8">
        <w:rPr>
          <w:szCs w:val="28"/>
        </w:rPr>
        <w:t>; в течение 2022 года были внесены три поправки;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установление ставок земельного налога и налога на имущество на территории МО;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вопросы жилищно-коммунально</w:t>
      </w:r>
      <w:r w:rsidR="00722CE0" w:rsidRPr="00E20608">
        <w:rPr>
          <w:szCs w:val="28"/>
        </w:rPr>
        <w:t>го</w:t>
      </w:r>
      <w:r w:rsidRPr="00E20608">
        <w:rPr>
          <w:szCs w:val="28"/>
        </w:rPr>
        <w:t xml:space="preserve"> </w:t>
      </w:r>
      <w:r w:rsidR="00722CE0" w:rsidRPr="00E20608">
        <w:rPr>
          <w:szCs w:val="28"/>
        </w:rPr>
        <w:t>хозяйства</w:t>
      </w:r>
      <w:r w:rsidRPr="00E20608">
        <w:rPr>
          <w:szCs w:val="28"/>
        </w:rPr>
        <w:t>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приведение нормативно-правовых актов МО в соответствие с действующим федеральным законодательством;</w:t>
      </w:r>
    </w:p>
    <w:p w:rsidR="00B13F37" w:rsidRDefault="00B13F37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внесение изменений в Устав МО и Правила благоустройства.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назначение публичных слушаний по значимым для МО вопросам, 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рассмотрение протестов Гатчинской городской прокуратуры;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 передача части полномочий Гатчинскому муниципальному району;</w:t>
      </w:r>
    </w:p>
    <w:p w:rsidR="00D8405C" w:rsidRDefault="004B141A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социальные вопросы;</w:t>
      </w:r>
    </w:p>
    <w:p w:rsidR="004B141A" w:rsidRPr="00E20608" w:rsidRDefault="004B141A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муниципальный контроль.</w:t>
      </w:r>
    </w:p>
    <w:p w:rsidR="002A1E7C" w:rsidRPr="00E20608" w:rsidRDefault="002A1E7C" w:rsidP="002A1E7C">
      <w:pPr>
        <w:pStyle w:val="a3"/>
        <w:spacing w:line="240" w:lineRule="auto"/>
        <w:ind w:left="709"/>
        <w:rPr>
          <w:szCs w:val="28"/>
        </w:rPr>
      </w:pPr>
    </w:p>
    <w:p w:rsidR="00D8405C" w:rsidRPr="00E20608" w:rsidRDefault="00D8405C" w:rsidP="004641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0608">
        <w:rPr>
          <w:rFonts w:ascii="Times New Roman" w:eastAsia="Calibri" w:hAnsi="Times New Roman"/>
          <w:sz w:val="28"/>
          <w:szCs w:val="28"/>
          <w:lang w:eastAsia="en-US"/>
        </w:rPr>
        <w:t xml:space="preserve">В прошедшем году на решения Совета депутатов поступил </w:t>
      </w:r>
      <w:r w:rsidR="004F42B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20608">
        <w:rPr>
          <w:rFonts w:ascii="Times New Roman" w:eastAsia="Calibri" w:hAnsi="Times New Roman"/>
          <w:sz w:val="28"/>
          <w:szCs w:val="28"/>
          <w:lang w:eastAsia="en-US"/>
        </w:rPr>
        <w:t xml:space="preserve"> протест Гатчинской городской прокуратуры. </w:t>
      </w:r>
      <w:r w:rsidR="004F42B2">
        <w:rPr>
          <w:rFonts w:ascii="Times New Roman" w:eastAsia="Calibri" w:hAnsi="Times New Roman"/>
          <w:sz w:val="28"/>
          <w:szCs w:val="28"/>
          <w:lang w:eastAsia="en-US"/>
        </w:rPr>
        <w:t xml:space="preserve">Он был </w:t>
      </w:r>
      <w:r w:rsidRPr="00E20608">
        <w:rPr>
          <w:rFonts w:ascii="Times New Roman" w:eastAsia="Calibri" w:hAnsi="Times New Roman"/>
          <w:sz w:val="28"/>
          <w:szCs w:val="28"/>
          <w:lang w:eastAsia="en-US"/>
        </w:rPr>
        <w:t xml:space="preserve"> рассмотрен и удовлетворен.</w:t>
      </w:r>
    </w:p>
    <w:p w:rsidR="00D8405C" w:rsidRPr="00E20608" w:rsidRDefault="00D8405C" w:rsidP="004641C1">
      <w:pPr>
        <w:pStyle w:val="a3"/>
        <w:spacing w:line="240" w:lineRule="auto"/>
        <w:ind w:left="0" w:firstLine="567"/>
        <w:rPr>
          <w:szCs w:val="28"/>
        </w:rPr>
      </w:pPr>
      <w:r w:rsidRPr="00E20608">
        <w:rPr>
          <w:szCs w:val="28"/>
        </w:rPr>
        <w:t xml:space="preserve">Депутаты принимают активное участие в работе различных комиссий администрации </w:t>
      </w:r>
      <w:proofErr w:type="spellStart"/>
      <w:r w:rsidRPr="00E20608">
        <w:rPr>
          <w:szCs w:val="28"/>
        </w:rPr>
        <w:t>Войсковицкого</w:t>
      </w:r>
      <w:proofErr w:type="spellEnd"/>
      <w:r w:rsidRPr="00E20608">
        <w:rPr>
          <w:szCs w:val="28"/>
        </w:rPr>
        <w:t xml:space="preserve"> сельского поселения. </w:t>
      </w:r>
    </w:p>
    <w:p w:rsidR="00D8405C" w:rsidRDefault="00D8405C" w:rsidP="004641C1">
      <w:pPr>
        <w:pStyle w:val="a3"/>
        <w:spacing w:line="240" w:lineRule="auto"/>
        <w:ind w:left="0" w:firstLine="567"/>
        <w:rPr>
          <w:szCs w:val="28"/>
        </w:rPr>
      </w:pPr>
      <w:r w:rsidRPr="00E20608">
        <w:rPr>
          <w:szCs w:val="28"/>
        </w:rPr>
        <w:t>В депутатском корпусе образованы 3 постоянные комиссии:</w:t>
      </w:r>
      <w:r w:rsidRPr="00E20608">
        <w:rPr>
          <w:color w:val="000000"/>
          <w:szCs w:val="28"/>
        </w:rPr>
        <w:t xml:space="preserve"> по вопросам бюджетной </w:t>
      </w:r>
      <w:r w:rsidRPr="00E20608">
        <w:rPr>
          <w:szCs w:val="28"/>
        </w:rPr>
        <w:t xml:space="preserve">и экономической политики, по вопросам жилищно-коммунального хозяйства, строительства и благоустройства и по вопросам социальной политики. Всего за год на комиссиях было рассмотрено </w:t>
      </w:r>
      <w:r w:rsidR="00565BB2">
        <w:rPr>
          <w:szCs w:val="28"/>
        </w:rPr>
        <w:t>2</w:t>
      </w:r>
      <w:r w:rsidR="004F42B2">
        <w:rPr>
          <w:szCs w:val="28"/>
        </w:rPr>
        <w:t>0</w:t>
      </w:r>
      <w:r w:rsidRPr="00E20608">
        <w:rPr>
          <w:szCs w:val="28"/>
        </w:rPr>
        <w:t xml:space="preserve"> вопрос</w:t>
      </w:r>
      <w:r w:rsidR="00565BB2">
        <w:rPr>
          <w:szCs w:val="28"/>
        </w:rPr>
        <w:t>ов</w:t>
      </w:r>
      <w:r w:rsidRPr="00E20608">
        <w:rPr>
          <w:szCs w:val="28"/>
        </w:rPr>
        <w:t xml:space="preserve">. </w:t>
      </w:r>
    </w:p>
    <w:p w:rsidR="00F94BA8" w:rsidRDefault="00F94BA8" w:rsidP="004641C1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>В 2022 году депутаты совместно с администрацией участвовали в памятных мероприятиях – 9 мая (День победы в ВОВ), день снятия блокады. А также в благоустройстве памятников, субботниках, посадке деревьев.</w:t>
      </w:r>
    </w:p>
    <w:p w:rsidR="00D8405C" w:rsidRPr="00E20608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Активное и плодотворное сотрудничество, добрые отношения и взаимопонимание существуют у депутатов со старостами, с общественными организациями, ветеранскими организациями, коллективами работников образования и сотрудниками учреждения культуры и спорта.</w:t>
      </w:r>
    </w:p>
    <w:p w:rsidR="00B77DC0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В течение года проводились депутатские приемы и приемы Главы муниципального образования</w:t>
      </w:r>
      <w:r w:rsidR="00541640">
        <w:rPr>
          <w:szCs w:val="28"/>
        </w:rPr>
        <w:t xml:space="preserve">, как по графику, так и в другое удобное время. Жители обращаются письменно,  по телефону, в социальных сетях.  Людям хочется живого диалога, чтобы их выслушали и постарались помочь. </w:t>
      </w:r>
      <w:r w:rsidR="00A1270B" w:rsidRPr="00E20608">
        <w:rPr>
          <w:szCs w:val="28"/>
        </w:rPr>
        <w:t xml:space="preserve"> </w:t>
      </w:r>
      <w:r w:rsidRPr="00E20608">
        <w:rPr>
          <w:szCs w:val="28"/>
        </w:rPr>
        <w:t xml:space="preserve">Все </w:t>
      </w:r>
      <w:r w:rsidR="00722CE0" w:rsidRPr="00E20608">
        <w:rPr>
          <w:szCs w:val="28"/>
        </w:rPr>
        <w:t>поступившие обращения</w:t>
      </w:r>
      <w:r w:rsidRPr="00E20608">
        <w:rPr>
          <w:szCs w:val="28"/>
        </w:rPr>
        <w:t xml:space="preserve"> были рассмотрены и даны ответы по существу вопроса. </w:t>
      </w:r>
    </w:p>
    <w:p w:rsidR="006F12FB" w:rsidRPr="00E20608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Подводя итоги года, следует отметить, что</w:t>
      </w:r>
      <w:r w:rsidR="006F12FB" w:rsidRPr="00E20608">
        <w:rPr>
          <w:szCs w:val="28"/>
        </w:rPr>
        <w:t xml:space="preserve"> развитие </w:t>
      </w:r>
      <w:r w:rsidRPr="00E20608">
        <w:rPr>
          <w:szCs w:val="28"/>
        </w:rPr>
        <w:t xml:space="preserve"> </w:t>
      </w:r>
      <w:r w:rsidR="006F12FB" w:rsidRPr="00E20608">
        <w:rPr>
          <w:szCs w:val="28"/>
        </w:rPr>
        <w:t xml:space="preserve">нашего поселения движется вперед.  </w:t>
      </w:r>
      <w:r w:rsidR="004B141A">
        <w:rPr>
          <w:szCs w:val="28"/>
        </w:rPr>
        <w:t>Построены планы на ближайшие пять лет в сферах благоустройства и дорожного хозяйства, которые хотелось бы реализовать совместно с администрацией.</w:t>
      </w:r>
      <w:r w:rsidR="00541640">
        <w:rPr>
          <w:szCs w:val="28"/>
        </w:rPr>
        <w:t xml:space="preserve"> Но не всегда наши желания совпадают с теми финансовыми ресурсами, которыми мы располагаем.</w:t>
      </w:r>
    </w:p>
    <w:p w:rsidR="00D8405C" w:rsidRPr="00E20608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Эффективность работы Совета депутатов и администрации жители оценивают</w:t>
      </w:r>
      <w:r w:rsidR="002C6D87" w:rsidRPr="00E20608">
        <w:rPr>
          <w:szCs w:val="28"/>
        </w:rPr>
        <w:t xml:space="preserve"> по тому, насколько комфортно и благополучно живется в поселении</w:t>
      </w:r>
      <w:r w:rsidRPr="00E20608">
        <w:rPr>
          <w:szCs w:val="28"/>
        </w:rPr>
        <w:t>. На решение этой задачи была направлена вся наша деятельность.</w:t>
      </w:r>
    </w:p>
    <w:p w:rsidR="00D9457A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В заключение я хочу поблагодарить Вас, уважаемые коллеги, за нашу совместную работу, Вашу ответственность и исполнительность, жителей поселения за неравнодушное участие, обозначение проблем поселения, руководителей предприятий за оказанную помощь, общественные организации за взаимодействие.  </w:t>
      </w:r>
    </w:p>
    <w:p w:rsidR="00D8405C" w:rsidRDefault="002A1E7C" w:rsidP="004641C1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>Б</w:t>
      </w:r>
      <w:r w:rsidR="00D8405C" w:rsidRPr="00E20608">
        <w:rPr>
          <w:szCs w:val="28"/>
        </w:rPr>
        <w:t>лагодарю за внимание.</w:t>
      </w:r>
    </w:p>
    <w:p w:rsidR="00F62553" w:rsidRPr="00F62553" w:rsidRDefault="00F62553" w:rsidP="00F62553">
      <w:pPr>
        <w:rPr>
          <w:rFonts w:ascii="Times New Roman" w:hAnsi="Times New Roman"/>
          <w:sz w:val="28"/>
          <w:szCs w:val="28"/>
        </w:rPr>
      </w:pPr>
    </w:p>
    <w:sectPr w:rsidR="00F62553" w:rsidRPr="00F62553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1B"/>
    <w:multiLevelType w:val="hybridMultilevel"/>
    <w:tmpl w:val="B360E3D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5C"/>
    <w:rsid w:val="00000107"/>
    <w:rsid w:val="00021540"/>
    <w:rsid w:val="00057AD1"/>
    <w:rsid w:val="00066F3D"/>
    <w:rsid w:val="000729F8"/>
    <w:rsid w:val="000A3AF4"/>
    <w:rsid w:val="000C006A"/>
    <w:rsid w:val="00255A5D"/>
    <w:rsid w:val="002850A3"/>
    <w:rsid w:val="002A1E7C"/>
    <w:rsid w:val="002C6D87"/>
    <w:rsid w:val="002D5106"/>
    <w:rsid w:val="00363CB9"/>
    <w:rsid w:val="003C4B49"/>
    <w:rsid w:val="003D3163"/>
    <w:rsid w:val="003F34A2"/>
    <w:rsid w:val="004603B1"/>
    <w:rsid w:val="004641C1"/>
    <w:rsid w:val="004A3E33"/>
    <w:rsid w:val="004B141A"/>
    <w:rsid w:val="004F42B2"/>
    <w:rsid w:val="005039C8"/>
    <w:rsid w:val="00541640"/>
    <w:rsid w:val="00542030"/>
    <w:rsid w:val="00565723"/>
    <w:rsid w:val="00565BB2"/>
    <w:rsid w:val="005A572F"/>
    <w:rsid w:val="005A7131"/>
    <w:rsid w:val="005C4703"/>
    <w:rsid w:val="00604909"/>
    <w:rsid w:val="00615B87"/>
    <w:rsid w:val="00637086"/>
    <w:rsid w:val="006B7F5B"/>
    <w:rsid w:val="006C2BEF"/>
    <w:rsid w:val="006F12FB"/>
    <w:rsid w:val="006F4B4B"/>
    <w:rsid w:val="00722CE0"/>
    <w:rsid w:val="00734E35"/>
    <w:rsid w:val="00740433"/>
    <w:rsid w:val="00855DC0"/>
    <w:rsid w:val="008943C6"/>
    <w:rsid w:val="008A4C84"/>
    <w:rsid w:val="008D11E5"/>
    <w:rsid w:val="009F09A5"/>
    <w:rsid w:val="00A1270B"/>
    <w:rsid w:val="00A15266"/>
    <w:rsid w:val="00A2114A"/>
    <w:rsid w:val="00A26C90"/>
    <w:rsid w:val="00A60384"/>
    <w:rsid w:val="00A87775"/>
    <w:rsid w:val="00AD514D"/>
    <w:rsid w:val="00AD5DDF"/>
    <w:rsid w:val="00B13F37"/>
    <w:rsid w:val="00B3030F"/>
    <w:rsid w:val="00B63126"/>
    <w:rsid w:val="00B64015"/>
    <w:rsid w:val="00B77DC0"/>
    <w:rsid w:val="00BE05BF"/>
    <w:rsid w:val="00BE666F"/>
    <w:rsid w:val="00C54E24"/>
    <w:rsid w:val="00CC0D9A"/>
    <w:rsid w:val="00CC696F"/>
    <w:rsid w:val="00D041C9"/>
    <w:rsid w:val="00D23E89"/>
    <w:rsid w:val="00D4262A"/>
    <w:rsid w:val="00D52A19"/>
    <w:rsid w:val="00D8405C"/>
    <w:rsid w:val="00D9457A"/>
    <w:rsid w:val="00DB2B17"/>
    <w:rsid w:val="00DD7957"/>
    <w:rsid w:val="00E20608"/>
    <w:rsid w:val="00F319C1"/>
    <w:rsid w:val="00F55AA5"/>
    <w:rsid w:val="00F5676F"/>
    <w:rsid w:val="00F62553"/>
    <w:rsid w:val="00F9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5C"/>
    <w:pPr>
      <w:spacing w:after="0" w:line="24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8405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2023-02-16T10:30:00Z</cp:lastPrinted>
  <dcterms:created xsi:type="dcterms:W3CDTF">2023-02-02T11:38:00Z</dcterms:created>
  <dcterms:modified xsi:type="dcterms:W3CDTF">2023-02-16T10:31:00Z</dcterms:modified>
</cp:coreProperties>
</file>