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B8" w:rsidRPr="0025693B" w:rsidRDefault="005A57B8" w:rsidP="005A57B8">
      <w:pPr>
        <w:pStyle w:val="a3"/>
        <w:jc w:val="center"/>
        <w:rPr>
          <w:b/>
          <w:i/>
          <w:caps/>
          <w:szCs w:val="28"/>
        </w:rPr>
      </w:pPr>
      <w:r w:rsidRPr="0025693B">
        <w:rPr>
          <w:b/>
          <w:caps/>
          <w:szCs w:val="28"/>
        </w:rPr>
        <w:t>Совет депутатов</w:t>
      </w:r>
    </w:p>
    <w:p w:rsidR="005A57B8" w:rsidRPr="0025693B" w:rsidRDefault="005A57B8" w:rsidP="005A57B8">
      <w:pPr>
        <w:pStyle w:val="a3"/>
        <w:jc w:val="center"/>
        <w:rPr>
          <w:b/>
          <w:caps/>
          <w:szCs w:val="28"/>
        </w:rPr>
      </w:pPr>
      <w:r w:rsidRPr="0025693B">
        <w:rPr>
          <w:b/>
          <w:caps/>
          <w:szCs w:val="28"/>
        </w:rPr>
        <w:t>муниципального образования</w:t>
      </w:r>
    </w:p>
    <w:p w:rsidR="005A57B8" w:rsidRPr="0025693B" w:rsidRDefault="005A57B8" w:rsidP="005A57B8">
      <w:pPr>
        <w:pStyle w:val="a3"/>
        <w:jc w:val="center"/>
        <w:rPr>
          <w:b/>
          <w:caps/>
          <w:szCs w:val="28"/>
        </w:rPr>
      </w:pPr>
      <w:r w:rsidRPr="0025693B">
        <w:rPr>
          <w:b/>
          <w:caps/>
          <w:szCs w:val="28"/>
        </w:rPr>
        <w:t>Войсковицкое сельское поселение</w:t>
      </w:r>
      <w:r w:rsidRPr="0025693B">
        <w:rPr>
          <w:b/>
          <w:caps/>
          <w:szCs w:val="28"/>
        </w:rPr>
        <w:br/>
        <w:t>Гатчинского муниципального района</w:t>
      </w:r>
      <w:r w:rsidRPr="0025693B">
        <w:rPr>
          <w:b/>
          <w:caps/>
          <w:szCs w:val="28"/>
        </w:rPr>
        <w:br/>
        <w:t xml:space="preserve"> Ленинградской области</w:t>
      </w:r>
    </w:p>
    <w:p w:rsidR="005A57B8" w:rsidRPr="0025693B" w:rsidRDefault="005A57B8" w:rsidP="005A57B8">
      <w:pPr>
        <w:pStyle w:val="a3"/>
        <w:jc w:val="center"/>
        <w:rPr>
          <w:b/>
          <w:caps/>
          <w:szCs w:val="28"/>
        </w:rPr>
      </w:pPr>
      <w:r w:rsidRPr="0025693B">
        <w:rPr>
          <w:b/>
          <w:caps/>
          <w:szCs w:val="28"/>
        </w:rPr>
        <w:t>третий созыв</w:t>
      </w:r>
    </w:p>
    <w:p w:rsidR="005A57B8" w:rsidRPr="00AD044F" w:rsidRDefault="005A57B8" w:rsidP="005A57B8">
      <w:pPr>
        <w:pStyle w:val="a3"/>
        <w:jc w:val="center"/>
        <w:rPr>
          <w:b/>
          <w:szCs w:val="28"/>
        </w:rPr>
      </w:pPr>
    </w:p>
    <w:p w:rsidR="005A57B8" w:rsidRPr="00AD044F" w:rsidRDefault="005A57B8" w:rsidP="005A57B8">
      <w:pPr>
        <w:pStyle w:val="a3"/>
        <w:jc w:val="center"/>
        <w:rPr>
          <w:b/>
          <w:szCs w:val="28"/>
        </w:rPr>
      </w:pPr>
      <w:proofErr w:type="gramStart"/>
      <w:r w:rsidRPr="00AD044F">
        <w:rPr>
          <w:b/>
          <w:szCs w:val="28"/>
        </w:rPr>
        <w:t>Р</w:t>
      </w:r>
      <w:proofErr w:type="gramEnd"/>
      <w:r w:rsidRPr="00AD044F">
        <w:rPr>
          <w:b/>
          <w:szCs w:val="28"/>
        </w:rPr>
        <w:t xml:space="preserve"> Е Ш Е Н И Е</w:t>
      </w:r>
    </w:p>
    <w:p w:rsidR="005A57B8" w:rsidRPr="00AD044F" w:rsidRDefault="005A57B8" w:rsidP="005A57B8">
      <w:pPr>
        <w:pStyle w:val="a3"/>
        <w:jc w:val="center"/>
        <w:rPr>
          <w:b/>
          <w:szCs w:val="28"/>
        </w:rPr>
      </w:pPr>
    </w:p>
    <w:p w:rsidR="005A57B8" w:rsidRPr="00A81CB3" w:rsidRDefault="005A57B8" w:rsidP="005A57B8">
      <w:pPr>
        <w:pStyle w:val="a3"/>
        <w:ind w:left="0"/>
        <w:jc w:val="left"/>
        <w:rPr>
          <w:b/>
          <w:szCs w:val="28"/>
        </w:rPr>
      </w:pPr>
      <w:r>
        <w:rPr>
          <w:b/>
          <w:szCs w:val="28"/>
        </w:rPr>
        <w:t xml:space="preserve">  22 октября</w:t>
      </w:r>
      <w:r w:rsidRPr="00A81CB3">
        <w:rPr>
          <w:b/>
          <w:szCs w:val="28"/>
        </w:rPr>
        <w:t xml:space="preserve"> 201</w:t>
      </w:r>
      <w:r>
        <w:rPr>
          <w:b/>
          <w:szCs w:val="28"/>
        </w:rPr>
        <w:t>5</w:t>
      </w:r>
      <w:r w:rsidRPr="00A81CB3">
        <w:rPr>
          <w:b/>
          <w:szCs w:val="28"/>
        </w:rPr>
        <w:t xml:space="preserve">г. </w:t>
      </w:r>
      <w:r w:rsidRPr="00A81CB3">
        <w:rPr>
          <w:b/>
          <w:szCs w:val="28"/>
        </w:rPr>
        <w:tab/>
        <w:t xml:space="preserve">                        </w:t>
      </w:r>
      <w:r w:rsidRPr="00A81CB3">
        <w:rPr>
          <w:b/>
          <w:szCs w:val="28"/>
        </w:rPr>
        <w:tab/>
      </w:r>
      <w:r w:rsidRPr="00A81CB3">
        <w:rPr>
          <w:b/>
          <w:szCs w:val="28"/>
        </w:rPr>
        <w:tab/>
        <w:t xml:space="preserve">                                      </w:t>
      </w:r>
      <w:r w:rsidRPr="00A81CB3">
        <w:rPr>
          <w:b/>
          <w:szCs w:val="28"/>
        </w:rPr>
        <w:tab/>
        <w:t xml:space="preserve">№ </w:t>
      </w:r>
    </w:p>
    <w:p w:rsidR="005A57B8" w:rsidRPr="00AD044F" w:rsidRDefault="005A57B8" w:rsidP="005A57B8">
      <w:pPr>
        <w:pStyle w:val="a3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5A57B8" w:rsidRPr="00AD044F" w:rsidTr="00F06ED8">
        <w:tc>
          <w:tcPr>
            <w:tcW w:w="5637" w:type="dxa"/>
          </w:tcPr>
          <w:p w:rsidR="005A57B8" w:rsidRPr="005A57B8" w:rsidRDefault="005A57B8" w:rsidP="005A57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A5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отмене решения Совета депутатов Войсковицкого сельского поселения от 21.02.2008г. №164 «Об утверждении Положения о порядке  принятия решений о переводе жилых помещений в нежилые, нежилых в жилые  и согласовании переустройства и (или)  перепланировки жилых помещений на  территории МО </w:t>
            </w:r>
            <w:proofErr w:type="spellStart"/>
            <w:r w:rsidRPr="005A57B8">
              <w:rPr>
                <w:rFonts w:ascii="Times New Roman" w:hAnsi="Times New Roman" w:cs="Times New Roman"/>
                <w:b/>
                <w:sz w:val="28"/>
                <w:szCs w:val="28"/>
              </w:rPr>
              <w:t>Войсковицкое</w:t>
            </w:r>
            <w:proofErr w:type="spellEnd"/>
            <w:r w:rsidRPr="005A5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 поселение Гатчинского муниципального района Ленинградской области»</w:t>
            </w:r>
            <w:proofErr w:type="gramEnd"/>
          </w:p>
          <w:p w:rsidR="005A57B8" w:rsidRPr="00AD044F" w:rsidRDefault="005A57B8" w:rsidP="00B4680C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A57B8" w:rsidRPr="00F06ED8" w:rsidRDefault="005A57B8" w:rsidP="00F06ED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6ED8">
        <w:rPr>
          <w:rFonts w:ascii="Times New Roman" w:hAnsi="Times New Roman" w:cs="Times New Roman"/>
          <w:b w:val="0"/>
          <w:color w:val="FF0000"/>
          <w:sz w:val="28"/>
          <w:szCs w:val="28"/>
        </w:rPr>
        <w:tab/>
      </w:r>
      <w:r w:rsidRPr="00F06ED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 </w:t>
      </w:r>
      <w:r w:rsidR="00F06ED8" w:rsidRPr="00F06ED8">
        <w:rPr>
          <w:rFonts w:ascii="Times New Roman" w:hAnsi="Times New Roman" w:cs="Times New Roman"/>
          <w:b w:val="0"/>
          <w:sz w:val="28"/>
          <w:szCs w:val="28"/>
        </w:rPr>
        <w:t>Жилищным Кодексом Российской Федерации</w:t>
      </w:r>
      <w:r w:rsidRPr="00F06ED8">
        <w:rPr>
          <w:rFonts w:ascii="Times New Roman" w:hAnsi="Times New Roman" w:cs="Times New Roman"/>
          <w:b w:val="0"/>
          <w:sz w:val="28"/>
          <w:szCs w:val="28"/>
        </w:rPr>
        <w:t xml:space="preserve">, Уставом муниципального образования </w:t>
      </w:r>
      <w:proofErr w:type="spellStart"/>
      <w:r w:rsidRPr="00F06ED8">
        <w:rPr>
          <w:rFonts w:ascii="Times New Roman" w:hAnsi="Times New Roman" w:cs="Times New Roman"/>
          <w:b w:val="0"/>
          <w:sz w:val="28"/>
          <w:szCs w:val="28"/>
        </w:rPr>
        <w:t>Войсковицкое</w:t>
      </w:r>
      <w:proofErr w:type="spellEnd"/>
      <w:r w:rsidRPr="00F06ED8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поселение, </w:t>
      </w:r>
      <w:r w:rsidRPr="00F06ED8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 </w:t>
      </w:r>
      <w:proofErr w:type="spellStart"/>
      <w:r w:rsidRPr="00F06ED8">
        <w:rPr>
          <w:rFonts w:ascii="Times New Roman" w:hAnsi="Times New Roman" w:cs="Times New Roman"/>
          <w:sz w:val="28"/>
          <w:szCs w:val="28"/>
        </w:rPr>
        <w:t>Войсковицкое</w:t>
      </w:r>
      <w:proofErr w:type="spellEnd"/>
      <w:r w:rsidRPr="00F06ED8">
        <w:rPr>
          <w:rFonts w:ascii="Times New Roman" w:hAnsi="Times New Roman" w:cs="Times New Roman"/>
          <w:sz w:val="28"/>
          <w:szCs w:val="28"/>
        </w:rPr>
        <w:t xml:space="preserve"> сельское поселение  РЕШИЛ:</w:t>
      </w:r>
    </w:p>
    <w:p w:rsidR="005A57B8" w:rsidRPr="00F06ED8" w:rsidRDefault="00F06ED8" w:rsidP="00F06ED8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proofErr w:type="gramStart"/>
      <w:r w:rsidRPr="00F06ED8">
        <w:rPr>
          <w:szCs w:val="28"/>
        </w:rPr>
        <w:t xml:space="preserve">Отменить решение  Совета депутатов Войсковицкого сельского поселения от 21.02.2008г. №164 «Об утверждении Положения о порядке  принятия решений о переводе жилых помещений в нежилые, нежилых в жилые  и согласовании переустройства и (или)  перепланировки жилых помещений на  территории МО </w:t>
      </w:r>
      <w:proofErr w:type="spellStart"/>
      <w:r w:rsidRPr="00F06ED8">
        <w:rPr>
          <w:szCs w:val="28"/>
        </w:rPr>
        <w:t>Войсковицкое</w:t>
      </w:r>
      <w:proofErr w:type="spellEnd"/>
      <w:r w:rsidRPr="00F06ED8">
        <w:rPr>
          <w:szCs w:val="28"/>
        </w:rPr>
        <w:t xml:space="preserve"> сельское  поселение</w:t>
      </w:r>
      <w:proofErr w:type="gramEnd"/>
      <w:r w:rsidRPr="00F06ED8">
        <w:rPr>
          <w:szCs w:val="28"/>
        </w:rPr>
        <w:t xml:space="preserve"> </w:t>
      </w:r>
      <w:proofErr w:type="gramStart"/>
      <w:r w:rsidRPr="00F06ED8">
        <w:rPr>
          <w:szCs w:val="28"/>
        </w:rPr>
        <w:t>Гатчинского муниципального района Ленинградской области».</w:t>
      </w:r>
      <w:proofErr w:type="gramEnd"/>
    </w:p>
    <w:p w:rsidR="005A57B8" w:rsidRPr="00F06ED8" w:rsidRDefault="005A57B8" w:rsidP="00F06ED8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F06ED8">
        <w:rPr>
          <w:szCs w:val="28"/>
        </w:rPr>
        <w:t>Опубликовать настоящее решение  в газете «</w:t>
      </w:r>
      <w:proofErr w:type="gramStart"/>
      <w:r w:rsidRPr="00F06ED8">
        <w:rPr>
          <w:szCs w:val="28"/>
        </w:rPr>
        <w:t>Гатчинская</w:t>
      </w:r>
      <w:proofErr w:type="gramEnd"/>
      <w:r w:rsidRPr="00F06ED8">
        <w:rPr>
          <w:szCs w:val="28"/>
        </w:rPr>
        <w:t xml:space="preserve"> правда» и разместить на официальном сайте муниципального образования </w:t>
      </w:r>
      <w:proofErr w:type="spellStart"/>
      <w:r w:rsidRPr="00F06ED8">
        <w:rPr>
          <w:szCs w:val="28"/>
        </w:rPr>
        <w:t>Войсковицкое</w:t>
      </w:r>
      <w:proofErr w:type="spellEnd"/>
      <w:r w:rsidRPr="00F06ED8">
        <w:rPr>
          <w:szCs w:val="28"/>
        </w:rPr>
        <w:t xml:space="preserve"> сельское поселение.</w:t>
      </w:r>
    </w:p>
    <w:p w:rsidR="005A57B8" w:rsidRPr="00F06ED8" w:rsidRDefault="005A57B8" w:rsidP="00F06ED8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F06ED8">
        <w:rPr>
          <w:szCs w:val="28"/>
        </w:rPr>
        <w:t xml:space="preserve">Настоящее решение вступает в силу со дня его официального опубликования. </w:t>
      </w:r>
    </w:p>
    <w:p w:rsidR="005A57B8" w:rsidRPr="00F06ED8" w:rsidRDefault="005A57B8" w:rsidP="005A57B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A57B8" w:rsidRPr="00AD044F" w:rsidRDefault="005A57B8" w:rsidP="005A57B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A57B8" w:rsidRPr="00AD044F" w:rsidRDefault="005A57B8" w:rsidP="005A5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B8" w:rsidRPr="00AD044F" w:rsidRDefault="005A57B8" w:rsidP="005A5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7B8" w:rsidRPr="00A81CB3" w:rsidRDefault="005A57B8" w:rsidP="005A5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CB3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  <w:r w:rsidRPr="00A81CB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81CB3">
        <w:rPr>
          <w:rFonts w:ascii="Times New Roman" w:hAnsi="Times New Roman" w:cs="Times New Roman"/>
          <w:b/>
          <w:sz w:val="28"/>
          <w:szCs w:val="28"/>
        </w:rPr>
        <w:t>Р.А. Алёхин</w:t>
      </w:r>
    </w:p>
    <w:p w:rsidR="006F4B4B" w:rsidRDefault="006F4B4B"/>
    <w:sectPr w:rsidR="006F4B4B" w:rsidSect="007C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64D4"/>
    <w:multiLevelType w:val="hybridMultilevel"/>
    <w:tmpl w:val="DE389134"/>
    <w:lvl w:ilvl="0" w:tplc="81E6C5D8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6C628D"/>
    <w:multiLevelType w:val="hybridMultilevel"/>
    <w:tmpl w:val="09240BAA"/>
    <w:lvl w:ilvl="0" w:tplc="62363F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D0071E"/>
    <w:multiLevelType w:val="hybridMultilevel"/>
    <w:tmpl w:val="72B2A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F5EC3"/>
    <w:multiLevelType w:val="hybridMultilevel"/>
    <w:tmpl w:val="469AF116"/>
    <w:lvl w:ilvl="0" w:tplc="5B44CE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7B8"/>
    <w:rsid w:val="00565723"/>
    <w:rsid w:val="005A57B8"/>
    <w:rsid w:val="006F4B4B"/>
    <w:rsid w:val="00D23E89"/>
    <w:rsid w:val="00F06ED8"/>
    <w:rsid w:val="00FA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A57B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Title">
    <w:name w:val="ConsTitle"/>
    <w:rsid w:val="005A57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5A57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A5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2015-10-13T13:34:00Z</cp:lastPrinted>
  <dcterms:created xsi:type="dcterms:W3CDTF">2015-10-13T13:15:00Z</dcterms:created>
  <dcterms:modified xsi:type="dcterms:W3CDTF">2015-10-13T13:34:00Z</dcterms:modified>
</cp:coreProperties>
</file>