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7528A2">
        <w:rPr>
          <w:rFonts w:ascii="Times New Roman" w:hAnsi="Times New Roman" w:cs="Times New Roman"/>
          <w:bCs/>
          <w:spacing w:val="-2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80AE5">
        <w:rPr>
          <w:rFonts w:ascii="Times New Roman" w:hAnsi="Times New Roman" w:cs="Times New Roman"/>
          <w:bCs/>
          <w:spacing w:val="-2"/>
          <w:sz w:val="24"/>
          <w:szCs w:val="24"/>
        </w:rPr>
        <w:t>2020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4554D">
        <w:rPr>
          <w:rFonts w:ascii="Times New Roman" w:hAnsi="Times New Roman" w:cs="Times New Roman"/>
        </w:rPr>
        <w:t>ата проведения мониторинга 1</w:t>
      </w:r>
      <w:r w:rsidR="00B80AE5">
        <w:rPr>
          <w:rFonts w:ascii="Times New Roman" w:hAnsi="Times New Roman" w:cs="Times New Roman"/>
        </w:rPr>
        <w:t>7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EB7A33">
        <w:rPr>
          <w:rFonts w:ascii="Times New Roman" w:hAnsi="Times New Roman" w:cs="Times New Roman"/>
        </w:rPr>
        <w:t>7</w:t>
      </w:r>
      <w:r w:rsidRPr="005F4460">
        <w:rPr>
          <w:rFonts w:ascii="Times New Roman" w:hAnsi="Times New Roman" w:cs="Times New Roman"/>
        </w:rPr>
        <w:t>.20</w:t>
      </w:r>
      <w:r w:rsidR="00B80AE5">
        <w:rPr>
          <w:rFonts w:ascii="Times New Roman" w:hAnsi="Times New Roman" w:cs="Times New Roman"/>
        </w:rPr>
        <w:t>20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3250"/>
        <w:gridCol w:w="2133"/>
        <w:gridCol w:w="2566"/>
        <w:gridCol w:w="2238"/>
        <w:gridCol w:w="772"/>
        <w:gridCol w:w="775"/>
        <w:gridCol w:w="762"/>
        <w:gridCol w:w="826"/>
        <w:gridCol w:w="826"/>
        <w:gridCol w:w="764"/>
      </w:tblGrid>
      <w:tr w:rsidR="005E022C" w:rsidRPr="005F4460" w:rsidTr="00B80AE5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7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B80AE5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7A3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EB7A3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91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4554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DD1526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B721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B721F" w:rsidP="00BB72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C3C8E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C3C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4554D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94554D" w:rsidRPr="006A44B7" w:rsidRDefault="0094554D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B80AE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32316F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32316F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39,4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32316F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46</w:t>
            </w:r>
          </w:p>
        </w:tc>
      </w:tr>
      <w:tr w:rsidR="0094554D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B80AE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B80AE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B80AE5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7C6AE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7C6AED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B80A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A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80AE5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80AE5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B80A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A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80AE5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B80A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A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80AE5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B80A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A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B80A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A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80AE5" w:rsidRPr="005F4460" w:rsidTr="00B80AE5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6A44B7" w:rsidRDefault="00B80AE5" w:rsidP="00EE1195">
            <w:pPr>
              <w:rPr>
                <w:rFonts w:ascii="Georgia" w:hAnsi="Georgi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2.7. 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0AE5" w:rsidRPr="005F4460" w:rsidTr="00B80AE5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6A44B7" w:rsidRDefault="00B80AE5" w:rsidP="00EE1195">
            <w:pPr>
              <w:rPr>
                <w:rFonts w:ascii="Georgia" w:hAnsi="Georgia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2.8.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3E7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0AE5" w:rsidRPr="005F4460" w:rsidTr="00B80AE5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EE1195">
            <w:r w:rsidRPr="006A44B7">
              <w:rPr>
                <w:rFonts w:ascii="Georgia" w:hAnsi="Georgia"/>
              </w:rPr>
              <w:t xml:space="preserve">Привлечение граждан и институтов гражданского </w:t>
            </w:r>
            <w:r w:rsidRPr="006A44B7">
              <w:rPr>
                <w:rFonts w:ascii="Georgia" w:hAnsi="Georgia"/>
              </w:rPr>
              <w:lastRenderedPageBreak/>
              <w:t>общества к противодействию коррупции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AE5" w:rsidRPr="00AD513E" w:rsidRDefault="00B80AE5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  <w:r w:rsidRPr="00AD513E">
              <w:t>Постоянно</w:t>
            </w: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  <w:r w:rsidRPr="00AD513E">
              <w:t>Постоянно</w:t>
            </w: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  <w:r w:rsidRPr="00AD513E">
              <w:t>постоянно</w:t>
            </w: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  <w:p w:rsidR="00B80AE5" w:rsidRPr="00AD513E" w:rsidRDefault="00B80AE5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 xml:space="preserve">Обеспечение функционирования </w:t>
            </w:r>
            <w:r w:rsidRPr="006A44B7">
              <w:rPr>
                <w:rFonts w:ascii="Georgia" w:hAnsi="Georgia"/>
              </w:rPr>
              <w:lastRenderedPageBreak/>
              <w:t>«Телефона доверия»</w:t>
            </w:r>
          </w:p>
          <w:p w:rsidR="00B80AE5" w:rsidRPr="006A44B7" w:rsidRDefault="00B80AE5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B80AE5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AE5" w:rsidRPr="00AD513E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B80AE5" w:rsidRPr="006A44B7" w:rsidRDefault="00B80AE5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80AE5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AE5" w:rsidRPr="00AD513E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Default="00B80AE5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B80AE5" w:rsidRDefault="00B80AE5" w:rsidP="00EA661C">
            <w:pPr>
              <w:rPr>
                <w:rFonts w:ascii="Georgia" w:hAnsi="Georgia"/>
              </w:rPr>
            </w:pPr>
          </w:p>
          <w:p w:rsidR="00B80AE5" w:rsidRPr="006A44B7" w:rsidRDefault="00B80AE5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323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  <w:r w:rsidR="00B80AE5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proofErr w:type="spellStart"/>
            <w:r w:rsidR="00B80AE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323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80AE5" w:rsidRPr="005F4460" w:rsidTr="00B80AE5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AE5" w:rsidRPr="00AD513E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6A44B7" w:rsidRDefault="00B80AE5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 xml:space="preserve">Обеспечение организации работы </w:t>
            </w:r>
            <w:r w:rsidRPr="006A44B7">
              <w:rPr>
                <w:rFonts w:ascii="Georgia" w:hAnsi="Georgia"/>
              </w:rPr>
              <w:lastRenderedPageBreak/>
              <w:t>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B80AE5" w:rsidRPr="005F4460" w:rsidTr="00B80AE5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AE5" w:rsidRPr="00AD513E" w:rsidRDefault="00B80AE5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6A44B7" w:rsidRDefault="00B80AE5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80AE5" w:rsidRPr="005F4460" w:rsidTr="00B80AE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AE5" w:rsidRPr="00AD513E" w:rsidRDefault="00B80AE5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B80AE5" w:rsidRPr="00AD513E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6A44B7" w:rsidRDefault="00B80AE5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E5" w:rsidRPr="005F4460" w:rsidRDefault="00B80AE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 xml:space="preserve">Начальник канцелярии                                                            </w:t>
      </w:r>
      <w:r w:rsidR="00632310">
        <w:t>Е.Ю. Мартьянова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1213"/>
    <w:rsid w:val="00092771"/>
    <w:rsid w:val="000C5A05"/>
    <w:rsid w:val="000D55B4"/>
    <w:rsid w:val="000E17B6"/>
    <w:rsid w:val="000E43DB"/>
    <w:rsid w:val="00190032"/>
    <w:rsid w:val="00192382"/>
    <w:rsid w:val="00206A91"/>
    <w:rsid w:val="0021598C"/>
    <w:rsid w:val="00227226"/>
    <w:rsid w:val="00272974"/>
    <w:rsid w:val="002A2DB8"/>
    <w:rsid w:val="0032316F"/>
    <w:rsid w:val="0035071F"/>
    <w:rsid w:val="003730BA"/>
    <w:rsid w:val="0037670D"/>
    <w:rsid w:val="0038000B"/>
    <w:rsid w:val="003970D4"/>
    <w:rsid w:val="004048B5"/>
    <w:rsid w:val="0042305C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2310"/>
    <w:rsid w:val="00633718"/>
    <w:rsid w:val="00647903"/>
    <w:rsid w:val="00664BC9"/>
    <w:rsid w:val="00674895"/>
    <w:rsid w:val="0069093D"/>
    <w:rsid w:val="00692D7F"/>
    <w:rsid w:val="006B7559"/>
    <w:rsid w:val="006E5490"/>
    <w:rsid w:val="007528A2"/>
    <w:rsid w:val="007A4682"/>
    <w:rsid w:val="007C6AED"/>
    <w:rsid w:val="00821DB4"/>
    <w:rsid w:val="008546E4"/>
    <w:rsid w:val="00881632"/>
    <w:rsid w:val="008D040A"/>
    <w:rsid w:val="0092148D"/>
    <w:rsid w:val="009218D1"/>
    <w:rsid w:val="00924A01"/>
    <w:rsid w:val="0094554D"/>
    <w:rsid w:val="00951E0E"/>
    <w:rsid w:val="009A51C9"/>
    <w:rsid w:val="009C5BA8"/>
    <w:rsid w:val="009E4B7C"/>
    <w:rsid w:val="00A31E40"/>
    <w:rsid w:val="00A65CBF"/>
    <w:rsid w:val="00A977F4"/>
    <w:rsid w:val="00AD513E"/>
    <w:rsid w:val="00B15D68"/>
    <w:rsid w:val="00B2529E"/>
    <w:rsid w:val="00B80AE5"/>
    <w:rsid w:val="00BA6975"/>
    <w:rsid w:val="00BB721F"/>
    <w:rsid w:val="00BC3EBB"/>
    <w:rsid w:val="00C01249"/>
    <w:rsid w:val="00C2579B"/>
    <w:rsid w:val="00C8239E"/>
    <w:rsid w:val="00C910A1"/>
    <w:rsid w:val="00C927C7"/>
    <w:rsid w:val="00CB6FF1"/>
    <w:rsid w:val="00CC3C8E"/>
    <w:rsid w:val="00D02C99"/>
    <w:rsid w:val="00DA6041"/>
    <w:rsid w:val="00DD01CD"/>
    <w:rsid w:val="00DD1526"/>
    <w:rsid w:val="00DE58DB"/>
    <w:rsid w:val="00DF6035"/>
    <w:rsid w:val="00E0250C"/>
    <w:rsid w:val="00E1198C"/>
    <w:rsid w:val="00E34704"/>
    <w:rsid w:val="00E50985"/>
    <w:rsid w:val="00EB4BCC"/>
    <w:rsid w:val="00EB7A33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BC6C-4347-42E7-9B78-DF726708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14</cp:revision>
  <cp:lastPrinted>2020-07-24T11:55:00Z</cp:lastPrinted>
  <dcterms:created xsi:type="dcterms:W3CDTF">2018-07-24T12:42:00Z</dcterms:created>
  <dcterms:modified xsi:type="dcterms:W3CDTF">2020-07-24T11:55:00Z</dcterms:modified>
</cp:coreProperties>
</file>