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12" w:rsidRPr="00933F57" w:rsidRDefault="00020B12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3F57">
        <w:rPr>
          <w:rFonts w:ascii="Times New Roman" w:hAnsi="Times New Roman" w:cs="Times New Roman"/>
          <w:sz w:val="24"/>
          <w:szCs w:val="24"/>
        </w:rPr>
        <w:t>Утверждаю:</w:t>
      </w:r>
    </w:p>
    <w:p w:rsidR="00020B12" w:rsidRPr="00933F57" w:rsidRDefault="0047603F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0B12" w:rsidRPr="00933F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0B12" w:rsidRPr="00933F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55798" w:rsidRDefault="00655798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0B12" w:rsidRPr="00933F57" w:rsidRDefault="00020B12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3F57">
        <w:rPr>
          <w:rFonts w:ascii="Times New Roman" w:hAnsi="Times New Roman" w:cs="Times New Roman"/>
          <w:sz w:val="24"/>
          <w:szCs w:val="24"/>
        </w:rPr>
        <w:t>_________________</w:t>
      </w:r>
      <w:r w:rsidR="0047603F">
        <w:rPr>
          <w:rFonts w:ascii="Times New Roman" w:hAnsi="Times New Roman" w:cs="Times New Roman"/>
          <w:sz w:val="24"/>
          <w:szCs w:val="24"/>
        </w:rPr>
        <w:t>Е.В. Воронин</w:t>
      </w:r>
    </w:p>
    <w:p w:rsidR="00020B12" w:rsidRDefault="00020B12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4EAE" w:rsidRPr="00933F57" w:rsidRDefault="00524EAE" w:rsidP="00020B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262F9" w:rsidRPr="00933F57" w:rsidRDefault="00D262F9" w:rsidP="00020B12">
      <w:pPr>
        <w:autoSpaceDE w:val="0"/>
        <w:autoSpaceDN w:val="0"/>
        <w:adjustRightInd w:val="0"/>
        <w:ind w:firstLine="540"/>
        <w:jc w:val="center"/>
      </w:pPr>
      <w:r w:rsidRPr="00933F57">
        <w:t>АНАЛИЗ РЕЗУЛЬТАТИВНОСТИ</w:t>
      </w:r>
      <w:r w:rsidR="00020B12" w:rsidRPr="00933F57">
        <w:t xml:space="preserve"> </w:t>
      </w:r>
      <w:r w:rsidRPr="00933F57">
        <w:t xml:space="preserve"> ЦЕЛЕВОЙ ПРОГРАММЫ</w:t>
      </w:r>
    </w:p>
    <w:p w:rsidR="00D262F9" w:rsidRPr="00933F57" w:rsidRDefault="00020B12" w:rsidP="00020B12">
      <w:pPr>
        <w:pStyle w:val="a3"/>
        <w:jc w:val="center"/>
      </w:pPr>
      <w:r w:rsidRPr="00933F57">
        <w:t>р</w:t>
      </w:r>
      <w:r w:rsidR="007E76AC" w:rsidRPr="00933F57">
        <w:t>азвитие муниципальной службы</w:t>
      </w:r>
      <w:r w:rsidRPr="00933F57">
        <w:t xml:space="preserve"> в МО Войсковицкое сельское поселение</w:t>
      </w:r>
    </w:p>
    <w:p w:rsidR="00020B12" w:rsidRPr="00933F57" w:rsidRDefault="00020B12" w:rsidP="00020B12">
      <w:pPr>
        <w:pStyle w:val="a3"/>
        <w:jc w:val="center"/>
      </w:pPr>
      <w:r w:rsidRPr="00933F57">
        <w:t>Гатчинского муниципального района Ленинградской области</w:t>
      </w:r>
      <w:r w:rsidR="00D9464B" w:rsidRPr="00933F57">
        <w:t xml:space="preserve"> </w:t>
      </w:r>
    </w:p>
    <w:p w:rsidR="00D9464B" w:rsidRDefault="00D0362D" w:rsidP="00020B12">
      <w:pPr>
        <w:pStyle w:val="a3"/>
        <w:jc w:val="center"/>
      </w:pPr>
      <w:r>
        <w:t>з</w:t>
      </w:r>
      <w:r w:rsidR="00D9464B" w:rsidRPr="00933F57">
        <w:t xml:space="preserve">а </w:t>
      </w:r>
      <w:r w:rsidR="0047603F">
        <w:t>1</w:t>
      </w:r>
      <w:r w:rsidR="00D9464B" w:rsidRPr="00933F57">
        <w:t xml:space="preserve"> квартал </w:t>
      </w:r>
      <w:r w:rsidR="00655798">
        <w:t>2020</w:t>
      </w:r>
    </w:p>
    <w:p w:rsidR="00524EAE" w:rsidRPr="00933F57" w:rsidRDefault="00524EAE" w:rsidP="00020B12">
      <w:pPr>
        <w:pStyle w:val="a3"/>
        <w:jc w:val="center"/>
      </w:pPr>
    </w:p>
    <w:p w:rsidR="00D262F9" w:rsidRDefault="00D262F9" w:rsidP="00D262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F57">
        <w:rPr>
          <w:rFonts w:ascii="Times New Roman" w:hAnsi="Times New Roman" w:cs="Times New Roman"/>
          <w:sz w:val="24"/>
          <w:szCs w:val="24"/>
        </w:rPr>
        <w:t xml:space="preserve">Дата проведения мониторинга </w:t>
      </w:r>
      <w:r w:rsidR="009F1363">
        <w:rPr>
          <w:rFonts w:ascii="Times New Roman" w:hAnsi="Times New Roman" w:cs="Times New Roman"/>
          <w:sz w:val="24"/>
          <w:szCs w:val="24"/>
        </w:rPr>
        <w:t>1</w:t>
      </w:r>
      <w:r w:rsidR="00655798">
        <w:rPr>
          <w:rFonts w:ascii="Times New Roman" w:hAnsi="Times New Roman" w:cs="Times New Roman"/>
          <w:sz w:val="24"/>
          <w:szCs w:val="24"/>
        </w:rPr>
        <w:t>7</w:t>
      </w:r>
      <w:r w:rsidR="00633449" w:rsidRPr="00933F57">
        <w:rPr>
          <w:rFonts w:ascii="Times New Roman" w:hAnsi="Times New Roman" w:cs="Times New Roman"/>
          <w:sz w:val="24"/>
          <w:szCs w:val="24"/>
        </w:rPr>
        <w:t>.</w:t>
      </w:r>
      <w:r w:rsidR="0047603F">
        <w:rPr>
          <w:rFonts w:ascii="Times New Roman" w:hAnsi="Times New Roman" w:cs="Times New Roman"/>
          <w:sz w:val="24"/>
          <w:szCs w:val="24"/>
        </w:rPr>
        <w:t>04</w:t>
      </w:r>
      <w:r w:rsidR="007E76AC" w:rsidRPr="00933F57">
        <w:rPr>
          <w:rFonts w:ascii="Times New Roman" w:hAnsi="Times New Roman" w:cs="Times New Roman"/>
          <w:sz w:val="24"/>
          <w:szCs w:val="24"/>
        </w:rPr>
        <w:t>.20</w:t>
      </w:r>
      <w:r w:rsidR="00655798">
        <w:rPr>
          <w:rFonts w:ascii="Times New Roman" w:hAnsi="Times New Roman" w:cs="Times New Roman"/>
          <w:sz w:val="24"/>
          <w:szCs w:val="24"/>
        </w:rPr>
        <w:t>20</w:t>
      </w:r>
    </w:p>
    <w:p w:rsidR="00524EAE" w:rsidRPr="00933F57" w:rsidRDefault="00524EAE" w:rsidP="00D262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6059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464"/>
        <w:gridCol w:w="2669"/>
        <w:gridCol w:w="824"/>
        <w:gridCol w:w="5300"/>
        <w:gridCol w:w="1566"/>
        <w:gridCol w:w="844"/>
        <w:gridCol w:w="832"/>
        <w:gridCol w:w="802"/>
        <w:gridCol w:w="984"/>
        <w:gridCol w:w="961"/>
        <w:gridCol w:w="813"/>
      </w:tblGrid>
      <w:tr w:rsidR="00933F57" w:rsidRPr="00933F57" w:rsidTr="00933F57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524EAE" w:rsidP="00524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="00D262F9"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приятия   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9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2F9" w:rsidRPr="00933F57" w:rsidRDefault="00D262F9" w:rsidP="00E205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2F9" w:rsidRPr="00933F57" w:rsidRDefault="00D262F9" w:rsidP="00E205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руб.</w:t>
            </w:r>
          </w:p>
        </w:tc>
      </w:tr>
      <w:tr w:rsidR="00933F57" w:rsidRPr="00933F57" w:rsidTr="00933F57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2F9" w:rsidRPr="00933F57" w:rsidRDefault="00D262F9" w:rsidP="00E2050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2F9" w:rsidRPr="00933F57" w:rsidRDefault="00D262F9" w:rsidP="00E2050B"/>
        </w:tc>
        <w:tc>
          <w:tcPr>
            <w:tcW w:w="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2F9" w:rsidRPr="00933F57" w:rsidRDefault="00D262F9" w:rsidP="00E2050B"/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524EAE" w:rsidP="00524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</w:t>
            </w:r>
            <w:r w:rsidR="00D262F9"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зателя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524EAE" w:rsidP="00524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D262F9"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="00D262F9"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524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  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24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  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62F9" w:rsidRPr="00933F57" w:rsidRDefault="00D262F9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  </w:t>
            </w:r>
          </w:p>
        </w:tc>
      </w:tr>
      <w:tr w:rsidR="00933F57" w:rsidRPr="00933F57" w:rsidTr="00933F57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542861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 xml:space="preserve">1. </w:t>
            </w:r>
            <w:r w:rsidR="00D9464B" w:rsidRPr="00933F57">
              <w:rPr>
                <w:color w:val="000000"/>
              </w:rPr>
              <w:t>Совершенствование муниципальных правовых актов по вопросам муниципальной службы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D94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2E15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D9464B" w:rsidRPr="00933F57" w:rsidRDefault="00D9464B" w:rsidP="00D94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4B" w:rsidRPr="00933F57" w:rsidRDefault="00F62E15" w:rsidP="00D94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D9464B"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 xml:space="preserve">1.1.Оценка наличия необходимого количества </w:t>
            </w:r>
            <w:r w:rsidRPr="00933F57">
              <w:rPr>
                <w:color w:val="000000"/>
              </w:rPr>
              <w:br/>
              <w:t>муниципальных правовых</w:t>
            </w:r>
            <w:r w:rsidR="00524EAE">
              <w:rPr>
                <w:color w:val="000000"/>
              </w:rPr>
              <w:t xml:space="preserve"> а</w:t>
            </w:r>
            <w:r w:rsidRPr="00933F57">
              <w:rPr>
                <w:color w:val="000000"/>
              </w:rPr>
              <w:t xml:space="preserve">ктов, регулирующих вопросы муниципальной службы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Количество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8C2135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9F1363" w:rsidP="008C21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9D2C88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933F57" w:rsidRPr="00933F57" w:rsidTr="00933F57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4B" w:rsidRPr="00933F57" w:rsidRDefault="00D9464B" w:rsidP="00E2050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jc w:val="both"/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64B" w:rsidRPr="00933F57" w:rsidRDefault="00D9464B" w:rsidP="00E2050B"/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 xml:space="preserve">1.2.Оценка соответствия муниципальных правовых </w:t>
            </w:r>
            <w:r w:rsidR="00524EAE">
              <w:rPr>
                <w:color w:val="000000"/>
              </w:rPr>
              <w:t>актов по вопросам м</w:t>
            </w:r>
            <w:r w:rsidRPr="00933F57">
              <w:rPr>
                <w:color w:val="000000"/>
              </w:rPr>
              <w:t xml:space="preserve">униципальной службы </w:t>
            </w:r>
            <w:r w:rsidR="00524EAE">
              <w:rPr>
                <w:color w:val="000000"/>
              </w:rPr>
              <w:t>законодательству Р</w:t>
            </w:r>
            <w:r w:rsidRPr="00933F57">
              <w:rPr>
                <w:color w:val="000000"/>
              </w:rPr>
              <w:t xml:space="preserve">оссийской Федерации </w:t>
            </w:r>
            <w:r w:rsidRPr="00933F57">
              <w:rPr>
                <w:color w:val="000000"/>
              </w:rPr>
              <w:br/>
              <w:t xml:space="preserve">и Ленинградской области, </w:t>
            </w:r>
            <w:r w:rsidR="00524EAE">
              <w:rPr>
                <w:color w:val="000000"/>
              </w:rPr>
              <w:t>устранение выявленных п</w:t>
            </w:r>
            <w:r w:rsidRPr="00933F57">
              <w:rPr>
                <w:color w:val="000000"/>
              </w:rPr>
              <w:t xml:space="preserve">ротиворечий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Количество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8C2135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9F1363" w:rsidP="00794D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542861" w:rsidRPr="00933F57" w:rsidTr="00933F57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542861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>2.</w:t>
            </w:r>
            <w:r w:rsidR="00D9464B" w:rsidRPr="00933F57">
              <w:rPr>
                <w:color w:val="000000"/>
              </w:rPr>
              <w:t>Формирование эффективной системы управления муниципальной службой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F62E15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D9464B"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464D17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17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17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17" w:rsidRPr="00933F57" w:rsidRDefault="00F62E15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464D17"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464D17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464D17" w:rsidRPr="00933F57" w:rsidRDefault="00464D17" w:rsidP="00B778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t>2.1.организация и проведение конкурсов на замещение должностей муниципальной службы, аттестации муниципальных служащих, а также организация деятельности комиссий по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542861" w:rsidRPr="00933F57" w:rsidTr="00933F57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2910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snapToGrid w:val="0"/>
              <w:jc w:val="both"/>
            </w:pPr>
            <w:r w:rsidRPr="00933F57">
              <w:t>2.2.разработка муниципальной программы развития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464D1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9F1363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9F1363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542861" w:rsidRPr="00933F57" w:rsidTr="00933F57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524EAE">
            <w:pPr>
              <w:snapToGrid w:val="0"/>
              <w:jc w:val="both"/>
            </w:pPr>
            <w:r w:rsidRPr="00933F57">
              <w:t>2.3.разработка и реализация краткосрочных специализированных программ, проведение обучающих семинаров по вопросам организации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542861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542861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542861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64B" w:rsidRPr="00933F57" w:rsidRDefault="00D9464B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933F57" w:rsidRPr="00933F57" w:rsidTr="00933F57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>3.Создание единой системы обучения муниципальных служащих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24EAE" w:rsidRDefault="00524EAE" w:rsidP="00B778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933F57" w:rsidRPr="00933F57" w:rsidRDefault="00933F57" w:rsidP="00B778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t>3.1.организация обучения муниципальных служащих на краткосрочных курсах повышения квалификации и по программам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428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646CBC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655798" w:rsidP="00D036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AE53E7" w:rsidRDefault="00DB0E83" w:rsidP="00AE5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3E7" w:rsidRPr="00AE53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AE53E7" w:rsidRDefault="00AE53E7" w:rsidP="00646C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3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3F57" w:rsidRPr="00AE53E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AE53E7" w:rsidRDefault="00AE53E7" w:rsidP="003C6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F57" w:rsidRPr="00933F57" w:rsidTr="00D86581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a3"/>
              <w:jc w:val="both"/>
            </w:pPr>
            <w:r w:rsidRPr="00933F57">
              <w:t xml:space="preserve">3.2.использование Интернет-ресурсов </w:t>
            </w:r>
          </w:p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428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F46BA8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B778A2">
            <w:pPr>
              <w:snapToGrid w:val="0"/>
            </w:pPr>
            <w:r w:rsidRPr="00933F57">
              <w:rPr>
                <w:color w:val="000000"/>
              </w:rPr>
              <w:t>Не требует финансовых затрат</w:t>
            </w:r>
          </w:p>
        </w:tc>
      </w:tr>
      <w:tr w:rsidR="00933F57" w:rsidRPr="00933F57" w:rsidTr="00D86581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a3"/>
              <w:jc w:val="both"/>
              <w:rPr>
                <w:color w:val="000000"/>
              </w:rPr>
            </w:pPr>
            <w:r w:rsidRPr="00933F57">
              <w:t>3.3.внедрение в процессе обучения новых образовательных технологий:  форма дистанционного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655798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A179B">
            <w:pPr>
              <w:snapToGrid w:val="0"/>
              <w:rPr>
                <w:color w:val="000000"/>
              </w:rPr>
            </w:pPr>
            <w:r w:rsidRPr="00933F57">
              <w:rPr>
                <w:color w:val="000000"/>
              </w:rPr>
              <w:t>Финансирование областного бюджета</w:t>
            </w:r>
          </w:p>
        </w:tc>
      </w:tr>
      <w:tr w:rsidR="00933F57" w:rsidRPr="00933F57" w:rsidTr="00D86581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t>3.4.контроль качества обучения муниципальных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A179B">
            <w:pPr>
              <w:snapToGrid w:val="0"/>
              <w:rPr>
                <w:color w:val="000000"/>
              </w:rPr>
            </w:pPr>
            <w:r w:rsidRPr="00933F57">
              <w:rPr>
                <w:color w:val="000000"/>
              </w:rPr>
              <w:t xml:space="preserve">Не требует финансовых затрат </w:t>
            </w:r>
          </w:p>
        </w:tc>
      </w:tr>
      <w:tr w:rsidR="00933F57" w:rsidRPr="00933F57" w:rsidTr="00933F57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snapToGrid w:val="0"/>
              <w:jc w:val="both"/>
              <w:rPr>
                <w:color w:val="000000"/>
              </w:rPr>
            </w:pPr>
            <w:r w:rsidRPr="00933F57">
              <w:rPr>
                <w:color w:val="000000"/>
              </w:rPr>
              <w:t>4.Стимулирование и оценка деятельности муниципальных служащих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B778A2" w:rsidRPr="00933F57" w:rsidRDefault="00B778A2" w:rsidP="00B778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15" w:rsidRPr="00933F57" w:rsidRDefault="00F62E15" w:rsidP="00F62E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Default="00F62E15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2018-2020гг</w:t>
            </w:r>
          </w:p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7" w:rsidRPr="00933F57" w:rsidRDefault="00F62E15" w:rsidP="00B778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2018-2020гг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a3"/>
              <w:jc w:val="both"/>
              <w:rPr>
                <w:color w:val="000000"/>
              </w:rPr>
            </w:pPr>
            <w:r>
              <w:t>4.1.</w:t>
            </w:r>
            <w:r w:rsidRPr="00933F57">
              <w:t>разработка и внедрение методик комплексной оценки деятельности муниципальных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3E63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финансовых затрат</w:t>
            </w:r>
          </w:p>
        </w:tc>
      </w:tr>
      <w:tr w:rsidR="00933F57" w:rsidRPr="00933F57" w:rsidTr="0013492A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snapToGrid w:val="0"/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93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a3"/>
              <w:jc w:val="both"/>
            </w:pPr>
            <w:r>
              <w:t>4.2.</w:t>
            </w:r>
            <w:r w:rsidRPr="00933F57">
              <w:t>формирование механизмов регулирования служебного поведения муниципальных служащих и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финансовых затрат</w:t>
            </w:r>
          </w:p>
        </w:tc>
      </w:tr>
      <w:tr w:rsidR="00933F57" w:rsidRPr="00933F57" w:rsidTr="0013492A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93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a3"/>
              <w:jc w:val="both"/>
            </w:pPr>
            <w:r>
              <w:t>4.3.</w:t>
            </w:r>
            <w:r w:rsidRPr="00933F57">
              <w:t>создание экспертного совета по оценке эффективности реализации мероприятий Программы при администрации поселения, постоянный мониторинг динамики и оценки достижения индикативных показателей реализации Программы, развитие института муниципальной службы в поселении и оценка эффективности использования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C73252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финансовых затрат</w:t>
            </w:r>
          </w:p>
        </w:tc>
      </w:tr>
      <w:tr w:rsidR="00933F57" w:rsidRPr="00933F57" w:rsidTr="0013492A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93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внедрение новых методов планирования, стимулирования, контроля и оценки деятельности муниципальных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финансовых затрат</w:t>
            </w:r>
          </w:p>
        </w:tc>
      </w:tr>
      <w:tr w:rsidR="00933F57" w:rsidRPr="00933F57" w:rsidTr="0013492A">
        <w:trPr>
          <w:cantSplit/>
          <w:trHeight w:val="3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933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524E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933F5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привлекательного образа муниципального служащего, мотивация молодежи к выбору данной профессии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E205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F57" w:rsidRPr="00933F57" w:rsidRDefault="00933F57" w:rsidP="00065C96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финансовых затрат</w:t>
            </w:r>
          </w:p>
        </w:tc>
      </w:tr>
    </w:tbl>
    <w:p w:rsidR="00D262F9" w:rsidRPr="00933F57" w:rsidRDefault="00D262F9" w:rsidP="00D262F9">
      <w:pPr>
        <w:autoSpaceDE w:val="0"/>
        <w:autoSpaceDN w:val="0"/>
        <w:adjustRightInd w:val="0"/>
        <w:jc w:val="both"/>
      </w:pPr>
    </w:p>
    <w:p w:rsidR="00D262F9" w:rsidRPr="00933F57" w:rsidRDefault="00D262F9" w:rsidP="00D262F9">
      <w:pPr>
        <w:autoSpaceDE w:val="0"/>
        <w:autoSpaceDN w:val="0"/>
        <w:adjustRightInd w:val="0"/>
        <w:ind w:firstLine="540"/>
        <w:jc w:val="both"/>
      </w:pPr>
    </w:p>
    <w:p w:rsidR="00D262F9" w:rsidRPr="00933F57" w:rsidRDefault="00D262F9" w:rsidP="00D262F9">
      <w:pPr>
        <w:autoSpaceDE w:val="0"/>
        <w:autoSpaceDN w:val="0"/>
        <w:adjustRightInd w:val="0"/>
        <w:ind w:firstLine="540"/>
        <w:jc w:val="both"/>
      </w:pPr>
    </w:p>
    <w:p w:rsidR="00647903" w:rsidRPr="00933F57" w:rsidRDefault="00633449" w:rsidP="00B778A2">
      <w:pPr>
        <w:autoSpaceDE w:val="0"/>
        <w:autoSpaceDN w:val="0"/>
        <w:adjustRightInd w:val="0"/>
        <w:ind w:firstLine="540"/>
        <w:jc w:val="both"/>
      </w:pPr>
      <w:r w:rsidRPr="00933F57">
        <w:t xml:space="preserve">Начальник канцелярии                           </w:t>
      </w:r>
      <w:r w:rsidR="00655798">
        <w:t xml:space="preserve">                               Е.Ю. Мартьянова</w:t>
      </w:r>
    </w:p>
    <w:sectPr w:rsidR="00647903" w:rsidRPr="00933F57" w:rsidSect="00B778A2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62F9"/>
    <w:rsid w:val="00020B12"/>
    <w:rsid w:val="00041F3A"/>
    <w:rsid w:val="000C0C97"/>
    <w:rsid w:val="001609FB"/>
    <w:rsid w:val="0016490B"/>
    <w:rsid w:val="00227C25"/>
    <w:rsid w:val="00232976"/>
    <w:rsid w:val="00264578"/>
    <w:rsid w:val="002910A2"/>
    <w:rsid w:val="002A2DB8"/>
    <w:rsid w:val="003257AB"/>
    <w:rsid w:val="003436EB"/>
    <w:rsid w:val="0035071F"/>
    <w:rsid w:val="003729A5"/>
    <w:rsid w:val="003735FE"/>
    <w:rsid w:val="00377BE7"/>
    <w:rsid w:val="003C6A45"/>
    <w:rsid w:val="003E6325"/>
    <w:rsid w:val="00464D17"/>
    <w:rsid w:val="0047603F"/>
    <w:rsid w:val="005014C0"/>
    <w:rsid w:val="005210CC"/>
    <w:rsid w:val="00524EAE"/>
    <w:rsid w:val="00542861"/>
    <w:rsid w:val="00544464"/>
    <w:rsid w:val="005535A8"/>
    <w:rsid w:val="00633449"/>
    <w:rsid w:val="00646CBC"/>
    <w:rsid w:val="00647903"/>
    <w:rsid w:val="00655798"/>
    <w:rsid w:val="00695EEC"/>
    <w:rsid w:val="007520D9"/>
    <w:rsid w:val="00794D24"/>
    <w:rsid w:val="007E12F4"/>
    <w:rsid w:val="007E76AC"/>
    <w:rsid w:val="008A19F1"/>
    <w:rsid w:val="008C2135"/>
    <w:rsid w:val="008C72AF"/>
    <w:rsid w:val="00907504"/>
    <w:rsid w:val="00933F57"/>
    <w:rsid w:val="00993EB0"/>
    <w:rsid w:val="009B126E"/>
    <w:rsid w:val="009D2C88"/>
    <w:rsid w:val="009F1363"/>
    <w:rsid w:val="00A1396B"/>
    <w:rsid w:val="00A308E5"/>
    <w:rsid w:val="00AA0EA9"/>
    <w:rsid w:val="00AE0804"/>
    <w:rsid w:val="00AE53E7"/>
    <w:rsid w:val="00B778A2"/>
    <w:rsid w:val="00C73252"/>
    <w:rsid w:val="00CB266B"/>
    <w:rsid w:val="00CB7970"/>
    <w:rsid w:val="00CC4A6D"/>
    <w:rsid w:val="00D0362D"/>
    <w:rsid w:val="00D262F9"/>
    <w:rsid w:val="00D9464B"/>
    <w:rsid w:val="00DB0E83"/>
    <w:rsid w:val="00E32901"/>
    <w:rsid w:val="00E566E4"/>
    <w:rsid w:val="00F46BA8"/>
    <w:rsid w:val="00F62E15"/>
    <w:rsid w:val="00F67486"/>
    <w:rsid w:val="00FD4CDE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6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">
    <w:name w:val="WW-Absatz-Standardschriftart"/>
    <w:rsid w:val="00F67486"/>
  </w:style>
  <w:style w:type="paragraph" w:styleId="a3">
    <w:name w:val="No Spacing"/>
    <w:qFormat/>
    <w:rsid w:val="00020B1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4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Войсковицкая администрация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20</cp:revision>
  <cp:lastPrinted>2020-07-24T11:57:00Z</cp:lastPrinted>
  <dcterms:created xsi:type="dcterms:W3CDTF">2016-09-30T11:58:00Z</dcterms:created>
  <dcterms:modified xsi:type="dcterms:W3CDTF">2020-07-24T11:57:00Z</dcterms:modified>
</cp:coreProperties>
</file>