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2261F4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F0EEA">
              <w:rPr>
                <w:b/>
              </w:rPr>
              <w:t>7</w:t>
            </w:r>
            <w:r w:rsidR="00F77B6C" w:rsidRPr="00CE5C79">
              <w:rPr>
                <w:b/>
              </w:rPr>
              <w:t xml:space="preserve"> </w:t>
            </w:r>
            <w:r w:rsidR="000A623D">
              <w:rPr>
                <w:b/>
              </w:rPr>
              <w:t>ноября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 xml:space="preserve">2019 года </w:t>
            </w:r>
          </w:p>
          <w:p w:rsidR="00F77B6C" w:rsidRPr="00CE5C79" w:rsidRDefault="00F77B6C" w:rsidP="0041747B">
            <w:pPr>
              <w:spacing w:after="0" w:line="240" w:lineRule="auto"/>
              <w:jc w:val="center"/>
              <w:rPr>
                <w:b/>
              </w:rPr>
            </w:pPr>
            <w:r w:rsidRPr="00CE5C79">
              <w:rPr>
                <w:b/>
              </w:rPr>
              <w:t>№</w:t>
            </w:r>
            <w:r w:rsidR="00BF0EEA">
              <w:rPr>
                <w:b/>
              </w:rPr>
              <w:t>5</w:t>
            </w:r>
            <w:r w:rsidR="0041747B"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2261F4" w:rsidRPr="002261F4" w:rsidRDefault="002261F4" w:rsidP="002261F4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BF0EEA" w:rsidRPr="00BF0EEA" w:rsidRDefault="00BF0EEA" w:rsidP="00BF0EEA">
      <w:pPr>
        <w:spacing w:after="0" w:line="240" w:lineRule="auto"/>
        <w:jc w:val="center"/>
        <w:rPr>
          <w:b/>
          <w:sz w:val="16"/>
          <w:szCs w:val="16"/>
        </w:rPr>
      </w:pPr>
      <w:r w:rsidRPr="00BF0EEA">
        <w:rPr>
          <w:b/>
          <w:sz w:val="16"/>
          <w:szCs w:val="16"/>
        </w:rPr>
        <w:t xml:space="preserve">Результат публичных слушаний </w:t>
      </w:r>
      <w:r w:rsidRPr="00BF0EEA">
        <w:rPr>
          <w:b/>
          <w:color w:val="000000"/>
          <w:spacing w:val="2"/>
          <w:sz w:val="16"/>
          <w:szCs w:val="16"/>
        </w:rPr>
        <w:t>о проекте Бюджета</w:t>
      </w:r>
    </w:p>
    <w:p w:rsidR="00BF0EEA" w:rsidRPr="00BF0EEA" w:rsidRDefault="00BF0EEA" w:rsidP="00BF0EEA">
      <w:pPr>
        <w:spacing w:after="0" w:line="240" w:lineRule="auto"/>
        <w:jc w:val="center"/>
        <w:rPr>
          <w:b/>
          <w:color w:val="000000"/>
          <w:spacing w:val="2"/>
          <w:sz w:val="16"/>
          <w:szCs w:val="16"/>
        </w:rPr>
      </w:pPr>
      <w:r w:rsidRPr="00BF0EEA">
        <w:rPr>
          <w:b/>
          <w:color w:val="000000"/>
          <w:spacing w:val="2"/>
          <w:sz w:val="16"/>
          <w:szCs w:val="16"/>
        </w:rPr>
        <w:t xml:space="preserve">муниципального образования </w:t>
      </w:r>
      <w:proofErr w:type="spellStart"/>
      <w:r w:rsidRPr="00BF0EEA">
        <w:rPr>
          <w:b/>
          <w:color w:val="000000"/>
          <w:spacing w:val="2"/>
          <w:sz w:val="16"/>
          <w:szCs w:val="16"/>
        </w:rPr>
        <w:t>Войсковицкое</w:t>
      </w:r>
      <w:proofErr w:type="spellEnd"/>
      <w:r w:rsidRPr="00BF0EEA">
        <w:rPr>
          <w:b/>
          <w:color w:val="000000"/>
          <w:spacing w:val="2"/>
          <w:sz w:val="16"/>
          <w:szCs w:val="16"/>
        </w:rPr>
        <w:t xml:space="preserve"> сельское поселение Гатчинского муниципального района Ленинградской </w:t>
      </w:r>
      <w:proofErr w:type="gramStart"/>
      <w:r w:rsidRPr="00BF0EEA">
        <w:rPr>
          <w:b/>
          <w:color w:val="000000"/>
          <w:spacing w:val="2"/>
          <w:sz w:val="16"/>
          <w:szCs w:val="16"/>
        </w:rPr>
        <w:t xml:space="preserve">области </w:t>
      </w:r>
      <w:r>
        <w:rPr>
          <w:b/>
          <w:color w:val="000000"/>
          <w:spacing w:val="2"/>
          <w:sz w:val="16"/>
          <w:szCs w:val="16"/>
        </w:rPr>
        <w:t xml:space="preserve"> </w:t>
      </w:r>
      <w:r w:rsidRPr="00BF0EEA">
        <w:rPr>
          <w:b/>
          <w:color w:val="000000"/>
          <w:spacing w:val="1"/>
          <w:sz w:val="16"/>
          <w:szCs w:val="16"/>
        </w:rPr>
        <w:t>на</w:t>
      </w:r>
      <w:proofErr w:type="gramEnd"/>
      <w:r w:rsidRPr="00BF0EEA">
        <w:rPr>
          <w:b/>
          <w:color w:val="000000"/>
          <w:spacing w:val="1"/>
          <w:sz w:val="16"/>
          <w:szCs w:val="16"/>
        </w:rPr>
        <w:t xml:space="preserve"> 2020 год </w:t>
      </w:r>
      <w:r w:rsidRPr="00BF0EEA">
        <w:rPr>
          <w:b/>
          <w:color w:val="000000"/>
          <w:sz w:val="16"/>
          <w:szCs w:val="16"/>
        </w:rPr>
        <w:t>и плановый период 2021 и 2022 годов.</w:t>
      </w:r>
    </w:p>
    <w:p w:rsidR="00BF0EEA" w:rsidRPr="00BF0EEA" w:rsidRDefault="00BF0EEA" w:rsidP="00BF0EEA">
      <w:pPr>
        <w:spacing w:after="0" w:line="240" w:lineRule="auto"/>
        <w:jc w:val="center"/>
        <w:rPr>
          <w:sz w:val="16"/>
          <w:szCs w:val="16"/>
        </w:rPr>
      </w:pPr>
    </w:p>
    <w:p w:rsidR="00BF0EEA" w:rsidRPr="00BF0EEA" w:rsidRDefault="00BF0EEA" w:rsidP="00BF0EEA">
      <w:pPr>
        <w:tabs>
          <w:tab w:val="left" w:pos="7397"/>
          <w:tab w:val="left" w:leader="underscore" w:pos="8160"/>
        </w:tabs>
        <w:spacing w:after="0" w:line="240" w:lineRule="auto"/>
        <w:ind w:firstLine="595"/>
        <w:jc w:val="both"/>
        <w:rPr>
          <w:b/>
          <w:color w:val="000000"/>
          <w:spacing w:val="10"/>
          <w:sz w:val="16"/>
          <w:szCs w:val="16"/>
          <w:lang w:bidi="ru-RU"/>
        </w:rPr>
      </w:pPr>
      <w:r w:rsidRPr="00BF0EEA">
        <w:rPr>
          <w:sz w:val="16"/>
          <w:szCs w:val="16"/>
        </w:rPr>
        <w:t xml:space="preserve">В соответствии со статьей 28 Федерального Закона № 131-ФЗ от 06.10.2003 г. «Об общих принципах организации местного самоуправления в РФ», с Решением Совета депутатов муниципального образования </w:t>
      </w:r>
      <w:proofErr w:type="spellStart"/>
      <w:r w:rsidRPr="00BF0EEA">
        <w:rPr>
          <w:sz w:val="16"/>
          <w:szCs w:val="16"/>
        </w:rPr>
        <w:t>Войсковицкое</w:t>
      </w:r>
      <w:proofErr w:type="spellEnd"/>
      <w:r w:rsidRPr="00BF0EEA">
        <w:rPr>
          <w:sz w:val="16"/>
          <w:szCs w:val="16"/>
        </w:rPr>
        <w:t xml:space="preserve"> сельское поселение № 9 от 14.11.2019 года «</w:t>
      </w:r>
      <w:r w:rsidRPr="00BF0EEA">
        <w:rPr>
          <w:color w:val="000000"/>
          <w:spacing w:val="10"/>
          <w:sz w:val="16"/>
          <w:szCs w:val="16"/>
          <w:lang w:bidi="ru-RU"/>
        </w:rPr>
        <w:t xml:space="preserve">О проекте бюджета муниципального образования </w:t>
      </w:r>
      <w:proofErr w:type="spellStart"/>
      <w:r w:rsidRPr="00BF0EEA">
        <w:rPr>
          <w:color w:val="000000"/>
          <w:spacing w:val="10"/>
          <w:sz w:val="16"/>
          <w:szCs w:val="16"/>
          <w:lang w:bidi="ru-RU"/>
        </w:rPr>
        <w:t>Войсковицкое</w:t>
      </w:r>
      <w:proofErr w:type="spellEnd"/>
      <w:r w:rsidRPr="00BF0EEA">
        <w:rPr>
          <w:color w:val="000000"/>
          <w:spacing w:val="10"/>
          <w:sz w:val="16"/>
          <w:szCs w:val="16"/>
          <w:lang w:bidi="ru-RU"/>
        </w:rPr>
        <w:t xml:space="preserve"> сельское поселение Гатчинского муниципального района Ленинградской области</w:t>
      </w:r>
      <w:r w:rsidRPr="00BF0EEA">
        <w:rPr>
          <w:color w:val="000000"/>
          <w:sz w:val="16"/>
          <w:szCs w:val="16"/>
          <w:lang w:bidi="ru-RU"/>
        </w:rPr>
        <w:t xml:space="preserve"> на 2020 год и плановый </w:t>
      </w:r>
      <w:r w:rsidRPr="00BF0EEA">
        <w:rPr>
          <w:color w:val="000000"/>
          <w:spacing w:val="10"/>
          <w:sz w:val="16"/>
          <w:szCs w:val="16"/>
          <w:lang w:bidi="ru-RU"/>
        </w:rPr>
        <w:t xml:space="preserve"> </w:t>
      </w:r>
      <w:r w:rsidRPr="00BF0EEA">
        <w:rPr>
          <w:color w:val="000000"/>
          <w:sz w:val="16"/>
          <w:szCs w:val="16"/>
          <w:lang w:bidi="ru-RU"/>
        </w:rPr>
        <w:t xml:space="preserve">период 2021 и 2022 годов и </w:t>
      </w:r>
      <w:r w:rsidRPr="00BF0EEA">
        <w:rPr>
          <w:color w:val="000000"/>
          <w:spacing w:val="7"/>
          <w:sz w:val="16"/>
          <w:szCs w:val="16"/>
          <w:lang w:bidi="ru-RU"/>
        </w:rPr>
        <w:t xml:space="preserve">назначении публичных </w:t>
      </w:r>
      <w:r w:rsidRPr="00BF0EEA">
        <w:rPr>
          <w:color w:val="000000"/>
          <w:spacing w:val="10"/>
          <w:sz w:val="16"/>
          <w:szCs w:val="16"/>
          <w:lang w:bidi="ru-RU"/>
        </w:rPr>
        <w:t xml:space="preserve"> </w:t>
      </w:r>
      <w:r w:rsidRPr="00BF0EEA">
        <w:rPr>
          <w:color w:val="000000"/>
          <w:spacing w:val="7"/>
          <w:sz w:val="16"/>
          <w:szCs w:val="16"/>
          <w:lang w:bidi="ru-RU"/>
        </w:rPr>
        <w:t xml:space="preserve">слушаний по проекту </w:t>
      </w:r>
      <w:r w:rsidRPr="00BF0EEA">
        <w:rPr>
          <w:color w:val="000000"/>
          <w:spacing w:val="-6"/>
          <w:sz w:val="16"/>
          <w:szCs w:val="16"/>
          <w:lang w:bidi="ru-RU"/>
        </w:rPr>
        <w:t>бюджета</w:t>
      </w:r>
      <w:r w:rsidRPr="00BF0EEA">
        <w:rPr>
          <w:color w:val="000000"/>
          <w:sz w:val="16"/>
          <w:szCs w:val="16"/>
        </w:rPr>
        <w:t xml:space="preserve">»  </w:t>
      </w:r>
      <w:r w:rsidRPr="00BF0EEA">
        <w:rPr>
          <w:sz w:val="16"/>
          <w:szCs w:val="16"/>
        </w:rPr>
        <w:t xml:space="preserve">26 ноября 2019 года в 16.00 часов по адресу: 188360, Ленинградская область, Гатчинский район, пос. </w:t>
      </w:r>
      <w:proofErr w:type="spellStart"/>
      <w:r w:rsidRPr="00BF0EEA">
        <w:rPr>
          <w:sz w:val="16"/>
          <w:szCs w:val="16"/>
        </w:rPr>
        <w:t>Войсковицы</w:t>
      </w:r>
      <w:proofErr w:type="spellEnd"/>
      <w:r w:rsidRPr="00BF0EEA">
        <w:rPr>
          <w:sz w:val="16"/>
          <w:szCs w:val="16"/>
        </w:rPr>
        <w:t>, ул. Молодежная, д.1 в малом зале МБУК «</w:t>
      </w:r>
      <w:proofErr w:type="spellStart"/>
      <w:r w:rsidRPr="00BF0EEA">
        <w:rPr>
          <w:sz w:val="16"/>
          <w:szCs w:val="16"/>
        </w:rPr>
        <w:t>Войсковицкий</w:t>
      </w:r>
      <w:proofErr w:type="spellEnd"/>
      <w:r w:rsidRPr="00BF0EEA">
        <w:rPr>
          <w:sz w:val="16"/>
          <w:szCs w:val="16"/>
        </w:rPr>
        <w:t xml:space="preserve"> центр культуры и спорта», состоялись публичные слушания по проекту</w:t>
      </w:r>
      <w:r w:rsidRPr="00BF0EEA">
        <w:rPr>
          <w:color w:val="000000"/>
          <w:spacing w:val="10"/>
          <w:sz w:val="16"/>
          <w:szCs w:val="16"/>
        </w:rPr>
        <w:t xml:space="preserve"> бюджета муниципального образования </w:t>
      </w:r>
      <w:proofErr w:type="spellStart"/>
      <w:r w:rsidRPr="00BF0EEA">
        <w:rPr>
          <w:color w:val="000000"/>
          <w:spacing w:val="10"/>
          <w:sz w:val="16"/>
          <w:szCs w:val="16"/>
        </w:rPr>
        <w:t>Войсковицкое</w:t>
      </w:r>
      <w:proofErr w:type="spellEnd"/>
      <w:r w:rsidRPr="00BF0EEA">
        <w:rPr>
          <w:color w:val="000000"/>
          <w:spacing w:val="10"/>
          <w:sz w:val="16"/>
          <w:szCs w:val="16"/>
        </w:rPr>
        <w:t xml:space="preserve"> сельское поселение Гатчинского муниципального района  Ленинградской области на 2020 год </w:t>
      </w:r>
      <w:r w:rsidRPr="00BF0EEA">
        <w:rPr>
          <w:color w:val="000000"/>
          <w:sz w:val="16"/>
          <w:szCs w:val="16"/>
        </w:rPr>
        <w:t>и плановый период 2021 и 2022 годов.</w:t>
      </w:r>
    </w:p>
    <w:p w:rsidR="00BF0EEA" w:rsidRPr="00BF0EEA" w:rsidRDefault="00BF0EEA" w:rsidP="00BF0EEA">
      <w:pPr>
        <w:spacing w:after="0" w:line="240" w:lineRule="auto"/>
        <w:ind w:firstLine="709"/>
        <w:jc w:val="both"/>
        <w:rPr>
          <w:sz w:val="16"/>
          <w:szCs w:val="16"/>
        </w:rPr>
      </w:pPr>
      <w:r w:rsidRPr="00BF0EEA">
        <w:rPr>
          <w:sz w:val="16"/>
          <w:szCs w:val="16"/>
        </w:rPr>
        <w:t>В результате,  участники публичных слушаний, в количестве 13 человек, приняли к сведению проект решения «</w:t>
      </w:r>
      <w:r w:rsidRPr="00BF0EEA">
        <w:rPr>
          <w:color w:val="000000"/>
          <w:spacing w:val="10"/>
          <w:sz w:val="16"/>
          <w:szCs w:val="16"/>
        </w:rPr>
        <w:t xml:space="preserve">О бюджете муниципального образования </w:t>
      </w:r>
      <w:proofErr w:type="spellStart"/>
      <w:r w:rsidRPr="00BF0EEA">
        <w:rPr>
          <w:color w:val="000000"/>
          <w:spacing w:val="10"/>
          <w:sz w:val="16"/>
          <w:szCs w:val="16"/>
        </w:rPr>
        <w:t>Войсковицкое</w:t>
      </w:r>
      <w:proofErr w:type="spellEnd"/>
      <w:r w:rsidRPr="00BF0EEA">
        <w:rPr>
          <w:color w:val="000000"/>
          <w:spacing w:val="10"/>
          <w:sz w:val="16"/>
          <w:szCs w:val="16"/>
        </w:rPr>
        <w:t xml:space="preserve"> сельское поселение Гатчинского муниципального района  Ленинградской области</w:t>
      </w:r>
      <w:r w:rsidRPr="00BF0EEA">
        <w:rPr>
          <w:color w:val="000000"/>
          <w:sz w:val="16"/>
          <w:szCs w:val="16"/>
        </w:rPr>
        <w:t xml:space="preserve"> на 2020 год и плановый период  2021и 2022 годов»  </w:t>
      </w:r>
      <w:r w:rsidRPr="00BF0EEA">
        <w:rPr>
          <w:sz w:val="16"/>
          <w:szCs w:val="16"/>
        </w:rPr>
        <w:t>и предложили Совету депутатов принять решение о</w:t>
      </w:r>
      <w:r w:rsidRPr="00BF0EEA">
        <w:rPr>
          <w:color w:val="000000"/>
          <w:spacing w:val="10"/>
          <w:sz w:val="16"/>
          <w:szCs w:val="16"/>
        </w:rPr>
        <w:t xml:space="preserve"> бюджете муниципального образования </w:t>
      </w:r>
      <w:proofErr w:type="spellStart"/>
      <w:r w:rsidRPr="00BF0EEA">
        <w:rPr>
          <w:color w:val="000000"/>
          <w:spacing w:val="10"/>
          <w:sz w:val="16"/>
          <w:szCs w:val="16"/>
        </w:rPr>
        <w:t>Войсковицкое</w:t>
      </w:r>
      <w:proofErr w:type="spellEnd"/>
      <w:r w:rsidRPr="00BF0EEA">
        <w:rPr>
          <w:color w:val="000000"/>
          <w:spacing w:val="10"/>
          <w:sz w:val="16"/>
          <w:szCs w:val="16"/>
        </w:rPr>
        <w:t xml:space="preserve"> сельское поселение Гатчинского муниципального района  Ленинградской области</w:t>
      </w:r>
      <w:r w:rsidRPr="00BF0EEA">
        <w:rPr>
          <w:color w:val="000000"/>
          <w:sz w:val="16"/>
          <w:szCs w:val="16"/>
        </w:rPr>
        <w:t xml:space="preserve"> на 2020 год и плановый период 2021 и 2022 годов</w:t>
      </w:r>
      <w:r w:rsidRPr="00BF0EEA">
        <w:rPr>
          <w:sz w:val="16"/>
          <w:szCs w:val="16"/>
        </w:rPr>
        <w:t xml:space="preserve"> на очередном заседании Совета депутатов муниципального образования </w:t>
      </w:r>
      <w:proofErr w:type="spellStart"/>
      <w:r w:rsidRPr="00BF0EEA">
        <w:rPr>
          <w:sz w:val="16"/>
          <w:szCs w:val="16"/>
        </w:rPr>
        <w:t>Войсковицкое</w:t>
      </w:r>
      <w:proofErr w:type="spellEnd"/>
      <w:r w:rsidRPr="00BF0EEA">
        <w:rPr>
          <w:sz w:val="16"/>
          <w:szCs w:val="16"/>
        </w:rPr>
        <w:t xml:space="preserve"> сельское поселение.</w:t>
      </w:r>
    </w:p>
    <w:p w:rsidR="00BF0EEA" w:rsidRPr="00BF0EEA" w:rsidRDefault="00BF0EEA" w:rsidP="00BF0EEA">
      <w:pPr>
        <w:spacing w:after="0" w:line="240" w:lineRule="auto"/>
        <w:jc w:val="both"/>
        <w:rPr>
          <w:sz w:val="16"/>
          <w:szCs w:val="16"/>
        </w:rPr>
      </w:pPr>
    </w:p>
    <w:p w:rsidR="00BF0EEA" w:rsidRPr="00BF0EEA" w:rsidRDefault="00BF0EEA" w:rsidP="00BF0EEA">
      <w:pPr>
        <w:spacing w:after="0" w:line="240" w:lineRule="auto"/>
        <w:jc w:val="both"/>
        <w:rPr>
          <w:sz w:val="16"/>
          <w:szCs w:val="16"/>
        </w:rPr>
      </w:pPr>
    </w:p>
    <w:p w:rsidR="00BF0EEA" w:rsidRPr="00BF0EEA" w:rsidRDefault="00BF0EEA" w:rsidP="00BF0EE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BF0EEA" w:rsidRPr="00BF0EEA" w:rsidRDefault="00BF0EEA" w:rsidP="00BF0EEA">
      <w:pPr>
        <w:spacing w:after="0" w:line="240" w:lineRule="auto"/>
        <w:jc w:val="both"/>
        <w:rPr>
          <w:sz w:val="16"/>
          <w:szCs w:val="16"/>
        </w:rPr>
      </w:pPr>
      <w:r w:rsidRPr="00BF0EEA">
        <w:rPr>
          <w:sz w:val="16"/>
          <w:szCs w:val="16"/>
        </w:rPr>
        <w:t>Глава администрации</w:t>
      </w:r>
    </w:p>
    <w:p w:rsidR="00BF0EEA" w:rsidRDefault="00BF0EEA" w:rsidP="00BF0EEA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BF0EEA">
        <w:rPr>
          <w:sz w:val="16"/>
          <w:szCs w:val="16"/>
        </w:rPr>
        <w:t>Войсковицкого</w:t>
      </w:r>
      <w:proofErr w:type="spellEnd"/>
      <w:r w:rsidRPr="00BF0EEA">
        <w:rPr>
          <w:sz w:val="16"/>
          <w:szCs w:val="16"/>
        </w:rPr>
        <w:t xml:space="preserve"> сельского поселения </w:t>
      </w:r>
      <w:r w:rsidRPr="00BF0EEA">
        <w:rPr>
          <w:sz w:val="16"/>
          <w:szCs w:val="16"/>
        </w:rPr>
        <w:tab/>
      </w:r>
      <w:r w:rsidRPr="00BF0EEA">
        <w:rPr>
          <w:sz w:val="16"/>
          <w:szCs w:val="16"/>
        </w:rPr>
        <w:tab/>
        <w:t xml:space="preserve">   </w:t>
      </w:r>
      <w:r w:rsidRPr="00BF0EEA">
        <w:rPr>
          <w:sz w:val="16"/>
          <w:szCs w:val="16"/>
        </w:rPr>
        <w:tab/>
      </w:r>
      <w:r w:rsidRPr="00BF0EEA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                               </w:t>
      </w:r>
      <w:r w:rsidRPr="00BF0EEA">
        <w:rPr>
          <w:sz w:val="16"/>
          <w:szCs w:val="16"/>
        </w:rPr>
        <w:t xml:space="preserve">Е.В. Воронин </w:t>
      </w:r>
    </w:p>
    <w:p w:rsidR="00BF0EEA" w:rsidRDefault="00BF0EEA" w:rsidP="00BF0EEA">
      <w:pPr>
        <w:spacing w:after="0" w:line="240" w:lineRule="auto"/>
        <w:jc w:val="both"/>
        <w:rPr>
          <w:sz w:val="16"/>
          <w:szCs w:val="16"/>
        </w:rPr>
      </w:pPr>
    </w:p>
    <w:p w:rsidR="00BF0EEA" w:rsidRPr="00BF0EEA" w:rsidRDefault="00BF0EEA" w:rsidP="00BF0EEA">
      <w:pPr>
        <w:pStyle w:val="a3"/>
        <w:jc w:val="center"/>
        <w:rPr>
          <w:sz w:val="16"/>
          <w:szCs w:val="16"/>
        </w:rPr>
      </w:pPr>
      <w:r w:rsidRPr="00BF0EEA">
        <w:rPr>
          <w:sz w:val="16"/>
          <w:szCs w:val="16"/>
        </w:rPr>
        <w:t>АДМИНИСТРАЦИЯ ВОЙСКОВИЦКОГО СЕЛЬСКОГО ПОСЕЛЕНИЯ ГАТЧИНСКОГО МУНИЦИПАЛЬНОГО РАЙОНА</w:t>
      </w:r>
    </w:p>
    <w:p w:rsidR="00BF0EEA" w:rsidRPr="00BF0EEA" w:rsidRDefault="00BF0EEA" w:rsidP="00BF0EEA">
      <w:pPr>
        <w:pStyle w:val="a3"/>
        <w:jc w:val="center"/>
        <w:rPr>
          <w:sz w:val="16"/>
          <w:szCs w:val="16"/>
        </w:rPr>
      </w:pPr>
      <w:r w:rsidRPr="00BF0EEA">
        <w:rPr>
          <w:sz w:val="16"/>
          <w:szCs w:val="16"/>
        </w:rPr>
        <w:t>ЛЕНИНГРАДСКОЙ ОБЛАСТИ</w:t>
      </w:r>
    </w:p>
    <w:p w:rsidR="00BF0EEA" w:rsidRPr="00BF0EEA" w:rsidRDefault="00BF0EEA" w:rsidP="00BF0EEA">
      <w:pPr>
        <w:jc w:val="center"/>
        <w:rPr>
          <w:sz w:val="16"/>
          <w:szCs w:val="16"/>
        </w:rPr>
      </w:pPr>
    </w:p>
    <w:p w:rsidR="00BF0EEA" w:rsidRPr="00BF0EEA" w:rsidRDefault="00BF0EEA" w:rsidP="00BF0EEA">
      <w:pPr>
        <w:spacing w:after="0" w:line="240" w:lineRule="auto"/>
        <w:jc w:val="center"/>
        <w:rPr>
          <w:b/>
          <w:sz w:val="16"/>
          <w:szCs w:val="16"/>
        </w:rPr>
      </w:pPr>
      <w:r w:rsidRPr="00BF0EEA">
        <w:rPr>
          <w:b/>
          <w:sz w:val="16"/>
          <w:szCs w:val="16"/>
        </w:rPr>
        <w:t>ПОСТАНОВЛЕНИЕ</w:t>
      </w:r>
    </w:p>
    <w:p w:rsidR="00BF0EEA" w:rsidRPr="00BF0EEA" w:rsidRDefault="00BF0EEA" w:rsidP="00BF0EEA">
      <w:pPr>
        <w:pStyle w:val="2"/>
        <w:spacing w:before="0" w:after="0"/>
        <w:rPr>
          <w:rFonts w:ascii="Times New Roman" w:hAnsi="Times New Roman"/>
          <w:b w:val="0"/>
          <w:i w:val="0"/>
          <w:sz w:val="16"/>
          <w:szCs w:val="16"/>
        </w:rPr>
      </w:pPr>
      <w:r w:rsidRPr="00BF0EEA">
        <w:rPr>
          <w:rFonts w:ascii="Times New Roman" w:hAnsi="Times New Roman"/>
          <w:b w:val="0"/>
          <w:i w:val="0"/>
          <w:sz w:val="16"/>
          <w:szCs w:val="16"/>
        </w:rPr>
        <w:t xml:space="preserve">27.11.2019 года   </w:t>
      </w:r>
      <w:r w:rsidRPr="00BF0EEA">
        <w:rPr>
          <w:rFonts w:ascii="Times New Roman" w:hAnsi="Times New Roman"/>
          <w:b w:val="0"/>
          <w:i w:val="0"/>
          <w:sz w:val="16"/>
          <w:szCs w:val="16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</w:t>
      </w:r>
      <w:r w:rsidRPr="00BF0EEA">
        <w:rPr>
          <w:rFonts w:ascii="Times New Roman" w:hAnsi="Times New Roman"/>
          <w:b w:val="0"/>
          <w:i w:val="0"/>
          <w:sz w:val="16"/>
          <w:szCs w:val="16"/>
        </w:rPr>
        <w:t xml:space="preserve">           № 208</w:t>
      </w:r>
    </w:p>
    <w:p w:rsidR="00BF0EEA" w:rsidRPr="00BF0EEA" w:rsidRDefault="00BF0EEA" w:rsidP="00BF0EEA">
      <w:pPr>
        <w:spacing w:after="0" w:line="240" w:lineRule="auto"/>
        <w:jc w:val="center"/>
        <w:rPr>
          <w:sz w:val="16"/>
          <w:szCs w:val="16"/>
        </w:rPr>
      </w:pPr>
    </w:p>
    <w:p w:rsidR="00BF0EEA" w:rsidRPr="00BF0EEA" w:rsidRDefault="00BF0EEA" w:rsidP="00BF0EEA">
      <w:pPr>
        <w:spacing w:after="0" w:line="240" w:lineRule="auto"/>
        <w:ind w:right="4394"/>
        <w:jc w:val="both"/>
        <w:rPr>
          <w:sz w:val="16"/>
          <w:szCs w:val="16"/>
        </w:rPr>
      </w:pPr>
      <w:proofErr w:type="gramStart"/>
      <w:r w:rsidRPr="00BF0EEA">
        <w:rPr>
          <w:sz w:val="16"/>
          <w:szCs w:val="16"/>
        </w:rPr>
        <w:t>О  внесении</w:t>
      </w:r>
      <w:proofErr w:type="gramEnd"/>
      <w:r w:rsidRPr="00BF0EEA">
        <w:rPr>
          <w:sz w:val="16"/>
          <w:szCs w:val="16"/>
        </w:rPr>
        <w:t xml:space="preserve">  изменений в постановление от 21.03.2019 г. № 38  «Об утверждении Правил присвоения,</w:t>
      </w:r>
    </w:p>
    <w:p w:rsidR="00BF0EEA" w:rsidRPr="00BF0EEA" w:rsidRDefault="00BF0EEA" w:rsidP="00BF0EEA">
      <w:pPr>
        <w:tabs>
          <w:tab w:val="left" w:pos="4962"/>
        </w:tabs>
        <w:spacing w:after="0" w:line="240" w:lineRule="auto"/>
        <w:ind w:right="4110"/>
        <w:jc w:val="both"/>
        <w:rPr>
          <w:sz w:val="16"/>
          <w:szCs w:val="16"/>
        </w:rPr>
      </w:pPr>
      <w:r w:rsidRPr="00BF0EEA">
        <w:rPr>
          <w:sz w:val="16"/>
          <w:szCs w:val="16"/>
        </w:rPr>
        <w:t>изменения и аннулирования адресов»</w:t>
      </w:r>
    </w:p>
    <w:p w:rsidR="00BF0EEA" w:rsidRPr="00BF0EEA" w:rsidRDefault="00BF0EEA" w:rsidP="00BF0EEA">
      <w:pPr>
        <w:spacing w:after="0" w:line="240" w:lineRule="auto"/>
        <w:jc w:val="both"/>
        <w:rPr>
          <w:sz w:val="16"/>
          <w:szCs w:val="16"/>
        </w:rPr>
      </w:pPr>
    </w:p>
    <w:p w:rsidR="00BF0EEA" w:rsidRPr="00BF0EEA" w:rsidRDefault="00BF0EEA" w:rsidP="00BF0EEA">
      <w:pPr>
        <w:spacing w:after="0" w:line="240" w:lineRule="auto"/>
        <w:rPr>
          <w:sz w:val="16"/>
          <w:szCs w:val="16"/>
        </w:rPr>
      </w:pPr>
      <w:r w:rsidRPr="00BF0EEA">
        <w:rPr>
          <w:sz w:val="16"/>
          <w:szCs w:val="16"/>
        </w:rPr>
        <w:t xml:space="preserve"> </w:t>
      </w:r>
    </w:p>
    <w:p w:rsidR="00BF0EEA" w:rsidRPr="00BF0EEA" w:rsidRDefault="00BF0EEA" w:rsidP="00BF0EEA">
      <w:pPr>
        <w:spacing w:after="0" w:line="240" w:lineRule="auto"/>
        <w:jc w:val="both"/>
        <w:rPr>
          <w:sz w:val="16"/>
          <w:szCs w:val="16"/>
        </w:rPr>
      </w:pPr>
      <w:r w:rsidRPr="00BF0EEA">
        <w:rPr>
          <w:sz w:val="16"/>
          <w:szCs w:val="16"/>
        </w:rPr>
        <w:t xml:space="preserve">           В соответствии с Федеральными законами от 06.10.2003г №131-ФЗ «Об общих принципах организации местного самоуправления в Российской Федерации», от 28.12.2013 № 443-ФЗ «</w:t>
      </w:r>
      <w:r w:rsidRPr="00BF0EEA">
        <w:rPr>
          <w:color w:val="3C3C3C"/>
          <w:spacing w:val="2"/>
          <w:sz w:val="16"/>
          <w:szCs w:val="16"/>
          <w:shd w:val="clear" w:color="auto" w:fill="FFFFFF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Pr="00BF0EEA">
        <w:rPr>
          <w:sz w:val="16"/>
          <w:szCs w:val="16"/>
        </w:rPr>
        <w:t>» (с изменениями),</w:t>
      </w:r>
      <w:r w:rsidRPr="00BF0EEA">
        <w:rPr>
          <w:sz w:val="16"/>
          <w:szCs w:val="16"/>
          <w:shd w:val="clear" w:color="auto" w:fill="FFFFFF"/>
        </w:rPr>
        <w:t xml:space="preserve"> </w:t>
      </w:r>
      <w:r w:rsidRPr="00BF0EEA">
        <w:rPr>
          <w:sz w:val="16"/>
          <w:szCs w:val="16"/>
        </w:rPr>
        <w:t xml:space="preserve">Приказ Министерства финансов Российской Федерации от 11 декабря 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адреса»,  </w:t>
      </w:r>
      <w:r w:rsidRPr="00BF0EEA">
        <w:rPr>
          <w:sz w:val="16"/>
          <w:szCs w:val="16"/>
          <w:shd w:val="clear" w:color="auto" w:fill="FFFFFF"/>
        </w:rPr>
        <w:t xml:space="preserve">Постановление Правительства РФ от 19 ноября 2014 № 1221 «Об утверждении Правил присвоения, изменения и аннулирования адресов», </w:t>
      </w:r>
      <w:r w:rsidRPr="00BF0EEA">
        <w:rPr>
          <w:sz w:val="16"/>
          <w:szCs w:val="16"/>
        </w:rPr>
        <w:t xml:space="preserve">Уставом МО </w:t>
      </w:r>
      <w:proofErr w:type="spellStart"/>
      <w:r w:rsidRPr="00BF0EEA">
        <w:rPr>
          <w:sz w:val="16"/>
          <w:szCs w:val="16"/>
        </w:rPr>
        <w:t>Войсковицкое</w:t>
      </w:r>
      <w:proofErr w:type="spellEnd"/>
      <w:r w:rsidRPr="00BF0EEA">
        <w:rPr>
          <w:sz w:val="16"/>
          <w:szCs w:val="16"/>
        </w:rPr>
        <w:t xml:space="preserve"> сельское поселение Гатчинского муниципального района Ленинградской области, администрация </w:t>
      </w:r>
      <w:proofErr w:type="spellStart"/>
      <w:r w:rsidRPr="00BF0EEA">
        <w:rPr>
          <w:sz w:val="16"/>
          <w:szCs w:val="16"/>
        </w:rPr>
        <w:t>Войсковицкого</w:t>
      </w:r>
      <w:proofErr w:type="spellEnd"/>
      <w:r w:rsidRPr="00BF0EEA">
        <w:rPr>
          <w:sz w:val="16"/>
          <w:szCs w:val="16"/>
        </w:rPr>
        <w:t xml:space="preserve"> сельского поселения,         </w:t>
      </w:r>
    </w:p>
    <w:p w:rsidR="00BF0EEA" w:rsidRPr="00BF0EEA" w:rsidRDefault="00BF0EEA" w:rsidP="00BF0EEA">
      <w:pPr>
        <w:spacing w:after="0" w:line="240" w:lineRule="auto"/>
        <w:jc w:val="both"/>
        <w:rPr>
          <w:sz w:val="16"/>
          <w:szCs w:val="16"/>
        </w:rPr>
      </w:pPr>
    </w:p>
    <w:p w:rsidR="00BF0EEA" w:rsidRPr="00BF0EEA" w:rsidRDefault="00BF0EEA" w:rsidP="00BF0EEA">
      <w:pPr>
        <w:spacing w:after="0" w:line="240" w:lineRule="auto"/>
        <w:ind w:left="360"/>
        <w:jc w:val="both"/>
        <w:rPr>
          <w:b/>
          <w:sz w:val="16"/>
          <w:szCs w:val="16"/>
        </w:rPr>
      </w:pPr>
      <w:r w:rsidRPr="00BF0EEA">
        <w:rPr>
          <w:sz w:val="16"/>
          <w:szCs w:val="16"/>
        </w:rPr>
        <w:t xml:space="preserve">                                         </w:t>
      </w:r>
      <w:r w:rsidRPr="00BF0EEA">
        <w:rPr>
          <w:b/>
          <w:sz w:val="16"/>
          <w:szCs w:val="16"/>
        </w:rPr>
        <w:t>ПОСТАНОВЛЯЕТ:</w:t>
      </w:r>
    </w:p>
    <w:p w:rsidR="00BF0EEA" w:rsidRPr="00BF0EEA" w:rsidRDefault="00BF0EEA" w:rsidP="00BF0EEA">
      <w:pPr>
        <w:spacing w:after="0" w:line="240" w:lineRule="auto"/>
        <w:ind w:left="360"/>
        <w:jc w:val="both"/>
        <w:rPr>
          <w:sz w:val="16"/>
          <w:szCs w:val="16"/>
        </w:rPr>
      </w:pPr>
      <w:r w:rsidRPr="00BF0EEA">
        <w:rPr>
          <w:sz w:val="16"/>
          <w:szCs w:val="16"/>
        </w:rPr>
        <w:t xml:space="preserve">   </w:t>
      </w:r>
    </w:p>
    <w:p w:rsidR="00BF0EEA" w:rsidRPr="00BF0EEA" w:rsidRDefault="00BF0EEA" w:rsidP="00BF0EE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BF0EEA">
        <w:rPr>
          <w:sz w:val="16"/>
          <w:szCs w:val="16"/>
        </w:rPr>
        <w:t xml:space="preserve">Внести в постановление администрации </w:t>
      </w:r>
      <w:proofErr w:type="spellStart"/>
      <w:r w:rsidRPr="00BF0EEA">
        <w:rPr>
          <w:sz w:val="16"/>
          <w:szCs w:val="16"/>
        </w:rPr>
        <w:t>Войсковицкого</w:t>
      </w:r>
      <w:proofErr w:type="spellEnd"/>
      <w:r w:rsidRPr="00BF0EEA">
        <w:rPr>
          <w:sz w:val="16"/>
          <w:szCs w:val="16"/>
        </w:rPr>
        <w:t xml:space="preserve"> сельского поселения </w:t>
      </w:r>
      <w:proofErr w:type="gramStart"/>
      <w:r w:rsidRPr="00BF0EEA">
        <w:rPr>
          <w:sz w:val="16"/>
          <w:szCs w:val="16"/>
        </w:rPr>
        <w:t>от  21.03.2019</w:t>
      </w:r>
      <w:proofErr w:type="gramEnd"/>
      <w:r w:rsidRPr="00BF0EEA">
        <w:rPr>
          <w:sz w:val="16"/>
          <w:szCs w:val="16"/>
        </w:rPr>
        <w:t xml:space="preserve"> № 38 «Об утверждении Правил присвоения, изменения и аннулирования адресов» следующие изменения:</w:t>
      </w:r>
    </w:p>
    <w:p w:rsidR="00BF0EEA" w:rsidRPr="00BF0EEA" w:rsidRDefault="00BF0EEA" w:rsidP="00BF0EEA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16"/>
          <w:szCs w:val="16"/>
        </w:rPr>
      </w:pPr>
      <w:r w:rsidRPr="00BF0EEA">
        <w:rPr>
          <w:color w:val="000000"/>
          <w:sz w:val="16"/>
          <w:szCs w:val="16"/>
        </w:rPr>
        <w:t xml:space="preserve">Пункт 2 постановления изложить в следующей редакции: </w:t>
      </w:r>
    </w:p>
    <w:p w:rsidR="00BF0EEA" w:rsidRPr="00BF0EEA" w:rsidRDefault="00BF0EEA" w:rsidP="00BF0E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0EEA">
        <w:rPr>
          <w:rFonts w:ascii="Times New Roman" w:hAnsi="Times New Roman" w:cs="Times New Roman"/>
          <w:sz w:val="16"/>
          <w:szCs w:val="16"/>
        </w:rPr>
        <w:t>«2. Понятия, используемые в настоящих Правилах, означают следующее:</w:t>
      </w:r>
    </w:p>
    <w:p w:rsidR="00BF0EEA" w:rsidRPr="00BF0EEA" w:rsidRDefault="00BF0EEA" w:rsidP="00BF0E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0EEA">
        <w:rPr>
          <w:rFonts w:ascii="Times New Roman" w:hAnsi="Times New Roman" w:cs="Times New Roman"/>
          <w:sz w:val="16"/>
          <w:szCs w:val="16"/>
        </w:rPr>
        <w:t>«адрес»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BF0EEA" w:rsidRPr="00BF0EEA" w:rsidRDefault="00BF0EEA" w:rsidP="00BF0E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0EEA">
        <w:rPr>
          <w:rFonts w:ascii="Times New Roman" w:hAnsi="Times New Roman" w:cs="Times New Roman"/>
          <w:sz w:val="16"/>
          <w:szCs w:val="16"/>
        </w:rPr>
        <w:lastRenderedPageBreak/>
        <w:t>«</w:t>
      </w:r>
      <w:proofErr w:type="spellStart"/>
      <w:r w:rsidRPr="00BF0EEA">
        <w:rPr>
          <w:rFonts w:ascii="Times New Roman" w:hAnsi="Times New Roman" w:cs="Times New Roman"/>
          <w:sz w:val="16"/>
          <w:szCs w:val="16"/>
        </w:rPr>
        <w:t>адресообразующие</w:t>
      </w:r>
      <w:proofErr w:type="spellEnd"/>
      <w:r w:rsidRPr="00BF0EEA">
        <w:rPr>
          <w:rFonts w:ascii="Times New Roman" w:hAnsi="Times New Roman" w:cs="Times New Roman"/>
          <w:sz w:val="16"/>
          <w:szCs w:val="16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F0EEA" w:rsidRPr="00BF0EEA" w:rsidRDefault="00BF0EEA" w:rsidP="00BF0E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0EEA">
        <w:rPr>
          <w:rFonts w:ascii="Times New Roman" w:hAnsi="Times New Roman" w:cs="Times New Roman"/>
          <w:sz w:val="16"/>
          <w:szCs w:val="16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BF0EEA" w:rsidRPr="00BF0EEA" w:rsidRDefault="00BF0EEA" w:rsidP="00BF0E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0EEA">
        <w:rPr>
          <w:rFonts w:ascii="Times New Roman" w:hAnsi="Times New Roman" w:cs="Times New Roman"/>
          <w:sz w:val="16"/>
          <w:szCs w:val="16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BF0EEA" w:rsidRPr="00BF0EEA" w:rsidRDefault="00BF0EEA" w:rsidP="00BF0E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F0EEA">
        <w:rPr>
          <w:rFonts w:ascii="Times New Roman" w:hAnsi="Times New Roman" w:cs="Times New Roman"/>
          <w:sz w:val="16"/>
          <w:szCs w:val="16"/>
        </w:rPr>
        <w:t>«элемент планировочной структуры»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BF0EEA" w:rsidRPr="00BF0EEA" w:rsidRDefault="00BF0EEA" w:rsidP="00BF0EEA">
      <w:pPr>
        <w:pStyle w:val="ConsPlusNormal"/>
        <w:ind w:firstLine="540"/>
        <w:jc w:val="both"/>
        <w:rPr>
          <w:sz w:val="16"/>
          <w:szCs w:val="16"/>
        </w:rPr>
      </w:pPr>
      <w:r w:rsidRPr="00BF0EEA">
        <w:rPr>
          <w:rFonts w:ascii="Times New Roman" w:hAnsi="Times New Roman" w:cs="Times New Roman"/>
          <w:sz w:val="16"/>
          <w:szCs w:val="16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r w:rsidRPr="00BF0EEA">
        <w:rPr>
          <w:sz w:val="16"/>
          <w:szCs w:val="16"/>
        </w:rPr>
        <w:t>».</w:t>
      </w:r>
    </w:p>
    <w:p w:rsidR="00BF0EEA" w:rsidRPr="00BF0EEA" w:rsidRDefault="00BF0EEA" w:rsidP="00BF0EEA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16"/>
          <w:szCs w:val="16"/>
        </w:rPr>
      </w:pPr>
      <w:r w:rsidRPr="00BF0EEA">
        <w:rPr>
          <w:color w:val="000000"/>
          <w:sz w:val="16"/>
          <w:szCs w:val="16"/>
        </w:rPr>
        <w:t xml:space="preserve">Пункт 5 постановления изложить в следующей редакции: </w:t>
      </w:r>
    </w:p>
    <w:p w:rsidR="00BF0EEA" w:rsidRPr="00BF0EEA" w:rsidRDefault="00BF0EEA" w:rsidP="00BF0EEA">
      <w:pPr>
        <w:pStyle w:val="ConsPlusNormal"/>
        <w:ind w:firstLine="540"/>
        <w:jc w:val="both"/>
        <w:rPr>
          <w:sz w:val="16"/>
          <w:szCs w:val="16"/>
        </w:rPr>
      </w:pPr>
      <w:r w:rsidRPr="00BF0EEA">
        <w:rPr>
          <w:color w:val="000000"/>
          <w:sz w:val="16"/>
          <w:szCs w:val="16"/>
        </w:rPr>
        <w:t xml:space="preserve">         «</w:t>
      </w:r>
      <w:r w:rsidRPr="00BF0EEA">
        <w:rPr>
          <w:rFonts w:ascii="Times New Roman" w:hAnsi="Times New Roman" w:cs="Times New Roman"/>
          <w:sz w:val="16"/>
          <w:szCs w:val="16"/>
        </w:rPr>
        <w:t>5. Объект адресации –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адресации.</w:t>
      </w:r>
      <w:r w:rsidRPr="00BF0EEA">
        <w:rPr>
          <w:sz w:val="16"/>
          <w:szCs w:val="16"/>
        </w:rPr>
        <w:t>».</w:t>
      </w:r>
    </w:p>
    <w:p w:rsidR="00BF0EEA" w:rsidRPr="00BF0EEA" w:rsidRDefault="00BF0EEA" w:rsidP="00BF0EEA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color w:val="000000"/>
          <w:sz w:val="16"/>
          <w:szCs w:val="16"/>
        </w:rPr>
      </w:pPr>
    </w:p>
    <w:p w:rsidR="00BF0EEA" w:rsidRPr="00BF0EEA" w:rsidRDefault="00BF0EEA" w:rsidP="00BF0EEA">
      <w:pPr>
        <w:tabs>
          <w:tab w:val="left" w:pos="0"/>
        </w:tabs>
        <w:suppressAutoHyphens/>
        <w:autoSpaceDE w:val="0"/>
        <w:spacing w:after="0" w:line="240" w:lineRule="auto"/>
        <w:ind w:firstLine="737"/>
        <w:jc w:val="both"/>
        <w:rPr>
          <w:sz w:val="16"/>
          <w:szCs w:val="16"/>
        </w:rPr>
      </w:pPr>
      <w:r w:rsidRPr="00BF0EEA">
        <w:rPr>
          <w:sz w:val="16"/>
          <w:szCs w:val="16"/>
        </w:rPr>
        <w:t xml:space="preserve">2. Настоящее </w:t>
      </w:r>
      <w:proofErr w:type="gramStart"/>
      <w:r w:rsidRPr="00BF0EEA">
        <w:rPr>
          <w:sz w:val="16"/>
          <w:szCs w:val="16"/>
        </w:rPr>
        <w:t>постановление  подлежит</w:t>
      </w:r>
      <w:proofErr w:type="gramEnd"/>
      <w:r w:rsidRPr="00BF0EEA">
        <w:rPr>
          <w:sz w:val="16"/>
          <w:szCs w:val="16"/>
        </w:rPr>
        <w:t xml:space="preserve"> официальному опубликованию в печатном издании «</w:t>
      </w:r>
      <w:proofErr w:type="spellStart"/>
      <w:r w:rsidRPr="00BF0EEA">
        <w:rPr>
          <w:sz w:val="16"/>
          <w:szCs w:val="16"/>
        </w:rPr>
        <w:t>Войсковицкий</w:t>
      </w:r>
      <w:proofErr w:type="spellEnd"/>
      <w:r w:rsidRPr="00BF0EEA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BF0EEA">
        <w:rPr>
          <w:sz w:val="16"/>
          <w:szCs w:val="16"/>
        </w:rPr>
        <w:t>Войсковицкое</w:t>
      </w:r>
      <w:proofErr w:type="spellEnd"/>
      <w:r w:rsidRPr="00BF0EEA">
        <w:rPr>
          <w:sz w:val="16"/>
          <w:szCs w:val="16"/>
        </w:rPr>
        <w:t xml:space="preserve"> сельское поселение.</w:t>
      </w:r>
    </w:p>
    <w:p w:rsidR="00BF0EEA" w:rsidRPr="00BF0EEA" w:rsidRDefault="00BF0EEA" w:rsidP="00BF0EEA">
      <w:pPr>
        <w:tabs>
          <w:tab w:val="left" w:pos="0"/>
        </w:tabs>
        <w:suppressAutoHyphens/>
        <w:autoSpaceDE w:val="0"/>
        <w:spacing w:after="0" w:line="240" w:lineRule="auto"/>
        <w:ind w:firstLine="737"/>
        <w:jc w:val="both"/>
        <w:rPr>
          <w:sz w:val="16"/>
          <w:szCs w:val="16"/>
        </w:rPr>
      </w:pPr>
      <w:r w:rsidRPr="00BF0EEA">
        <w:rPr>
          <w:sz w:val="16"/>
          <w:szCs w:val="16"/>
        </w:rPr>
        <w:t xml:space="preserve">3. Настоящее постановление вступает в силу после </w:t>
      </w:r>
      <w:proofErr w:type="gramStart"/>
      <w:r w:rsidRPr="00BF0EEA">
        <w:rPr>
          <w:sz w:val="16"/>
          <w:szCs w:val="16"/>
        </w:rPr>
        <w:t>его  официального</w:t>
      </w:r>
      <w:proofErr w:type="gramEnd"/>
      <w:r w:rsidRPr="00BF0EEA">
        <w:rPr>
          <w:sz w:val="16"/>
          <w:szCs w:val="16"/>
        </w:rPr>
        <w:t xml:space="preserve"> опубликования.</w:t>
      </w:r>
    </w:p>
    <w:p w:rsidR="00BF0EEA" w:rsidRPr="00BF0EEA" w:rsidRDefault="00BF0EEA" w:rsidP="00BF0EEA">
      <w:pPr>
        <w:spacing w:after="0" w:line="240" w:lineRule="auto"/>
        <w:jc w:val="both"/>
        <w:rPr>
          <w:sz w:val="16"/>
          <w:szCs w:val="16"/>
        </w:rPr>
      </w:pPr>
    </w:p>
    <w:p w:rsidR="00BF0EEA" w:rsidRPr="00BF0EEA" w:rsidRDefault="00BF0EEA" w:rsidP="00BF0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BF0EEA" w:rsidRPr="00BF0EEA" w:rsidRDefault="00BF0EEA" w:rsidP="00BF0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BF0EEA" w:rsidRPr="00BF0EEA" w:rsidRDefault="00BF0EEA" w:rsidP="00BF0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BF0EEA" w:rsidRPr="00BF0EEA" w:rsidRDefault="00BF0EEA" w:rsidP="00BF0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16"/>
          <w:szCs w:val="16"/>
        </w:rPr>
      </w:pPr>
    </w:p>
    <w:p w:rsidR="00BF0EEA" w:rsidRPr="00BF0EEA" w:rsidRDefault="00BF0EEA" w:rsidP="00BF0EEA">
      <w:pPr>
        <w:pStyle w:val="ae"/>
        <w:spacing w:after="0" w:line="240" w:lineRule="auto"/>
        <w:rPr>
          <w:sz w:val="16"/>
          <w:szCs w:val="16"/>
        </w:rPr>
      </w:pPr>
      <w:r w:rsidRPr="00BF0EEA">
        <w:rPr>
          <w:sz w:val="16"/>
          <w:szCs w:val="16"/>
        </w:rPr>
        <w:t xml:space="preserve">Глава администрации         </w:t>
      </w:r>
      <w:r w:rsidRPr="00BF0EEA">
        <w:rPr>
          <w:sz w:val="16"/>
          <w:szCs w:val="16"/>
        </w:rPr>
        <w:tab/>
      </w:r>
      <w:r w:rsidRPr="00BF0EEA">
        <w:rPr>
          <w:sz w:val="16"/>
          <w:szCs w:val="16"/>
        </w:rPr>
        <w:tab/>
      </w:r>
      <w:r w:rsidRPr="00BF0EEA">
        <w:rPr>
          <w:sz w:val="16"/>
          <w:szCs w:val="16"/>
        </w:rPr>
        <w:tab/>
        <w:t xml:space="preserve">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BF0EEA">
        <w:rPr>
          <w:sz w:val="16"/>
          <w:szCs w:val="16"/>
        </w:rPr>
        <w:t xml:space="preserve">   Е.В. Воронин</w:t>
      </w:r>
    </w:p>
    <w:p w:rsidR="00BF0EEA" w:rsidRPr="00BF0EEA" w:rsidRDefault="00BF0EEA" w:rsidP="00BF0EEA">
      <w:pPr>
        <w:spacing w:after="0" w:line="240" w:lineRule="auto"/>
        <w:jc w:val="both"/>
        <w:rPr>
          <w:sz w:val="16"/>
          <w:szCs w:val="16"/>
        </w:rPr>
      </w:pPr>
    </w:p>
    <w:p w:rsidR="002261F4" w:rsidRPr="00DE5C36" w:rsidRDefault="002261F4" w:rsidP="002261F4">
      <w:pPr>
        <w:ind w:firstLine="284"/>
        <w:jc w:val="both"/>
      </w:pPr>
    </w:p>
    <w:p w:rsidR="002261F4" w:rsidRPr="00DE5C36" w:rsidRDefault="002261F4" w:rsidP="002261F4">
      <w:pPr>
        <w:ind w:firstLine="284"/>
        <w:jc w:val="both"/>
      </w:pPr>
    </w:p>
    <w:p w:rsidR="002261F4" w:rsidRPr="00A43EA7" w:rsidRDefault="002261F4" w:rsidP="002261F4">
      <w:pPr>
        <w:jc w:val="center"/>
        <w:outlineLvl w:val="0"/>
        <w:rPr>
          <w:sz w:val="28"/>
          <w:szCs w:val="28"/>
        </w:rPr>
      </w:pPr>
    </w:p>
    <w:p w:rsidR="002261F4" w:rsidRDefault="002261F4" w:rsidP="002261F4">
      <w:pPr>
        <w:jc w:val="both"/>
        <w:rPr>
          <w:sz w:val="28"/>
          <w:szCs w:val="28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BF0EEA" w:rsidRDefault="00BF0EEA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4A674D" w:rsidRPr="003E09C7" w:rsidRDefault="004A674D" w:rsidP="003E09C7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</w:p>
    <w:p w:rsid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Pr="00BA1542">
        <w:rPr>
          <w:b/>
          <w:sz w:val="16"/>
          <w:szCs w:val="16"/>
        </w:rPr>
        <w:t xml:space="preserve"> Воронин Евгений Васильевич</w:t>
      </w:r>
    </w:p>
    <w:p w:rsidR="00F77B6C" w:rsidRPr="00BA1542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>
        <w:rPr>
          <w:b/>
          <w:sz w:val="16"/>
          <w:szCs w:val="16"/>
        </w:rPr>
        <w:t xml:space="preserve">   официальный сайт: </w:t>
      </w:r>
      <w:proofErr w:type="spellStart"/>
      <w:proofErr w:type="gramStart"/>
      <w:r>
        <w:rPr>
          <w:b/>
          <w:sz w:val="16"/>
          <w:szCs w:val="16"/>
        </w:rPr>
        <w:t>войсковицкое.рф</w:t>
      </w:r>
      <w:proofErr w:type="spellEnd"/>
      <w:proofErr w:type="gramEnd"/>
    </w:p>
    <w:p w:rsidR="006F4B4B" w:rsidRPr="00F77B6C" w:rsidRDefault="00F77B6C" w:rsidP="00F77B6C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F4B4B" w:rsidRPr="00F77B6C" w:rsidSect="003E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D9" w:rsidRDefault="001E3AD9" w:rsidP="007E604B">
      <w:pPr>
        <w:spacing w:after="0" w:line="240" w:lineRule="auto"/>
      </w:pPr>
      <w:r>
        <w:separator/>
      </w:r>
    </w:p>
  </w:endnote>
  <w:endnote w:type="continuationSeparator" w:id="0">
    <w:p w:rsidR="001E3AD9" w:rsidRDefault="001E3AD9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AD" w:rsidRDefault="00CB4C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AD" w:rsidRPr="001D0D09" w:rsidRDefault="00CB4CAD" w:rsidP="006E68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AD" w:rsidRDefault="00CB4C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D9" w:rsidRDefault="001E3AD9" w:rsidP="007E604B">
      <w:pPr>
        <w:spacing w:after="0" w:line="240" w:lineRule="auto"/>
      </w:pPr>
      <w:r>
        <w:separator/>
      </w:r>
    </w:p>
  </w:footnote>
  <w:footnote w:type="continuationSeparator" w:id="0">
    <w:p w:rsidR="001E3AD9" w:rsidRDefault="001E3AD9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AD" w:rsidRDefault="00CB4C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AD" w:rsidRDefault="00CB4C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AD" w:rsidRDefault="00CB4C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2371"/>
    <w:multiLevelType w:val="hybridMultilevel"/>
    <w:tmpl w:val="42C0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C00B1"/>
    <w:multiLevelType w:val="hybridMultilevel"/>
    <w:tmpl w:val="8026C41E"/>
    <w:lvl w:ilvl="0" w:tplc="66E6238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2A22E45"/>
    <w:multiLevelType w:val="hybridMultilevel"/>
    <w:tmpl w:val="ECC844EC"/>
    <w:lvl w:ilvl="0" w:tplc="A8428098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E47D59"/>
    <w:multiLevelType w:val="hybridMultilevel"/>
    <w:tmpl w:val="E9969CCE"/>
    <w:lvl w:ilvl="0" w:tplc="13E6D1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DF4531"/>
    <w:multiLevelType w:val="multilevel"/>
    <w:tmpl w:val="7CA07FC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566FDE"/>
    <w:multiLevelType w:val="multilevel"/>
    <w:tmpl w:val="E558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20B86"/>
    <w:rsid w:val="00021D81"/>
    <w:rsid w:val="00036ACA"/>
    <w:rsid w:val="000A623D"/>
    <w:rsid w:val="00130551"/>
    <w:rsid w:val="00133928"/>
    <w:rsid w:val="00136EBD"/>
    <w:rsid w:val="00164714"/>
    <w:rsid w:val="001A4E4E"/>
    <w:rsid w:val="001E3AD9"/>
    <w:rsid w:val="002261F4"/>
    <w:rsid w:val="0029365B"/>
    <w:rsid w:val="003D3163"/>
    <w:rsid w:val="003E09C7"/>
    <w:rsid w:val="0041747B"/>
    <w:rsid w:val="00420F42"/>
    <w:rsid w:val="004237DA"/>
    <w:rsid w:val="004464DA"/>
    <w:rsid w:val="004603B1"/>
    <w:rsid w:val="00484858"/>
    <w:rsid w:val="004A674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30625"/>
    <w:rsid w:val="0063282E"/>
    <w:rsid w:val="006329D9"/>
    <w:rsid w:val="00683C0D"/>
    <w:rsid w:val="006A23DD"/>
    <w:rsid w:val="006E68E8"/>
    <w:rsid w:val="006F4B4B"/>
    <w:rsid w:val="007256FC"/>
    <w:rsid w:val="0076739A"/>
    <w:rsid w:val="007A14BE"/>
    <w:rsid w:val="007E0755"/>
    <w:rsid w:val="007E4EAC"/>
    <w:rsid w:val="007E604B"/>
    <w:rsid w:val="00824F9C"/>
    <w:rsid w:val="008502F9"/>
    <w:rsid w:val="00867024"/>
    <w:rsid w:val="008D2071"/>
    <w:rsid w:val="00910822"/>
    <w:rsid w:val="00925F3C"/>
    <w:rsid w:val="00961006"/>
    <w:rsid w:val="009B2265"/>
    <w:rsid w:val="009C5663"/>
    <w:rsid w:val="009F6B54"/>
    <w:rsid w:val="00A26C90"/>
    <w:rsid w:val="00AC593E"/>
    <w:rsid w:val="00AD5DDF"/>
    <w:rsid w:val="00B03EE0"/>
    <w:rsid w:val="00B23F9F"/>
    <w:rsid w:val="00B564B1"/>
    <w:rsid w:val="00B92799"/>
    <w:rsid w:val="00BD3F18"/>
    <w:rsid w:val="00BF0EEA"/>
    <w:rsid w:val="00C54E24"/>
    <w:rsid w:val="00C573FB"/>
    <w:rsid w:val="00C76E28"/>
    <w:rsid w:val="00CA63B4"/>
    <w:rsid w:val="00CB4CAD"/>
    <w:rsid w:val="00CC0D9A"/>
    <w:rsid w:val="00D041C9"/>
    <w:rsid w:val="00D23E89"/>
    <w:rsid w:val="00D52A19"/>
    <w:rsid w:val="00D541B4"/>
    <w:rsid w:val="00E27833"/>
    <w:rsid w:val="00E44041"/>
    <w:rsid w:val="00E6501A"/>
    <w:rsid w:val="00EA1CB3"/>
    <w:rsid w:val="00F03060"/>
    <w:rsid w:val="00F27B8E"/>
    <w:rsid w:val="00F41251"/>
    <w:rsid w:val="00F43669"/>
    <w:rsid w:val="00F55AA5"/>
    <w:rsid w:val="00F75152"/>
    <w:rsid w:val="00F77B6C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B8BD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3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4">
    <w:name w:val="Document Map"/>
    <w:basedOn w:val="a"/>
    <w:link w:val="af5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5">
    <w:name w:val="Схема документа Знак"/>
    <w:basedOn w:val="a0"/>
    <w:link w:val="af4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iPriority w:val="99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E68E8"/>
    <w:rPr>
      <w:rFonts w:eastAsia="Times New Roman"/>
      <w:sz w:val="16"/>
      <w:szCs w:val="16"/>
      <w:lang w:eastAsia="ru-RU" w:bidi="ru-RU"/>
    </w:rPr>
  </w:style>
  <w:style w:type="character" w:styleId="af6">
    <w:name w:val="Hyperlink"/>
    <w:uiPriority w:val="99"/>
    <w:unhideWhenUsed/>
    <w:rsid w:val="006E68E8"/>
    <w:rPr>
      <w:color w:val="0000FF"/>
      <w:u w:val="single"/>
    </w:rPr>
  </w:style>
  <w:style w:type="character" w:styleId="af7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8">
    <w:name w:val="Title"/>
    <w:basedOn w:val="a"/>
    <w:link w:val="af9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9">
    <w:name w:val="Заголовок Знак"/>
    <w:basedOn w:val="a0"/>
    <w:link w:val="af8"/>
    <w:rsid w:val="006E68E8"/>
    <w:rPr>
      <w:rFonts w:eastAsia="Times New Roman"/>
      <w:b/>
      <w:bCs/>
    </w:rPr>
  </w:style>
  <w:style w:type="paragraph" w:customStyle="1" w:styleId="ConsPlusNonformat">
    <w:name w:val="ConsPlusNonformat"/>
    <w:uiPriority w:val="99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a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"/>
    <w:link w:val="afc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5A1C39"/>
    <w:rPr>
      <w:rFonts w:ascii="Cambria" w:eastAsia="Times New Roman" w:hAnsi="Cambria"/>
      <w:lang w:eastAsia="ru-RU"/>
    </w:rPr>
  </w:style>
  <w:style w:type="character" w:styleId="aff">
    <w:name w:val="Strong"/>
    <w:basedOn w:val="a0"/>
    <w:qFormat/>
    <w:rsid w:val="005A1C39"/>
    <w:rPr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8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1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2">
    <w:name w:val="Plain Text"/>
    <w:basedOn w:val="a"/>
    <w:link w:val="aff3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4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5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9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6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8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7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9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a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b">
    <w:name w:val="Заголовок таблицы"/>
    <w:basedOn w:val="affa"/>
    <w:rsid w:val="00CB4CA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d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8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e">
    <w:name w:val="Цветовое выделение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">
    <w:basedOn w:val="a"/>
    <w:next w:val="af8"/>
    <w:link w:val="afff0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0">
    <w:name w:val="Название Знак"/>
    <w:link w:val="afff"/>
    <w:rsid w:val="002261F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2019-11-26T07:45:00Z</cp:lastPrinted>
  <dcterms:created xsi:type="dcterms:W3CDTF">2019-07-16T06:57:00Z</dcterms:created>
  <dcterms:modified xsi:type="dcterms:W3CDTF">2019-12-04T08:41:00Z</dcterms:modified>
</cp:coreProperties>
</file>