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r w:rsidRPr="00CE5C79">
              <w:rPr>
                <w:b/>
                <w:sz w:val="90"/>
                <w:szCs w:val="90"/>
              </w:rPr>
              <w:t>Войсковицкий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0A623D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77B6C" w:rsidRPr="00CE5C79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 xml:space="preserve">2019 года </w:t>
            </w:r>
          </w:p>
          <w:p w:rsidR="00F77B6C" w:rsidRPr="00CE5C79" w:rsidRDefault="00F77B6C" w:rsidP="000A623D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0A623D">
              <w:rPr>
                <w:b/>
              </w:rPr>
              <w:t>50</w:t>
            </w:r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5A1C39" w:rsidRPr="007256FC" w:rsidRDefault="005A1C39" w:rsidP="007256FC">
      <w:pPr>
        <w:autoSpaceDE w:val="0"/>
        <w:autoSpaceDN w:val="0"/>
        <w:spacing w:after="0" w:line="240" w:lineRule="auto"/>
        <w:jc w:val="both"/>
        <w:rPr>
          <w:b/>
          <w:sz w:val="16"/>
          <w:szCs w:val="16"/>
          <w:lang w:eastAsia="ru-RU"/>
        </w:rPr>
      </w:pPr>
    </w:p>
    <w:p w:rsidR="000A623D" w:rsidRPr="000A623D" w:rsidRDefault="000A623D" w:rsidP="000A623D">
      <w:pPr>
        <w:tabs>
          <w:tab w:val="left" w:pos="3885"/>
        </w:tabs>
        <w:spacing w:after="0" w:line="240" w:lineRule="auto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ab/>
      </w:r>
      <w:r w:rsidRPr="000A623D">
        <w:rPr>
          <w:b/>
          <w:sz w:val="16"/>
          <w:szCs w:val="16"/>
        </w:rPr>
        <w:tab/>
        <w:t>СОВЕТ ДЕПУТАТОВ</w:t>
      </w:r>
    </w:p>
    <w:p w:rsidR="000A623D" w:rsidRPr="000A623D" w:rsidRDefault="000A623D" w:rsidP="000A623D">
      <w:pPr>
        <w:pStyle w:val="af9"/>
        <w:spacing w:line="240" w:lineRule="auto"/>
        <w:rPr>
          <w:sz w:val="16"/>
          <w:szCs w:val="16"/>
        </w:rPr>
      </w:pPr>
      <w:r w:rsidRPr="000A623D">
        <w:rPr>
          <w:sz w:val="16"/>
          <w:szCs w:val="16"/>
        </w:rPr>
        <w:t>МУНИЦИПАЛЬНОГО ОБРАЗОВАНИЯ</w:t>
      </w:r>
    </w:p>
    <w:p w:rsidR="000A623D" w:rsidRPr="000A623D" w:rsidRDefault="000A623D" w:rsidP="000A623D">
      <w:pPr>
        <w:pStyle w:val="af9"/>
        <w:spacing w:line="240" w:lineRule="auto"/>
        <w:rPr>
          <w:sz w:val="16"/>
          <w:szCs w:val="16"/>
        </w:rPr>
      </w:pPr>
      <w:r w:rsidRPr="000A623D">
        <w:rPr>
          <w:sz w:val="16"/>
          <w:szCs w:val="16"/>
        </w:rPr>
        <w:t>ВОЙСКОВИЦКОЕ  СЕЛЬСКОЕ  ПОСЕЛЕНИЕ</w:t>
      </w:r>
    </w:p>
    <w:p w:rsidR="000A623D" w:rsidRPr="000A623D" w:rsidRDefault="000A623D" w:rsidP="000A623D">
      <w:pPr>
        <w:pStyle w:val="af9"/>
        <w:spacing w:line="240" w:lineRule="auto"/>
        <w:rPr>
          <w:sz w:val="16"/>
          <w:szCs w:val="16"/>
        </w:rPr>
      </w:pPr>
      <w:r w:rsidRPr="000A623D">
        <w:rPr>
          <w:sz w:val="16"/>
          <w:szCs w:val="16"/>
        </w:rPr>
        <w:t>ГАТЧИНСКОГО МУНИЦИПАЛЬНОГО РАЙОНА</w:t>
      </w:r>
    </w:p>
    <w:p w:rsidR="000A623D" w:rsidRPr="000A623D" w:rsidRDefault="000A623D" w:rsidP="000A623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0A623D">
        <w:rPr>
          <w:b/>
          <w:bCs/>
          <w:sz w:val="16"/>
          <w:szCs w:val="16"/>
        </w:rPr>
        <w:t>ЛЕНИНГРАДСКОЙ ОБЛАСТИ</w:t>
      </w:r>
    </w:p>
    <w:p w:rsidR="000A623D" w:rsidRPr="000A623D" w:rsidRDefault="000A623D" w:rsidP="000A623D">
      <w:pPr>
        <w:pStyle w:val="1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>ЧЕТВЕРТЫЙ СОЗЫВ</w:t>
      </w:r>
    </w:p>
    <w:p w:rsidR="000A623D" w:rsidRPr="000A623D" w:rsidRDefault="000A623D" w:rsidP="000A623D">
      <w:pPr>
        <w:pStyle w:val="1"/>
        <w:rPr>
          <w:sz w:val="16"/>
          <w:szCs w:val="16"/>
        </w:rPr>
      </w:pPr>
    </w:p>
    <w:p w:rsidR="000A623D" w:rsidRPr="000A623D" w:rsidRDefault="000A623D" w:rsidP="000A623D">
      <w:pPr>
        <w:pStyle w:val="1"/>
        <w:rPr>
          <w:sz w:val="16"/>
          <w:szCs w:val="16"/>
        </w:rPr>
      </w:pPr>
      <w:proofErr w:type="gramStart"/>
      <w:r w:rsidRPr="000A623D">
        <w:rPr>
          <w:sz w:val="16"/>
          <w:szCs w:val="16"/>
        </w:rPr>
        <w:t>Р</w:t>
      </w:r>
      <w:proofErr w:type="gramEnd"/>
      <w:r w:rsidRPr="000A623D">
        <w:rPr>
          <w:sz w:val="16"/>
          <w:szCs w:val="16"/>
        </w:rPr>
        <w:t xml:space="preserve"> Е Ш Е Н И Е</w:t>
      </w: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pStyle w:val="1"/>
        <w:jc w:val="left"/>
        <w:rPr>
          <w:sz w:val="16"/>
          <w:szCs w:val="16"/>
        </w:rPr>
      </w:pPr>
      <w:r w:rsidRPr="000A623D">
        <w:rPr>
          <w:sz w:val="16"/>
          <w:szCs w:val="16"/>
        </w:rPr>
        <w:t>14  ноября 2019 года</w:t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  <w:t xml:space="preserve">                                             </w:t>
      </w:r>
      <w:r w:rsidR="001A4E4E">
        <w:rPr>
          <w:sz w:val="16"/>
          <w:szCs w:val="16"/>
        </w:rPr>
        <w:t xml:space="preserve">                                                                         </w:t>
      </w:r>
      <w:r w:rsidRPr="000A623D">
        <w:rPr>
          <w:sz w:val="16"/>
          <w:szCs w:val="16"/>
        </w:rPr>
        <w:t xml:space="preserve">№ </w:t>
      </w:r>
      <w:r w:rsidR="001A4E4E">
        <w:rPr>
          <w:sz w:val="16"/>
          <w:szCs w:val="16"/>
        </w:rPr>
        <w:t>8</w:t>
      </w:r>
    </w:p>
    <w:p w:rsidR="000A623D" w:rsidRPr="000A623D" w:rsidRDefault="000A623D" w:rsidP="000A623D">
      <w:pPr>
        <w:tabs>
          <w:tab w:val="left" w:pos="1020"/>
        </w:tabs>
        <w:spacing w:after="0" w:line="240" w:lineRule="auto"/>
        <w:jc w:val="both"/>
        <w:rPr>
          <w:b/>
          <w:sz w:val="16"/>
          <w:szCs w:val="16"/>
        </w:rPr>
      </w:pPr>
    </w:p>
    <w:p w:rsidR="000A623D" w:rsidRPr="000A623D" w:rsidRDefault="000A623D" w:rsidP="000A623D">
      <w:pPr>
        <w:tabs>
          <w:tab w:val="left" w:pos="1020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Об исполнении бюджета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муниципального образования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Войсковицкое сельское поселение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Гатчинского муниципального района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Ленинградской области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за 1 полугодие 2019 года </w:t>
      </w:r>
    </w:p>
    <w:p w:rsidR="000A623D" w:rsidRPr="000A623D" w:rsidRDefault="000A623D" w:rsidP="000A623D">
      <w:pPr>
        <w:spacing w:after="0" w:line="240" w:lineRule="auto"/>
        <w:jc w:val="both"/>
        <w:rPr>
          <w:b/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0A623D">
        <w:rPr>
          <w:sz w:val="16"/>
          <w:szCs w:val="16"/>
        </w:rPr>
        <w:t xml:space="preserve">В соответствии с Федеральным законом от 06.10.2003 года  № 131-ФЗ 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Войсковицкое сельское поселение Гатчинского муниципального района Ленинградской области,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</w:t>
      </w:r>
      <w:r w:rsidRPr="000A623D">
        <w:rPr>
          <w:b/>
          <w:sz w:val="16"/>
          <w:szCs w:val="16"/>
        </w:rPr>
        <w:t>Совет депутатов</w:t>
      </w:r>
    </w:p>
    <w:p w:rsidR="000A623D" w:rsidRPr="000A623D" w:rsidRDefault="000A623D" w:rsidP="000A623D">
      <w:pPr>
        <w:spacing w:after="0" w:line="240" w:lineRule="auto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 xml:space="preserve">муниципального образования Войсковицкое сельское поселение </w:t>
      </w:r>
    </w:p>
    <w:p w:rsidR="000A623D" w:rsidRPr="000A623D" w:rsidRDefault="000A623D" w:rsidP="000A623D">
      <w:pPr>
        <w:spacing w:after="0" w:line="240" w:lineRule="auto"/>
        <w:rPr>
          <w:b/>
          <w:sz w:val="16"/>
          <w:szCs w:val="16"/>
        </w:rPr>
      </w:pPr>
      <w:proofErr w:type="gramStart"/>
      <w:r w:rsidRPr="000A623D">
        <w:rPr>
          <w:b/>
          <w:sz w:val="16"/>
          <w:szCs w:val="16"/>
        </w:rPr>
        <w:t>Р</w:t>
      </w:r>
      <w:proofErr w:type="gramEnd"/>
      <w:r w:rsidRPr="000A623D">
        <w:rPr>
          <w:b/>
          <w:sz w:val="16"/>
          <w:szCs w:val="16"/>
        </w:rPr>
        <w:t xml:space="preserve"> Е Ш И Л:</w:t>
      </w:r>
    </w:p>
    <w:p w:rsidR="000A623D" w:rsidRPr="000A623D" w:rsidRDefault="000A623D" w:rsidP="00136EBD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Принять к сведению Отчет об исполнении бюджета муниципального образования Войсковицкое сельское поселение Гатчинского муниципального района Ленинградской области Отчет об исполнении бюджета муниципального образования Войсковицкое сельское поселение Гатчинского муниципального района Ленинградской области за 1 полугодие года:</w:t>
      </w:r>
    </w:p>
    <w:p w:rsidR="000A623D" w:rsidRPr="000A623D" w:rsidRDefault="000A623D" w:rsidP="00136EBD">
      <w:pPr>
        <w:numPr>
          <w:ilvl w:val="0"/>
          <w:numId w:val="3"/>
        </w:numPr>
        <w:tabs>
          <w:tab w:val="clear" w:pos="1440"/>
          <w:tab w:val="num" w:pos="-180"/>
          <w:tab w:val="num" w:pos="0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по доходам в сумме 23777,99 тыс.  руб. </w:t>
      </w:r>
    </w:p>
    <w:p w:rsidR="000A623D" w:rsidRPr="000A623D" w:rsidRDefault="000A623D" w:rsidP="00136EBD">
      <w:pPr>
        <w:numPr>
          <w:ilvl w:val="0"/>
          <w:numId w:val="3"/>
        </w:numPr>
        <w:tabs>
          <w:tab w:val="clear" w:pos="1440"/>
          <w:tab w:val="num" w:pos="-180"/>
          <w:tab w:val="num" w:pos="0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по расходам в сумме 23421,35 тыс.  руб. </w:t>
      </w:r>
    </w:p>
    <w:p w:rsidR="000A623D" w:rsidRPr="000A623D" w:rsidRDefault="000A623D" w:rsidP="000A623D">
      <w:pPr>
        <w:pStyle w:val="ae"/>
        <w:tabs>
          <w:tab w:val="num" w:pos="0"/>
        </w:tabs>
        <w:spacing w:after="0" w:line="240" w:lineRule="auto"/>
        <w:ind w:left="0" w:firstLine="851"/>
        <w:rPr>
          <w:sz w:val="16"/>
          <w:szCs w:val="16"/>
        </w:rPr>
      </w:pPr>
      <w:r w:rsidRPr="000A623D">
        <w:rPr>
          <w:sz w:val="16"/>
          <w:szCs w:val="16"/>
        </w:rPr>
        <w:t xml:space="preserve">с превышением расходов над доходами (дефицит бюджета муниципального образования Войсковицкое сельское поселение) в сумме 356,64 тыс. руб., со следующими показателями: 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источникам финансирования дефицита бюджета муниципального образования Войсковицкое сельское поселение за 1 полугодие 2019 года согласно приложению 1 к настоящему Отчету;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поступлениям доходов в бюджет муниципального образования Войсковицкое  сельское поселение за 1 полугодие 2019 года согласно приложению 2;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межбюджетным трансфертам, получаемым из других бюджетов в бюджет муниципального образования Войсковицкое сельское поселение 1 полугодие 2019  года согласно приложению 3;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исполнению расходов по разделам и подразделам, классификации расходов бюджета МО Войсковицкое сельское поселение за 1 полугодие 2019 года согласно приложению 4, 4.1;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ведомственной структуре расходов бюджета муниципального образования Войсковицкое сельское поселение за 1 полугодие 2019 года согласно приложению 5;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исполнению бюджетных ассигнований на реализацию муниципальных программ в МО Войсковицкое сельское поселение за 1 полугодие 2019  года согласно приложению 6;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полугодие 2019 года согласно приложению 7;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1 полугодие 2019 года согласно приложению 8.</w:t>
      </w:r>
    </w:p>
    <w:p w:rsidR="000A623D" w:rsidRPr="000A623D" w:rsidRDefault="000A623D" w:rsidP="00136EBD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Настоящее Решение вступает в силу со дня принятия.</w:t>
      </w:r>
    </w:p>
    <w:p w:rsidR="000A623D" w:rsidRPr="000A623D" w:rsidRDefault="000A623D" w:rsidP="00136EBD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Настоящее Решение опубликовать в газете «Войсковицкий вестник» и разместить на официальном сайте муниципального образования Войсковицкое сельское поселение.</w:t>
      </w:r>
    </w:p>
    <w:p w:rsidR="000A623D" w:rsidRPr="000A623D" w:rsidRDefault="000A623D" w:rsidP="000A623D">
      <w:pPr>
        <w:tabs>
          <w:tab w:val="num" w:pos="0"/>
        </w:tabs>
        <w:spacing w:after="0" w:line="240" w:lineRule="auto"/>
        <w:ind w:firstLine="851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Глава  муниципального образования                                             Р.А. Алёхин</w:t>
      </w:r>
      <w:r w:rsidRPr="000A623D">
        <w:rPr>
          <w:sz w:val="16"/>
          <w:szCs w:val="16"/>
        </w:rPr>
        <w:tab/>
      </w:r>
    </w:p>
    <w:p w:rsidR="000A623D" w:rsidRPr="000A623D" w:rsidRDefault="000A623D" w:rsidP="000A623D">
      <w:pPr>
        <w:spacing w:after="0" w:line="240" w:lineRule="auto"/>
        <w:ind w:firstLine="4962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</w:p>
    <w:p w:rsidR="000A623D" w:rsidRPr="000A623D" w:rsidRDefault="000A623D" w:rsidP="000A623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lastRenderedPageBreak/>
        <w:t>Приложение №1</w:t>
      </w:r>
    </w:p>
    <w:p w:rsidR="000A623D" w:rsidRPr="000A623D" w:rsidRDefault="000A623D" w:rsidP="000A623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>к решению совета депутатов МО</w:t>
      </w:r>
    </w:p>
    <w:p w:rsidR="000A623D" w:rsidRPr="000A623D" w:rsidRDefault="000A623D" w:rsidP="000A623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Войсковицкое сельское поселение </w:t>
      </w:r>
    </w:p>
    <w:p w:rsidR="000A623D" w:rsidRPr="000A623D" w:rsidRDefault="000A623D" w:rsidP="000A623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Гатчинского муниципального района </w:t>
      </w:r>
    </w:p>
    <w:p w:rsidR="000A623D" w:rsidRPr="000A623D" w:rsidRDefault="000A623D" w:rsidP="000A623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>Ленинградской области</w:t>
      </w:r>
    </w:p>
    <w:p w:rsidR="000A623D" w:rsidRPr="000A623D" w:rsidRDefault="000A623D" w:rsidP="000A623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от </w:t>
      </w:r>
      <w:r w:rsidR="001A4E4E">
        <w:rPr>
          <w:sz w:val="16"/>
          <w:szCs w:val="16"/>
        </w:rPr>
        <w:t>14.11.2019</w:t>
      </w:r>
      <w:r w:rsidRPr="000A623D">
        <w:rPr>
          <w:sz w:val="16"/>
          <w:szCs w:val="16"/>
        </w:rPr>
        <w:t xml:space="preserve">№ </w:t>
      </w:r>
      <w:r w:rsidR="001A4E4E">
        <w:rPr>
          <w:sz w:val="16"/>
          <w:szCs w:val="16"/>
        </w:rPr>
        <w:t>8</w:t>
      </w:r>
    </w:p>
    <w:p w:rsidR="000A623D" w:rsidRPr="000A623D" w:rsidRDefault="000A623D" w:rsidP="000A623D">
      <w:pPr>
        <w:pStyle w:val="24"/>
        <w:spacing w:after="0" w:line="240" w:lineRule="auto"/>
        <w:ind w:left="0" w:firstLine="708"/>
        <w:rPr>
          <w:sz w:val="16"/>
          <w:szCs w:val="16"/>
        </w:rPr>
      </w:pPr>
      <w:r w:rsidRPr="000A623D">
        <w:rPr>
          <w:sz w:val="16"/>
          <w:szCs w:val="16"/>
        </w:rPr>
        <w:t>Отчет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об исполнении бюджета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муниципального образования Войсковицкое сельское поселение Гатчинского муниципального района Ленинградской области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за 1 полугодие 2019 года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Отчет об исполнении бюджета муниципального образования Войсковицкое сельское поселение Гатчинского муниципального района Ленинградской области за 6 месяцев 2019 года:</w:t>
      </w:r>
    </w:p>
    <w:p w:rsidR="000A623D" w:rsidRPr="000A623D" w:rsidRDefault="000A623D" w:rsidP="00136EBD">
      <w:pPr>
        <w:numPr>
          <w:ilvl w:val="0"/>
          <w:numId w:val="3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по доходам в сумме 23777,99 тыс.  руб. </w:t>
      </w:r>
    </w:p>
    <w:p w:rsidR="000A623D" w:rsidRPr="000A623D" w:rsidRDefault="000A623D" w:rsidP="00136EBD">
      <w:pPr>
        <w:numPr>
          <w:ilvl w:val="0"/>
          <w:numId w:val="3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по расходам в сумме 23421,35 тыс.  руб. </w:t>
      </w:r>
    </w:p>
    <w:p w:rsidR="000A623D" w:rsidRPr="000A623D" w:rsidRDefault="000A623D" w:rsidP="000A623D">
      <w:pPr>
        <w:pStyle w:val="ae"/>
        <w:spacing w:after="0" w:line="240" w:lineRule="auto"/>
        <w:ind w:left="0" w:firstLine="851"/>
        <w:rPr>
          <w:sz w:val="16"/>
          <w:szCs w:val="16"/>
        </w:rPr>
      </w:pPr>
      <w:r w:rsidRPr="000A623D">
        <w:rPr>
          <w:sz w:val="16"/>
          <w:szCs w:val="16"/>
        </w:rPr>
        <w:t xml:space="preserve">с превышением расходов над доходами (дефицит бюджета муниципального образования Войсковицкое сельское поселение) в сумме 356,64 тыс. руб., со следующими показателями: </w:t>
      </w:r>
    </w:p>
    <w:p w:rsidR="000A623D" w:rsidRPr="000A623D" w:rsidRDefault="000A623D" w:rsidP="000A623D">
      <w:pPr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источникам финансирования дефицита бюджета муниципального образования Войсковицкое сельское поселение за 1 полугодие 2019 года согласно приложению 1 к настоящему Отчету;</w:t>
      </w:r>
    </w:p>
    <w:p w:rsidR="000A623D" w:rsidRPr="000A623D" w:rsidRDefault="000A623D" w:rsidP="000A623D">
      <w:pPr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поступлениям доходов в бюджет муниципального образования Войсковицкое  сельское поселение 1 полугодие 2019 года согласно приложению 2;</w:t>
      </w:r>
    </w:p>
    <w:p w:rsidR="000A623D" w:rsidRPr="000A623D" w:rsidRDefault="000A623D" w:rsidP="000A623D">
      <w:pPr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межбюджетным трансфертам, получаемым из других бюджетов в бюджет муниципального образования Войсковицкое сельское поселение 1 полугодие 2019  года согласно приложению 3;</w:t>
      </w:r>
    </w:p>
    <w:p w:rsidR="000A623D" w:rsidRPr="000A623D" w:rsidRDefault="000A623D" w:rsidP="000A623D">
      <w:pPr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исполнению расходов по разделам и подразделам, классификации расходов бюджета МО Войсковицкое сельское поселение за 1 полугодие 2019 года согласно приложению 4, 4.1;</w:t>
      </w:r>
    </w:p>
    <w:p w:rsidR="000A623D" w:rsidRPr="000A623D" w:rsidRDefault="000A623D" w:rsidP="000A623D">
      <w:pPr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ведомственной структуре расходов бюджета муниципального образования Войсковицкое сельское поселение за 6 месяцев 2019 года согласно приложению 5;</w:t>
      </w:r>
    </w:p>
    <w:p w:rsidR="000A623D" w:rsidRPr="000A623D" w:rsidRDefault="000A623D" w:rsidP="000A623D">
      <w:pPr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исполнению бюджетных ассигнований на реализацию муниципальных программ в МО Войсковицкое сельское поселение за 1 полугодие 2019 года согласно приложению 6;</w:t>
      </w:r>
    </w:p>
    <w:p w:rsidR="000A623D" w:rsidRPr="000A623D" w:rsidRDefault="000A623D" w:rsidP="000A623D">
      <w:pPr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полугодие 2019 года согласно приложению 7;</w:t>
      </w:r>
    </w:p>
    <w:p w:rsidR="000A623D" w:rsidRPr="000A623D" w:rsidRDefault="000A623D" w:rsidP="000A623D">
      <w:pPr>
        <w:spacing w:after="0" w:line="240" w:lineRule="auto"/>
        <w:ind w:firstLine="851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1 полугодие года согласно приложению 8.</w:t>
      </w:r>
    </w:p>
    <w:p w:rsidR="000A623D" w:rsidRPr="000A623D" w:rsidRDefault="000A623D" w:rsidP="000A623D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  <w:r w:rsidRPr="000A623D">
        <w:rPr>
          <w:b/>
          <w:bCs/>
          <w:sz w:val="16"/>
          <w:szCs w:val="16"/>
        </w:rPr>
        <w:t>Приложение 1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к Отчету об исполнении 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бюджета МО Войсковицкое сельское поселение</w:t>
      </w:r>
    </w:p>
    <w:p w:rsidR="000A623D" w:rsidRPr="000A623D" w:rsidRDefault="000A623D" w:rsidP="000A623D">
      <w:pPr>
        <w:spacing w:after="0" w:line="240" w:lineRule="auto"/>
        <w:ind w:firstLine="708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>за 1 полугодие 2019 года</w:t>
      </w:r>
    </w:p>
    <w:p w:rsidR="000A623D" w:rsidRPr="000A623D" w:rsidRDefault="000A623D" w:rsidP="000A623D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4521"/>
        <w:gridCol w:w="1984"/>
      </w:tblGrid>
      <w:tr w:rsidR="000A623D" w:rsidRPr="000A623D" w:rsidTr="00CB4CAD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 xml:space="preserve"> Войсковицкое сельское поселение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на 2019 год</w:t>
            </w:r>
          </w:p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0A623D" w:rsidRPr="000A623D" w:rsidRDefault="000A623D" w:rsidP="000A623D">
            <w:pPr>
              <w:pStyle w:val="1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623D" w:rsidRPr="000A623D" w:rsidRDefault="000A623D" w:rsidP="000A623D">
            <w:pPr>
              <w:pStyle w:val="1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Сумма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(тыс</w:t>
            </w:r>
            <w:proofErr w:type="gramStart"/>
            <w:r w:rsidRPr="000A623D">
              <w:rPr>
                <w:b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sz w:val="16"/>
                <w:szCs w:val="16"/>
              </w:rPr>
              <w:t>уб.)</w:t>
            </w:r>
          </w:p>
        </w:tc>
      </w:tr>
      <w:tr w:rsidR="000A623D" w:rsidRPr="000A623D" w:rsidTr="00CB4CAD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-356,64</w:t>
            </w:r>
          </w:p>
        </w:tc>
      </w:tr>
      <w:tr w:rsidR="000A623D" w:rsidRPr="000A623D" w:rsidTr="00CB4CAD">
        <w:trPr>
          <w:trHeight w:val="710"/>
        </w:trPr>
        <w:tc>
          <w:tcPr>
            <w:tcW w:w="3156" w:type="dxa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-356,64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0A623D">
        <w:rPr>
          <w:b/>
          <w:bCs/>
          <w:sz w:val="16"/>
          <w:szCs w:val="16"/>
        </w:rPr>
        <w:t>Приложение 2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к Отчету об исполнении 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бюджета МО Войсковицкое сельское поселение</w:t>
      </w:r>
    </w:p>
    <w:p w:rsidR="000A623D" w:rsidRPr="000A623D" w:rsidRDefault="000A623D" w:rsidP="000A623D">
      <w:pPr>
        <w:spacing w:after="0" w:line="240" w:lineRule="auto"/>
        <w:ind w:firstLine="708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за 1 полугодие 2019 года</w:t>
      </w: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4678"/>
        <w:gridCol w:w="1276"/>
        <w:gridCol w:w="1275"/>
        <w:gridCol w:w="993"/>
      </w:tblGrid>
      <w:tr w:rsidR="000A623D" w:rsidRPr="000A623D" w:rsidTr="00CB4CAD">
        <w:trPr>
          <w:trHeight w:val="48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Поступление доходов в бюджет муниципального образования Войсковицкое  сельское  поселение  за </w:t>
            </w:r>
            <w:r w:rsidRPr="000A623D">
              <w:rPr>
                <w:b/>
                <w:sz w:val="16"/>
                <w:szCs w:val="16"/>
              </w:rPr>
              <w:t>1 полугодие</w:t>
            </w:r>
            <w:r w:rsidRPr="000A623D">
              <w:rPr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623D">
                <w:rPr>
                  <w:b/>
                  <w:bCs/>
                  <w:sz w:val="16"/>
                  <w:szCs w:val="16"/>
                </w:rPr>
                <w:t>2019 г</w:t>
              </w:r>
            </w:smartTag>
            <w:r w:rsidRPr="000A623D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0A623D" w:rsidRPr="000A623D" w:rsidTr="00CB4CAD">
        <w:trPr>
          <w:trHeight w:val="14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Уточненный план доходов на 2019 год, (тыс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 xml:space="preserve">уб.)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Исполнено за </w:t>
            </w:r>
            <w:r w:rsidRPr="000A623D">
              <w:rPr>
                <w:sz w:val="16"/>
                <w:szCs w:val="16"/>
              </w:rPr>
              <w:t xml:space="preserve">1 полугодие </w:t>
            </w:r>
            <w:r w:rsidRPr="000A623D">
              <w:rPr>
                <w:b/>
                <w:bCs/>
                <w:sz w:val="16"/>
                <w:szCs w:val="16"/>
              </w:rPr>
              <w:t>2019 год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 xml:space="preserve">тыс.руб.)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  к уточненному плану 2019 года</w:t>
            </w:r>
          </w:p>
        </w:tc>
      </w:tr>
      <w:tr w:rsidR="000A623D" w:rsidRPr="000A623D" w:rsidTr="00CB4CA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 xml:space="preserve">    24 960,88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 xml:space="preserve">   11 754,05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47,1%</w:t>
            </w:r>
          </w:p>
        </w:tc>
      </w:tr>
      <w:tr w:rsidR="000A623D" w:rsidRPr="000A623D" w:rsidTr="00CB4CAD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 xml:space="preserve">    20 989,89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 xml:space="preserve">     9 487,03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45,2%</w:t>
            </w:r>
          </w:p>
        </w:tc>
      </w:tr>
      <w:tr w:rsidR="000A623D" w:rsidRPr="000A623D" w:rsidTr="00CB4CA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14 152,46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7 640,16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54,0%</w:t>
            </w:r>
          </w:p>
        </w:tc>
      </w:tr>
      <w:tr w:rsidR="000A623D" w:rsidRPr="000A623D" w:rsidTr="00CB4CA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14 152,46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7 640,16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54,0%</w:t>
            </w:r>
          </w:p>
        </w:tc>
      </w:tr>
      <w:tr w:rsidR="000A623D" w:rsidRPr="000A623D" w:rsidTr="00CB4CAD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lastRenderedPageBreak/>
              <w:t>1 03 02000 00 0000 000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Ы(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1 132,43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585,92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51,7%</w:t>
            </w:r>
          </w:p>
        </w:tc>
      </w:tr>
      <w:tr w:rsidR="000A623D" w:rsidRPr="000A623D" w:rsidTr="00CB4CAD">
        <w:trPr>
          <w:trHeight w:val="85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450,00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265,98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59,1%</w:t>
            </w:r>
          </w:p>
        </w:tc>
      </w:tr>
      <w:tr w:rsidR="000A623D" w:rsidRPr="000A623D" w:rsidTr="00CB4CAD">
        <w:trPr>
          <w:trHeight w:val="97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11,00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2,02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18,3%</w:t>
            </w:r>
          </w:p>
        </w:tc>
      </w:tr>
      <w:tr w:rsidR="000A623D" w:rsidRPr="000A623D" w:rsidTr="00CB4CAD">
        <w:trPr>
          <w:trHeight w:val="98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671,43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317,92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47,3%</w:t>
            </w:r>
          </w:p>
        </w:tc>
      </w:tr>
      <w:tr w:rsidR="000A623D" w:rsidRPr="000A623D" w:rsidTr="00CB4CAD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105,00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105,97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100,9%</w:t>
            </w:r>
          </w:p>
        </w:tc>
      </w:tr>
      <w:tr w:rsidR="000A623D" w:rsidRPr="000A623D" w:rsidTr="00CB4CAD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A623D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105,97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54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A623D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 до 1 января 2011 года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105,00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0A623D" w:rsidRPr="000A623D" w:rsidTr="00CB4CA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5 600,00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1 154,98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20,6%</w:t>
            </w:r>
          </w:p>
        </w:tc>
      </w:tr>
      <w:tr w:rsidR="000A623D" w:rsidRPr="000A623D" w:rsidTr="00CB4CA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1 06 01030 00 0000 110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59,20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9,9%</w:t>
            </w:r>
          </w:p>
        </w:tc>
      </w:tr>
      <w:tr w:rsidR="000A623D" w:rsidRPr="000A623D" w:rsidTr="00CB4CAD">
        <w:trPr>
          <w:trHeight w:val="43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1 06 06033 00 0000 110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2 946,00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924,27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31,4%</w:t>
            </w:r>
          </w:p>
        </w:tc>
      </w:tr>
      <w:tr w:rsidR="000A623D" w:rsidRPr="000A623D" w:rsidTr="00CB4CAD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1 06 06043 00 0000 110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Земельный налог c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2 054,00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171,51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8,4%</w:t>
            </w:r>
          </w:p>
        </w:tc>
      </w:tr>
      <w:tr w:rsidR="000A623D" w:rsidRPr="000A623D" w:rsidTr="00CB4CA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3 970,99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2 267,01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57,1%</w:t>
            </w:r>
          </w:p>
        </w:tc>
      </w:tr>
      <w:tr w:rsidR="000A623D" w:rsidRPr="000A623D" w:rsidTr="00CB4CAD">
        <w:trPr>
          <w:trHeight w:val="65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1 678,49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757,85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45,2%</w:t>
            </w:r>
          </w:p>
        </w:tc>
      </w:tr>
      <w:tr w:rsidR="000A623D" w:rsidRPr="000A623D" w:rsidTr="00CB4CAD">
        <w:trPr>
          <w:trHeight w:val="69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Доходы, получаемые  в виде арендной платы, а также средства от продажи права на заключениедоговоров аренды  за земли, находящиеся в собственности сельских поселений (за исключением зем</w:t>
            </w:r>
            <w:proofErr w:type="gramStart"/>
            <w:r w:rsidRPr="000A623D">
              <w:rPr>
                <w:sz w:val="16"/>
                <w:szCs w:val="16"/>
              </w:rPr>
              <w:t>.у</w:t>
            </w:r>
            <w:proofErr w:type="gramEnd"/>
            <w:r w:rsidRPr="000A623D">
              <w:rPr>
                <w:sz w:val="16"/>
                <w:szCs w:val="16"/>
              </w:rPr>
              <w:t>частков мун.бюдж.учр)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3,15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0A623D" w:rsidRPr="000A623D" w:rsidTr="00CB4CAD">
        <w:trPr>
          <w:trHeight w:val="8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121,30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84,15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69,4%</w:t>
            </w:r>
          </w:p>
        </w:tc>
      </w:tr>
      <w:tr w:rsidR="000A623D" w:rsidRPr="000A623D" w:rsidTr="00CB4CAD">
        <w:trPr>
          <w:trHeight w:val="5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1 11 05075 10 0000 120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544,64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193,87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35,6%</w:t>
            </w:r>
          </w:p>
        </w:tc>
      </w:tr>
      <w:tr w:rsidR="000A623D" w:rsidRPr="000A623D" w:rsidTr="00CB4CAD">
        <w:trPr>
          <w:trHeight w:val="42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1 11 09045 10 0111 120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1 009,40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479,83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47,5%</w:t>
            </w:r>
          </w:p>
        </w:tc>
      </w:tr>
      <w:tr w:rsidR="000A623D" w:rsidRPr="000A623D" w:rsidTr="00CB4CAD">
        <w:trPr>
          <w:trHeight w:val="40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89,19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0A623D" w:rsidRPr="000A623D" w:rsidTr="00CB4CAD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1 13 02000 10 0000 130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89,19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0A623D" w:rsidRPr="000A623D" w:rsidTr="00CB4CAD">
        <w:trPr>
          <w:trHeight w:val="4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1 13 02995 10 0000 130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89,19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0A623D" w:rsidRPr="000A623D" w:rsidTr="00CB4CAD"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1 718,00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1 066,29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62,1%</w:t>
            </w:r>
          </w:p>
        </w:tc>
      </w:tr>
      <w:tr w:rsidR="000A623D" w:rsidRPr="000A623D" w:rsidTr="00CB4CAD">
        <w:trPr>
          <w:trHeight w:val="112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1 14 02053 10 0000 410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1 364,00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980,41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71,9%</w:t>
            </w:r>
          </w:p>
        </w:tc>
      </w:tr>
      <w:tr w:rsidR="000A623D" w:rsidRPr="000A623D" w:rsidTr="00CB4CAD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354,00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85,88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24,3%</w:t>
            </w:r>
          </w:p>
        </w:tc>
      </w:tr>
      <w:tr w:rsidR="000A623D" w:rsidRPr="000A623D" w:rsidTr="00CB4CAD">
        <w:trPr>
          <w:trHeight w:val="26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436,00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420,00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96,3%</w:t>
            </w:r>
          </w:p>
        </w:tc>
      </w:tr>
      <w:tr w:rsidR="000A623D" w:rsidRPr="000A623D" w:rsidTr="00CB4CAD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1 16 90050 10 0000 140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120,00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1 16 33050 10 0000 140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Денежные взыскания (штрафы) за нарушение законодательства РФ о контрактной системе в сфере закупок товаров, работ и услуг для обеспечения госуд. и мун</w:t>
            </w:r>
            <w:proofErr w:type="gramStart"/>
            <w:r w:rsidRPr="000A623D">
              <w:rPr>
                <w:sz w:val="16"/>
                <w:szCs w:val="16"/>
              </w:rPr>
              <w:t>.н</w:t>
            </w:r>
            <w:proofErr w:type="gramEnd"/>
            <w:r w:rsidRPr="000A623D">
              <w:rPr>
                <w:sz w:val="16"/>
                <w:szCs w:val="16"/>
              </w:rPr>
              <w:t>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136,00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0A623D" w:rsidRPr="000A623D" w:rsidTr="00CB4CAD">
        <w:trPr>
          <w:trHeight w:val="56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1 16 25085 10 6000 140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300,00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A623D" w:rsidRPr="000A623D" w:rsidTr="00CB4CA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49,31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22,87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46,4%</w:t>
            </w:r>
          </w:p>
        </w:tc>
      </w:tr>
      <w:tr w:rsidR="000A623D" w:rsidRPr="000A623D" w:rsidTr="00CB4CAD">
        <w:trPr>
          <w:trHeight w:val="27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49,31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22,87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46,4%</w:t>
            </w:r>
          </w:p>
        </w:tc>
      </w:tr>
      <w:tr w:rsidR="000A623D" w:rsidRPr="000A623D" w:rsidTr="00CB4CAD">
        <w:trPr>
          <w:trHeight w:val="30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1 17 01050 10 0000 180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2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1 17 05050 10 0504 180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49,31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17,87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36,2%</w:t>
            </w:r>
          </w:p>
        </w:tc>
      </w:tr>
      <w:tr w:rsidR="000A623D" w:rsidRPr="000A623D" w:rsidTr="00CB4CA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28 609,73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12 023,95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42,0%</w:t>
            </w:r>
          </w:p>
        </w:tc>
      </w:tr>
      <w:tr w:rsidR="000A623D" w:rsidRPr="000A623D" w:rsidTr="00CB4CA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28 609,73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12 023,95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42,0%</w:t>
            </w:r>
          </w:p>
        </w:tc>
      </w:tr>
      <w:tr w:rsidR="000A623D" w:rsidRPr="000A623D" w:rsidTr="00CB4CAD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0A623D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18 271,30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10 706,57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58,6%</w:t>
            </w:r>
          </w:p>
        </w:tc>
      </w:tr>
      <w:tr w:rsidR="000A623D" w:rsidRPr="000A623D" w:rsidTr="00CB4CAD"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18 271,30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10 706,57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58,6%</w:t>
            </w:r>
          </w:p>
        </w:tc>
      </w:tr>
      <w:tr w:rsidR="000A623D" w:rsidRPr="000A623D" w:rsidTr="00CB4CAD">
        <w:trPr>
          <w:trHeight w:val="41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6 768,54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1 263,05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18,7%</w:t>
            </w:r>
          </w:p>
        </w:tc>
      </w:tr>
      <w:tr w:rsidR="000A623D" w:rsidRPr="000A623D" w:rsidTr="00CB4CAD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6 768,54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1 263,05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18,7%</w:t>
            </w:r>
          </w:p>
        </w:tc>
      </w:tr>
      <w:tr w:rsidR="000A623D" w:rsidRPr="000A623D" w:rsidTr="00CB4CAD"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281,82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142,67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50,6%</w:t>
            </w:r>
          </w:p>
        </w:tc>
      </w:tr>
      <w:tr w:rsidR="000A623D" w:rsidRPr="000A623D" w:rsidTr="00CB4CAD">
        <w:trPr>
          <w:trHeight w:val="7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2 02 03024 10 0000 150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278,30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139,15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50,0%</w:t>
            </w:r>
          </w:p>
        </w:tc>
      </w:tr>
      <w:tr w:rsidR="000A623D" w:rsidRPr="000A623D" w:rsidTr="00CB4CAD">
        <w:trPr>
          <w:trHeight w:val="69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Субвенции на обеспечение выполнения органами местного самоуправления МО отдельных полномочий Лен</w:t>
            </w:r>
            <w:proofErr w:type="gramStart"/>
            <w:r w:rsidRPr="000A623D">
              <w:rPr>
                <w:sz w:val="16"/>
                <w:szCs w:val="16"/>
              </w:rPr>
              <w:t>.о</w:t>
            </w:r>
            <w:proofErr w:type="gramEnd"/>
            <w:r w:rsidRPr="000A623D">
              <w:rPr>
                <w:sz w:val="16"/>
                <w:szCs w:val="16"/>
              </w:rPr>
              <w:t>бл.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3,52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3,52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0A623D" w:rsidRPr="000A623D" w:rsidTr="00CB4CAD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3 288,07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0A623D" w:rsidRPr="000A623D" w:rsidTr="00CB4CAD">
        <w:trPr>
          <w:trHeight w:val="4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3 288,07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0A623D" w:rsidRPr="000A623D" w:rsidTr="00CB4CAD">
        <w:trPr>
          <w:trHeight w:val="56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2 19 60000 00 0000 000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-          88,34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68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2 19 60010 10 0000 150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-          88,34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53 570,61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23 777,99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44,4%</w:t>
            </w:r>
          </w:p>
        </w:tc>
      </w:tr>
    </w:tbl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0A623D">
        <w:rPr>
          <w:b/>
          <w:bCs/>
          <w:sz w:val="16"/>
          <w:szCs w:val="16"/>
        </w:rPr>
        <w:t>Приложение 3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к Отчету об исполнении 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бюджета МО Войсковицкое сельское поселение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>за 1 полугодие 2019 года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097" w:type="dxa"/>
        <w:tblInd w:w="108" w:type="dxa"/>
        <w:tblLook w:val="04A0"/>
      </w:tblPr>
      <w:tblGrid>
        <w:gridCol w:w="1960"/>
        <w:gridCol w:w="4520"/>
        <w:gridCol w:w="1496"/>
        <w:gridCol w:w="1036"/>
        <w:gridCol w:w="1085"/>
      </w:tblGrid>
      <w:tr w:rsidR="000A623D" w:rsidRPr="000A623D" w:rsidTr="00CB4CAD">
        <w:trPr>
          <w:trHeight w:val="37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37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A623D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 xml:space="preserve"> из других бюджетов 2019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412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Утверждено в 2019 году (тыс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Исполнено за </w:t>
            </w:r>
            <w:r w:rsidRPr="000A623D">
              <w:rPr>
                <w:sz w:val="16"/>
                <w:szCs w:val="16"/>
              </w:rPr>
              <w:t>1 полугодие</w:t>
            </w:r>
            <w:r w:rsidRPr="000A623D">
              <w:rPr>
                <w:b/>
                <w:bCs/>
                <w:sz w:val="16"/>
                <w:szCs w:val="1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623D">
                <w:rPr>
                  <w:b/>
                  <w:bCs/>
                  <w:sz w:val="16"/>
                  <w:szCs w:val="16"/>
                </w:rPr>
                <w:t>2019 г</w:t>
              </w:r>
            </w:smartTag>
            <w:r w:rsidRPr="000A623D">
              <w:rPr>
                <w:b/>
                <w:bCs/>
                <w:sz w:val="16"/>
                <w:szCs w:val="16"/>
              </w:rPr>
              <w:t>. (тыс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A623D" w:rsidRPr="000A623D" w:rsidTr="00CB4CAD">
        <w:trPr>
          <w:trHeight w:val="75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2 02 01001 10 0000 151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(ФФПП </w:t>
            </w:r>
            <w:proofErr w:type="gramStart"/>
            <w:r w:rsidRPr="000A623D">
              <w:rPr>
                <w:sz w:val="16"/>
                <w:szCs w:val="16"/>
              </w:rPr>
              <w:t>обл</w:t>
            </w:r>
            <w:proofErr w:type="gramEnd"/>
            <w:r w:rsidRPr="000A623D">
              <w:rPr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18 271,30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10 706,57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58,60%</w:t>
            </w:r>
          </w:p>
        </w:tc>
      </w:tr>
      <w:tr w:rsidR="000A623D" w:rsidRPr="000A623D" w:rsidTr="00CB4CAD">
        <w:trPr>
          <w:trHeight w:val="363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2 02 02999 10 0000 151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6 768,54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1 263,05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18,66%</w:t>
            </w:r>
          </w:p>
        </w:tc>
      </w:tr>
      <w:tr w:rsidR="000A623D" w:rsidRPr="000A623D" w:rsidTr="00CB4CAD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2 02 03024 10 0000 150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Субвенции на обеспечение выполнения органами местного самоуправления МО отдельных полномочий Лен</w:t>
            </w:r>
            <w:proofErr w:type="gramStart"/>
            <w:r w:rsidRPr="000A623D">
              <w:rPr>
                <w:sz w:val="16"/>
                <w:szCs w:val="16"/>
              </w:rPr>
              <w:t>.о</w:t>
            </w:r>
            <w:proofErr w:type="gramEnd"/>
            <w:r w:rsidRPr="000A623D">
              <w:rPr>
                <w:sz w:val="16"/>
                <w:szCs w:val="16"/>
              </w:rPr>
              <w:t>бл. в сфере административных правонарушений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100,00%</w:t>
            </w:r>
          </w:p>
        </w:tc>
      </w:tr>
      <w:tr w:rsidR="000A623D" w:rsidRPr="000A623D" w:rsidTr="00CB4CAD">
        <w:trPr>
          <w:trHeight w:val="6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2 02 35118 10 0000 151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278,30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139,15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межбюджетные трансферты</w:t>
            </w:r>
            <w:proofErr w:type="gramStart"/>
            <w:r w:rsidRPr="000A623D">
              <w:rPr>
                <w:sz w:val="16"/>
                <w:szCs w:val="16"/>
              </w:rPr>
              <w:t>,п</w:t>
            </w:r>
            <w:proofErr w:type="gramEnd"/>
            <w:r w:rsidRPr="000A623D">
              <w:rPr>
                <w:sz w:val="16"/>
                <w:szCs w:val="16"/>
              </w:rPr>
              <w:t>ередаваемые бюджетам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3 288,07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МБ развитие инфраструктуры местного значения ГМР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420,00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47,07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МБ развитие общественной инфраструктуры (депут</w:t>
            </w:r>
            <w:proofErr w:type="gramStart"/>
            <w:r w:rsidRPr="000A623D">
              <w:rPr>
                <w:sz w:val="16"/>
                <w:szCs w:val="16"/>
              </w:rPr>
              <w:t>.З</w:t>
            </w:r>
            <w:proofErr w:type="gramEnd"/>
            <w:r w:rsidRPr="000A623D">
              <w:rPr>
                <w:sz w:val="16"/>
                <w:szCs w:val="16"/>
              </w:rPr>
              <w:t>АКС)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2 340,00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МБ </w:t>
            </w:r>
            <w:proofErr w:type="gramStart"/>
            <w:r w:rsidRPr="000A623D">
              <w:rPr>
                <w:sz w:val="16"/>
                <w:szCs w:val="16"/>
              </w:rPr>
              <w:t>ремонт</w:t>
            </w:r>
            <w:proofErr w:type="gramEnd"/>
            <w:r w:rsidRPr="000A623D">
              <w:rPr>
                <w:sz w:val="16"/>
                <w:szCs w:val="16"/>
              </w:rPr>
              <w:t xml:space="preserve"> а/д общего пользования местного значения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481,00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2 19 60010 10 0000 150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-88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2 19 60010 10 0000 150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-88,34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28 609,73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12 023,95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42,03%</w:t>
            </w:r>
          </w:p>
        </w:tc>
      </w:tr>
    </w:tbl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0A623D">
        <w:rPr>
          <w:b/>
          <w:bCs/>
          <w:sz w:val="16"/>
          <w:szCs w:val="16"/>
        </w:rPr>
        <w:t>Приложение 4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к Отчету об исполнении 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бюджета МО Войсковицкое сельское поселение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за 1 полугодие года</w:t>
      </w:r>
    </w:p>
    <w:tbl>
      <w:tblPr>
        <w:tblW w:w="12192" w:type="dxa"/>
        <w:tblInd w:w="108" w:type="dxa"/>
        <w:tblLayout w:type="fixed"/>
        <w:tblLook w:val="04A0"/>
      </w:tblPr>
      <w:tblGrid>
        <w:gridCol w:w="4678"/>
        <w:gridCol w:w="851"/>
        <w:gridCol w:w="851"/>
        <w:gridCol w:w="1275"/>
        <w:gridCol w:w="1134"/>
        <w:gridCol w:w="1276"/>
        <w:gridCol w:w="2127"/>
      </w:tblGrid>
      <w:tr w:rsidR="000A623D" w:rsidRPr="000A623D" w:rsidTr="00CB4CAD">
        <w:trPr>
          <w:trHeight w:val="108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Войсковицкое сельское поселение на 2019 год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23D" w:rsidRPr="000A623D" w:rsidTr="00CB4CAD">
        <w:trPr>
          <w:gridAfter w:val="1"/>
          <w:wAfter w:w="2127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Бюджет на  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Исполнено за </w:t>
            </w:r>
            <w:r w:rsidRPr="000A623D">
              <w:rPr>
                <w:sz w:val="16"/>
                <w:szCs w:val="16"/>
              </w:rPr>
              <w:t>1 полугодие</w:t>
            </w:r>
            <w:r w:rsidRPr="000A623D">
              <w:rPr>
                <w:b/>
                <w:bCs/>
                <w:sz w:val="16"/>
                <w:szCs w:val="16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15394,82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6135,95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39,86%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13821,52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5761,54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41,69%</w:t>
            </w:r>
          </w:p>
        </w:tc>
      </w:tr>
      <w:tr w:rsidR="000A623D" w:rsidRPr="000A623D" w:rsidTr="00CB4CAD">
        <w:trPr>
          <w:gridAfter w:val="1"/>
          <w:wAfter w:w="2127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41,74%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0A623D" w:rsidRPr="000A623D" w:rsidTr="00CB4CAD">
        <w:trPr>
          <w:gridAfter w:val="1"/>
          <w:wAfter w:w="2127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21,89%</w:t>
            </w:r>
          </w:p>
        </w:tc>
      </w:tr>
      <w:tr w:rsidR="000A623D" w:rsidRPr="000A623D" w:rsidTr="00CB4CAD">
        <w:trPr>
          <w:gridAfter w:val="1"/>
          <w:wAfter w:w="2127" w:type="dxa"/>
          <w:trHeight w:val="5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характераи,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26,92%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8,18%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10235,74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854,54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8,35%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Сельское хозяйство и рыболвство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9353,07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647,54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6,92%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23,72%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4054,27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51,27%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598,27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44,19%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54,67%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6323,33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3329,71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52,66%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Другие вопросы в области ЖКХ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14620,10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10840,66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14620,10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10840,66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1318,03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5560,64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0A623D" w:rsidRPr="000A623D" w:rsidTr="00CB4CAD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5560,64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0A623D" w:rsidRPr="000A623D" w:rsidTr="00CB4CAD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56253,03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23421,35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41,64%</w:t>
            </w:r>
          </w:p>
        </w:tc>
      </w:tr>
    </w:tbl>
    <w:p w:rsidR="000A623D" w:rsidRDefault="000A623D" w:rsidP="000A623D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0A623D">
        <w:rPr>
          <w:b/>
          <w:bCs/>
          <w:sz w:val="16"/>
          <w:szCs w:val="16"/>
        </w:rPr>
        <w:t>Приложение 4.1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к Отчету об исполнении 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бюджета МО Войсковицкое сельское поселение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за 1 полугодие  2019 года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387"/>
        <w:gridCol w:w="1043"/>
        <w:gridCol w:w="658"/>
        <w:gridCol w:w="567"/>
        <w:gridCol w:w="992"/>
        <w:gridCol w:w="992"/>
        <w:gridCol w:w="851"/>
      </w:tblGrid>
      <w:tr w:rsidR="000A623D" w:rsidRPr="000A623D" w:rsidTr="00CB4CAD">
        <w:trPr>
          <w:trHeight w:val="276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2019 год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270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85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Израсходовано за </w:t>
            </w:r>
            <w:r w:rsidRPr="000A623D">
              <w:rPr>
                <w:sz w:val="16"/>
                <w:szCs w:val="16"/>
              </w:rPr>
              <w:t>1 полугодие</w:t>
            </w:r>
            <w:r w:rsidRPr="000A623D">
              <w:rPr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%исполнения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39 487,79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16 707,01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42,31%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39 292,79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16 612,99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42,28%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7110300000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1 182,68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333,89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28,23%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7110315160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7110315160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7110315170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7110315170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7110315180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41,18%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7110315180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41,18%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7110315510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</w:t>
            </w:r>
            <w:r w:rsidRPr="000A623D">
              <w:rPr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7110315510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lastRenderedPageBreak/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7110315520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7110315520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7120300000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21,89%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7120315090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40,60%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7120315090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40,60%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7120315100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20,08%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7120315100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20,08%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7120315120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7120315120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7120315690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7120315690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Войсковицы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16 992,31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4 567,26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26,88%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1 215,30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43,52%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22,64%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7130315210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22,64%</w:t>
            </w:r>
          </w:p>
        </w:tc>
      </w:tr>
      <w:tr w:rsidR="000A623D" w:rsidRPr="000A623D" w:rsidTr="00CB4CAD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7130316400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1 074,40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497,02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46,26%</w:t>
            </w:r>
          </w:p>
        </w:tc>
      </w:tr>
      <w:tr w:rsidR="000A623D" w:rsidRPr="000A623D" w:rsidTr="00CB4CAD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7130316400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1 074,40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497,02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46,26%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7130315220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7130315220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6 323,33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3 329,71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52,66%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1 635,00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48,35%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1 635,00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48,35%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71303S0880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78,71%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71303S0880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78,71%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37,68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37,68%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37,68%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</w:t>
            </w:r>
            <w:r w:rsidRPr="000A623D">
              <w:rPr>
                <w:b/>
                <w:bCs/>
                <w:sz w:val="16"/>
                <w:szCs w:val="16"/>
              </w:rPr>
              <w:lastRenderedPageBreak/>
              <w:t>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lastRenderedPageBreak/>
              <w:t>7130315410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3 349,01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2 246,64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67,08%</w:t>
            </w:r>
          </w:p>
        </w:tc>
      </w:tr>
      <w:tr w:rsidR="000A623D" w:rsidRPr="000A623D" w:rsidTr="00CB4CAD">
        <w:trPr>
          <w:trHeight w:val="42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3 349,01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2 246,64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67,08%</w:t>
            </w:r>
          </w:p>
        </w:tc>
      </w:tr>
      <w:tr w:rsidR="000A623D" w:rsidRPr="000A623D" w:rsidTr="00CB4CAD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7130315530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7130315530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246,37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71303S4310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2,91%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71303S4310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2,91%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Реализация областного закона №147 -ОЗ)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71303S4770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447,42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</w:t>
            </w:r>
            <w:proofErr w:type="gramStart"/>
            <w:r w:rsidRPr="000A623D">
              <w:rPr>
                <w:sz w:val="16"/>
                <w:szCs w:val="16"/>
              </w:rPr>
              <w:t>"(</w:t>
            </w:r>
            <w:proofErr w:type="gramEnd"/>
            <w:r w:rsidRPr="000A623D">
              <w:rPr>
                <w:sz w:val="16"/>
                <w:szCs w:val="16"/>
              </w:rPr>
              <w:t>Реализация областного закона №147 -ОЗ)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71303S4770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447,42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9 353,07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647,54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6,92%</w:t>
            </w:r>
          </w:p>
        </w:tc>
      </w:tr>
      <w:tr w:rsidR="000A623D" w:rsidRPr="000A623D" w:rsidTr="00CB4CAD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75,66%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75,66%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7130315540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7130315540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7130315611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5 317,20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396,34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7,45%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7130315611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5 317,20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396,34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7,45%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7130372020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7130372020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71303S0880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71303S0880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71303S0140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71303S0140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71303S4660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1 403,87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71303S4660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1 403,87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3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7140300000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14 620,10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10 840,66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13 884,95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10 320,87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74,33%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7140312500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8 661,35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7 127,54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82,29%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7140312500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8 661,35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7 127,54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82,29%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7140312500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7140315630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193,59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68,16%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7140315630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7140315630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70,59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58,82%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71403S0363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4 799,60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2 999,75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71403S0363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4 799,60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2 999,75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0A623D" w:rsidRPr="000A623D" w:rsidTr="00CB4CAD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Субсидии на иные цели : МБТ ГМР (Бездетко и Русаких) для приобретения костюмов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7140372020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                                                                         Субсидии на иные цели</w:t>
            </w:r>
            <w:proofErr w:type="gramStart"/>
            <w:r w:rsidRPr="000A623D">
              <w:rPr>
                <w:sz w:val="16"/>
                <w:szCs w:val="16"/>
              </w:rPr>
              <w:t xml:space="preserve"> :</w:t>
            </w:r>
            <w:proofErr w:type="gramEnd"/>
            <w:r w:rsidRPr="000A623D">
              <w:rPr>
                <w:sz w:val="16"/>
                <w:szCs w:val="16"/>
              </w:rPr>
              <w:t xml:space="preserve"> МБТ ГМР (Бездетко и Русаких) для приобретения костюмов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7140372020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735,15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519,79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70,70%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7140312600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361,91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7140312600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482,55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361,91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7140312600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</w:t>
            </w:r>
            <w:r w:rsidRPr="000A623D">
              <w:rPr>
                <w:b/>
                <w:bCs/>
                <w:sz w:val="16"/>
                <w:szCs w:val="16"/>
              </w:rPr>
              <w:lastRenderedPageBreak/>
              <w:t>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lastRenderedPageBreak/>
              <w:t>71403S0361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252,60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157,88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71403S0361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157,88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КАПИТАЛЬНЫЙ РЕМОНТ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7140315640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7140315640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71403S0670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71403S0670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7150300000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6 087,71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781,42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12,84%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7150315230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7150315230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7150318310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477,07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17,07%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7150318310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22,86%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7150318310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5 560,64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7150312800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7150312800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7150315340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7150315340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7150316390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7150316390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7150316390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7150316390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71503L5670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4 315,64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71503L5670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4 315,64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ВЕДОМСТВЕННЫЕ ЦЕЛЕВЫЕ ПРОГРАММЫ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94,03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48,22%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7930300000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55,56%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7930300000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80,56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55,56%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7940300000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26,93%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7940300000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26,93%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7970300000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7970300000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16 765,23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6 714,34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40,05%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13 632,52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5 634,65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41,33%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9 362,40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3 935,19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42,03%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7 639,00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3 061,36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40,08%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6170011020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5 917,10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2 424,25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40,97%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непрограммных расходов </w:t>
            </w:r>
            <w:r w:rsidRPr="000A623D">
              <w:rPr>
                <w:sz w:val="16"/>
                <w:szCs w:val="16"/>
              </w:rPr>
              <w:lastRenderedPageBreak/>
              <w:t>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6170011020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1 721,90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637,11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37,00%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lastRenderedPageBreak/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873,83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50,70%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6170011040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1 363,70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52,43%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6170011040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158,84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44,16%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4 270,12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1 699,45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39,80%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1 699,45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41,57%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38,32%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1 592,20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612,19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38,45%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4,76%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182,48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39,60%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2 011,50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903,64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44,92%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40,49%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1 925,50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868,81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45,12%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6180015070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6180071340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6180011050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3 132,71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1 079,69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34,47%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6290011070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444,38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222,19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6290013010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6290013020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6290013070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6290013150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6290015020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6290015030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5,00%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162,32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79,96%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162,32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79,96%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15,46%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10,73%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16,73%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7,37%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6290015500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7,37%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6290015280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1 318,03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0A623D" w:rsidRPr="000A623D" w:rsidTr="00CB4CA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253,30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45,63%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194,55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46,77%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58,75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41,86%</w:t>
            </w:r>
          </w:p>
        </w:tc>
      </w:tr>
      <w:tr w:rsidR="000A623D" w:rsidRPr="000A623D" w:rsidTr="00CB4CAD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56 253,03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23 421,35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41,64%</w:t>
            </w:r>
          </w:p>
        </w:tc>
      </w:tr>
    </w:tbl>
    <w:p w:rsidR="000A623D" w:rsidRPr="000A623D" w:rsidRDefault="000A623D" w:rsidP="000A623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0A623D">
        <w:rPr>
          <w:sz w:val="16"/>
          <w:szCs w:val="16"/>
        </w:rPr>
        <w:t xml:space="preserve"> </w:t>
      </w:r>
      <w:r w:rsidRPr="000A623D">
        <w:rPr>
          <w:sz w:val="16"/>
          <w:szCs w:val="16"/>
        </w:rPr>
        <w:br w:type="page"/>
      </w:r>
      <w:r w:rsidRPr="000A623D">
        <w:rPr>
          <w:b/>
          <w:bCs/>
          <w:sz w:val="16"/>
          <w:szCs w:val="16"/>
        </w:rPr>
        <w:lastRenderedPageBreak/>
        <w:t>Приложение 5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к Отчету об исполнении 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бюджета МО Войсковицкое сельское поселение</w:t>
      </w:r>
    </w:p>
    <w:p w:rsidR="000A623D" w:rsidRPr="000A623D" w:rsidRDefault="000A623D" w:rsidP="000A623D">
      <w:pPr>
        <w:spacing w:after="0" w:line="240" w:lineRule="auto"/>
        <w:ind w:firstLine="4253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за 1 полугодие 2019 года</w:t>
      </w:r>
    </w:p>
    <w:p w:rsidR="000A623D" w:rsidRPr="000A623D" w:rsidRDefault="000A623D" w:rsidP="000A623D">
      <w:pPr>
        <w:spacing w:after="0" w:line="240" w:lineRule="auto"/>
        <w:ind w:firstLine="4253"/>
        <w:jc w:val="right"/>
        <w:rPr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4253"/>
        <w:gridCol w:w="567"/>
        <w:gridCol w:w="425"/>
        <w:gridCol w:w="520"/>
        <w:gridCol w:w="1181"/>
        <w:gridCol w:w="567"/>
        <w:gridCol w:w="992"/>
        <w:gridCol w:w="993"/>
        <w:gridCol w:w="850"/>
      </w:tblGrid>
      <w:tr w:rsidR="000A623D" w:rsidRPr="000A623D" w:rsidTr="00CB4CAD">
        <w:trPr>
          <w:trHeight w:val="58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Войсковицкое сельское поселение 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41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A623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Исполнено за 1 полугодие</w:t>
            </w:r>
            <w:r w:rsidRPr="000A623D">
              <w:rPr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A623D" w:rsidRPr="000A623D" w:rsidTr="00CB4CAD">
        <w:trPr>
          <w:trHeight w:val="41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56 253,03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23 421,35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41,64%</w:t>
            </w:r>
          </w:p>
        </w:tc>
      </w:tr>
      <w:tr w:rsidR="000A623D" w:rsidRPr="000A623D" w:rsidTr="00CB4CAD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15 394,82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6 135,95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39,86%</w:t>
            </w:r>
          </w:p>
        </w:tc>
      </w:tr>
      <w:tr w:rsidR="000A623D" w:rsidRPr="000A623D" w:rsidTr="00CB4CA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61.8.00.11050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61.8.00.11050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13 821,52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5 761,54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41,69%</w:t>
            </w:r>
          </w:p>
        </w:tc>
      </w:tr>
      <w:tr w:rsidR="000A623D" w:rsidRPr="000A623D" w:rsidTr="00CB4CAD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61.7.00.11020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7 639,00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3 061,36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40,08%</w:t>
            </w:r>
          </w:p>
        </w:tc>
      </w:tr>
      <w:tr w:rsidR="000A623D" w:rsidRPr="000A623D" w:rsidTr="00CB4CA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61.7.00.11020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7 639,00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3 061,36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40,08%</w:t>
            </w:r>
          </w:p>
        </w:tc>
      </w:tr>
      <w:tr w:rsidR="000A623D" w:rsidRPr="000A623D" w:rsidTr="00CB4CAD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61.7.00.11040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1 723,40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873,83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50,70%</w:t>
            </w:r>
          </w:p>
        </w:tc>
      </w:tr>
      <w:tr w:rsidR="000A623D" w:rsidRPr="000A623D" w:rsidTr="00CB4CA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61.7.00.11040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1 723,40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873,83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50,70%</w:t>
            </w:r>
          </w:p>
        </w:tc>
      </w:tr>
      <w:tr w:rsidR="000A623D" w:rsidRPr="000A623D" w:rsidTr="00CB4CAD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61.8.00.11030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4 088,50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1 699,45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41,57%</w:t>
            </w:r>
          </w:p>
        </w:tc>
      </w:tr>
      <w:tr w:rsidR="000A623D" w:rsidRPr="000A623D" w:rsidTr="00CB4CAD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2 077,00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795,82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38,32%</w:t>
            </w:r>
          </w:p>
        </w:tc>
      </w:tr>
      <w:tr w:rsidR="000A623D" w:rsidRPr="000A623D" w:rsidTr="00CB4CAD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2 011,50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903,64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44,92%</w:t>
            </w:r>
          </w:p>
        </w:tc>
      </w:tr>
      <w:tr w:rsidR="000A623D" w:rsidRPr="000A623D" w:rsidTr="00CB4CA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61.8.00.15070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61.8.00.15070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0A623D" w:rsidRPr="000A623D" w:rsidTr="00CB4CAD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71.1.03.15160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126,89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0A623D" w:rsidRPr="000A623D" w:rsidTr="00CB4CAD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61.8.00.71340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61.8.00.71340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79.7.03.00000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ОМСУ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286,77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41,74%</w:t>
            </w:r>
          </w:p>
        </w:tc>
      </w:tr>
      <w:tr w:rsidR="000A623D" w:rsidRPr="000A623D" w:rsidTr="00CB4CA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5,00%</w:t>
            </w:r>
          </w:p>
        </w:tc>
      </w:tr>
      <w:tr w:rsidR="000A623D" w:rsidRPr="000A623D" w:rsidTr="00CB4CAD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5,00%</w:t>
            </w:r>
          </w:p>
        </w:tc>
      </w:tr>
      <w:tr w:rsidR="000A623D" w:rsidRPr="000A623D" w:rsidTr="00CB4CA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184,27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53,41%</w:t>
            </w:r>
          </w:p>
        </w:tc>
      </w:tr>
      <w:tr w:rsidR="000A623D" w:rsidRPr="000A623D" w:rsidTr="00CB4CAD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162,32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79,96%</w:t>
            </w:r>
          </w:p>
        </w:tc>
      </w:tr>
      <w:tr w:rsidR="000A623D" w:rsidRPr="000A623D" w:rsidTr="00CB4CA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15,46%</w:t>
            </w:r>
          </w:p>
        </w:tc>
      </w:tr>
      <w:tr w:rsidR="000A623D" w:rsidRPr="000A623D" w:rsidTr="00CB4CAD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7,37%</w:t>
            </w:r>
          </w:p>
        </w:tc>
      </w:tr>
      <w:tr w:rsidR="000A623D" w:rsidRPr="000A623D" w:rsidTr="00CB4CAD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7,37%</w:t>
            </w:r>
          </w:p>
        </w:tc>
      </w:tr>
      <w:tr w:rsidR="000A623D" w:rsidRPr="000A623D" w:rsidTr="00CB4CAD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55,56%</w:t>
            </w:r>
          </w:p>
        </w:tc>
      </w:tr>
      <w:tr w:rsidR="000A623D" w:rsidRPr="000A623D" w:rsidTr="00CB4C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79.3.03.00000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55,56%</w:t>
            </w:r>
          </w:p>
        </w:tc>
      </w:tr>
      <w:tr w:rsidR="000A623D" w:rsidRPr="000A623D" w:rsidTr="00CB4CAD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26,93%</w:t>
            </w:r>
          </w:p>
        </w:tc>
      </w:tr>
      <w:tr w:rsidR="000A623D" w:rsidRPr="000A623D" w:rsidTr="00CB4CAD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26,93%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0A623D" w:rsidRPr="000A623D" w:rsidTr="00CB4CAD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0A623D" w:rsidRPr="000A623D" w:rsidTr="00CB4CA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0A623D" w:rsidRPr="000A623D" w:rsidTr="00CB4CAD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45,63%</w:t>
            </w:r>
          </w:p>
        </w:tc>
      </w:tr>
      <w:tr w:rsidR="000A623D" w:rsidRPr="000A623D" w:rsidTr="00CB4CAD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информационно-коммуникационные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21,89%</w:t>
            </w:r>
          </w:p>
        </w:tc>
      </w:tr>
      <w:tr w:rsidR="000A623D" w:rsidRPr="000A623D" w:rsidTr="00CB4CAD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26,92%</w:t>
            </w:r>
          </w:p>
        </w:tc>
      </w:tr>
      <w:tr w:rsidR="000A623D" w:rsidRPr="000A623D" w:rsidTr="00CB4CAD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71.2.03.15090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40,60%</w:t>
            </w:r>
          </w:p>
        </w:tc>
      </w:tr>
      <w:tr w:rsidR="000A623D" w:rsidRPr="000A623D" w:rsidTr="00CB4CAD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71.2.03.15090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40,60%</w:t>
            </w:r>
          </w:p>
        </w:tc>
      </w:tr>
      <w:tr w:rsidR="000A623D" w:rsidRPr="000A623D" w:rsidTr="00CB4CAD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71.2.03.15100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20,08%</w:t>
            </w:r>
          </w:p>
        </w:tc>
      </w:tr>
      <w:tr w:rsidR="000A623D" w:rsidRPr="000A623D" w:rsidTr="00CB4CAD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71.2.03.15100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20,08%</w:t>
            </w:r>
          </w:p>
        </w:tc>
      </w:tr>
      <w:tr w:rsidR="000A623D" w:rsidRPr="000A623D" w:rsidTr="00CB4CAD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8,18%</w:t>
            </w:r>
          </w:p>
        </w:tc>
      </w:tr>
      <w:tr w:rsidR="000A623D" w:rsidRPr="000A623D" w:rsidTr="00CB4CAD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71.2.03.15120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71.2.03.15120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71.2.03.15690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0A623D" w:rsidRPr="000A623D" w:rsidTr="00CB4CAD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71.2.03.15690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10 235,74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854,54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8,35%</w:t>
            </w:r>
          </w:p>
        </w:tc>
      </w:tr>
      <w:tr w:rsidR="000A623D" w:rsidRPr="000A623D" w:rsidTr="00CB4CA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71.1.03.15520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9 353,07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647,54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6,92%</w:t>
            </w:r>
          </w:p>
        </w:tc>
      </w:tr>
      <w:tr w:rsidR="000A623D" w:rsidRPr="000A623D" w:rsidTr="00CB4CAD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75,66%</w:t>
            </w:r>
          </w:p>
        </w:tc>
      </w:tr>
      <w:tr w:rsidR="000A623D" w:rsidRPr="000A623D" w:rsidTr="00CB4CAD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75,66%</w:t>
            </w:r>
          </w:p>
        </w:tc>
      </w:tr>
      <w:tr w:rsidR="000A623D" w:rsidRPr="000A623D" w:rsidTr="00CB4CAD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</w:t>
            </w:r>
            <w:r w:rsidRPr="000A623D">
              <w:rPr>
                <w:i/>
                <w:iCs/>
                <w:sz w:val="16"/>
                <w:szCs w:val="16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5 317,20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396,34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7,45%</w:t>
            </w:r>
          </w:p>
        </w:tc>
      </w:tr>
      <w:tr w:rsidR="000A623D" w:rsidRPr="000A623D" w:rsidTr="00CB4CAD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5 317,20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396,34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7,45%</w:t>
            </w:r>
          </w:p>
        </w:tc>
      </w:tr>
      <w:tr w:rsidR="000A623D" w:rsidRPr="000A623D" w:rsidTr="00CB4CAD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поселения"(МБТ Развитие общ.инфр-ры, деп</w:t>
            </w:r>
            <w:proofErr w:type="gramStart"/>
            <w:r w:rsidRPr="000A623D">
              <w:rPr>
                <w:sz w:val="16"/>
                <w:szCs w:val="16"/>
              </w:rPr>
              <w:t>.Г</w:t>
            </w:r>
            <w:proofErr w:type="gramEnd"/>
            <w:r w:rsidRPr="000A623D">
              <w:rPr>
                <w:sz w:val="16"/>
                <w:szCs w:val="16"/>
              </w:rPr>
              <w:t>МР)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поселения"(МБТ Развитие общ.инфр-ры, деп</w:t>
            </w:r>
            <w:proofErr w:type="gramStart"/>
            <w:r w:rsidRPr="000A623D">
              <w:rPr>
                <w:i/>
                <w:iCs/>
                <w:sz w:val="16"/>
                <w:szCs w:val="16"/>
              </w:rPr>
              <w:t>.Г</w:t>
            </w:r>
            <w:proofErr w:type="gramEnd"/>
            <w:r w:rsidRPr="000A623D">
              <w:rPr>
                <w:i/>
                <w:iCs/>
                <w:sz w:val="16"/>
                <w:szCs w:val="16"/>
              </w:rPr>
              <w:t>МР)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1 403,87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1 403,87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872,68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23,72%</w:t>
            </w:r>
          </w:p>
        </w:tc>
      </w:tr>
      <w:tr w:rsidR="000A623D" w:rsidRPr="000A623D" w:rsidTr="00CB4C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71.1.03.15170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поземлеустройству и землепользованию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41,18%</w:t>
            </w:r>
          </w:p>
        </w:tc>
      </w:tr>
      <w:tr w:rsidR="000A623D" w:rsidRPr="000A623D" w:rsidTr="00CB4CAD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lastRenderedPageBreak/>
              <w:t>Мероприятия поземлеустройству и землепользованию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71.1.03.15180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502,68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41,18%</w:t>
            </w:r>
          </w:p>
        </w:tc>
      </w:tr>
      <w:tr w:rsidR="000A623D" w:rsidRPr="000A623D" w:rsidTr="00CB4CAD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71.1.03.15510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7 908,33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4 054,27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51,27%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44,19%</w:t>
            </w:r>
          </w:p>
        </w:tc>
      </w:tr>
      <w:tr w:rsidR="000A623D" w:rsidRPr="000A623D" w:rsidTr="00CB4CAD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Передача полномочий по жилищному контролю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22,64%</w:t>
            </w:r>
          </w:p>
        </w:tc>
      </w:tr>
      <w:tr w:rsidR="000A623D" w:rsidRPr="000A623D" w:rsidTr="00CB4CAD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22,64%</w:t>
            </w:r>
          </w:p>
        </w:tc>
      </w:tr>
      <w:tr w:rsidR="000A623D" w:rsidRPr="000A623D" w:rsidTr="00CB4CAD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497,02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46,26%</w:t>
            </w:r>
          </w:p>
        </w:tc>
      </w:tr>
      <w:tr w:rsidR="000A623D" w:rsidRPr="000A623D" w:rsidTr="00CB4CAD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1 074,40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497,02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46,26%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54,67%</w:t>
            </w:r>
          </w:p>
        </w:tc>
      </w:tr>
      <w:tr w:rsidR="000A623D" w:rsidRPr="000A623D" w:rsidTr="00CB4CAD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lastRenderedPageBreak/>
              <w:t>Передача полномочий по организации централизованных коммунальных услуг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0A623D" w:rsidRPr="000A623D" w:rsidTr="00CB4CAD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6 323,33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3 329,71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52,66%</w:t>
            </w:r>
          </w:p>
        </w:tc>
      </w:tr>
      <w:tr w:rsidR="000A623D" w:rsidRPr="000A623D" w:rsidTr="00CB4CAD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1 635,00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48,35%</w:t>
            </w:r>
          </w:p>
        </w:tc>
      </w:tr>
      <w:tr w:rsidR="000A623D" w:rsidRPr="000A623D" w:rsidTr="00CB4CAD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1 635,00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790,52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48,35%</w:t>
            </w:r>
          </w:p>
        </w:tc>
      </w:tr>
      <w:tr w:rsidR="000A623D" w:rsidRPr="000A623D" w:rsidTr="00CB4CAD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37,68%</w:t>
            </w:r>
          </w:p>
        </w:tc>
      </w:tr>
      <w:tr w:rsidR="000A623D" w:rsidRPr="000A623D" w:rsidTr="00CB4CAD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37,68%</w:t>
            </w:r>
          </w:p>
        </w:tc>
      </w:tr>
      <w:tr w:rsidR="000A623D" w:rsidRPr="000A623D" w:rsidTr="00CB4CAD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3 349,01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2 246,64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67,08%</w:t>
            </w:r>
          </w:p>
        </w:tc>
      </w:tr>
      <w:tr w:rsidR="000A623D" w:rsidRPr="000A623D" w:rsidTr="00CB4CAD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lastRenderedPageBreak/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3 349,01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2 246,64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67,08%</w:t>
            </w:r>
          </w:p>
        </w:tc>
      </w:tr>
      <w:tr w:rsidR="000A623D" w:rsidRPr="000A623D" w:rsidTr="00CB4CAD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0A623D" w:rsidRPr="000A623D" w:rsidTr="00CB4CAD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71.3.03.15530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0A623D" w:rsidRPr="000A623D" w:rsidTr="00CB4CAD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2,91%</w:t>
            </w:r>
          </w:p>
        </w:tc>
      </w:tr>
      <w:tr w:rsidR="000A623D" w:rsidRPr="000A623D" w:rsidTr="00CB4CAD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2,91%</w:t>
            </w:r>
          </w:p>
        </w:tc>
      </w:tr>
      <w:tr w:rsidR="000A623D" w:rsidRPr="000A623D" w:rsidTr="00CB4CA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</w:t>
            </w:r>
            <w:proofErr w:type="gramStart"/>
            <w:r w:rsidRPr="000A623D">
              <w:rPr>
                <w:sz w:val="16"/>
                <w:szCs w:val="16"/>
              </w:rPr>
              <w:t>"</w:t>
            </w:r>
            <w:r w:rsidRPr="000A623D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Реализация областного закона №147 -ОЗ)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447,42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</w:t>
            </w:r>
            <w:proofErr w:type="gramStart"/>
            <w:r w:rsidRPr="000A623D">
              <w:rPr>
                <w:i/>
                <w:iCs/>
                <w:sz w:val="16"/>
                <w:szCs w:val="16"/>
              </w:rPr>
              <w:t>"(</w:t>
            </w:r>
            <w:proofErr w:type="gramEnd"/>
            <w:r w:rsidRPr="000A623D">
              <w:rPr>
                <w:i/>
                <w:iCs/>
                <w:sz w:val="16"/>
                <w:szCs w:val="16"/>
              </w:rPr>
              <w:t>Реализация областного закона №147 -ОЗ)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71.3.03.S4770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447,42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0A623D" w:rsidRPr="000A623D" w:rsidTr="00CB4C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0A623D" w:rsidRPr="000A623D" w:rsidTr="00CB4CAD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71.5.03.15230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0A623D" w:rsidRPr="000A623D" w:rsidTr="00CB4CAD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477,07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17,07%</w:t>
            </w:r>
          </w:p>
        </w:tc>
      </w:tr>
      <w:tr w:rsidR="000A623D" w:rsidRPr="000A623D" w:rsidTr="00CB4CAD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lastRenderedPageBreak/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71.5.03.18310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477,07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17,07%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14 620,10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10 840,66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14 620,10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10 840,66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0A623D" w:rsidRPr="000A623D" w:rsidTr="00CB4CAD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8 661,35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7 127,54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82,29%</w:t>
            </w:r>
          </w:p>
        </w:tc>
      </w:tr>
      <w:tr w:rsidR="000A623D" w:rsidRPr="000A623D" w:rsidTr="00CB4CAD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71.4.03.12500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8 661,35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7 127,54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82,29%</w:t>
            </w:r>
          </w:p>
        </w:tc>
      </w:tr>
      <w:tr w:rsidR="000A623D" w:rsidRPr="000A623D" w:rsidTr="00CB4CAD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482,55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71.4.03.12600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482,55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193,59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68,16%</w:t>
            </w:r>
          </w:p>
        </w:tc>
      </w:tr>
      <w:tr w:rsidR="000A623D" w:rsidRPr="000A623D" w:rsidTr="00CB4CAD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71.4.03.15630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58,82%</w:t>
            </w:r>
          </w:p>
        </w:tc>
      </w:tr>
      <w:tr w:rsidR="000A623D" w:rsidRPr="000A623D" w:rsidTr="00CB4CAD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71.4.03.15630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объектов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Капитальный ремонт объектов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71.4.03.15640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                                                                                          Субсидии на иные цели</w:t>
            </w:r>
            <w:proofErr w:type="gramStart"/>
            <w:r w:rsidRPr="000A623D">
              <w:rPr>
                <w:sz w:val="16"/>
                <w:szCs w:val="16"/>
              </w:rPr>
              <w:t xml:space="preserve"> :</w:t>
            </w:r>
            <w:proofErr w:type="gramEnd"/>
            <w:r w:rsidRPr="000A623D">
              <w:rPr>
                <w:sz w:val="16"/>
                <w:szCs w:val="16"/>
              </w:rPr>
              <w:t xml:space="preserve"> МБТ ГМР (Бездетко и Русаких) для приобретения костюмов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>71.4.03.72020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                                                                         Субсидии на иные цели</w:t>
            </w:r>
            <w:proofErr w:type="gramStart"/>
            <w:r w:rsidRPr="000A623D">
              <w:rPr>
                <w:i/>
                <w:iCs/>
                <w:sz w:val="16"/>
                <w:szCs w:val="16"/>
              </w:rPr>
              <w:t xml:space="preserve"> :</w:t>
            </w:r>
            <w:proofErr w:type="gramEnd"/>
            <w:r w:rsidRPr="000A623D">
              <w:rPr>
                <w:i/>
                <w:iCs/>
                <w:sz w:val="16"/>
                <w:szCs w:val="16"/>
              </w:rPr>
              <w:t xml:space="preserve"> МБТ ГМР (Бездетко и Русаких) для приобретения костюмов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71.4.03.72020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157,88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0A623D" w:rsidRPr="000A623D" w:rsidTr="00CB4CAD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71.4.03.70361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157,88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0A623D" w:rsidRPr="000A623D" w:rsidTr="00CB4CAD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71.4.03.S0363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4 799,60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2 999,75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0A623D" w:rsidRPr="000A623D" w:rsidTr="00CB4CAD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71.4.03.S0363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4 799,60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2 999,75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0A623D" w:rsidRPr="000A623D" w:rsidTr="00CB4CAD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71403S0670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71403S0670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0A623D" w:rsidRPr="000A623D" w:rsidTr="00CB4CA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62.9.00.15280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1 318,03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0A623D" w:rsidRPr="000A623D" w:rsidTr="00CB4CA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62.9.00.15280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1 318,03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549,18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5 560,64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5 560,64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0A623D" w:rsidRPr="000A623D" w:rsidTr="00CB4CAD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</w:t>
            </w:r>
            <w:r w:rsidRPr="000A623D">
              <w:rPr>
                <w:sz w:val="16"/>
                <w:szCs w:val="16"/>
              </w:rPr>
              <w:lastRenderedPageBreak/>
              <w:t>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71.5.03.12800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A623D" w:rsidRPr="000A623D" w:rsidTr="00CB4CAD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71.5.03.15340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0A623D" w:rsidRPr="000A623D" w:rsidTr="00CB4CAD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71.5.03.16390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71.5.03.16390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71503L5670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4 315,64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71503L5670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4 315,64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A623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56 253,03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23 421,35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41,64%</w:t>
            </w:r>
          </w:p>
        </w:tc>
      </w:tr>
    </w:tbl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tabs>
          <w:tab w:val="left" w:pos="2835"/>
        </w:tabs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  <w:sectPr w:rsidR="000A623D" w:rsidRPr="000A623D" w:rsidSect="00CB4CAD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891" w:type="dxa"/>
        <w:tblLayout w:type="fixed"/>
        <w:tblLook w:val="04A0"/>
      </w:tblPr>
      <w:tblGrid>
        <w:gridCol w:w="620"/>
        <w:gridCol w:w="2089"/>
        <w:gridCol w:w="2126"/>
        <w:gridCol w:w="1320"/>
        <w:gridCol w:w="1320"/>
        <w:gridCol w:w="1060"/>
        <w:gridCol w:w="7356"/>
      </w:tblGrid>
      <w:tr w:rsidR="000A623D" w:rsidRPr="000A623D" w:rsidTr="00CB4CA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A623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A623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A623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Приложение 6</w:t>
            </w:r>
          </w:p>
        </w:tc>
      </w:tr>
      <w:tr w:rsidR="000A623D" w:rsidRPr="000A623D" w:rsidTr="00CB4CA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A623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A623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0A623D">
              <w:rPr>
                <w:sz w:val="16"/>
                <w:szCs w:val="16"/>
              </w:rPr>
              <w:t xml:space="preserve">к Отчету об исполнении </w:t>
            </w:r>
          </w:p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бюджета МО Войсковицкое сельское поселение</w:t>
            </w:r>
          </w:p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за 1 полугодие 2019 года</w:t>
            </w:r>
          </w:p>
        </w:tc>
      </w:tr>
      <w:tr w:rsidR="000A623D" w:rsidRPr="000A623D" w:rsidTr="00CB4CAD">
        <w:trPr>
          <w:trHeight w:val="300"/>
        </w:trPr>
        <w:tc>
          <w:tcPr>
            <w:tcW w:w="6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0A623D" w:rsidRPr="000A623D" w:rsidRDefault="000A623D" w:rsidP="000A623D">
      <w:pPr>
        <w:tabs>
          <w:tab w:val="left" w:pos="13890"/>
        </w:tabs>
        <w:spacing w:after="0"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  <w:r w:rsidRPr="000A623D">
        <w:rPr>
          <w:sz w:val="16"/>
          <w:szCs w:val="16"/>
        </w:rPr>
        <w:t xml:space="preserve"> </w:t>
      </w:r>
    </w:p>
    <w:tbl>
      <w:tblPr>
        <w:tblW w:w="15516" w:type="dxa"/>
        <w:tblInd w:w="108" w:type="dxa"/>
        <w:tblLayout w:type="fixed"/>
        <w:tblLook w:val="04A0"/>
      </w:tblPr>
      <w:tblGrid>
        <w:gridCol w:w="445"/>
        <w:gridCol w:w="2107"/>
        <w:gridCol w:w="1474"/>
        <w:gridCol w:w="936"/>
        <w:gridCol w:w="567"/>
        <w:gridCol w:w="3969"/>
        <w:gridCol w:w="930"/>
        <w:gridCol w:w="1575"/>
        <w:gridCol w:w="1322"/>
        <w:gridCol w:w="1096"/>
        <w:gridCol w:w="1095"/>
      </w:tblGrid>
      <w:tr w:rsidR="000A623D" w:rsidRPr="000A623D" w:rsidTr="00CB4CAD">
        <w:trPr>
          <w:trHeight w:val="255"/>
        </w:trPr>
        <w:tc>
          <w:tcPr>
            <w:tcW w:w="144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Войсковицкое сельское поселение на 2019 год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255"/>
        </w:trPr>
        <w:tc>
          <w:tcPr>
            <w:tcW w:w="144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270"/>
        </w:trPr>
        <w:tc>
          <w:tcPr>
            <w:tcW w:w="144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601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№ </w:t>
            </w:r>
            <w:proofErr w:type="gramStart"/>
            <w:r w:rsidRPr="000A623D">
              <w:rPr>
                <w:sz w:val="16"/>
                <w:szCs w:val="16"/>
              </w:rPr>
              <w:t>п</w:t>
            </w:r>
            <w:proofErr w:type="gramEnd"/>
            <w:r w:rsidRPr="000A623D">
              <w:rPr>
                <w:sz w:val="16"/>
                <w:szCs w:val="16"/>
              </w:rPr>
              <w:t>/п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Утверждено  на 2019 год, (тыс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Израсходовано за </w:t>
            </w:r>
            <w:r w:rsidRPr="000A623D">
              <w:rPr>
                <w:sz w:val="16"/>
                <w:szCs w:val="16"/>
              </w:rPr>
              <w:t>1 полугодие</w:t>
            </w:r>
            <w:r w:rsidRPr="000A623D">
              <w:rPr>
                <w:b/>
                <w:bCs/>
                <w:sz w:val="16"/>
                <w:szCs w:val="16"/>
              </w:rPr>
              <w:t xml:space="preserve"> 2019г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A623D" w:rsidRPr="000A623D" w:rsidTr="00CB4CAD">
        <w:trPr>
          <w:trHeight w:val="898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на 2018год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«Стимулирование экономичесой активности на территории МО Войсковицкое сельское поселение»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1 182,68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333,89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28,23%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71.1.03.15160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126,89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42,30%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в области строительства</w:t>
            </w:r>
            <w:proofErr w:type="gramStart"/>
            <w:r w:rsidRPr="000A623D">
              <w:rPr>
                <w:sz w:val="16"/>
                <w:szCs w:val="16"/>
              </w:rPr>
              <w:t>,а</w:t>
            </w:r>
            <w:proofErr w:type="gramEnd"/>
            <w:r w:rsidRPr="000A623D">
              <w:rPr>
                <w:sz w:val="16"/>
                <w:szCs w:val="16"/>
              </w:rPr>
              <w:t>рхитектуры и градостроительства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71.1.03.15170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502,68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207,00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41,18%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71.1.03.15520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3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«Обеспечение безопасности на территории МО Войсковицкое сельское поселение»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89,75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21,89%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Проведение мероприятий по гражданской обороне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71.2.03.15090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40,60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40,60%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71.2.03.15100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40,15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20,08%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71.2.03.15120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71.2.03.15690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9,00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90,00%</w:t>
            </w:r>
          </w:p>
        </w:tc>
      </w:tr>
      <w:tr w:rsidR="000A623D" w:rsidRPr="000A623D" w:rsidTr="00CB4CAD">
        <w:trPr>
          <w:trHeight w:val="126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16 992,31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4 567,26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26,88%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71.3.03.15390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332,00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251,20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75,66%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5 317,20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396,34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7,45%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Депутатские ЗАКС софинансирование реализации проектов местных инициатив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71.3.03.72020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(№3-оз)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71.3.03.S.4660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1 403,87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в области жилищного хозяйства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140,90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31,90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22,64%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71.3.03.16400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1 074,40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497,02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46,26%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100,62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61,10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60,73%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71.3.03.15380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1 635,00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790,52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48,35%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37,68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37,68%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71.3.03.15420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3 349,01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2 246,64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67,08%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71.3.03.15530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246,37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98,55%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МБ Реализация комплекса мороприятий по борьбе с борщевиком Сосновского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71.3.03.S4310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291,90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8,51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2,91%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организации уличного освещения (Реализация областного закона №147 -</w:t>
            </w:r>
            <w:proofErr w:type="gramStart"/>
            <w:r w:rsidRPr="000A623D">
              <w:rPr>
                <w:sz w:val="16"/>
                <w:szCs w:val="16"/>
              </w:rPr>
              <w:t>ОЗ</w:t>
            </w:r>
            <w:proofErr w:type="gramEnd"/>
            <w:r w:rsidRPr="000A623D">
              <w:rPr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71.3.03.S4770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447,42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97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14 620,10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10 840,66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74,15%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0A623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71.4.03.12500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8 661,35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7 127,54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82,29%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Иные цели:</w:t>
            </w:r>
            <w:r w:rsidRPr="000A623D">
              <w:rPr>
                <w:sz w:val="16"/>
                <w:szCs w:val="16"/>
              </w:rPr>
              <w:t xml:space="preserve"> Мероприятия по обеспечению деятельности подведомственных учреждений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71.4.03.12500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0A623D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71.4.03.12600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482,55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361,91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Иные цели:  </w:t>
            </w:r>
            <w:r w:rsidRPr="000A623D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71.4.03.12600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59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71.4.03.15630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284,00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193,59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68,16%</w:t>
            </w:r>
          </w:p>
        </w:tc>
      </w:tr>
      <w:tr w:rsidR="000A623D" w:rsidRPr="000A623D" w:rsidTr="00CB4CAD">
        <w:trPr>
          <w:trHeight w:val="96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подведомственных учреждений культуры                                     Субсидии на иные цели</w:t>
            </w:r>
            <w:proofErr w:type="gramStart"/>
            <w:r w:rsidRPr="000A623D">
              <w:rPr>
                <w:sz w:val="16"/>
                <w:szCs w:val="16"/>
              </w:rPr>
              <w:t xml:space="preserve"> :</w:t>
            </w:r>
            <w:proofErr w:type="gramEnd"/>
            <w:r w:rsidRPr="000A623D">
              <w:rPr>
                <w:sz w:val="16"/>
                <w:szCs w:val="16"/>
              </w:rPr>
              <w:t xml:space="preserve"> МБТ ГМР (Бездетко и Русаких) для приобретения костюмов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71.4.03.72020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1407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(ОБ</w:t>
            </w:r>
            <w:proofErr w:type="gramStart"/>
            <w:r w:rsidRPr="000A623D">
              <w:rPr>
                <w:sz w:val="16"/>
                <w:szCs w:val="16"/>
              </w:rPr>
              <w:t>)О</w:t>
            </w:r>
            <w:proofErr w:type="gramEnd"/>
            <w:r w:rsidRPr="000A623D">
              <w:rPr>
                <w:sz w:val="16"/>
                <w:szCs w:val="16"/>
              </w:rPr>
              <w:t>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71.4.03.S0363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2 399,80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1 199,90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148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71.4.03.S0363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2 399,80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1 799,85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182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(ОБ</w:t>
            </w:r>
            <w:proofErr w:type="gramStart"/>
            <w:r w:rsidRPr="000A623D">
              <w:rPr>
                <w:sz w:val="16"/>
                <w:szCs w:val="16"/>
              </w:rPr>
              <w:t>)О</w:t>
            </w:r>
            <w:proofErr w:type="gramEnd"/>
            <w:r w:rsidRPr="000A623D">
              <w:rPr>
                <w:sz w:val="16"/>
                <w:szCs w:val="16"/>
              </w:rPr>
              <w:t xml:space="preserve">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71.4.03.S0361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126,30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63,15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182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71.4.03.S0361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126,30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94,73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75,00%</w:t>
            </w:r>
          </w:p>
        </w:tc>
      </w:tr>
      <w:tr w:rsidR="000A623D" w:rsidRPr="000A623D" w:rsidTr="00CB4CAD">
        <w:trPr>
          <w:trHeight w:val="120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6 087,71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781,42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12,84%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0A623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71.5.03.12800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970,00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485,00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71.5.03.15340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200,00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71.5.03.16390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763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офинансирование мероприятий по грантовой поддержке местных инициатив граждан - "Обустройство спортивной площадки на территории пос. Войсковицы" (МБ)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71.5.03.L5670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4 315,64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71.5.03.15230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15,00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30,00%</w:t>
            </w:r>
          </w:p>
        </w:tc>
      </w:tr>
      <w:tr w:rsidR="000A623D" w:rsidRPr="000A623D" w:rsidTr="00CB4CAD">
        <w:trPr>
          <w:trHeight w:val="497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71.5.03.18310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477,07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81,42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17,07%</w:t>
            </w:r>
          </w:p>
        </w:tc>
      </w:tr>
      <w:tr w:rsidR="000A623D" w:rsidRPr="000A623D" w:rsidTr="00CB4CAD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71.5.03.18310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71.5.03.16390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74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Подпрограмма  "Формирование комфортной городской среды на территории  МО Войсковицкое сельское поселение"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71.6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Создание комфортных, благоустроенных дворовых территорий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71.6.03.00000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71.6.03.00000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310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Программа противодействия коррупции  в МО Войсковицкое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 утверждении муниципальной Программы противодействия коррупции  в МО Войсковицкое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79.3.03.00000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145,00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80,56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55,56%</w:t>
            </w:r>
          </w:p>
        </w:tc>
      </w:tr>
      <w:tr w:rsidR="000A623D" w:rsidRPr="000A623D" w:rsidTr="00CB4CAD">
        <w:trPr>
          <w:trHeight w:val="198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Программа развития муниципальной службы в муниципальном образовании Войсковицкое сельское поселение на 2018-2020 годы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 утверждении муниципальной Программы развития муниципальной службы в МО Войсковицкое сельское поселение на 2016-2017 годы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79.4.03.00000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13,47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26,93%</w:t>
            </w:r>
          </w:p>
        </w:tc>
      </w:tr>
      <w:tr w:rsidR="000A623D" w:rsidRPr="000A623D" w:rsidTr="00CB4CAD">
        <w:trPr>
          <w:trHeight w:val="283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Ведомственная целевая</w:t>
            </w:r>
            <w:r w:rsidRPr="000A623D">
              <w:rPr>
                <w:b/>
                <w:bCs/>
                <w:sz w:val="16"/>
                <w:szCs w:val="16"/>
              </w:rPr>
              <w:br/>
              <w:t>программа  «Энергосбережение и повышение</w:t>
            </w:r>
            <w:r w:rsidRPr="000A623D">
              <w:rPr>
                <w:b/>
                <w:bCs/>
                <w:sz w:val="16"/>
                <w:szCs w:val="16"/>
              </w:rPr>
              <w:br/>
              <w:t xml:space="preserve">энергетической эффективности на 2016-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623D">
                <w:rPr>
                  <w:b/>
                  <w:bCs/>
                  <w:sz w:val="16"/>
                  <w:szCs w:val="16"/>
                </w:rPr>
                <w:t>2020 г</w:t>
              </w:r>
            </w:smartTag>
            <w:r w:rsidRPr="000A623D">
              <w:rPr>
                <w:b/>
                <w:bCs/>
                <w:sz w:val="16"/>
                <w:szCs w:val="16"/>
              </w:rPr>
              <w:t>.</w:t>
            </w:r>
            <w:r w:rsidRPr="000A623D">
              <w:rPr>
                <w:b/>
                <w:bCs/>
                <w:sz w:val="16"/>
                <w:szCs w:val="16"/>
              </w:rPr>
              <w:br/>
              <w:t>на территории муниципального образования</w:t>
            </w:r>
            <w:r w:rsidRPr="000A623D">
              <w:rPr>
                <w:b/>
                <w:bCs/>
                <w:sz w:val="16"/>
                <w:szCs w:val="16"/>
              </w:rPr>
              <w:br/>
              <w:t>Войсковицкое сельское поселение»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79.4.03.00000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A623D" w:rsidRPr="000A623D" w:rsidTr="00CB4CAD">
        <w:trPr>
          <w:trHeight w:val="33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 на 2018 год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39 487,79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16 707,01  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42,31%</w:t>
            </w:r>
          </w:p>
        </w:tc>
      </w:tr>
    </w:tbl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  <w:r w:rsidRPr="000A623D">
        <w:rPr>
          <w:sz w:val="16"/>
          <w:szCs w:val="16"/>
        </w:rPr>
        <w:br w:type="page"/>
      </w:r>
    </w:p>
    <w:tbl>
      <w:tblPr>
        <w:tblW w:w="15183" w:type="dxa"/>
        <w:tblInd w:w="93" w:type="dxa"/>
        <w:tblLook w:val="04A0"/>
      </w:tblPr>
      <w:tblGrid>
        <w:gridCol w:w="568"/>
        <w:gridCol w:w="4666"/>
        <w:gridCol w:w="194"/>
        <w:gridCol w:w="2242"/>
        <w:gridCol w:w="2126"/>
        <w:gridCol w:w="2693"/>
        <w:gridCol w:w="2694"/>
      </w:tblGrid>
      <w:tr w:rsidR="000A623D" w:rsidRPr="000A623D" w:rsidTr="00CB4C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Приложение № 7</w:t>
            </w:r>
          </w:p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 к Отчету об исполнении </w:t>
            </w:r>
          </w:p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 бюджета МО Войсковицкое сельское поселение</w:t>
            </w:r>
          </w:p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0A623D">
              <w:rPr>
                <w:sz w:val="16"/>
                <w:szCs w:val="16"/>
              </w:rPr>
              <w:t xml:space="preserve"> за 1 полугодие 2019 года</w:t>
            </w:r>
          </w:p>
        </w:tc>
      </w:tr>
      <w:tr w:rsidR="000A623D" w:rsidRPr="000A623D" w:rsidTr="00CB4C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A623D" w:rsidRPr="000A623D" w:rsidTr="00CB4C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A623D" w:rsidRPr="000A623D" w:rsidTr="00CB4CAD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A623D" w:rsidRPr="000A623D" w:rsidTr="00CB4CAD">
        <w:trPr>
          <w:trHeight w:val="735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2019года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01.07.2019г.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Бюджетные ассигнования  на 2019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 года (тыс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9362,4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3935,19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Перечислено субсидий из бюджета Войсковицкого сельского поселения муниципальному бюджетному учреждению культуры "Войсковицкий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0A623D" w:rsidRPr="000A623D" w:rsidTr="00CB4CAD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 № 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Фактическая численность на 01.07.2019г.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Бюджетные обязательства на 2019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Перечислено субсидий на оплату труда  за отчетный период 2019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 за отчетный период 2019 года</w:t>
            </w:r>
          </w:p>
        </w:tc>
      </w:tr>
      <w:tr w:rsidR="000A623D" w:rsidRPr="000A623D" w:rsidTr="00CB4CA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8490,7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6198,2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4546,4</w:t>
            </w:r>
          </w:p>
        </w:tc>
      </w:tr>
      <w:tr w:rsidR="000A623D" w:rsidRPr="000A623D" w:rsidTr="00CB4CA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7975,2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5821,9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4262,6</w:t>
            </w:r>
          </w:p>
        </w:tc>
      </w:tr>
      <w:tr w:rsidR="000A623D" w:rsidRPr="000A623D" w:rsidTr="00CB4CA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Содержание тренеров, техперсонала  спортивных клубов при МБУК "Войсковицкий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515,5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376,3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283,8</w:t>
            </w:r>
          </w:p>
        </w:tc>
      </w:tr>
    </w:tbl>
    <w:p w:rsidR="000A623D" w:rsidRPr="000A623D" w:rsidRDefault="000A623D" w:rsidP="000A623D">
      <w:pPr>
        <w:spacing w:after="0" w:line="240" w:lineRule="auto"/>
        <w:rPr>
          <w:sz w:val="16"/>
          <w:szCs w:val="16"/>
        </w:rPr>
        <w:sectPr w:rsidR="000A623D" w:rsidRPr="000A623D" w:rsidSect="00CB4CAD">
          <w:pgSz w:w="16838" w:h="11906" w:orient="landscape"/>
          <w:pgMar w:top="1304" w:right="253" w:bottom="340" w:left="340" w:header="709" w:footer="709" w:gutter="0"/>
          <w:cols w:space="708"/>
          <w:docGrid w:linePitch="360"/>
        </w:sectPr>
      </w:pPr>
    </w:p>
    <w:p w:rsidR="000A623D" w:rsidRPr="000A623D" w:rsidRDefault="000A623D" w:rsidP="000A623D">
      <w:pPr>
        <w:pStyle w:val="af9"/>
        <w:spacing w:line="240" w:lineRule="auto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0A623D">
        <w:rPr>
          <w:b/>
          <w:bCs/>
          <w:sz w:val="16"/>
          <w:szCs w:val="16"/>
        </w:rPr>
        <w:t>Приложение 8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к Отчету об исполнении </w:t>
      </w:r>
    </w:p>
    <w:p w:rsidR="000A623D" w:rsidRPr="000A623D" w:rsidRDefault="000A623D" w:rsidP="000A623D">
      <w:pPr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бюджета МО Войсковицкое сельское поселение</w:t>
      </w:r>
    </w:p>
    <w:p w:rsidR="000A623D" w:rsidRPr="000A623D" w:rsidRDefault="000A623D" w:rsidP="000A623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0A623D">
        <w:rPr>
          <w:sz w:val="16"/>
          <w:szCs w:val="16"/>
        </w:rPr>
        <w:t xml:space="preserve"> за 1 полугодие 2019 года</w:t>
      </w:r>
    </w:p>
    <w:p w:rsidR="000A623D" w:rsidRPr="000A623D" w:rsidRDefault="000A623D" w:rsidP="000A623D">
      <w:pPr>
        <w:pStyle w:val="af9"/>
        <w:spacing w:line="240" w:lineRule="auto"/>
        <w:ind w:firstLine="708"/>
        <w:rPr>
          <w:sz w:val="16"/>
          <w:szCs w:val="16"/>
        </w:rPr>
      </w:pPr>
    </w:p>
    <w:p w:rsidR="000A623D" w:rsidRPr="000A623D" w:rsidRDefault="000A623D" w:rsidP="000A623D">
      <w:pPr>
        <w:pStyle w:val="af9"/>
        <w:spacing w:line="240" w:lineRule="auto"/>
        <w:rPr>
          <w:sz w:val="16"/>
          <w:szCs w:val="16"/>
        </w:rPr>
      </w:pPr>
      <w:r w:rsidRPr="000A623D">
        <w:rPr>
          <w:sz w:val="16"/>
          <w:szCs w:val="16"/>
        </w:rPr>
        <w:t>О   Т   Ч   Е   Т</w:t>
      </w:r>
    </w:p>
    <w:p w:rsidR="000A623D" w:rsidRPr="000A623D" w:rsidRDefault="000A623D" w:rsidP="000A623D">
      <w:pPr>
        <w:pStyle w:val="af9"/>
        <w:spacing w:line="240" w:lineRule="auto"/>
        <w:rPr>
          <w:sz w:val="16"/>
          <w:szCs w:val="16"/>
        </w:rPr>
      </w:pPr>
    </w:p>
    <w:p w:rsidR="000A623D" w:rsidRPr="000A623D" w:rsidRDefault="000A623D" w:rsidP="000A623D">
      <w:pPr>
        <w:pStyle w:val="a3"/>
        <w:spacing w:after="0"/>
        <w:jc w:val="center"/>
        <w:rPr>
          <w:sz w:val="16"/>
          <w:szCs w:val="16"/>
        </w:rPr>
      </w:pPr>
      <w:r w:rsidRPr="000A623D">
        <w:rPr>
          <w:sz w:val="16"/>
          <w:szCs w:val="16"/>
        </w:rPr>
        <w:t>об использовании средств по подразделу  0111 «Резервные фонды» администрации Войсковицкого сельского поселения Гатчинского муниципального района</w:t>
      </w:r>
    </w:p>
    <w:p w:rsidR="000A623D" w:rsidRPr="000A623D" w:rsidRDefault="000A623D" w:rsidP="000A623D">
      <w:pPr>
        <w:pStyle w:val="a3"/>
        <w:spacing w:after="0"/>
        <w:jc w:val="center"/>
        <w:outlineLvl w:val="0"/>
        <w:rPr>
          <w:sz w:val="16"/>
          <w:szCs w:val="16"/>
        </w:rPr>
      </w:pPr>
      <w:r w:rsidRPr="000A623D">
        <w:rPr>
          <w:sz w:val="16"/>
          <w:szCs w:val="16"/>
        </w:rPr>
        <w:t>Ленинградской области</w:t>
      </w:r>
    </w:p>
    <w:p w:rsidR="000A623D" w:rsidRPr="000A623D" w:rsidRDefault="000A623D" w:rsidP="000A623D">
      <w:pPr>
        <w:pStyle w:val="a3"/>
        <w:spacing w:after="0"/>
        <w:jc w:val="center"/>
        <w:outlineLvl w:val="0"/>
        <w:rPr>
          <w:sz w:val="16"/>
          <w:szCs w:val="16"/>
        </w:rPr>
      </w:pPr>
      <w:r w:rsidRPr="000A623D">
        <w:rPr>
          <w:sz w:val="16"/>
          <w:szCs w:val="16"/>
        </w:rPr>
        <w:t>за 1 полугодие 2019 года</w:t>
      </w:r>
    </w:p>
    <w:p w:rsidR="000A623D" w:rsidRPr="000A623D" w:rsidRDefault="000A623D" w:rsidP="000A623D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9"/>
        <w:gridCol w:w="4472"/>
        <w:gridCol w:w="1600"/>
      </w:tblGrid>
      <w:tr w:rsidR="000A623D" w:rsidRPr="000A623D" w:rsidTr="00CB4CAD">
        <w:trPr>
          <w:jc w:val="center"/>
        </w:trPr>
        <w:tc>
          <w:tcPr>
            <w:tcW w:w="3735" w:type="dxa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Наименование расходов</w:t>
            </w:r>
          </w:p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Сумма</w:t>
            </w:r>
          </w:p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(руб.)</w:t>
            </w:r>
          </w:p>
        </w:tc>
      </w:tr>
      <w:tr w:rsidR="000A623D" w:rsidRPr="000A623D" w:rsidTr="00CB4CAD">
        <w:trPr>
          <w:jc w:val="center"/>
        </w:trPr>
        <w:tc>
          <w:tcPr>
            <w:tcW w:w="3735" w:type="dxa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0A623D" w:rsidRPr="000A623D" w:rsidRDefault="000A623D" w:rsidP="000A623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429"/>
          <w:jc w:val="center"/>
        </w:trPr>
        <w:tc>
          <w:tcPr>
            <w:tcW w:w="3735" w:type="dxa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0A623D" w:rsidRPr="000A623D" w:rsidRDefault="000A623D" w:rsidP="000A623D">
            <w:pPr>
              <w:pStyle w:val="1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ИТОГО </w:t>
            </w:r>
          </w:p>
          <w:p w:rsidR="000A623D" w:rsidRPr="000A623D" w:rsidRDefault="000A623D" w:rsidP="000A623D">
            <w:pPr>
              <w:pStyle w:val="1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за 2019 год</w:t>
            </w:r>
          </w:p>
        </w:tc>
        <w:tc>
          <w:tcPr>
            <w:tcW w:w="1723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                               </w:t>
      </w: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  <w:r w:rsidRPr="000A623D">
        <w:rPr>
          <w:sz w:val="16"/>
          <w:szCs w:val="16"/>
        </w:rPr>
        <w:t xml:space="preserve">*Средства резервного фонда администрации Войсковицкого сельского поселения за 2019 год </w:t>
      </w:r>
    </w:p>
    <w:p w:rsidR="000A623D" w:rsidRPr="000A623D" w:rsidRDefault="000A623D" w:rsidP="000A623D">
      <w:pPr>
        <w:spacing w:after="0" w:line="240" w:lineRule="auto"/>
        <w:rPr>
          <w:sz w:val="16"/>
          <w:szCs w:val="16"/>
        </w:rPr>
      </w:pPr>
      <w:r w:rsidRPr="000A623D">
        <w:rPr>
          <w:sz w:val="16"/>
          <w:szCs w:val="16"/>
        </w:rPr>
        <w:t>не использовались</w:t>
      </w:r>
    </w:p>
    <w:p w:rsidR="000A623D" w:rsidRPr="000A623D" w:rsidRDefault="000A623D" w:rsidP="000A623D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>Пояснительная записка</w:t>
      </w:r>
    </w:p>
    <w:p w:rsidR="000A623D" w:rsidRPr="000A623D" w:rsidRDefault="000A623D" w:rsidP="000A623D">
      <w:pPr>
        <w:spacing w:after="0" w:line="240" w:lineRule="auto"/>
        <w:jc w:val="center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>к исполнению Бюджета муниципального образования</w:t>
      </w:r>
    </w:p>
    <w:p w:rsidR="000A623D" w:rsidRPr="000A623D" w:rsidRDefault="000A623D" w:rsidP="000A623D">
      <w:pPr>
        <w:spacing w:after="0" w:line="240" w:lineRule="auto"/>
        <w:jc w:val="center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 xml:space="preserve">Войсковицкое сельское поселение Гатчинского муниципального района Ленинградской области </w:t>
      </w:r>
      <w:r w:rsidRPr="000A623D">
        <w:rPr>
          <w:sz w:val="16"/>
          <w:szCs w:val="16"/>
        </w:rPr>
        <w:t>за 1 полугодие 2019 года</w:t>
      </w: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Бюджет муниципального образования Войсковицкое сельское поселение Гатчинского муниципального района Ленинградской области (далее – местный бюджет) на 2019 год принят Решением Совета депутатов Войсковицкого сельского поселения №47 от 20.12.2018 года по доходам в сумме </w:t>
      </w:r>
      <w:r w:rsidRPr="000A623D">
        <w:rPr>
          <w:b/>
          <w:sz w:val="16"/>
          <w:szCs w:val="16"/>
        </w:rPr>
        <w:t>48131,00</w:t>
      </w:r>
      <w:r w:rsidRPr="000A623D">
        <w:rPr>
          <w:sz w:val="16"/>
          <w:szCs w:val="16"/>
        </w:rPr>
        <w:t xml:space="preserve"> тыс. руб., по расходам в сумме </w:t>
      </w:r>
      <w:r w:rsidRPr="000A623D">
        <w:rPr>
          <w:b/>
          <w:sz w:val="16"/>
          <w:szCs w:val="16"/>
        </w:rPr>
        <w:t>50586,00</w:t>
      </w:r>
      <w:r w:rsidRPr="000A623D">
        <w:rPr>
          <w:sz w:val="16"/>
          <w:szCs w:val="16"/>
        </w:rPr>
        <w:t xml:space="preserve"> тыс. руб. с дефицитом бюджета в сумме </w:t>
      </w:r>
      <w:r w:rsidRPr="000A623D">
        <w:rPr>
          <w:b/>
          <w:sz w:val="16"/>
          <w:szCs w:val="16"/>
        </w:rPr>
        <w:t xml:space="preserve">2455,0 </w:t>
      </w:r>
      <w:r w:rsidRPr="000A623D">
        <w:rPr>
          <w:sz w:val="16"/>
          <w:szCs w:val="16"/>
        </w:rPr>
        <w:t xml:space="preserve">тыс. руб. </w:t>
      </w:r>
    </w:p>
    <w:p w:rsidR="000A623D" w:rsidRPr="000A623D" w:rsidRDefault="000A623D" w:rsidP="000A623D">
      <w:pPr>
        <w:tabs>
          <w:tab w:val="left" w:pos="3544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За рассматриваемый отчетный период плановые показатели доходов и расходов местного бюджета уточнены уведомлениями комитета финансов ГМР и ЛО, по доходам на сумму 5439,6тыс. руб. и расходам на сумму 5667,03 тыс. руб. с дефицитом бюджета в сумме </w:t>
      </w:r>
      <w:r w:rsidRPr="000A623D">
        <w:rPr>
          <w:b/>
          <w:sz w:val="16"/>
          <w:szCs w:val="16"/>
        </w:rPr>
        <w:t>2682,42</w:t>
      </w:r>
    </w:p>
    <w:p w:rsidR="000A623D" w:rsidRPr="000A623D" w:rsidRDefault="000A623D" w:rsidP="000A623D">
      <w:pPr>
        <w:tabs>
          <w:tab w:val="left" w:pos="3544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</w:p>
    <w:p w:rsidR="000A623D" w:rsidRPr="000A623D" w:rsidRDefault="000A623D" w:rsidP="000A623D">
      <w:pPr>
        <w:spacing w:after="0" w:line="240" w:lineRule="auto"/>
        <w:ind w:firstLine="708"/>
        <w:jc w:val="center"/>
        <w:outlineLvl w:val="0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>ДОХОДЫ БЮДЖЕТА</w:t>
      </w:r>
    </w:p>
    <w:p w:rsidR="000A623D" w:rsidRPr="000A623D" w:rsidRDefault="000A623D" w:rsidP="000A623D">
      <w:pPr>
        <w:pStyle w:val="ae"/>
        <w:spacing w:after="0" w:line="240" w:lineRule="auto"/>
        <w:ind w:left="0" w:firstLine="709"/>
        <w:jc w:val="center"/>
        <w:rPr>
          <w:b/>
          <w:sz w:val="16"/>
          <w:szCs w:val="16"/>
          <w:u w:val="single"/>
        </w:rPr>
      </w:pPr>
    </w:p>
    <w:p w:rsidR="000A623D" w:rsidRPr="000A623D" w:rsidRDefault="000A623D" w:rsidP="000A623D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0A623D">
        <w:rPr>
          <w:sz w:val="16"/>
          <w:szCs w:val="16"/>
        </w:rPr>
        <w:t>По итогам исполнения бюджета МО по состоянию на отчетную дату:</w:t>
      </w:r>
    </w:p>
    <w:p w:rsidR="000A623D" w:rsidRPr="000A623D" w:rsidRDefault="000A623D" w:rsidP="000A623D">
      <w:pPr>
        <w:pStyle w:val="ae"/>
        <w:tabs>
          <w:tab w:val="left" w:pos="1418"/>
        </w:tabs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по доходам бюджета МО на 2019 год  составляют – 24 960,88 тыс. руб., в том числе:</w:t>
      </w:r>
    </w:p>
    <w:p w:rsidR="000A623D" w:rsidRPr="000A623D" w:rsidRDefault="000A623D" w:rsidP="000A623D">
      <w:pPr>
        <w:pStyle w:val="ae"/>
        <w:tabs>
          <w:tab w:val="left" w:pos="0"/>
          <w:tab w:val="left" w:pos="1418"/>
        </w:tabs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 xml:space="preserve">– по налоговым доходам – 20989,89 тыс. руб. (84,1 % от общей суммы), </w:t>
      </w:r>
    </w:p>
    <w:p w:rsidR="000A623D" w:rsidRPr="000A623D" w:rsidRDefault="000A623D" w:rsidP="000A623D">
      <w:pPr>
        <w:pStyle w:val="ae"/>
        <w:tabs>
          <w:tab w:val="left" w:pos="0"/>
          <w:tab w:val="left" w:pos="1418"/>
        </w:tabs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– по неналоговым доходам – 3970,99 тыс. руб. (15,9 % от общей суммы).</w:t>
      </w:r>
    </w:p>
    <w:p w:rsidR="000A623D" w:rsidRPr="000A623D" w:rsidRDefault="000A623D" w:rsidP="000A623D">
      <w:pPr>
        <w:pStyle w:val="ae"/>
        <w:tabs>
          <w:tab w:val="left" w:pos="1418"/>
        </w:tabs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МО поступило – 11754,05 тыс. руб. (47,1 % от бюджетных назначений на 2019 год), в том числе:</w:t>
      </w:r>
    </w:p>
    <w:p w:rsidR="000A623D" w:rsidRPr="000A623D" w:rsidRDefault="000A623D" w:rsidP="000A623D">
      <w:pPr>
        <w:pStyle w:val="ae"/>
        <w:tabs>
          <w:tab w:val="left" w:pos="1418"/>
        </w:tabs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 xml:space="preserve">– по налоговым доходам – 9487,03 тыс. руб. (45,2 % от бюджетных назначений на 2019 год), </w:t>
      </w:r>
    </w:p>
    <w:p w:rsidR="000A623D" w:rsidRPr="000A623D" w:rsidRDefault="000A623D" w:rsidP="000A623D">
      <w:pPr>
        <w:pStyle w:val="ae"/>
        <w:tabs>
          <w:tab w:val="left" w:pos="1418"/>
        </w:tabs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– по неналоговым доходам – 2267,01 тыс. руб. (57,1 % от бюджетных назначений на 2019 год).</w:t>
      </w:r>
    </w:p>
    <w:p w:rsidR="000A623D" w:rsidRPr="000A623D" w:rsidRDefault="000A623D" w:rsidP="000A623D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налоговых и неналоговых доходов увеличилось на 836,40 тыс. руб., или на 7,66%, в том числе: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 xml:space="preserve">– по налоговым доходам уменьшилось – на 55,19 тыс. руб. (на 0,6 %), 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– по неналоговым доходам увеличилось – на 891,57 тыс. руб. (на 64,8 %).</w:t>
      </w:r>
    </w:p>
    <w:p w:rsidR="000A623D" w:rsidRPr="000A623D" w:rsidRDefault="000A623D" w:rsidP="000A623D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0A623D">
        <w:rPr>
          <w:sz w:val="16"/>
          <w:szCs w:val="16"/>
        </w:rPr>
        <w:t>В структуре налоговых и неналоговых платежей на отчетную дату удельный вес налоговых доходов по сравнению с АППГ уменьшился на 1,24%.</w:t>
      </w:r>
    </w:p>
    <w:p w:rsidR="000A623D" w:rsidRPr="000A623D" w:rsidRDefault="000A623D" w:rsidP="000A623D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0A623D">
        <w:rPr>
          <w:sz w:val="16"/>
          <w:szCs w:val="16"/>
        </w:rPr>
        <w:t>Соответственно, увеличился удельный вес неналоговых доходов с 14,7% до 15,9%</w:t>
      </w:r>
    </w:p>
    <w:p w:rsidR="000A623D" w:rsidRPr="000A623D" w:rsidRDefault="000A623D" w:rsidP="000A623D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0A623D">
        <w:rPr>
          <w:sz w:val="16"/>
          <w:szCs w:val="16"/>
        </w:rPr>
        <w:t>Из общей суммы платежей в бюджет МО наибольший удельный вес занимают.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 xml:space="preserve">- налог на доходы физических лиц – 58,1 %, 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- земельный налог – 10,4 %.</w:t>
      </w:r>
    </w:p>
    <w:p w:rsidR="000A623D" w:rsidRPr="000A623D" w:rsidRDefault="000A623D" w:rsidP="000A623D">
      <w:pPr>
        <w:pStyle w:val="ae"/>
        <w:spacing w:after="0" w:line="240" w:lineRule="auto"/>
        <w:ind w:left="0" w:firstLine="709"/>
        <w:rPr>
          <w:bCs/>
          <w:sz w:val="16"/>
          <w:szCs w:val="16"/>
          <w:u w:val="single"/>
        </w:rPr>
      </w:pPr>
    </w:p>
    <w:p w:rsidR="000A623D" w:rsidRPr="000A623D" w:rsidRDefault="000A623D" w:rsidP="000A623D">
      <w:pPr>
        <w:pStyle w:val="ae"/>
        <w:spacing w:after="0" w:line="240" w:lineRule="auto"/>
        <w:ind w:left="0" w:firstLine="709"/>
        <w:jc w:val="center"/>
        <w:rPr>
          <w:bCs/>
          <w:sz w:val="16"/>
          <w:szCs w:val="16"/>
          <w:u w:val="single"/>
        </w:rPr>
      </w:pPr>
      <w:r w:rsidRPr="000A623D">
        <w:rPr>
          <w:bCs/>
          <w:sz w:val="16"/>
          <w:szCs w:val="16"/>
          <w:u w:val="single"/>
        </w:rPr>
        <w:t>Налоговые доходы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 xml:space="preserve">В структуре налоговых поступлений основными доходными источниками являются: 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 xml:space="preserve">- налог на доходы физических лиц –67,4 %, 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- земельный налог – 23,8 %,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- акцизы – 5,4 %.</w:t>
      </w:r>
    </w:p>
    <w:p w:rsidR="000A623D" w:rsidRPr="000A623D" w:rsidRDefault="000A623D" w:rsidP="000A623D">
      <w:pPr>
        <w:pStyle w:val="ae"/>
        <w:spacing w:after="0" w:line="240" w:lineRule="auto"/>
        <w:ind w:left="0" w:firstLine="709"/>
        <w:jc w:val="center"/>
        <w:rPr>
          <w:sz w:val="16"/>
          <w:szCs w:val="16"/>
          <w:u w:val="single"/>
        </w:rPr>
      </w:pPr>
    </w:p>
    <w:p w:rsidR="000A623D" w:rsidRPr="000A623D" w:rsidRDefault="000A623D" w:rsidP="000A623D">
      <w:pPr>
        <w:pStyle w:val="ae"/>
        <w:spacing w:after="0" w:line="240" w:lineRule="auto"/>
        <w:ind w:left="0"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>Налог на доходы физических лиц (000 1 01 02000 01 0000 110)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по НДФЛ составляют – 14152,46 тыс. руб.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7640,16 тыс. руб. (54 %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Крупные плательщики: АО «Племенная птицефабрика Войсковицы» (4719004080), АО «Коммунальные системы Гатчинского района» (4705039967), ООО «Торус» (7804484322), ОДК АО «218 АРЗ» площадка 3 (4705036363), ООО «СЗИК» (7840444438), Военная Академия воздушно-космической обороны (6905004997).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НДФЛ увеличилось на 1307,0 тыс. руб., или на 20,6 %, что связано с задержками по выплате НДФЛ в 1 полугодии 2018 года крупными предприятиями поселения.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bCs/>
          <w:sz w:val="16"/>
          <w:szCs w:val="16"/>
          <w:u w:val="single"/>
        </w:rPr>
      </w:pP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bCs/>
          <w:sz w:val="16"/>
          <w:szCs w:val="16"/>
          <w:u w:val="single"/>
        </w:rPr>
      </w:pPr>
      <w:r w:rsidRPr="000A623D">
        <w:rPr>
          <w:b/>
          <w:bCs/>
          <w:sz w:val="16"/>
          <w:szCs w:val="16"/>
          <w:u w:val="single"/>
        </w:rPr>
        <w:t>Акцизы по подакцизным товарам (продукции), производимым на территории Российской Федерации (000 1 03 02000 01 0000 110)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по акцизам составляют – 1132,4 тыс. 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585,92 тыс. руб. (51,7 %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Крупные плательщики: ОП АО «Газпромнефть-Северо-Запад» АЗС №68 (7827004526), ООО «ГПОН 2» (4705058906).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акцизов увеличилось на 92,6 тыс. руб., или на 18,8 %, что вызвано: увеличением стоимости акцизов и увеличением продаж ГСМ.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bCs/>
          <w:sz w:val="16"/>
          <w:szCs w:val="16"/>
          <w:u w:val="single"/>
        </w:rPr>
      </w:pP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bCs/>
          <w:sz w:val="16"/>
          <w:szCs w:val="16"/>
          <w:u w:val="single"/>
        </w:rPr>
      </w:pPr>
      <w:r w:rsidRPr="000A623D">
        <w:rPr>
          <w:b/>
          <w:bCs/>
          <w:sz w:val="16"/>
          <w:szCs w:val="16"/>
          <w:u w:val="single"/>
        </w:rPr>
        <w:t>Налоги на совокупный доход (000 1 05 00000 00 0000 110)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Бюджетные назначения на 2019 год по налогам на совокупный доход составляют – 105,0 тыс. руб.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За отчетный период в бюджет поступило – 105,9 тыс. руб. (196,2 % от бюджетных назначений на 2019 год) - единый сельскохозяйственный налог. 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Крупные плательщики: ИП Алексеев Антон Сергеевич (784800094580), ИП Пухляков Павел Александрович (381113264679), ИП Пухлякова Лариса Николаевна (381107173092), осуществляющие деятельность по основному виду деятельности «Смешанное сельское хозяйство».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налогов увеличилось на 63,1 тыс. руб., или на 146,9%, что вызвано: расширением объема производства КРС в хозяйствах и увеличением объемов продаж.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bCs/>
          <w:sz w:val="16"/>
          <w:szCs w:val="16"/>
          <w:u w:val="single"/>
        </w:rPr>
      </w:pP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bCs/>
          <w:sz w:val="16"/>
          <w:szCs w:val="16"/>
          <w:u w:val="single"/>
        </w:rPr>
      </w:pPr>
      <w:r w:rsidRPr="000A623D">
        <w:rPr>
          <w:b/>
          <w:bCs/>
          <w:sz w:val="16"/>
          <w:szCs w:val="16"/>
          <w:u w:val="single"/>
        </w:rPr>
        <w:t>Налог на имущество физических лиц (000 1 06 01000 00 0000 110)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по налогу на имущество физических лиц составляют – 600,0 тыс. 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59 тыс. руб. (9,9%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с АППГ поступление налога уменьшилось на 9,2  тыс. руб., или на 13,4%, что вызвано решением плательщиков </w:t>
      </w:r>
      <w:proofErr w:type="gramStart"/>
      <w:r w:rsidRPr="000A623D">
        <w:rPr>
          <w:sz w:val="16"/>
          <w:szCs w:val="16"/>
        </w:rPr>
        <w:t>отложить</w:t>
      </w:r>
      <w:proofErr w:type="gramEnd"/>
      <w:r w:rsidRPr="000A623D">
        <w:rPr>
          <w:sz w:val="16"/>
          <w:szCs w:val="16"/>
        </w:rPr>
        <w:t xml:space="preserve"> платежи на более поздние сроки. Специалистами администрации и УФНС по Гатчинскому району в целях мобилизации доходов в местный бюджет ведется постоянная работа с должниками.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bCs/>
          <w:sz w:val="16"/>
          <w:szCs w:val="16"/>
          <w:u w:val="single"/>
        </w:rPr>
      </w:pP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bCs/>
          <w:sz w:val="16"/>
          <w:szCs w:val="16"/>
          <w:u w:val="single"/>
        </w:rPr>
      </w:pP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bCs/>
          <w:sz w:val="16"/>
          <w:szCs w:val="16"/>
          <w:u w:val="single"/>
        </w:rPr>
      </w:pP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bCs/>
          <w:sz w:val="16"/>
          <w:szCs w:val="16"/>
          <w:u w:val="single"/>
        </w:rPr>
      </w:pPr>
      <w:r w:rsidRPr="000A623D">
        <w:rPr>
          <w:b/>
          <w:bCs/>
          <w:sz w:val="16"/>
          <w:szCs w:val="16"/>
          <w:u w:val="single"/>
        </w:rPr>
        <w:t>Земельный налог (000 1 06 06000 00 0000 110)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Бюджетные назначения на 2019 год по земельному налогу составляют – 5000 тыс. 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1095,78 тыс. руб. (21,9 %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Крупные плательщики: АО «Племенная птицефабрика Войсковицы» (4719004080), ООО «Технопарк» (4705055214), ОП АО «Газпромнефть-Северо-Запад», АЗС № 68 (7827004526).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налога уменьшилось на 1508,7 тыс. руб., или на 57,9 %, что связано с увеличением продажи земельных участков под объектами малого и среднего бизнеса, погашением задолженности ЗАО «Деревообработка» (7810615260) в начале 2018 года.</w:t>
      </w: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bCs/>
          <w:sz w:val="16"/>
          <w:szCs w:val="16"/>
          <w:u w:val="single"/>
        </w:rPr>
      </w:pPr>
      <w:r w:rsidRPr="000A623D">
        <w:rPr>
          <w:bCs/>
          <w:sz w:val="16"/>
          <w:szCs w:val="16"/>
          <w:u w:val="single"/>
        </w:rPr>
        <w:t>Неналоговые доходы</w:t>
      </w:r>
    </w:p>
    <w:p w:rsidR="000A623D" w:rsidRPr="000A623D" w:rsidRDefault="000A623D" w:rsidP="000A623D">
      <w:pPr>
        <w:pStyle w:val="24"/>
        <w:spacing w:after="0" w:line="240" w:lineRule="auto"/>
        <w:ind w:left="0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 xml:space="preserve">В структуре неналоговых поступлений основными доходными источниками являются: 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- Доходы от использования имущества, находящегося в государственной и муниципальной собственности – 1678,5 тыс. руб. (42,2  % от общей суммы).</w:t>
      </w:r>
    </w:p>
    <w:p w:rsidR="000A623D" w:rsidRPr="000A623D" w:rsidRDefault="000A623D" w:rsidP="000A623D">
      <w:pPr>
        <w:pStyle w:val="ae"/>
        <w:spacing w:after="0" w:line="240" w:lineRule="auto"/>
        <w:ind w:left="0"/>
        <w:rPr>
          <w:sz w:val="16"/>
          <w:szCs w:val="16"/>
        </w:rPr>
      </w:pPr>
      <w:r w:rsidRPr="000A623D">
        <w:rPr>
          <w:sz w:val="16"/>
          <w:szCs w:val="16"/>
        </w:rPr>
        <w:t>- Доходы от продажи материальных и нематериальных активов – 1718,0 тыс. руб. (43,3 % от общей суммы).</w:t>
      </w: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 xml:space="preserve">Доходы от использования имущества, находящегося в государственной </w:t>
      </w:r>
      <w:r w:rsidRPr="000A623D">
        <w:rPr>
          <w:sz w:val="16"/>
          <w:szCs w:val="16"/>
          <w:u w:val="single"/>
        </w:rPr>
        <w:br/>
        <w:t>и муниципальной собственности (000 1 11 00000 00 0000 120)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  <w:shd w:val="clear" w:color="auto" w:fill="FFFFFF"/>
        </w:rPr>
        <w:t>Бюджетные назначения на 2019 год составляют</w:t>
      </w:r>
      <w:r w:rsidRPr="000A623D">
        <w:rPr>
          <w:sz w:val="16"/>
          <w:szCs w:val="16"/>
        </w:rPr>
        <w:t xml:space="preserve"> – 1678,5 тыс. 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757,85 тыс. руб. (45,2 %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доходов увеличилось на 333,44 тыс. руб., или на 78,6 %.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Из них:</w:t>
      </w: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 xml:space="preserve">Доходы от сдачи в аренду имущества, составляющего государственную (муниципальную) казну (за исключением </w:t>
      </w:r>
      <w:r w:rsidRPr="000A623D">
        <w:rPr>
          <w:sz w:val="16"/>
          <w:szCs w:val="16"/>
          <w:u w:val="single"/>
        </w:rPr>
        <w:br/>
        <w:t>земельных участков) (000 1 11 05070 00 0000 120)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Бюджетные назначения на 2019 год составляют – 544,64 тыс. руб.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193,87 тыс. руб. (35,6 %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Крупные плательщики: ООО «Балтпорт», ИП Трудников.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По сравнению с АППГ поступление доходов увеличилось на 183,07 тыс. руб., или на 1695,1 %, -это связано с тем, что в 2018 году ИП Трудников в счет оплаты за аренду помещения производил ремонт помещения, в конце 2018 года и в 2019 году возобновил оплату за аренду. Также бывший арендатор помещения ИП Шрамова погасила часть задолженности прошлых лет по платежам за аренду помещения (баня). 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учреждений)(000 1 11 05035 10 0000 120)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составляют – 121,3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84,15 тыс. руб. (69,4 %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          Плательщиками являются арендаторы ИП Кутузова (пошив и ремонт одежды), ИП Кострюкова (парикмахерские услуги), ИП Колодкина (парикмахерские услуги)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          По сравнению с АППГ поступление доходов увеличилось на 28,89 тыс. руб., или на 152,3 %, что вызвано досрочными платежами (за 8 месяцев 2019г) ИП Кутузовой за аренду помещения, а также одновременным платежом за 2 месяца вперед ИП Колодкиной.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>Доходы от оказания платных услуг и компенсации затрат государства (000 1 13 00000 00 0000 130)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составляют – 89,19 тыс. руб., в том числе: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- «Прочие доходы от компенсации затрат  бюджетов поселений» </w:t>
      </w:r>
      <w:r w:rsidRPr="000A623D">
        <w:rPr>
          <w:sz w:val="16"/>
          <w:szCs w:val="16"/>
        </w:rPr>
        <w:br/>
        <w:t>(1 13 02995 10 0000 130) – 89,19 тыс. 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0,0 тыс. руб. (0 %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доходов уменьшилось на 468,87 тыс. руб., или на 100% - это связано с тем,  в 1 полугодии 2019 года не производилось никаких выплат из фонда социального страхования.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 xml:space="preserve">Доходы от продажи материальных и нематериальных активов </w:t>
      </w:r>
      <w:r w:rsidRPr="000A623D">
        <w:rPr>
          <w:sz w:val="16"/>
          <w:szCs w:val="16"/>
          <w:u w:val="single"/>
        </w:rPr>
        <w:br/>
        <w:t>(000 1 14 00000 00 0000 400)</w:t>
      </w:r>
    </w:p>
    <w:p w:rsidR="000A623D" w:rsidRPr="000A623D" w:rsidRDefault="000A623D" w:rsidP="000A623D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составляют – 1718,0 тыс. руб.</w:t>
      </w:r>
    </w:p>
    <w:p w:rsidR="000A623D" w:rsidRPr="000A623D" w:rsidRDefault="000A623D" w:rsidP="000A623D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1066,29 тыс. руб. (62,1 %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доходов увеличилось на 614,58 тыс. руб., или на 136,1 %, что вызвано: увеличением размеров платежей согласно утвержденному графику от продажи нежилого помещения под магазин ИП Скорозубовой (471902321962) по договору купли-продажи от 30.06.2015г. №2015/2, оформленному с рассрочкой платежа до 10.07.2020 г., а также продажей 2 комнат в 3-к</w:t>
      </w:r>
      <w:proofErr w:type="gramStart"/>
      <w:r w:rsidRPr="000A623D">
        <w:rPr>
          <w:sz w:val="16"/>
          <w:szCs w:val="16"/>
        </w:rPr>
        <w:t>.к</w:t>
      </w:r>
      <w:proofErr w:type="gramEnd"/>
      <w:r w:rsidRPr="000A623D">
        <w:rPr>
          <w:sz w:val="16"/>
          <w:szCs w:val="16"/>
        </w:rPr>
        <w:t>вартире на сумму 602,0тсы.руб.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Из них: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 xml:space="preserve">Доходы от реализации имущества, находящегося </w:t>
      </w:r>
      <w:r w:rsidRPr="000A623D">
        <w:rPr>
          <w:sz w:val="16"/>
          <w:szCs w:val="16"/>
          <w:u w:val="single"/>
        </w:rPr>
        <w:br/>
        <w:t xml:space="preserve">в гос. и муниц. собственности (за исключением движимого имущества </w:t>
      </w:r>
      <w:r w:rsidRPr="000A623D">
        <w:rPr>
          <w:sz w:val="16"/>
          <w:szCs w:val="16"/>
          <w:u w:val="single"/>
        </w:rPr>
        <w:br/>
        <w:t xml:space="preserve">БУ и АУ, а также имущества ГУП и МУП, в том числе </w:t>
      </w:r>
      <w:proofErr w:type="gramStart"/>
      <w:r w:rsidRPr="000A623D">
        <w:rPr>
          <w:sz w:val="16"/>
          <w:szCs w:val="16"/>
          <w:u w:val="single"/>
        </w:rPr>
        <w:t>казенных</w:t>
      </w:r>
      <w:proofErr w:type="gramEnd"/>
      <w:r w:rsidRPr="000A623D">
        <w:rPr>
          <w:sz w:val="16"/>
          <w:szCs w:val="16"/>
          <w:u w:val="single"/>
        </w:rPr>
        <w:t xml:space="preserve">) </w:t>
      </w:r>
      <w:r w:rsidRPr="000A623D">
        <w:rPr>
          <w:sz w:val="16"/>
          <w:szCs w:val="16"/>
          <w:u w:val="single"/>
        </w:rPr>
        <w:br/>
        <w:t>(000 1 14 02000 00 0000 000)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составляют – 1364,0 тыс. 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980,41тыс. руб. (71,9 %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Крупные плательщики: ИП Скорозубова. Нежилое помещение под магазин площадью 144,5 кв.м., стоимостью 4 500,0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 xml:space="preserve">уб.  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сравнению с АППГ поступление доходов увеличилось на 612,25 тыс. руб., или на  166,3% что вызвано: различием размеров платежей по годам согласно графику  ИП Скорозубова  (471902321962) по договору купли-продажи объекта недвижимости от 30.06.2015г. №2015/2, а  также продажей 2 комнат в 3-к</w:t>
      </w:r>
      <w:proofErr w:type="gramStart"/>
      <w:r w:rsidRPr="000A623D">
        <w:rPr>
          <w:sz w:val="16"/>
          <w:szCs w:val="16"/>
        </w:rPr>
        <w:t>.к</w:t>
      </w:r>
      <w:proofErr w:type="gramEnd"/>
      <w:r w:rsidRPr="000A623D">
        <w:rPr>
          <w:sz w:val="16"/>
          <w:szCs w:val="16"/>
        </w:rPr>
        <w:t>вартире на сумму 602,0тыс.руб.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0A623D">
        <w:rPr>
          <w:sz w:val="16"/>
          <w:szCs w:val="16"/>
          <w:u w:val="single"/>
        </w:rPr>
        <w:t xml:space="preserve">Доходы от продажи земельных участков, находящихся </w:t>
      </w:r>
      <w:r w:rsidRPr="000A623D">
        <w:rPr>
          <w:sz w:val="16"/>
          <w:szCs w:val="16"/>
          <w:u w:val="single"/>
        </w:rPr>
        <w:br/>
        <w:t>в гос. и муниц. собственности (000 1 14 06000 00 0000 430)</w:t>
      </w:r>
    </w:p>
    <w:p w:rsidR="000A623D" w:rsidRPr="000A623D" w:rsidRDefault="000A623D" w:rsidP="000A623D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составляют – 354 тыс. руб.</w:t>
      </w:r>
    </w:p>
    <w:p w:rsidR="000A623D" w:rsidRPr="000A623D" w:rsidRDefault="000A623D" w:rsidP="000A623D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85,88 тыс. руб. (24,3 % от бюджетных назначений на 2019 год).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Крупные плательщики: ИП Скорозубовой (471902321962). Земельный участок под магазином по договору купли-продажи от 30.06.2015г. №2015/2, оформленному с рассрочкой платежа до 10.07.2020 г. Стоимость земельного участка 321,6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По сравнению с АППГ поступление доходов увеличилось на 2,3 тыс. руб., или на 2,8 %, что вызвано: различием размеров платежей по годам согласно графику ИП Скорозубова  (471902321962) по договору купли-продажи объекта недвижимости от 30.06.2015г. №2015/2.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>Штрафы, санкции, возмещение ущерба</w:t>
      </w: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 xml:space="preserve"> (000 1 16 00000 00 0000 140)</w:t>
      </w:r>
    </w:p>
    <w:p w:rsidR="000A623D" w:rsidRPr="000A623D" w:rsidRDefault="000A623D" w:rsidP="000A623D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составляют – 436 тыс. руб.</w:t>
      </w:r>
    </w:p>
    <w:p w:rsidR="000A623D" w:rsidRPr="000A623D" w:rsidRDefault="000A623D" w:rsidP="000A623D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в бюджет поступило – 420 тыс. руб. (96,33 % от бюджетных назначений на 2019 год):</w:t>
      </w:r>
    </w:p>
    <w:p w:rsidR="000A623D" w:rsidRPr="000A623D" w:rsidRDefault="000A623D" w:rsidP="000A623D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- 120 тыс. рублей поступило от ООО «СВИТЯЗЬ» (по судебному решению),  - 300 тыс. рублей поступило за нарушение водного законодательства, установленное на водных объектах, находящихся в собственности сельских поселений.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>Прочие неналоговые доходы (000 1 17 05000 00 0000 180!!!)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Бюджетные назначения на 2019 год составляют – 49,31 тыс. 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За отчетный период в бюджет поступило – 17,87 тыс. руб. (36,2 % от бюджетных назначений на 2019 год).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        Погашение процентов за предоставление рассрочки при продаже  объекта недвижимости под магазин в п. Войсковицы, пл. </w:t>
      </w:r>
      <w:proofErr w:type="gramStart"/>
      <w:r w:rsidRPr="000A623D">
        <w:rPr>
          <w:sz w:val="16"/>
          <w:szCs w:val="16"/>
        </w:rPr>
        <w:t>Манина</w:t>
      </w:r>
      <w:proofErr w:type="gramEnd"/>
      <w:r w:rsidRPr="000A623D">
        <w:rPr>
          <w:sz w:val="16"/>
          <w:szCs w:val="16"/>
        </w:rPr>
        <w:t xml:space="preserve">, д.17б. 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По сравнению с АППГ поступление доходов уменьшилось на 12,57 тыс. руб., или на 41,32%, что вызвано: ежегодным убыванием размеров  процентов за предоставление рассрочки платежа при продаже  объекта недвижимости под магазин ИП Скорозубова в п. Войсковицы, пл. </w:t>
      </w:r>
      <w:proofErr w:type="gramStart"/>
      <w:r w:rsidRPr="000A623D">
        <w:rPr>
          <w:sz w:val="16"/>
          <w:szCs w:val="16"/>
        </w:rPr>
        <w:t>Манина</w:t>
      </w:r>
      <w:proofErr w:type="gramEnd"/>
      <w:r w:rsidRPr="000A623D">
        <w:rPr>
          <w:sz w:val="16"/>
          <w:szCs w:val="16"/>
        </w:rPr>
        <w:t>, д.17б.,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 xml:space="preserve"> Невыясненные поступления, зачисляемые в бюджеты поселений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  <w:r w:rsidRPr="000A623D">
        <w:rPr>
          <w:sz w:val="16"/>
          <w:szCs w:val="16"/>
          <w:u w:val="single"/>
        </w:rPr>
        <w:t>(000 117 05050 10 0000 180)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поступило 5,0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 – возмещение затрат на оценку жилых помещений при продаже 2 комнат в 3-к.квартире. В платежном поручении плательщиком был указан неверный КБК. Денежные средства будут уточнены в 3 квартале 2019г.</w:t>
      </w:r>
    </w:p>
    <w:p w:rsidR="000A623D" w:rsidRPr="000A623D" w:rsidRDefault="000A623D" w:rsidP="000A623D">
      <w:pPr>
        <w:spacing w:after="0" w:line="240" w:lineRule="auto"/>
        <w:ind w:firstLine="851"/>
        <w:jc w:val="center"/>
        <w:outlineLvl w:val="0"/>
        <w:rPr>
          <w:b/>
          <w:i/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851"/>
        <w:jc w:val="center"/>
        <w:outlineLvl w:val="0"/>
        <w:rPr>
          <w:sz w:val="16"/>
          <w:szCs w:val="16"/>
        </w:rPr>
      </w:pPr>
      <w:r w:rsidRPr="000A623D">
        <w:rPr>
          <w:b/>
          <w:i/>
          <w:sz w:val="16"/>
          <w:szCs w:val="16"/>
          <w:u w:val="single"/>
        </w:rPr>
        <w:t>БЕЗВОЗМЕЗДНЫЕ ПОСТУПЛЕНИЯ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b/>
          <w:sz w:val="16"/>
          <w:szCs w:val="16"/>
        </w:rPr>
        <w:t xml:space="preserve">Безвозмездные поступления, </w:t>
      </w:r>
      <w:r w:rsidRPr="000A623D">
        <w:rPr>
          <w:sz w:val="16"/>
          <w:szCs w:val="16"/>
        </w:rPr>
        <w:t>предусмотренные в местном бюджете 2019 года при уточненном годовом плане в сумме 28609,73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 выполнены на 42% (или в сумме 12023,95тыс.руб) в т. числе: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дотации на выравнивание бюджетной обеспеченности в сумме 10706,57 тыс. руб.;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прочие субсидии бюджетам сельских поселений,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в том числе:</w:t>
      </w:r>
    </w:p>
    <w:p w:rsidR="000A623D" w:rsidRPr="000A623D" w:rsidRDefault="000A623D" w:rsidP="00136EBD">
      <w:pPr>
        <w:pStyle w:val="ad"/>
        <w:numPr>
          <w:ilvl w:val="0"/>
          <w:numId w:val="2"/>
        </w:numPr>
        <w:spacing w:after="0" w:line="240" w:lineRule="auto"/>
        <w:ind w:left="0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Субсидии на обеспечение выплат </w:t>
      </w:r>
      <w:proofErr w:type="gramStart"/>
      <w:r w:rsidRPr="000A623D">
        <w:rPr>
          <w:sz w:val="16"/>
          <w:szCs w:val="16"/>
        </w:rPr>
        <w:t>стимулирующего</w:t>
      </w:r>
      <w:proofErr w:type="gramEnd"/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субвенции на осуществление первичного воинского учёта на территориях, где отсутствуют военные комиссариаты, в сумме 139,15 тыс. руб.;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субвенции на выполнение передаваемых полномочий субъектов РФ в сумме 3,52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уб.;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Также были возвращены остатки субсидий прошлого года, выделенных на мероприятия по борьбе с борщевиком Сосновского в сумме 88,34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 и на мероприятия по внесению границ населенных пунктов поселений в ЕГРН в сумме 402,67 тыс.руб.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0A623D" w:rsidRPr="000A623D" w:rsidRDefault="000A623D" w:rsidP="000A623D">
      <w:pPr>
        <w:tabs>
          <w:tab w:val="left" w:pos="3677"/>
          <w:tab w:val="left" w:pos="4274"/>
        </w:tabs>
        <w:spacing w:after="0" w:line="240" w:lineRule="auto"/>
        <w:jc w:val="center"/>
        <w:outlineLvl w:val="0"/>
        <w:rPr>
          <w:b/>
          <w:sz w:val="16"/>
          <w:szCs w:val="16"/>
        </w:rPr>
      </w:pPr>
    </w:p>
    <w:p w:rsidR="000A623D" w:rsidRPr="000A623D" w:rsidRDefault="000A623D" w:rsidP="000A623D">
      <w:pPr>
        <w:tabs>
          <w:tab w:val="left" w:pos="3677"/>
          <w:tab w:val="left" w:pos="4274"/>
        </w:tabs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>РАСХОДЫ БЮДЖЕТА</w:t>
      </w:r>
    </w:p>
    <w:p w:rsidR="000A623D" w:rsidRPr="000A623D" w:rsidRDefault="000A623D" w:rsidP="000A623D">
      <w:pPr>
        <w:spacing w:after="0" w:line="240" w:lineRule="auto"/>
        <w:jc w:val="center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>Войсковицкого сельского поселения за 1 полугодие 2019 года.</w:t>
      </w: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Расходная часть бюджета Войсковицкого сельского поселения за отчетный период выполнена на сумму 23421,35 тыс. руб., что составляет 44,4% от уточненных годовых бюджетных ассигнований, из них:</w:t>
      </w: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Перечислено субсидий бюджетному учреждению в соответствии с заключенными между сторонами соглашениями: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 на выполнение муниципального задания 11455,08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 (57,1% от годового плана);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0A623D" w:rsidRPr="000A623D" w:rsidRDefault="000A623D" w:rsidP="000A623D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Раздел 0100 «Общегосударственные вопросы»</w:t>
      </w:r>
    </w:p>
    <w:p w:rsidR="000A623D" w:rsidRPr="000A623D" w:rsidRDefault="000A623D" w:rsidP="000A623D">
      <w:pPr>
        <w:spacing w:after="0" w:line="240" w:lineRule="auto"/>
        <w:ind w:firstLine="709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бюджетные ассигнования по данному разделу освоены на 39,86 %, из них:                                                                                                                               (Тыс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уб.)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701"/>
        <w:gridCol w:w="1276"/>
        <w:gridCol w:w="1559"/>
        <w:gridCol w:w="1276"/>
        <w:gridCol w:w="1701"/>
      </w:tblGrid>
      <w:tr w:rsidR="000A623D" w:rsidRPr="000A623D" w:rsidTr="00CB4CAD">
        <w:trPr>
          <w:trHeight w:val="941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 xml:space="preserve">Уточненный бюджет на 2018 год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 xml:space="preserve">Исполнено  за 6 месяцев 2019 года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A623D" w:rsidRPr="000A623D" w:rsidTr="00CB4CAD">
        <w:trPr>
          <w:trHeight w:val="246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15394,82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6135,95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39,86%</w:t>
            </w:r>
          </w:p>
        </w:tc>
      </w:tr>
      <w:tr w:rsidR="000A623D" w:rsidRPr="000A623D" w:rsidTr="00CB4CAD">
        <w:trPr>
          <w:trHeight w:val="299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Функционирование закон-х представительных органов МО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13821,52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5761,54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41,69%</w:t>
            </w:r>
          </w:p>
        </w:tc>
      </w:tr>
      <w:tr w:rsidR="000A623D" w:rsidRPr="000A623D" w:rsidTr="00CB4CAD">
        <w:trPr>
          <w:trHeight w:val="3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286,77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41,74%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- по </w:t>
      </w:r>
      <w:r w:rsidRPr="000A623D">
        <w:rPr>
          <w:b/>
          <w:sz w:val="16"/>
          <w:szCs w:val="16"/>
        </w:rPr>
        <w:t>подразделу 0103 «Функционирование законодательных представительных органов местного самоуправления»</w:t>
      </w:r>
      <w:r w:rsidRPr="000A623D">
        <w:rPr>
          <w:sz w:val="16"/>
          <w:szCs w:val="16"/>
        </w:rPr>
        <w:t xml:space="preserve"> за отчетный период финансирования расходов в виде компенсаций, связанных с депутатской деятельностью Совета депутатов муниципального образования, из местного бюджета не производилось.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по</w:t>
      </w:r>
      <w:r w:rsidRPr="000A623D">
        <w:rPr>
          <w:b/>
          <w:sz w:val="16"/>
          <w:szCs w:val="16"/>
        </w:rPr>
        <w:t xml:space="preserve"> подразделу 0104 «Функционирование местных администраций» </w:t>
      </w:r>
      <w:r w:rsidRPr="000A623D">
        <w:rPr>
          <w:sz w:val="16"/>
          <w:szCs w:val="16"/>
        </w:rPr>
        <w:t>предусмотрены расходы на содержание главы администрации,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значения.</w:t>
      </w:r>
      <w:r w:rsidRPr="000A623D">
        <w:rPr>
          <w:b/>
          <w:sz w:val="16"/>
          <w:szCs w:val="16"/>
        </w:rPr>
        <w:t xml:space="preserve"> </w:t>
      </w:r>
      <w:r w:rsidRPr="000A623D">
        <w:rPr>
          <w:sz w:val="16"/>
          <w:szCs w:val="16"/>
        </w:rPr>
        <w:t>План на 2019 год по подразделу выполнен на 41,69%.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2019 года профинансированы расходы: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0A623D">
        <w:rPr>
          <w:i/>
          <w:sz w:val="16"/>
          <w:szCs w:val="16"/>
        </w:rPr>
        <w:t>- на оплату труда 11 муниципальных служащих с начислениями на выплаты по оплате труда в сумме 3935,19 тыс</w:t>
      </w:r>
      <w:proofErr w:type="gramStart"/>
      <w:r w:rsidRPr="000A623D">
        <w:rPr>
          <w:i/>
          <w:sz w:val="16"/>
          <w:szCs w:val="16"/>
        </w:rPr>
        <w:t>.р</w:t>
      </w:r>
      <w:proofErr w:type="gramEnd"/>
      <w:r w:rsidRPr="000A623D">
        <w:rPr>
          <w:i/>
          <w:sz w:val="16"/>
          <w:szCs w:val="16"/>
        </w:rPr>
        <w:t>уб. при годовом плане расходов 8103,7 тыс.руб.;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0A623D">
        <w:rPr>
          <w:i/>
          <w:sz w:val="16"/>
          <w:szCs w:val="16"/>
        </w:rPr>
        <w:t>- на оплату труда 4-х работников, не отнесенных к должностям муниципальной службы, в сумме 795,8 тыс</w:t>
      </w:r>
      <w:proofErr w:type="gramStart"/>
      <w:r w:rsidRPr="000A623D">
        <w:rPr>
          <w:i/>
          <w:sz w:val="16"/>
          <w:szCs w:val="16"/>
        </w:rPr>
        <w:t>.р</w:t>
      </w:r>
      <w:proofErr w:type="gramEnd"/>
      <w:r w:rsidRPr="000A623D">
        <w:rPr>
          <w:i/>
          <w:sz w:val="16"/>
          <w:szCs w:val="16"/>
        </w:rPr>
        <w:t>уб. при годовом плане расходов 2077 тыс.руб.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  <w:t>(В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уб.)</w:t>
      </w:r>
    </w:p>
    <w:tbl>
      <w:tblPr>
        <w:tblW w:w="9229" w:type="dxa"/>
        <w:tblInd w:w="93" w:type="dxa"/>
        <w:tblLook w:val="04A0"/>
      </w:tblPr>
      <w:tblGrid>
        <w:gridCol w:w="3701"/>
        <w:gridCol w:w="1843"/>
        <w:gridCol w:w="1984"/>
        <w:gridCol w:w="1701"/>
      </w:tblGrid>
      <w:tr w:rsidR="000A623D" w:rsidRPr="000A623D" w:rsidTr="00CB4CAD">
        <w:trPr>
          <w:trHeight w:val="47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Бюджетные ассигнования на 2019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Кассовый расход на 01.07.2019г.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%выполнения</w:t>
            </w:r>
          </w:p>
        </w:tc>
      </w:tr>
      <w:tr w:rsidR="000A623D" w:rsidRPr="000A623D" w:rsidTr="00CB4CAD">
        <w:trPr>
          <w:trHeight w:val="65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Хозяйственные и прочие  расходы по содержанию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2222,42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459,22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20,66%</w:t>
            </w:r>
          </w:p>
        </w:tc>
      </w:tr>
      <w:tr w:rsidR="000A623D" w:rsidRPr="000A623D" w:rsidTr="00CB4CAD">
        <w:trPr>
          <w:trHeight w:val="29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43,30%</w:t>
            </w:r>
          </w:p>
        </w:tc>
      </w:tr>
      <w:tr w:rsidR="000A623D" w:rsidRPr="000A623D" w:rsidTr="00CB4CAD">
        <w:trPr>
          <w:trHeight w:val="11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303,45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53,56%</w:t>
            </w:r>
          </w:p>
        </w:tc>
      </w:tr>
      <w:tr w:rsidR="000A623D" w:rsidRPr="000A623D" w:rsidTr="00CB4CA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- электроэнергия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39,60%</w:t>
            </w:r>
          </w:p>
        </w:tc>
      </w:tr>
      <w:tr w:rsidR="000A623D" w:rsidRPr="000A623D" w:rsidTr="00CB4CA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- теплоснабжение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177,90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OLE_LINK10"/>
            <w:bookmarkStart w:id="1" w:name="RANGE!D8"/>
            <w:r w:rsidRPr="000A623D">
              <w:rPr>
                <w:sz w:val="16"/>
                <w:szCs w:val="16"/>
              </w:rPr>
              <w:t>63,96%</w:t>
            </w:r>
            <w:bookmarkEnd w:id="0"/>
            <w:bookmarkEnd w:id="1"/>
          </w:p>
        </w:tc>
      </w:tr>
      <w:tr w:rsidR="000A623D" w:rsidRPr="000A623D" w:rsidTr="00CB4CA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-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28,39%</w:t>
            </w:r>
          </w:p>
        </w:tc>
      </w:tr>
      <w:tr w:rsidR="000A623D" w:rsidRPr="000A623D" w:rsidTr="00CB4CA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741,54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182,28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24,58%</w:t>
            </w:r>
          </w:p>
        </w:tc>
      </w:tr>
      <w:tr w:rsidR="000A623D" w:rsidRPr="000A623D" w:rsidTr="00CB4CA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106,11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112,60%</w:t>
            </w:r>
          </w:p>
        </w:tc>
      </w:tr>
      <w:tr w:rsidR="000A623D" w:rsidRPr="000A623D" w:rsidTr="00CB4CAD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234,05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54,49%</w:t>
            </w:r>
          </w:p>
        </w:tc>
      </w:tr>
      <w:tr w:rsidR="000A623D" w:rsidRPr="000A623D" w:rsidTr="00CB4CAD">
        <w:trPr>
          <w:trHeight w:val="3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43,96%</w:t>
            </w:r>
          </w:p>
        </w:tc>
      </w:tr>
      <w:tr w:rsidR="000A623D" w:rsidRPr="000A623D" w:rsidTr="00CB4CAD">
        <w:trPr>
          <w:trHeight w:val="3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74,67%</w:t>
            </w:r>
          </w:p>
        </w:tc>
      </w:tr>
      <w:tr w:rsidR="000A623D" w:rsidRPr="000A623D" w:rsidTr="00CB4CAD">
        <w:trPr>
          <w:trHeight w:val="3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125,597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51,41%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-по подразделу 0106 учтены расходы на осуществление полномочий по решению вопросов местного значения, переданных для выполнения Гатчинскому муниципальному району на основании заключенных соглашений между сторонами. С начала текущего года по данному направлению перечислено средств из местного бюджета в бюджет Гатчинского муниципального района в виде межбюджетных трансфертов 87,65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 xml:space="preserve">уб. </w:t>
      </w:r>
    </w:p>
    <w:tbl>
      <w:tblPr>
        <w:tblW w:w="9513" w:type="dxa"/>
        <w:tblInd w:w="93" w:type="dxa"/>
        <w:tblLook w:val="04A0"/>
      </w:tblPr>
      <w:tblGrid>
        <w:gridCol w:w="5402"/>
        <w:gridCol w:w="1134"/>
        <w:gridCol w:w="1418"/>
        <w:gridCol w:w="1559"/>
      </w:tblGrid>
      <w:tr w:rsidR="000A623D" w:rsidRPr="000A623D" w:rsidTr="00CB4CAD">
        <w:trPr>
          <w:trHeight w:val="60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Бюджет на 2019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Исполнено за 6 мес. 2019 года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A623D" w:rsidRPr="000A623D" w:rsidTr="00CB4CAD">
        <w:trPr>
          <w:trHeight w:val="11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87,65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87,65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29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2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2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внутреннему финансовому контролю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50,00%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Отраженные </w:t>
      </w:r>
      <w:proofErr w:type="gramStart"/>
      <w:r w:rsidRPr="000A623D">
        <w:rPr>
          <w:sz w:val="16"/>
          <w:szCs w:val="16"/>
        </w:rPr>
        <w:t>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</w:t>
      </w:r>
      <w:proofErr w:type="gramEnd"/>
      <w:r w:rsidRPr="000A623D">
        <w:rPr>
          <w:sz w:val="16"/>
          <w:szCs w:val="16"/>
        </w:rPr>
        <w:t xml:space="preserve"> местного значения.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b/>
          <w:sz w:val="16"/>
          <w:szCs w:val="16"/>
        </w:rPr>
        <w:t xml:space="preserve">- по подразделу 0111«Резервные фонды местных администраций» </w:t>
      </w:r>
      <w:r w:rsidRPr="000A623D">
        <w:rPr>
          <w:sz w:val="16"/>
          <w:szCs w:val="16"/>
        </w:rPr>
        <w:t xml:space="preserve">за отчетный период не использовались в связи с отсутствием на это оснований: </w:t>
      </w:r>
    </w:p>
    <w:p w:rsidR="000A623D" w:rsidRPr="000A623D" w:rsidRDefault="000A623D" w:rsidP="000A623D">
      <w:pPr>
        <w:pStyle w:val="af9"/>
        <w:tabs>
          <w:tab w:val="left" w:pos="4481"/>
          <w:tab w:val="center" w:pos="5102"/>
        </w:tabs>
        <w:spacing w:line="240" w:lineRule="auto"/>
        <w:jc w:val="left"/>
        <w:rPr>
          <w:sz w:val="16"/>
          <w:szCs w:val="16"/>
        </w:rPr>
      </w:pPr>
      <w:r w:rsidRPr="000A623D">
        <w:rPr>
          <w:sz w:val="16"/>
          <w:szCs w:val="16"/>
        </w:rPr>
        <w:tab/>
      </w:r>
    </w:p>
    <w:p w:rsidR="000A623D" w:rsidRPr="000A623D" w:rsidRDefault="000A623D" w:rsidP="000A623D">
      <w:pPr>
        <w:pStyle w:val="af9"/>
        <w:tabs>
          <w:tab w:val="left" w:pos="4481"/>
          <w:tab w:val="center" w:pos="5102"/>
        </w:tabs>
        <w:spacing w:line="240" w:lineRule="auto"/>
        <w:jc w:val="left"/>
        <w:rPr>
          <w:sz w:val="16"/>
          <w:szCs w:val="16"/>
        </w:rPr>
      </w:pPr>
      <w:r w:rsidRPr="000A623D">
        <w:rPr>
          <w:sz w:val="16"/>
          <w:szCs w:val="16"/>
        </w:rPr>
        <w:tab/>
        <w:t>О   Т   Ч   Е   Т</w:t>
      </w:r>
    </w:p>
    <w:p w:rsidR="000A623D" w:rsidRPr="000A623D" w:rsidRDefault="000A623D" w:rsidP="000A623D">
      <w:pPr>
        <w:pStyle w:val="a3"/>
        <w:spacing w:after="0"/>
        <w:jc w:val="center"/>
        <w:rPr>
          <w:sz w:val="16"/>
          <w:szCs w:val="16"/>
        </w:rPr>
      </w:pPr>
      <w:r w:rsidRPr="000A623D">
        <w:rPr>
          <w:sz w:val="16"/>
          <w:szCs w:val="16"/>
        </w:rPr>
        <w:t>об использовании средств по подразделу  0111 «Резервный фонд» администрации Войсковицкого сельского поселения Гатчинского муниципального района</w:t>
      </w:r>
    </w:p>
    <w:p w:rsidR="000A623D" w:rsidRPr="000A623D" w:rsidRDefault="000A623D" w:rsidP="000A623D">
      <w:pPr>
        <w:pStyle w:val="a3"/>
        <w:spacing w:after="0"/>
        <w:jc w:val="center"/>
        <w:outlineLvl w:val="0"/>
        <w:rPr>
          <w:sz w:val="16"/>
          <w:szCs w:val="16"/>
        </w:rPr>
      </w:pPr>
      <w:r w:rsidRPr="000A623D">
        <w:rPr>
          <w:sz w:val="16"/>
          <w:szCs w:val="16"/>
        </w:rPr>
        <w:t>Ленинградской области за 6 месяцев 2019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4478"/>
        <w:gridCol w:w="1621"/>
      </w:tblGrid>
      <w:tr w:rsidR="000A623D" w:rsidRPr="000A623D" w:rsidTr="00CB4CAD">
        <w:tc>
          <w:tcPr>
            <w:tcW w:w="2977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Наименование нормативного документа администрации Войсковицкого сельского поселения</w:t>
            </w:r>
          </w:p>
        </w:tc>
        <w:tc>
          <w:tcPr>
            <w:tcW w:w="5245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Наименование расходов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Сумма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(тыс. руб.)</w:t>
            </w:r>
          </w:p>
        </w:tc>
      </w:tr>
      <w:tr w:rsidR="000A623D" w:rsidRPr="000A623D" w:rsidTr="00CB4CAD">
        <w:tc>
          <w:tcPr>
            <w:tcW w:w="2977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0</w:t>
            </w:r>
          </w:p>
        </w:tc>
      </w:tr>
      <w:tr w:rsidR="000A623D" w:rsidRPr="000A623D" w:rsidTr="00CB4CAD">
        <w:tc>
          <w:tcPr>
            <w:tcW w:w="2977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0A623D" w:rsidRPr="000A623D" w:rsidRDefault="000A623D" w:rsidP="000A623D">
            <w:pPr>
              <w:pStyle w:val="1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t>ИТОГО за 2019 год</w:t>
            </w:r>
          </w:p>
        </w:tc>
        <w:tc>
          <w:tcPr>
            <w:tcW w:w="1843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0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b/>
          <w:sz w:val="16"/>
          <w:szCs w:val="16"/>
        </w:rPr>
        <w:t xml:space="preserve">- </w:t>
      </w:r>
      <w:r w:rsidRPr="000A623D">
        <w:rPr>
          <w:sz w:val="16"/>
          <w:szCs w:val="16"/>
        </w:rPr>
        <w:t>по</w:t>
      </w:r>
      <w:r w:rsidRPr="000A623D">
        <w:rPr>
          <w:b/>
          <w:sz w:val="16"/>
          <w:szCs w:val="16"/>
        </w:rPr>
        <w:t xml:space="preserve"> подразделу 0113 «Другие общегосударственные вопросы» за </w:t>
      </w:r>
      <w:r w:rsidRPr="000A623D">
        <w:rPr>
          <w:sz w:val="16"/>
          <w:szCs w:val="16"/>
        </w:rPr>
        <w:t>6 месяцев 2019 года выполнено бюджетных обязательств на сумму 286,77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 (41,74% от годового плана), из них на реализацию муниципальных ведомственных целевых программ 94,03 тыс. руб.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По данному подразделу реализуются: 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«Программа развития муниципальной службы муниципального образования Войсковицкое сельское поселение на 2018-2020 годы», </w:t>
      </w:r>
      <w:r w:rsidRPr="000A623D">
        <w:rPr>
          <w:bCs/>
          <w:sz w:val="16"/>
          <w:szCs w:val="16"/>
        </w:rPr>
        <w:t>(при годовом плане расходов 50,00 тыс. руб., освоено 13,47тыс</w:t>
      </w:r>
      <w:proofErr w:type="gramStart"/>
      <w:r w:rsidRPr="000A623D">
        <w:rPr>
          <w:bCs/>
          <w:sz w:val="16"/>
          <w:szCs w:val="16"/>
        </w:rPr>
        <w:t>.р</w:t>
      </w:r>
      <w:proofErr w:type="gramEnd"/>
      <w:r w:rsidRPr="000A623D">
        <w:rPr>
          <w:bCs/>
          <w:sz w:val="16"/>
          <w:szCs w:val="16"/>
        </w:rPr>
        <w:t>уб );</w:t>
      </w:r>
      <w:r w:rsidRPr="000A623D">
        <w:rPr>
          <w:sz w:val="16"/>
          <w:szCs w:val="16"/>
        </w:rPr>
        <w:t xml:space="preserve"> </w:t>
      </w: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«Муниципальная программа противодействия коррупции в МО Войсковицкое сельское поселение Гатчинского муниципального района Ленинградской области на 2018-2020 годы</w:t>
      </w:r>
      <w:r w:rsidRPr="000A623D">
        <w:rPr>
          <w:bCs/>
          <w:sz w:val="16"/>
          <w:szCs w:val="16"/>
        </w:rPr>
        <w:t xml:space="preserve"> (при годовом плане расходов 145 тыс. руб. освоено 55,5% запланированных средств, что составляет 80,56 тыс</w:t>
      </w:r>
      <w:proofErr w:type="gramStart"/>
      <w:r w:rsidRPr="000A623D">
        <w:rPr>
          <w:bCs/>
          <w:sz w:val="16"/>
          <w:szCs w:val="16"/>
        </w:rPr>
        <w:t>.р</w:t>
      </w:r>
      <w:proofErr w:type="gramEnd"/>
      <w:r w:rsidRPr="000A623D">
        <w:rPr>
          <w:bCs/>
          <w:sz w:val="16"/>
          <w:szCs w:val="16"/>
        </w:rPr>
        <w:t>уб.)</w:t>
      </w:r>
    </w:p>
    <w:p w:rsidR="000A623D" w:rsidRPr="000A623D" w:rsidRDefault="000A623D" w:rsidP="000A623D">
      <w:pPr>
        <w:spacing w:after="0" w:line="240" w:lineRule="auto"/>
        <w:ind w:firstLine="708"/>
        <w:jc w:val="center"/>
        <w:rPr>
          <w:b/>
          <w:sz w:val="16"/>
          <w:szCs w:val="16"/>
          <w:highlight w:val="yellow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8"/>
        <w:jc w:val="center"/>
        <w:outlineLvl w:val="0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Раздел 0200 «Национальная оборона»</w:t>
      </w: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Субвенции по данному разделу направлены на возмещение затрат по осуществлению первичного воинского учета на территории Войсковицкого сельского поселения. </w:t>
      </w: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            (В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уб.)</w:t>
      </w:r>
    </w:p>
    <w:tbl>
      <w:tblPr>
        <w:tblW w:w="9371" w:type="dxa"/>
        <w:tblInd w:w="93" w:type="dxa"/>
        <w:tblLook w:val="04A0"/>
      </w:tblPr>
      <w:tblGrid>
        <w:gridCol w:w="3147"/>
        <w:gridCol w:w="1293"/>
        <w:gridCol w:w="1266"/>
        <w:gridCol w:w="1292"/>
        <w:gridCol w:w="2373"/>
      </w:tblGrid>
      <w:tr w:rsidR="000A623D" w:rsidRPr="000A623D" w:rsidTr="00CB4CAD">
        <w:trPr>
          <w:trHeight w:val="852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Бюджет на 2019 год 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Исполнено за 6мес 2019 года 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A623D" w:rsidRPr="000A623D" w:rsidTr="00CB4CAD">
        <w:trPr>
          <w:trHeight w:val="31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278,3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0A623D" w:rsidRPr="000A623D" w:rsidTr="00CB4CAD">
        <w:trPr>
          <w:trHeight w:val="583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том числе: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0203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278,3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115,58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41,53%</w:t>
            </w:r>
          </w:p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A623D" w:rsidRPr="000A623D" w:rsidTr="00CB4CAD">
        <w:trPr>
          <w:trHeight w:val="464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623D" w:rsidRPr="000A623D" w:rsidTr="00CB4CAD">
        <w:trPr>
          <w:trHeight w:val="3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194,55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90,99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46,77%</w:t>
            </w:r>
          </w:p>
        </w:tc>
      </w:tr>
      <w:tr w:rsidR="000A623D" w:rsidRPr="000A623D" w:rsidTr="00CB4CAD">
        <w:trPr>
          <w:trHeight w:val="3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58,75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24,59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41,86%</w:t>
            </w:r>
          </w:p>
        </w:tc>
      </w:tr>
      <w:tr w:rsidR="000A623D" w:rsidRPr="000A623D" w:rsidTr="00CB4CAD">
        <w:trPr>
          <w:trHeight w:val="45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A623D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0,00%</w:t>
            </w:r>
          </w:p>
        </w:tc>
      </w:tr>
    </w:tbl>
    <w:p w:rsidR="000A623D" w:rsidRPr="000A623D" w:rsidRDefault="000A623D" w:rsidP="000A623D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0A623D" w:rsidRPr="000A623D" w:rsidRDefault="000A623D" w:rsidP="000A623D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0A623D" w:rsidRPr="000A623D" w:rsidRDefault="000A623D" w:rsidP="000A623D">
      <w:pPr>
        <w:tabs>
          <w:tab w:val="left" w:pos="74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Раздел 0300 «Национальная безопасность и правоохранительная деятельность»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</w:r>
      <w:r w:rsidRPr="000A623D">
        <w:rPr>
          <w:sz w:val="16"/>
          <w:szCs w:val="16"/>
        </w:rPr>
        <w:tab/>
        <w:t>(В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уб.)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1072"/>
        <w:gridCol w:w="1054"/>
        <w:gridCol w:w="1276"/>
        <w:gridCol w:w="1559"/>
      </w:tblGrid>
      <w:tr w:rsidR="000A623D" w:rsidRPr="000A623D" w:rsidTr="00CB4CAD">
        <w:trPr>
          <w:trHeight w:val="235"/>
        </w:trPr>
        <w:tc>
          <w:tcPr>
            <w:tcW w:w="4253" w:type="dxa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2" w:name="RANGE!O3"/>
            <w:bookmarkStart w:id="3" w:name="_Hlk479510667"/>
            <w:r w:rsidRPr="000A623D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1072" w:type="dxa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54" w:type="dxa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76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Исполнено за 6 мес. 2019 года </w:t>
            </w:r>
          </w:p>
        </w:tc>
        <w:tc>
          <w:tcPr>
            <w:tcW w:w="1559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bookmarkEnd w:id="3"/>
      <w:tr w:rsidR="000A623D" w:rsidRPr="000A623D" w:rsidTr="00CB4CAD">
        <w:trPr>
          <w:trHeight w:val="235"/>
        </w:trPr>
        <w:tc>
          <w:tcPr>
            <w:tcW w:w="4253" w:type="dxa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4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6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1559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21,89%</w:t>
            </w:r>
          </w:p>
        </w:tc>
      </w:tr>
      <w:tr w:rsidR="000A623D" w:rsidRPr="000A623D" w:rsidTr="00CB4CAD">
        <w:trPr>
          <w:trHeight w:val="235"/>
        </w:trPr>
        <w:tc>
          <w:tcPr>
            <w:tcW w:w="4253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r w:rsidRPr="000A623D">
              <w:rPr>
                <w:b/>
                <w:i/>
                <w:sz w:val="16"/>
                <w:szCs w:val="16"/>
              </w:rPr>
              <w:t>приобретение 5 мегафонов на сумму 35,0 тыс</w:t>
            </w:r>
            <w:proofErr w:type="gramStart"/>
            <w:r w:rsidRPr="000A623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i/>
                <w:sz w:val="16"/>
                <w:szCs w:val="16"/>
              </w:rPr>
              <w:t>уб.</w:t>
            </w:r>
          </w:p>
        </w:tc>
        <w:tc>
          <w:tcPr>
            <w:tcW w:w="1072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0309</w:t>
            </w:r>
          </w:p>
        </w:tc>
        <w:tc>
          <w:tcPr>
            <w:tcW w:w="1054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40,15</w:t>
            </w:r>
          </w:p>
        </w:tc>
        <w:tc>
          <w:tcPr>
            <w:tcW w:w="1559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20,08%</w:t>
            </w:r>
          </w:p>
        </w:tc>
      </w:tr>
      <w:tr w:rsidR="000A623D" w:rsidRPr="000A623D" w:rsidTr="00CB4CAD">
        <w:trPr>
          <w:trHeight w:val="235"/>
        </w:trPr>
        <w:tc>
          <w:tcPr>
            <w:tcW w:w="4253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 </w:t>
            </w:r>
            <w:r w:rsidRPr="000A623D">
              <w:rPr>
                <w:b/>
                <w:i/>
                <w:sz w:val="16"/>
                <w:szCs w:val="16"/>
              </w:rPr>
              <w:t>За брошюры ЧС 37,75 тыс. руб., обучение населения 2,4 тыс</w:t>
            </w:r>
            <w:proofErr w:type="gramStart"/>
            <w:r w:rsidRPr="000A623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i/>
                <w:sz w:val="16"/>
                <w:szCs w:val="16"/>
              </w:rPr>
              <w:t>уб.</w:t>
            </w:r>
          </w:p>
        </w:tc>
        <w:tc>
          <w:tcPr>
            <w:tcW w:w="1072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0309</w:t>
            </w:r>
          </w:p>
        </w:tc>
        <w:tc>
          <w:tcPr>
            <w:tcW w:w="1054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40,6</w:t>
            </w:r>
          </w:p>
        </w:tc>
        <w:tc>
          <w:tcPr>
            <w:tcW w:w="1559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40,60%</w:t>
            </w:r>
          </w:p>
        </w:tc>
      </w:tr>
      <w:tr w:rsidR="000A623D" w:rsidRPr="000A623D" w:rsidTr="00CB4CAD">
        <w:trPr>
          <w:trHeight w:val="235"/>
        </w:trPr>
        <w:tc>
          <w:tcPr>
            <w:tcW w:w="4253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072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Профилактика терроризма и экстремизма </w:t>
            </w:r>
            <w:r w:rsidRPr="000A623D">
              <w:rPr>
                <w:b/>
                <w:i/>
                <w:sz w:val="16"/>
                <w:szCs w:val="16"/>
              </w:rPr>
              <w:t>Приобретение брошюр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90,00%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0A623D">
        <w:rPr>
          <w:sz w:val="16"/>
          <w:szCs w:val="16"/>
        </w:rPr>
        <w:t>Реализация данных мероприятий предусмотрена подпрограммой 2 «Обеспечение безопасности на территории МО Войсковицкое сельское поселение» муниципальной программы МО Войсковицкое сельское поселение на 2018 год «Социально-экономическое развитие Войсковицкого сельского поселения Гатчинского муниципального района Ленинградской области" на 2019 год и плановый период 2019 и 2020 годов, утвержденной Постановлением администрации Войсковицкого сельского поселения от 12.10.2017г. №179.</w:t>
      </w:r>
      <w:proofErr w:type="gramEnd"/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За отчетный период 2019года денежные средства пошли на приобретение брошюр по противодействию экстремизма, терактов, за обучение неработающего населения мерам безопасности при чрезвычайных ситуациях.</w:t>
      </w: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Раздел 0400 «Национальная экономика»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Назначенные ассигнования по разделу использованы для финансирования расходов в разрезе подразделов:            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(В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уб.)</w:t>
      </w:r>
    </w:p>
    <w:tbl>
      <w:tblPr>
        <w:tblW w:w="9702" w:type="dxa"/>
        <w:tblInd w:w="93" w:type="dxa"/>
        <w:tblLook w:val="04A0"/>
      </w:tblPr>
      <w:tblGrid>
        <w:gridCol w:w="4693"/>
        <w:gridCol w:w="1227"/>
        <w:gridCol w:w="1148"/>
        <w:gridCol w:w="1208"/>
        <w:gridCol w:w="1426"/>
      </w:tblGrid>
      <w:tr w:rsidR="000A623D" w:rsidRPr="000A623D" w:rsidTr="00CB4CAD">
        <w:trPr>
          <w:trHeight w:val="45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Исполнено за 6 мес. 2019 года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A623D" w:rsidRPr="000A623D" w:rsidTr="00CB4CA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10235,75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854,54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8,35%</w:t>
            </w:r>
          </w:p>
        </w:tc>
      </w:tr>
      <w:tr w:rsidR="000A623D" w:rsidRPr="000A623D" w:rsidTr="00CB4CAD">
        <w:trPr>
          <w:trHeight w:val="21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lastRenderedPageBreak/>
              <w:t>Дорожный фонд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9353,07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647,54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6,92%</w:t>
            </w:r>
          </w:p>
        </w:tc>
      </w:tr>
      <w:tr w:rsidR="000A623D" w:rsidRPr="000A623D" w:rsidTr="00CB4CAD">
        <w:trPr>
          <w:trHeight w:val="2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  <w:r w:rsidRPr="000A623D">
              <w:rPr>
                <w:b/>
                <w:i/>
                <w:sz w:val="16"/>
                <w:szCs w:val="16"/>
              </w:rPr>
              <w:t>услуги по расчистке дорог 251,2 тыс</w:t>
            </w:r>
            <w:proofErr w:type="gramStart"/>
            <w:r w:rsidRPr="000A623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i/>
                <w:sz w:val="16"/>
                <w:szCs w:val="16"/>
              </w:rPr>
              <w:t>уб,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332,00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251,20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75,66%</w:t>
            </w:r>
          </w:p>
        </w:tc>
      </w:tr>
      <w:tr w:rsidR="000A623D" w:rsidRPr="000A623D" w:rsidTr="00CB4CAD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- </w:t>
            </w:r>
            <w:r w:rsidRPr="000A623D">
              <w:rPr>
                <w:b/>
                <w:i/>
                <w:sz w:val="16"/>
                <w:szCs w:val="16"/>
              </w:rPr>
              <w:t>выполнение работ по обустройству пешеходных тротуаров по МК №13-18 от 16.11.2018 (работы выполнены в 2018 году)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5317,20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396,34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7,45%</w:t>
            </w:r>
          </w:p>
        </w:tc>
      </w:tr>
      <w:tr w:rsidR="000A623D" w:rsidRPr="000A623D" w:rsidTr="00CB4CAD">
        <w:trPr>
          <w:trHeight w:val="2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Реализация областного закона от 15 января 2018 года № 03-оз О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бустройство пешеходных тротуаров в п. Войсковицы местный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1028,80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A623D">
              <w:rPr>
                <w:sz w:val="16"/>
                <w:szCs w:val="16"/>
              </w:rPr>
              <w:t>C</w:t>
            </w:r>
            <w:proofErr w:type="gramEnd"/>
            <w:r w:rsidRPr="000A623D">
              <w:rPr>
                <w:sz w:val="16"/>
                <w:szCs w:val="16"/>
              </w:rPr>
              <w:t>офинансирование мероприятий по реализации областного закона от 15 января 2018 года № 03-оз О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бустройство пешеходных тротуаров в п. Войсковицы областной 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375,07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Софинансирование реализации проектов местных инициатив </w:t>
            </w:r>
            <w:proofErr w:type="gramStart"/>
            <w:r w:rsidRPr="000A623D">
              <w:rPr>
                <w:sz w:val="16"/>
                <w:szCs w:val="16"/>
              </w:rPr>
              <w:t>–с</w:t>
            </w:r>
            <w:proofErr w:type="gramEnd"/>
            <w:r w:rsidRPr="000A623D">
              <w:rPr>
                <w:sz w:val="16"/>
                <w:szCs w:val="16"/>
              </w:rPr>
              <w:t>редства депут. ЗАКС ЛО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2200,00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872,68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23,72%</w:t>
            </w:r>
          </w:p>
        </w:tc>
      </w:tr>
      <w:tr w:rsidR="000A623D" w:rsidRPr="000A623D" w:rsidTr="00CB4CAD">
        <w:trPr>
          <w:trHeight w:val="5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по землеустройству и землепользованию   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За подгот межевого плана по разделу земельного участка 10т</w:t>
            </w:r>
            <w:proofErr w:type="gramStart"/>
            <w:r w:rsidRPr="000A623D">
              <w:rPr>
                <w:b/>
                <w:bCs/>
                <w:i/>
                <w:iCs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bCs/>
                <w:i/>
                <w:iCs/>
                <w:sz w:val="16"/>
                <w:szCs w:val="16"/>
              </w:rPr>
              <w:t>, работы по внесен в ЕГРН сведений о местополож границ территор зон 197 т.р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502,68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41,18%</w:t>
            </w:r>
          </w:p>
        </w:tc>
      </w:tr>
      <w:tr w:rsidR="000A623D" w:rsidRPr="000A623D" w:rsidTr="00CB4CAD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  <w:proofErr w:type="gramStart"/>
      <w:r w:rsidRPr="000A623D">
        <w:rPr>
          <w:sz w:val="16"/>
          <w:szCs w:val="16"/>
        </w:rPr>
        <w:t>В части развития и поддержки субъектов малого и среднего бизнеса на территории поселения постановлениями администрации Войсковицкого сельского поселения реализация мероприятий программы нацелена на повышение предпринимательской активности в сельском поселении через оказание консультационных услуг и муниципальных преференций субъектам малого предпринимательства в предоставления нежилых помещений, содействие в создании условий для развития личных подсобных, крестьянских (фермерских) хозяйств, социальную поддержку населения с целью стимулирования</w:t>
      </w:r>
      <w:proofErr w:type="gramEnd"/>
      <w:r w:rsidRPr="000A623D">
        <w:rPr>
          <w:sz w:val="16"/>
          <w:szCs w:val="16"/>
        </w:rPr>
        <w:t xml:space="preserve"> </w:t>
      </w:r>
      <w:proofErr w:type="gramStart"/>
      <w:r w:rsidRPr="000A623D">
        <w:rPr>
          <w:sz w:val="16"/>
          <w:szCs w:val="16"/>
        </w:rPr>
        <w:t xml:space="preserve">увеличения объемов производства в личных подсобных хозяйствах. </w:t>
      </w:r>
      <w:proofErr w:type="gramEnd"/>
    </w:p>
    <w:p w:rsidR="000A623D" w:rsidRPr="000A623D" w:rsidRDefault="000A623D" w:rsidP="000A623D">
      <w:pPr>
        <w:spacing w:after="0" w:line="240" w:lineRule="auto"/>
        <w:ind w:firstLine="708"/>
        <w:jc w:val="center"/>
        <w:outlineLvl w:val="0"/>
        <w:rPr>
          <w:b/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8"/>
        <w:jc w:val="center"/>
        <w:outlineLvl w:val="0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Раздел 0500 «Жилищно-коммунальное хозяйство»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(В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уб.)</w:t>
      </w:r>
    </w:p>
    <w:tbl>
      <w:tblPr>
        <w:tblW w:w="9702" w:type="dxa"/>
        <w:tblInd w:w="93" w:type="dxa"/>
        <w:tblLook w:val="04A0"/>
      </w:tblPr>
      <w:tblGrid>
        <w:gridCol w:w="4576"/>
        <w:gridCol w:w="1227"/>
        <w:gridCol w:w="1266"/>
        <w:gridCol w:w="1208"/>
        <w:gridCol w:w="1425"/>
      </w:tblGrid>
      <w:tr w:rsidR="000A623D" w:rsidRPr="000A623D" w:rsidTr="00CB4CAD">
        <w:trPr>
          <w:trHeight w:val="617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 xml:space="preserve">Исполнено за 6 мес.2019г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A623D" w:rsidRPr="000A623D" w:rsidTr="00CB4CAD">
        <w:trPr>
          <w:trHeight w:val="289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жилищному контролю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109,50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54,75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269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некоторым жилищным вопросам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29,40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49,66%</w:t>
            </w:r>
          </w:p>
        </w:tc>
      </w:tr>
      <w:tr w:rsidR="000A623D" w:rsidRPr="000A623D" w:rsidTr="00CB4CAD">
        <w:trPr>
          <w:trHeight w:val="458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в области жилищного хозяйства - 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оплату услуг ЕИРЦ по начислению платы за наем муниципального жилья; на оплату жилищных услуг МУП ЖКХ «Сиверский» в свободном жилье (проведение ремонта общественных площадей в жилом фонде)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140,90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31,90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22,64%</w:t>
            </w:r>
          </w:p>
        </w:tc>
      </w:tr>
      <w:tr w:rsidR="000A623D" w:rsidRPr="000A623D" w:rsidTr="00CB4CAD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b/>
                <w:bCs/>
                <w:i/>
                <w:i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1074,40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497,02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46,26%</w:t>
            </w:r>
          </w:p>
        </w:tc>
      </w:tr>
      <w:tr w:rsidR="000A623D" w:rsidRPr="000A623D" w:rsidTr="00CB4CAD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43,46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21,73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86,92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43,46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50,00%</w:t>
            </w:r>
          </w:p>
        </w:tc>
      </w:tr>
      <w:tr w:rsidR="000A623D" w:rsidRPr="000A623D" w:rsidTr="00CB4CAD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в области коммунального хозяйства - 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оплата коммунальных услуг ОАО «Коммунальные системы Гатчинского района» за оказанные коммунальные услуги в свободном жилье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100,62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61,10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60,72%</w:t>
            </w:r>
          </w:p>
        </w:tc>
      </w:tr>
      <w:tr w:rsidR="000A623D" w:rsidRPr="000A623D" w:rsidTr="00CB4CAD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  <w:proofErr w:type="gramStart"/>
            <w:r w:rsidRPr="000A623D">
              <w:rPr>
                <w:b/>
                <w:bCs/>
                <w:i/>
                <w:iCs/>
                <w:sz w:val="16"/>
                <w:szCs w:val="16"/>
              </w:rPr>
              <w:t>–о</w:t>
            </w:r>
            <w:proofErr w:type="gramEnd"/>
            <w:r w:rsidRPr="000A623D">
              <w:rPr>
                <w:b/>
                <w:bCs/>
                <w:i/>
                <w:iCs/>
                <w:sz w:val="16"/>
                <w:szCs w:val="16"/>
              </w:rPr>
              <w:t>плата электроэнергии УО 755,5 тыс.руб, 35 т.р. замена, установку ламп уличного освещен монтаж кабеля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1635,00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790,52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48,35%</w:t>
            </w:r>
          </w:p>
        </w:tc>
      </w:tr>
      <w:tr w:rsidR="000A623D" w:rsidRPr="000A623D" w:rsidTr="00CB4CAD">
        <w:trPr>
          <w:trHeight w:val="34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– приобретение рассады цветов, сирени, кизильника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37,68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37,68%</w:t>
            </w:r>
          </w:p>
        </w:tc>
      </w:tr>
      <w:tr w:rsidR="000A623D" w:rsidRPr="000A623D" w:rsidTr="00CB4CAD">
        <w:trPr>
          <w:trHeight w:val="27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Прочие мероприятия по благоустройству территории поселения </w:t>
            </w:r>
            <w:r w:rsidRPr="000A623D">
              <w:rPr>
                <w:b/>
                <w:i/>
                <w:sz w:val="16"/>
                <w:szCs w:val="16"/>
              </w:rPr>
              <w:t>99,3тыс</w:t>
            </w:r>
            <w:proofErr w:type="gramStart"/>
            <w:r w:rsidRPr="000A623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i/>
                <w:sz w:val="16"/>
                <w:szCs w:val="16"/>
              </w:rPr>
              <w:t xml:space="preserve">уб. спил аварийных деревьев,978 т.р. содержание дворников и тракториста, 26,0 т.р. ремонт МТЗ-82, 60т.р. приобретение запчастей для МТЗ и бензокос, 372,3 тыс.руб. ГСМ, 20,2 тыс.руб. запчасти для трактора, 2,3 тыс.р. ОСАГО на тракторы, 498,6т.р. </w:t>
            </w:r>
            <w:r w:rsidRPr="000A623D">
              <w:rPr>
                <w:b/>
                <w:i/>
                <w:sz w:val="16"/>
                <w:szCs w:val="16"/>
              </w:rPr>
              <w:lastRenderedPageBreak/>
              <w:t>устранение несанкционированных свалок, 57 укладка дренажных труб, 100 устройство газонов, 30т</w:t>
            </w:r>
            <w:proofErr w:type="gramStart"/>
            <w:r w:rsidRPr="000A623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0A623D">
              <w:rPr>
                <w:b/>
                <w:i/>
                <w:sz w:val="16"/>
                <w:szCs w:val="16"/>
              </w:rPr>
              <w:t xml:space="preserve"> нанесение разметки, 75 т.р. разработка схемы сан очистки терр., 36 т.р. приобретение песка для песочниц, 5т.р приобретение краски, 5 т.р. приобретение тележек и шлемов защитных,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3349,01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2246,64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67,08%</w:t>
            </w:r>
          </w:p>
        </w:tc>
      </w:tr>
      <w:tr w:rsidR="000A623D" w:rsidRPr="000A623D" w:rsidTr="00CB4CAD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</w:t>
            </w:r>
            <w:r w:rsidRPr="000A623D">
              <w:rPr>
                <w:i/>
                <w:sz w:val="16"/>
                <w:szCs w:val="16"/>
              </w:rPr>
              <w:t xml:space="preserve"> установка светильников уличн освещен, ремонт щита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246,37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98,55%</w:t>
            </w:r>
          </w:p>
        </w:tc>
      </w:tr>
      <w:tr w:rsidR="000A623D" w:rsidRPr="000A623D" w:rsidTr="00CB4CAD">
        <w:trPr>
          <w:trHeight w:val="42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Реализация мероприятий по борьбе с борщевиком Сосновского 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225,64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Софинансирование мероприятий по борьбе с борщевиком Сосновского – 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66,26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Реализация областного закона 147-ОЗ -Организация и ремонт  уличного освещения в д</w:t>
            </w:r>
            <w:proofErr w:type="gramStart"/>
            <w:r w:rsidRPr="000A623D">
              <w:rPr>
                <w:sz w:val="16"/>
                <w:szCs w:val="16"/>
              </w:rPr>
              <w:t>.Р</w:t>
            </w:r>
            <w:proofErr w:type="gramEnd"/>
            <w:r w:rsidRPr="000A623D">
              <w:rPr>
                <w:sz w:val="16"/>
                <w:szCs w:val="16"/>
              </w:rPr>
              <w:t>ябизи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3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Софинансирование мероприятий  по  организация и ремонт  уличного освещения в д</w:t>
            </w:r>
            <w:proofErr w:type="gramStart"/>
            <w:r w:rsidRPr="000A623D">
              <w:rPr>
                <w:sz w:val="16"/>
                <w:szCs w:val="16"/>
              </w:rPr>
              <w:t>.Р</w:t>
            </w:r>
            <w:proofErr w:type="gramEnd"/>
            <w:r w:rsidRPr="000A623D">
              <w:rPr>
                <w:sz w:val="16"/>
                <w:szCs w:val="16"/>
              </w:rPr>
              <w:t xml:space="preserve">ябизи - </w:t>
            </w:r>
            <w:r w:rsidRPr="000A623D">
              <w:rPr>
                <w:b/>
                <w:bCs/>
                <w:i/>
                <w:iCs/>
                <w:sz w:val="16"/>
                <w:szCs w:val="16"/>
              </w:rPr>
              <w:t>Местный 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227,42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</w:tbl>
    <w:p w:rsidR="000A623D" w:rsidRPr="000A623D" w:rsidRDefault="000A623D" w:rsidP="000A623D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A623D" w:rsidRPr="000A623D" w:rsidRDefault="000A623D" w:rsidP="000A623D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A623D" w:rsidRPr="000A623D" w:rsidRDefault="000A623D" w:rsidP="000A623D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Раздел 0700 «Образование»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                                             (В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4126"/>
        <w:gridCol w:w="1275"/>
        <w:gridCol w:w="1276"/>
        <w:gridCol w:w="1418"/>
        <w:gridCol w:w="1843"/>
      </w:tblGrid>
      <w:tr w:rsidR="000A623D" w:rsidRPr="000A623D" w:rsidTr="00CB4CAD">
        <w:trPr>
          <w:trHeight w:val="43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Исполнено за 6мес. 2019 года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0A623D" w:rsidRPr="000A623D" w:rsidTr="00CB4CA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0A623D" w:rsidRPr="000A623D" w:rsidTr="00CB4CAD">
        <w:trPr>
          <w:trHeight w:val="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Проведение мероприятий для детей и молодежи организация перевозки молодежного совета </w:t>
            </w:r>
            <w:r w:rsidRPr="000A623D">
              <w:rPr>
                <w:i/>
                <w:sz w:val="16"/>
                <w:szCs w:val="16"/>
              </w:rPr>
              <w:t>организация перевозки молодежного 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30,00%</w:t>
            </w:r>
          </w:p>
        </w:tc>
      </w:tr>
      <w:tr w:rsidR="000A623D" w:rsidRPr="000A623D" w:rsidTr="00CB4CAD">
        <w:trPr>
          <w:trHeight w:val="2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Организация труда несовершеннолетних граждан (Средства ГМР)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47,07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5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Межбюджетные трансферты из районного бюджета на организацию и проведение временного трудоустройства несовершеннолетних граждан в возрасте от 14-18 лет</w:t>
            </w:r>
            <w:proofErr w:type="gramStart"/>
            <w:r w:rsidRPr="000A623D">
              <w:rPr>
                <w:sz w:val="16"/>
                <w:szCs w:val="16"/>
              </w:rPr>
              <w:t>.</w:t>
            </w:r>
            <w:proofErr w:type="gramEnd"/>
            <w:r w:rsidRPr="000A623D">
              <w:rPr>
                <w:sz w:val="16"/>
                <w:szCs w:val="16"/>
              </w:rPr>
              <w:t xml:space="preserve"> </w:t>
            </w:r>
            <w:proofErr w:type="gramStart"/>
            <w:r w:rsidRPr="000A623D">
              <w:rPr>
                <w:sz w:val="16"/>
                <w:szCs w:val="16"/>
              </w:rPr>
              <w:t>м</w:t>
            </w:r>
            <w:proofErr w:type="gramEnd"/>
            <w:r w:rsidRPr="000A623D">
              <w:rPr>
                <w:sz w:val="16"/>
                <w:szCs w:val="16"/>
              </w:rPr>
              <w:t>естного бюджета в рамках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81,42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bCs/>
                <w:sz w:val="16"/>
                <w:szCs w:val="16"/>
              </w:rPr>
              <w:t>18,93%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709"/>
        <w:jc w:val="both"/>
        <w:rPr>
          <w:b/>
          <w:sz w:val="16"/>
          <w:szCs w:val="16"/>
          <w:u w:val="single"/>
        </w:rPr>
      </w:pPr>
      <w:proofErr w:type="gramStart"/>
      <w:r w:rsidRPr="000A623D">
        <w:rPr>
          <w:sz w:val="16"/>
          <w:szCs w:val="16"/>
        </w:rPr>
        <w:t xml:space="preserve">По данному разделу запланированы средства в рамках подпрограммы 5 «Развитие физической культуры, спорта и молодежной политики на территории Войсковицкого сельского поселения Гатчинского муниципального района» на 2019 год муниципальной программы МО Войсковицкое сельское поселение </w:t>
      </w:r>
      <w:bookmarkStart w:id="4" w:name="OLE_LINK23"/>
      <w:bookmarkStart w:id="5" w:name="OLE_LINK24"/>
      <w:r w:rsidRPr="000A623D">
        <w:rPr>
          <w:sz w:val="16"/>
          <w:szCs w:val="16"/>
        </w:rPr>
        <w:t>«Социально-экономическое развитие Войсковицкого сельского поселения Гатчинского муниципального района Ленинградской области" на 2018 год</w:t>
      </w:r>
      <w:bookmarkEnd w:id="4"/>
      <w:bookmarkEnd w:id="5"/>
      <w:r w:rsidRPr="000A623D">
        <w:rPr>
          <w:sz w:val="16"/>
          <w:szCs w:val="16"/>
        </w:rPr>
        <w:t xml:space="preserve"> и плановый период 2019 и 2020 годов, утвержденной Постановлением администрации Войсковицкого сельского поселения от</w:t>
      </w:r>
      <w:proofErr w:type="gramEnd"/>
      <w:r w:rsidRPr="000A623D">
        <w:rPr>
          <w:sz w:val="16"/>
          <w:szCs w:val="16"/>
        </w:rPr>
        <w:t xml:space="preserve"> 12.10.2017г. №179</w:t>
      </w:r>
    </w:p>
    <w:p w:rsidR="000A623D" w:rsidRPr="000A623D" w:rsidRDefault="000A623D" w:rsidP="000A623D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jc w:val="both"/>
        <w:rPr>
          <w:sz w:val="16"/>
          <w:szCs w:val="16"/>
        </w:rPr>
      </w:pPr>
      <w:r w:rsidRPr="000A623D">
        <w:rPr>
          <w:b/>
          <w:sz w:val="16"/>
          <w:szCs w:val="16"/>
          <w:u w:val="single"/>
        </w:rPr>
        <w:t>Раздел 0800 «Культура, кинематография»</w:t>
      </w:r>
      <w:r w:rsidRPr="000A623D">
        <w:rPr>
          <w:b/>
          <w:sz w:val="16"/>
          <w:szCs w:val="16"/>
        </w:rPr>
        <w:t xml:space="preserve"> </w:t>
      </w:r>
      <w:r w:rsidRPr="000A623D">
        <w:rPr>
          <w:sz w:val="16"/>
          <w:szCs w:val="16"/>
        </w:rPr>
        <w:t>профинансирован на 74,15%., из них:                                                                  (В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уб.)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В структуре расходной части местного бюджета 2019 года на раздел «Культура, кинематография» приходится 46,3% от общего объема запланированных расходов местного бюджета, из них: 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- 284,0 тыс. руб. на проведение культурно-массовых мероприятий к праздничным и памятным датам;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- 8611,35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 на финансирование услуг в сфере культуры населению через муниципальное задание;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- 5052,00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  обеспечение выплат стимулирующего характера (50/50 областной и местный бюджет);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- 140,0 тыс. руб. - Субсидии на иные цели - МБТ для мероприятий по развитию общественной инфраструктуры.</w:t>
      </w:r>
    </w:p>
    <w:p w:rsidR="000A623D" w:rsidRPr="000A623D" w:rsidRDefault="000A623D" w:rsidP="000A623D">
      <w:pPr>
        <w:spacing w:after="0" w:line="240" w:lineRule="auto"/>
        <w:ind w:firstLine="708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В соответствии с Федеральным законом 83-ФЗ доходы от платной деятельности муниципального бюджетного учреждения культуры «Войсковицкий центр культуры и спорта» поступают в самостоятельное распоряжение учреждения и  направляются на укрепление собственной материально-технической базы.</w:t>
      </w:r>
    </w:p>
    <w:p w:rsidR="000A623D" w:rsidRPr="000A623D" w:rsidRDefault="000A623D" w:rsidP="000A623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0A623D">
        <w:rPr>
          <w:b/>
          <w:sz w:val="16"/>
          <w:szCs w:val="16"/>
          <w:u w:val="single"/>
        </w:rPr>
        <w:t>Раздел 1000 «Социальная политика»</w:t>
      </w: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По данному разделу в местном бюджете 2019 года предусмотрено финансирование расходов на обеспечение социальных выплат к пенсии в сумме 1318,03 тыс. руб., из них, за отчетный период выплачено 549,18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 xml:space="preserve">уб. </w:t>
      </w:r>
    </w:p>
    <w:p w:rsidR="000A623D" w:rsidRPr="000A623D" w:rsidRDefault="000A623D" w:rsidP="000A623D">
      <w:pPr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Раздел 1100 «Физическая культура и спорт»</w:t>
      </w:r>
    </w:p>
    <w:p w:rsidR="000A623D" w:rsidRPr="000A623D" w:rsidRDefault="000A623D" w:rsidP="000A623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0A623D">
        <w:rPr>
          <w:sz w:val="16"/>
          <w:szCs w:val="16"/>
        </w:rPr>
        <w:t xml:space="preserve">Расходы за отчетный период составили 685,0 тыс. руб. при годовом плане 5560,64тыс. руб. (Выполнение бюджетных обязательств составило 12,312%). </w:t>
      </w:r>
    </w:p>
    <w:p w:rsidR="000A623D" w:rsidRPr="000A623D" w:rsidRDefault="000A623D" w:rsidP="000A623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0A623D">
        <w:rPr>
          <w:sz w:val="16"/>
          <w:szCs w:val="16"/>
        </w:rPr>
        <w:t>из них:</w:t>
      </w:r>
    </w:p>
    <w:p w:rsidR="000A623D" w:rsidRPr="000A623D" w:rsidRDefault="000A623D" w:rsidP="000A623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0A623D">
        <w:rPr>
          <w:sz w:val="16"/>
          <w:szCs w:val="16"/>
        </w:rPr>
        <w:t>- на содержание спортивных клубов при МБУК Войсковицкий центр культуры и спорта направлено 485,0 тыс</w:t>
      </w:r>
      <w:proofErr w:type="gramStart"/>
      <w:r w:rsidRPr="000A623D">
        <w:rPr>
          <w:sz w:val="16"/>
          <w:szCs w:val="16"/>
        </w:rPr>
        <w:t>.р</w:t>
      </w:r>
      <w:proofErr w:type="gramEnd"/>
      <w:r w:rsidRPr="000A623D">
        <w:rPr>
          <w:sz w:val="16"/>
          <w:szCs w:val="16"/>
        </w:rPr>
        <w:t>уб. бюджетных средств в виде субсидии на выполнение муниципального задания по оказанию спортивных услуг населению;</w:t>
      </w:r>
    </w:p>
    <w:p w:rsidR="000A623D" w:rsidRPr="000A623D" w:rsidRDefault="000A623D" w:rsidP="000A623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0A623D">
        <w:rPr>
          <w:sz w:val="16"/>
          <w:szCs w:val="16"/>
        </w:rPr>
        <w:t>- на реализацию мероприятий в области спорта и физической культуры 200,0 тыс. руб.</w:t>
      </w:r>
    </w:p>
    <w:p w:rsidR="000A623D" w:rsidRPr="000A623D" w:rsidRDefault="000A623D" w:rsidP="000A623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0A623D">
        <w:rPr>
          <w:sz w:val="16"/>
          <w:szCs w:val="16"/>
        </w:rPr>
        <w:t xml:space="preserve"> </w:t>
      </w:r>
    </w:p>
    <w:tbl>
      <w:tblPr>
        <w:tblW w:w="10780" w:type="dxa"/>
        <w:tblInd w:w="-701" w:type="dxa"/>
        <w:tblLook w:val="04A0"/>
      </w:tblPr>
      <w:tblGrid>
        <w:gridCol w:w="5487"/>
        <w:gridCol w:w="1418"/>
        <w:gridCol w:w="1275"/>
        <w:gridCol w:w="1276"/>
        <w:gridCol w:w="1324"/>
      </w:tblGrid>
      <w:tr w:rsidR="000A623D" w:rsidRPr="000A623D" w:rsidTr="00CB4CAD">
        <w:trPr>
          <w:trHeight w:val="1065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Исполнено за 6 мес. 2019 года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23D" w:rsidRPr="000A623D" w:rsidRDefault="000A623D" w:rsidP="000A623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623D">
              <w:rPr>
                <w:b/>
                <w:bCs/>
                <w:sz w:val="16"/>
                <w:szCs w:val="16"/>
              </w:rPr>
              <w:t>% исполнения к уточнен</w:t>
            </w:r>
            <w:proofErr w:type="gramStart"/>
            <w:r w:rsidRPr="000A623D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0A623D">
              <w:rPr>
                <w:b/>
                <w:bCs/>
                <w:sz w:val="16"/>
                <w:szCs w:val="16"/>
              </w:rPr>
              <w:t xml:space="preserve"> годовому плану</w:t>
            </w:r>
          </w:p>
        </w:tc>
      </w:tr>
      <w:tr w:rsidR="000A623D" w:rsidRPr="000A623D" w:rsidTr="00CB4CAD">
        <w:trPr>
          <w:trHeight w:val="600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623D">
              <w:rPr>
                <w:b/>
                <w:sz w:val="16"/>
                <w:szCs w:val="16"/>
              </w:rPr>
              <w:lastRenderedPageBreak/>
              <w:t>Мероприятия по обустройству детских, игровых и спортивных площадок (п</w:t>
            </w:r>
            <w:proofErr w:type="gramStart"/>
            <w:r w:rsidRPr="000A623D">
              <w:rPr>
                <w:b/>
                <w:sz w:val="16"/>
                <w:szCs w:val="16"/>
              </w:rPr>
              <w:t>.В</w:t>
            </w:r>
            <w:proofErr w:type="gramEnd"/>
            <w:r w:rsidRPr="000A623D">
              <w:rPr>
                <w:b/>
                <w:sz w:val="16"/>
                <w:szCs w:val="16"/>
              </w:rPr>
              <w:t>ойсковицы)</w:t>
            </w:r>
          </w:p>
        </w:tc>
      </w:tr>
      <w:tr w:rsidR="000A623D" w:rsidRPr="000A623D" w:rsidTr="00CB4CAD">
        <w:trPr>
          <w:trHeight w:val="46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Грантовая поддержка местных инициатив граждан, проживающих в сельской местности (обл</w:t>
            </w:r>
            <w:proofErr w:type="gramStart"/>
            <w:r w:rsidRPr="000A623D">
              <w:rPr>
                <w:sz w:val="16"/>
                <w:szCs w:val="16"/>
              </w:rPr>
              <w:t>.б</w:t>
            </w:r>
            <w:proofErr w:type="gramEnd"/>
            <w:r w:rsidRPr="000A623D">
              <w:rPr>
                <w:sz w:val="16"/>
                <w:szCs w:val="16"/>
              </w:rPr>
              <w:t>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61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Субсидии на реализацию мероприятий по устойчивому развитию сельских территорий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1307,64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  <w:tr w:rsidR="000A623D" w:rsidRPr="000A623D" w:rsidTr="00CB4CAD">
        <w:trPr>
          <w:trHeight w:val="46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 xml:space="preserve">Средства от платных услуг  текущего года </w:t>
            </w:r>
            <w:proofErr w:type="gramStart"/>
            <w:r w:rsidRPr="000A623D">
              <w:rPr>
                <w:sz w:val="16"/>
                <w:szCs w:val="16"/>
              </w:rPr>
              <w:t>–м</w:t>
            </w:r>
            <w:proofErr w:type="gramEnd"/>
            <w:r w:rsidRPr="000A623D">
              <w:rPr>
                <w:sz w:val="16"/>
                <w:szCs w:val="16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20, 00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3D" w:rsidRPr="000A623D" w:rsidRDefault="000A623D" w:rsidP="000A62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623D">
              <w:rPr>
                <w:sz w:val="16"/>
                <w:szCs w:val="16"/>
              </w:rPr>
              <w:t>0,00%</w:t>
            </w:r>
          </w:p>
        </w:tc>
      </w:tr>
    </w:tbl>
    <w:p w:rsidR="000A623D" w:rsidRPr="000A623D" w:rsidRDefault="000A623D" w:rsidP="000A623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709"/>
        <w:jc w:val="both"/>
        <w:rPr>
          <w:bCs/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  <w:highlight w:val="yellow"/>
        </w:rPr>
      </w:pP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Справочно:    </w:t>
      </w:r>
    </w:p>
    <w:p w:rsidR="000A623D" w:rsidRPr="000A623D" w:rsidRDefault="000A623D" w:rsidP="000A623D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Доходы  бюджета</w:t>
      </w:r>
    </w:p>
    <w:p w:rsidR="000A623D" w:rsidRPr="000A623D" w:rsidRDefault="000A623D" w:rsidP="000A623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Первоначальный План доходов бюджета на 2019 год                      48 131 000 руб.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1. Уведомления и поправки в бюджет                                                  5 439 605 руб.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Итого уточненный План доходов бюджета                                       53 570 605 руб.</w:t>
      </w:r>
    </w:p>
    <w:p w:rsidR="000A623D" w:rsidRPr="000A623D" w:rsidRDefault="000A623D" w:rsidP="000A623D">
      <w:pPr>
        <w:spacing w:after="0" w:line="240" w:lineRule="auto"/>
        <w:ind w:firstLine="284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>Фактически поступившие доходы                                                   23 777 991 руб. 42 коп.</w:t>
      </w:r>
    </w:p>
    <w:p w:rsidR="000A623D" w:rsidRPr="000A623D" w:rsidRDefault="000A623D" w:rsidP="000A623D">
      <w:pPr>
        <w:spacing w:after="0" w:line="240" w:lineRule="auto"/>
        <w:ind w:firstLine="284"/>
        <w:rPr>
          <w:sz w:val="16"/>
          <w:szCs w:val="16"/>
        </w:rPr>
      </w:pPr>
      <w:r w:rsidRPr="000A623D">
        <w:rPr>
          <w:sz w:val="16"/>
          <w:szCs w:val="16"/>
        </w:rPr>
        <w:t xml:space="preserve">                        </w:t>
      </w:r>
    </w:p>
    <w:p w:rsidR="000A623D" w:rsidRPr="000A623D" w:rsidRDefault="000A623D" w:rsidP="000A623D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0A623D">
        <w:rPr>
          <w:b/>
          <w:sz w:val="16"/>
          <w:szCs w:val="16"/>
          <w:u w:val="single"/>
        </w:rPr>
        <w:t>Расходы бюджета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Первоначальный План расходов бюджета на 2019 год                    50 586 000 руб.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1. Уведомления и поправки в бюджет                                                  5 666 025 руб.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</w:rPr>
        <w:t>Итого уточненный План бюджетных ассигнований                        56 253 025 руб.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b/>
          <w:sz w:val="16"/>
          <w:szCs w:val="16"/>
        </w:rPr>
      </w:pPr>
      <w:r w:rsidRPr="000A623D">
        <w:rPr>
          <w:b/>
          <w:sz w:val="16"/>
          <w:szCs w:val="16"/>
        </w:rPr>
        <w:t>Фактически произведенные расходы                                              23 421 351 руб. 09 коп.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  <w:u w:val="single"/>
        </w:rPr>
        <w:t>Утвержденный Дефицит бюджета</w:t>
      </w:r>
      <w:r w:rsidRPr="000A623D">
        <w:rPr>
          <w:sz w:val="16"/>
          <w:szCs w:val="16"/>
        </w:rPr>
        <w:t xml:space="preserve"> на 01.01.2019г.                              2 455 000 руб. 00 коп.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sz w:val="16"/>
          <w:szCs w:val="16"/>
        </w:rPr>
      </w:pPr>
      <w:r w:rsidRPr="000A623D">
        <w:rPr>
          <w:sz w:val="16"/>
          <w:szCs w:val="16"/>
        </w:rPr>
        <w:t xml:space="preserve">                           Профицит бюджета на 01.07.2019г                               356 632 руб. 33 коп.</w:t>
      </w:r>
    </w:p>
    <w:p w:rsidR="000A623D" w:rsidRPr="000A623D" w:rsidRDefault="000A623D" w:rsidP="000A623D">
      <w:pPr>
        <w:spacing w:after="0" w:line="240" w:lineRule="auto"/>
        <w:ind w:firstLine="284"/>
        <w:jc w:val="both"/>
        <w:rPr>
          <w:b/>
          <w:sz w:val="16"/>
          <w:szCs w:val="16"/>
        </w:rPr>
      </w:pPr>
    </w:p>
    <w:p w:rsidR="000A623D" w:rsidRDefault="000A623D" w:rsidP="000A623D">
      <w:pPr>
        <w:jc w:val="both"/>
        <w:rPr>
          <w:sz w:val="28"/>
          <w:szCs w:val="28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CB4CAD" w:rsidRPr="00CB4CAD" w:rsidRDefault="00CB4CAD" w:rsidP="00CB4CAD">
      <w:pPr>
        <w:tabs>
          <w:tab w:val="left" w:pos="3686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СОВЕТ ДЕПУТАТОВ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МУНИЦИПАЛЬНОГО ОБРАЗОВАНИЯ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ВОЙСКОВИЦКОЕ СЕЛЬСКОЕ ПОСЕЛЕНИЕ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 ГАТЧИНСКОГО МУНИЦИПАЛЬНОГО РАЙОНА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 ЛЕНИНГРАДСКОЙ ОБЛАСТИ</w:t>
      </w: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  <w:r w:rsidRPr="00CB4CAD">
        <w:rPr>
          <w:sz w:val="16"/>
          <w:szCs w:val="16"/>
        </w:rPr>
        <w:t>ЧЕТВЕРТЫЙ СОЗЫВ</w:t>
      </w:r>
    </w:p>
    <w:p w:rsidR="00CB4CAD" w:rsidRDefault="00CB4CAD" w:rsidP="00CB4CAD">
      <w:pPr>
        <w:pStyle w:val="12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B4CA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Start"/>
      <w:r w:rsidRPr="00CB4CAD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 w:rsidRPr="00CB4CAD">
        <w:rPr>
          <w:rFonts w:ascii="Times New Roman" w:eastAsia="Times New Roman" w:hAnsi="Times New Roman" w:cs="Times New Roman"/>
          <w:sz w:val="16"/>
          <w:szCs w:val="16"/>
        </w:rPr>
        <w:t xml:space="preserve"> Е Ш Е Н И Е</w:t>
      </w:r>
    </w:p>
    <w:p w:rsidR="001A4E4E" w:rsidRPr="001A4E4E" w:rsidRDefault="001A4E4E" w:rsidP="001A4E4E">
      <w:pPr>
        <w:rPr>
          <w:lang w:eastAsia="ru-RU" w:bidi="ru-RU"/>
        </w:rPr>
      </w:pPr>
    </w:p>
    <w:p w:rsidR="00CB4CAD" w:rsidRDefault="00CB4CAD" w:rsidP="001A4E4E">
      <w:pPr>
        <w:spacing w:after="0" w:line="240" w:lineRule="auto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14 ноября 2019 г.                                                                         </w:t>
      </w:r>
      <w:r w:rsidR="001A4E4E">
        <w:rPr>
          <w:b/>
          <w:bCs/>
          <w:sz w:val="16"/>
          <w:szCs w:val="16"/>
        </w:rPr>
        <w:t xml:space="preserve">                                                                                               </w:t>
      </w:r>
      <w:r w:rsidRPr="00CB4CAD">
        <w:rPr>
          <w:b/>
          <w:bCs/>
          <w:sz w:val="16"/>
          <w:szCs w:val="16"/>
        </w:rPr>
        <w:t xml:space="preserve">      №</w:t>
      </w:r>
      <w:r w:rsidR="001A4E4E">
        <w:rPr>
          <w:b/>
          <w:bCs/>
          <w:sz w:val="16"/>
          <w:szCs w:val="16"/>
        </w:rPr>
        <w:t>9</w:t>
      </w:r>
    </w:p>
    <w:p w:rsidR="001A4E4E" w:rsidRPr="00CB4CAD" w:rsidRDefault="001A4E4E" w:rsidP="001A4E4E">
      <w:pPr>
        <w:spacing w:after="0" w:line="240" w:lineRule="auto"/>
        <w:rPr>
          <w:b/>
          <w:bCs/>
          <w:sz w:val="16"/>
          <w:szCs w:val="16"/>
        </w:rPr>
      </w:pP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10"/>
          <w:sz w:val="16"/>
          <w:szCs w:val="16"/>
        </w:rPr>
      </w:pPr>
      <w:r w:rsidRPr="00CB4CAD">
        <w:rPr>
          <w:b/>
          <w:color w:val="000000"/>
          <w:spacing w:val="10"/>
          <w:sz w:val="16"/>
          <w:szCs w:val="16"/>
        </w:rPr>
        <w:t>О проекте бюджета</w:t>
      </w: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10"/>
          <w:sz w:val="16"/>
          <w:szCs w:val="16"/>
        </w:rPr>
      </w:pPr>
      <w:r w:rsidRPr="00CB4CAD">
        <w:rPr>
          <w:b/>
          <w:color w:val="000000"/>
          <w:spacing w:val="10"/>
          <w:sz w:val="16"/>
          <w:szCs w:val="16"/>
        </w:rPr>
        <w:t>муниципального образования</w:t>
      </w: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10"/>
          <w:sz w:val="16"/>
          <w:szCs w:val="16"/>
        </w:rPr>
      </w:pPr>
      <w:r w:rsidRPr="00CB4CAD">
        <w:rPr>
          <w:b/>
          <w:color w:val="000000"/>
          <w:spacing w:val="10"/>
          <w:sz w:val="16"/>
          <w:szCs w:val="16"/>
        </w:rPr>
        <w:t>Войсковицкое сельское поселение</w:t>
      </w: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10"/>
          <w:sz w:val="16"/>
          <w:szCs w:val="16"/>
        </w:rPr>
      </w:pPr>
      <w:r w:rsidRPr="00CB4CAD">
        <w:rPr>
          <w:b/>
          <w:color w:val="000000"/>
          <w:spacing w:val="10"/>
          <w:sz w:val="16"/>
          <w:szCs w:val="16"/>
        </w:rPr>
        <w:t>Гатчинского муниципального района</w:t>
      </w: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z w:val="16"/>
          <w:szCs w:val="16"/>
        </w:rPr>
      </w:pPr>
      <w:r w:rsidRPr="00CB4CAD">
        <w:rPr>
          <w:b/>
          <w:color w:val="000000"/>
          <w:spacing w:val="10"/>
          <w:sz w:val="16"/>
          <w:szCs w:val="16"/>
        </w:rPr>
        <w:t>Ленинградской области</w:t>
      </w:r>
      <w:r w:rsidRPr="00CB4CAD">
        <w:rPr>
          <w:b/>
          <w:color w:val="000000"/>
          <w:sz w:val="16"/>
          <w:szCs w:val="16"/>
        </w:rPr>
        <w:t xml:space="preserve"> на 2020 год и плановый </w:t>
      </w: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7"/>
          <w:sz w:val="16"/>
          <w:szCs w:val="16"/>
        </w:rPr>
      </w:pPr>
      <w:r w:rsidRPr="00CB4CAD">
        <w:rPr>
          <w:b/>
          <w:color w:val="000000"/>
          <w:sz w:val="16"/>
          <w:szCs w:val="16"/>
        </w:rPr>
        <w:t xml:space="preserve">период 2021 и 2022 годов и </w:t>
      </w:r>
      <w:proofErr w:type="gramStart"/>
      <w:r w:rsidRPr="00CB4CAD">
        <w:rPr>
          <w:b/>
          <w:color w:val="000000"/>
          <w:spacing w:val="7"/>
          <w:sz w:val="16"/>
          <w:szCs w:val="16"/>
        </w:rPr>
        <w:t>назначении</w:t>
      </w:r>
      <w:proofErr w:type="gramEnd"/>
      <w:r w:rsidRPr="00CB4CAD">
        <w:rPr>
          <w:b/>
          <w:color w:val="000000"/>
          <w:spacing w:val="7"/>
          <w:sz w:val="16"/>
          <w:szCs w:val="16"/>
        </w:rPr>
        <w:t xml:space="preserve"> публичных </w:t>
      </w: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-6"/>
          <w:sz w:val="16"/>
          <w:szCs w:val="16"/>
        </w:rPr>
      </w:pPr>
      <w:r w:rsidRPr="00CB4CAD">
        <w:rPr>
          <w:b/>
          <w:color w:val="000000"/>
          <w:spacing w:val="7"/>
          <w:sz w:val="16"/>
          <w:szCs w:val="16"/>
        </w:rPr>
        <w:t xml:space="preserve">слушаний по проекту </w:t>
      </w:r>
      <w:r w:rsidRPr="00CB4CAD">
        <w:rPr>
          <w:b/>
          <w:color w:val="000000"/>
          <w:spacing w:val="-6"/>
          <w:sz w:val="16"/>
          <w:szCs w:val="16"/>
        </w:rPr>
        <w:t>бюджета</w:t>
      </w:r>
    </w:p>
    <w:p w:rsidR="00CB4CAD" w:rsidRPr="00CB4CAD" w:rsidRDefault="00CB4CAD" w:rsidP="00CB4CAD">
      <w:pPr>
        <w:spacing w:after="0" w:line="240" w:lineRule="auto"/>
        <w:jc w:val="both"/>
        <w:rPr>
          <w:color w:val="000000"/>
          <w:spacing w:val="-3"/>
          <w:sz w:val="16"/>
          <w:szCs w:val="16"/>
        </w:rPr>
      </w:pP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jc w:val="both"/>
        <w:rPr>
          <w:b/>
          <w:bCs/>
          <w:color w:val="000000"/>
          <w:sz w:val="16"/>
          <w:szCs w:val="16"/>
        </w:rPr>
      </w:pPr>
      <w:proofErr w:type="gramStart"/>
      <w:r w:rsidRPr="00CB4CAD">
        <w:rPr>
          <w:color w:val="000000"/>
          <w:spacing w:val="-3"/>
          <w:sz w:val="16"/>
          <w:szCs w:val="16"/>
        </w:rPr>
        <w:t xml:space="preserve">Рассмотрев </w:t>
      </w:r>
      <w:r w:rsidRPr="00CB4CAD">
        <w:rPr>
          <w:color w:val="000000"/>
          <w:spacing w:val="-4"/>
          <w:sz w:val="16"/>
          <w:szCs w:val="16"/>
        </w:rPr>
        <w:t xml:space="preserve">представленный </w:t>
      </w:r>
      <w:r w:rsidRPr="00CB4CAD">
        <w:rPr>
          <w:color w:val="000000"/>
          <w:spacing w:val="-2"/>
          <w:sz w:val="16"/>
          <w:szCs w:val="16"/>
        </w:rPr>
        <w:t xml:space="preserve">администрацией </w:t>
      </w:r>
      <w:r w:rsidRPr="00CB4CAD">
        <w:rPr>
          <w:color w:val="000000"/>
          <w:spacing w:val="-5"/>
          <w:sz w:val="16"/>
          <w:szCs w:val="16"/>
        </w:rPr>
        <w:t xml:space="preserve">Войсковицкого сельского поселения </w:t>
      </w:r>
      <w:r w:rsidRPr="00CB4CAD">
        <w:rPr>
          <w:color w:val="000000"/>
          <w:sz w:val="16"/>
          <w:szCs w:val="16"/>
        </w:rPr>
        <w:t xml:space="preserve">проект Бюджета муниципального образования Войсковицкое сельское поселение Гатчинского муниципального района Ленинградской области </w:t>
      </w:r>
      <w:r w:rsidRPr="00CB4CAD">
        <w:rPr>
          <w:color w:val="000000"/>
          <w:spacing w:val="9"/>
          <w:sz w:val="16"/>
          <w:szCs w:val="16"/>
        </w:rPr>
        <w:t>на</w:t>
      </w:r>
      <w:r w:rsidRPr="00CB4CAD">
        <w:rPr>
          <w:color w:val="000000"/>
          <w:sz w:val="16"/>
          <w:szCs w:val="16"/>
        </w:rPr>
        <w:t xml:space="preserve"> 2018 год и плановый период 2019 и 2020 годов</w:t>
      </w:r>
      <w:r w:rsidRPr="00CB4CAD">
        <w:rPr>
          <w:color w:val="000000"/>
          <w:spacing w:val="9"/>
          <w:sz w:val="16"/>
          <w:szCs w:val="16"/>
        </w:rPr>
        <w:t xml:space="preserve"> и документы, представляемые с проектом бюджета, в соответствии со ст. 28 Федерального закона «Об общих </w:t>
      </w:r>
      <w:r w:rsidRPr="00CB4CAD">
        <w:rPr>
          <w:color w:val="000000"/>
          <w:spacing w:val="2"/>
          <w:sz w:val="16"/>
          <w:szCs w:val="16"/>
        </w:rPr>
        <w:t xml:space="preserve">принципах организации местного самоуправления в Российской Федерации» </w:t>
      </w:r>
      <w:r w:rsidRPr="00CB4CAD">
        <w:rPr>
          <w:color w:val="000000"/>
          <w:sz w:val="16"/>
          <w:szCs w:val="16"/>
        </w:rPr>
        <w:t>№ 131 от 06.10.2003 года, Бюджетным Кодексом РФ, Уставом муниципального образования</w:t>
      </w:r>
      <w:proofErr w:type="gramEnd"/>
      <w:r w:rsidRPr="00CB4CAD">
        <w:rPr>
          <w:color w:val="000000"/>
          <w:sz w:val="16"/>
          <w:szCs w:val="16"/>
        </w:rPr>
        <w:t xml:space="preserve"> Войсковицкое сельское поселение Гатчинского муниципального района Ленинградской области, Положением «О бюджетном процессе в муниципальном образовании Войсковицкое сельское поселение Гатчинского муниципального района Ленинградской области», </w:t>
      </w:r>
      <w:r w:rsidRPr="00CB4CAD">
        <w:rPr>
          <w:b/>
          <w:bCs/>
          <w:color w:val="000000"/>
          <w:sz w:val="16"/>
          <w:szCs w:val="16"/>
        </w:rPr>
        <w:t xml:space="preserve">Совет депутатов муниципального образования Войсковицкое сельское поселение Гатчинского муниципального района Ленинградской области  </w:t>
      </w:r>
      <w:r w:rsidRPr="00CB4CAD">
        <w:rPr>
          <w:b/>
          <w:bCs/>
          <w:color w:val="000000"/>
          <w:spacing w:val="39"/>
          <w:sz w:val="16"/>
          <w:szCs w:val="16"/>
        </w:rPr>
        <w:t>РЕШИЛ:</w:t>
      </w:r>
    </w:p>
    <w:p w:rsidR="00CB4CAD" w:rsidRPr="00CB4CAD" w:rsidRDefault="00CB4CAD" w:rsidP="00CB4CAD">
      <w:pPr>
        <w:tabs>
          <w:tab w:val="left" w:pos="7397"/>
          <w:tab w:val="left" w:leader="underscore" w:pos="8160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color w:val="000000"/>
          <w:spacing w:val="-2"/>
          <w:sz w:val="16"/>
          <w:szCs w:val="16"/>
        </w:rPr>
        <w:t xml:space="preserve">1. Принять проект решения «О бюджете муниципального образования Войсковицкое сельское поселение Гатчинского муниципального района Ленинградской области </w:t>
      </w:r>
      <w:r w:rsidRPr="00CB4CAD">
        <w:rPr>
          <w:sz w:val="16"/>
          <w:szCs w:val="16"/>
        </w:rPr>
        <w:t>на 2020 год и плановый период 2021 и 2022 годов</w:t>
      </w:r>
      <w:r w:rsidRPr="00CB4CAD">
        <w:rPr>
          <w:color w:val="000000"/>
          <w:sz w:val="16"/>
          <w:szCs w:val="16"/>
        </w:rPr>
        <w:t>» (далее – проект Бюджета) за основу (прилагается).</w:t>
      </w:r>
    </w:p>
    <w:p w:rsidR="00CB4CAD" w:rsidRPr="00CB4CAD" w:rsidRDefault="00CB4CAD" w:rsidP="00CB4CAD">
      <w:pPr>
        <w:tabs>
          <w:tab w:val="left" w:pos="984"/>
        </w:tabs>
        <w:spacing w:after="0" w:line="240" w:lineRule="auto"/>
        <w:jc w:val="both"/>
        <w:rPr>
          <w:color w:val="000000"/>
          <w:spacing w:val="-4"/>
          <w:sz w:val="16"/>
          <w:szCs w:val="16"/>
        </w:rPr>
      </w:pPr>
      <w:r w:rsidRPr="00CB4CAD">
        <w:rPr>
          <w:color w:val="000000"/>
          <w:spacing w:val="2"/>
          <w:sz w:val="16"/>
          <w:szCs w:val="16"/>
        </w:rPr>
        <w:t xml:space="preserve">2. Назначить публичные слушания по проекту Бюджета </w:t>
      </w:r>
      <w:r w:rsidRPr="00CB4CAD">
        <w:rPr>
          <w:color w:val="000000"/>
          <w:spacing w:val="1"/>
          <w:sz w:val="16"/>
          <w:szCs w:val="16"/>
        </w:rPr>
        <w:t xml:space="preserve">на 26 ноября 2019 года в 16-00 по адресу: 188360, Ленинградская область, Гатчинский район, п. </w:t>
      </w:r>
      <w:r w:rsidRPr="00CB4CAD">
        <w:rPr>
          <w:color w:val="000000"/>
          <w:spacing w:val="2"/>
          <w:sz w:val="16"/>
          <w:szCs w:val="16"/>
        </w:rPr>
        <w:t xml:space="preserve">Войсковицы, ул. Молодежная, дом 1, муниципальное бюджетное учреждение культуры «Войсковицкий центр культуры и спорта», </w:t>
      </w:r>
      <w:r w:rsidRPr="00CB4CAD">
        <w:rPr>
          <w:color w:val="000000"/>
          <w:spacing w:val="-4"/>
          <w:sz w:val="16"/>
          <w:szCs w:val="16"/>
        </w:rPr>
        <w:t>малый зал.</w:t>
      </w:r>
    </w:p>
    <w:p w:rsidR="00CB4CAD" w:rsidRPr="00CB4CAD" w:rsidRDefault="00CB4CAD" w:rsidP="00CB4CAD">
      <w:pPr>
        <w:tabs>
          <w:tab w:val="left" w:pos="1272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color w:val="000000"/>
          <w:spacing w:val="-15"/>
          <w:sz w:val="16"/>
          <w:szCs w:val="16"/>
        </w:rPr>
        <w:t>3.</w:t>
      </w:r>
      <w:r w:rsidRPr="00CB4CAD">
        <w:rPr>
          <w:color w:val="000000"/>
          <w:sz w:val="16"/>
          <w:szCs w:val="16"/>
        </w:rPr>
        <w:t xml:space="preserve"> </w:t>
      </w:r>
      <w:r w:rsidRPr="00CB4CAD">
        <w:rPr>
          <w:color w:val="000000"/>
          <w:spacing w:val="4"/>
          <w:sz w:val="16"/>
          <w:szCs w:val="16"/>
        </w:rPr>
        <w:t xml:space="preserve">Опубликовать в печатном издании «Войсковицкий Вестник» </w:t>
      </w:r>
      <w:r w:rsidRPr="00CB4CAD">
        <w:rPr>
          <w:color w:val="000000"/>
          <w:sz w:val="16"/>
          <w:szCs w:val="16"/>
        </w:rPr>
        <w:t xml:space="preserve">и разместить на официальном сайте муниципального образования Войсковицкое сельское поселение </w:t>
      </w:r>
      <w:r w:rsidRPr="00CB4CAD">
        <w:rPr>
          <w:color w:val="000000"/>
          <w:spacing w:val="4"/>
          <w:sz w:val="16"/>
          <w:szCs w:val="16"/>
        </w:rPr>
        <w:t xml:space="preserve">настоящее Решение, проект Бюджета </w:t>
      </w:r>
      <w:r w:rsidRPr="00CB4CAD">
        <w:rPr>
          <w:color w:val="000000"/>
          <w:spacing w:val="8"/>
          <w:sz w:val="16"/>
          <w:szCs w:val="16"/>
        </w:rPr>
        <w:t xml:space="preserve">и объявление о дате, времени и месте проведения </w:t>
      </w:r>
      <w:r w:rsidRPr="00CB4CAD">
        <w:rPr>
          <w:color w:val="000000"/>
          <w:sz w:val="16"/>
          <w:szCs w:val="16"/>
        </w:rPr>
        <w:t>Публичных слушаний по проекту Бюджета.</w:t>
      </w:r>
    </w:p>
    <w:p w:rsidR="00CB4CAD" w:rsidRPr="00CB4CAD" w:rsidRDefault="00CB4CAD" w:rsidP="00CB4CAD">
      <w:pPr>
        <w:tabs>
          <w:tab w:val="left" w:pos="1272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 xml:space="preserve">4. </w:t>
      </w:r>
      <w:proofErr w:type="gramStart"/>
      <w:r w:rsidRPr="00CB4CAD">
        <w:rPr>
          <w:color w:val="000000"/>
          <w:sz w:val="16"/>
          <w:szCs w:val="16"/>
        </w:rPr>
        <w:t xml:space="preserve">Предложения в проект Бюджета </w:t>
      </w:r>
      <w:r w:rsidRPr="00CB4CAD">
        <w:rPr>
          <w:color w:val="000000"/>
          <w:spacing w:val="1"/>
          <w:sz w:val="16"/>
          <w:szCs w:val="16"/>
        </w:rPr>
        <w:t xml:space="preserve">направлять в произвольной письменной форме в Совет депутатов МО Войсковицкое сельское поселение или администрацию Войсковицкого сельского поселения для регистрации и внесения изменений и дополнений в проект Бюджета до 22 ноября 2019 года включительно (кроме субботы и воскресенья) по адресу: 188360, </w:t>
      </w:r>
      <w:r w:rsidRPr="00CB4CAD">
        <w:rPr>
          <w:color w:val="000000"/>
          <w:spacing w:val="1"/>
          <w:sz w:val="16"/>
          <w:szCs w:val="16"/>
        </w:rPr>
        <w:lastRenderedPageBreak/>
        <w:t xml:space="preserve">Ленинградская область, Гатчинский район, п. </w:t>
      </w:r>
      <w:r w:rsidRPr="00CB4CAD">
        <w:rPr>
          <w:color w:val="000000"/>
          <w:spacing w:val="2"/>
          <w:sz w:val="16"/>
          <w:szCs w:val="16"/>
        </w:rPr>
        <w:t>Войсковицы, пл. Манина, дом 17</w:t>
      </w:r>
      <w:r w:rsidRPr="00CB4CAD">
        <w:rPr>
          <w:color w:val="000000"/>
          <w:spacing w:val="1"/>
          <w:sz w:val="16"/>
          <w:szCs w:val="16"/>
        </w:rPr>
        <w:t xml:space="preserve"> (администрация Войсковицкого сельского поселения)</w:t>
      </w:r>
      <w:r w:rsidRPr="00CB4CAD">
        <w:rPr>
          <w:color w:val="000000"/>
          <w:spacing w:val="2"/>
          <w:sz w:val="16"/>
          <w:szCs w:val="16"/>
        </w:rPr>
        <w:t>.</w:t>
      </w:r>
      <w:proofErr w:type="gramEnd"/>
    </w:p>
    <w:p w:rsidR="00CB4CAD" w:rsidRPr="00CB4CAD" w:rsidRDefault="00CB4CAD" w:rsidP="00CB4CAD">
      <w:pPr>
        <w:tabs>
          <w:tab w:val="left" w:pos="1027"/>
        </w:tabs>
        <w:spacing w:after="0" w:line="240" w:lineRule="auto"/>
        <w:jc w:val="both"/>
        <w:rPr>
          <w:color w:val="000000"/>
          <w:spacing w:val="5"/>
          <w:sz w:val="16"/>
          <w:szCs w:val="16"/>
        </w:rPr>
      </w:pPr>
      <w:r w:rsidRPr="00CB4CAD">
        <w:rPr>
          <w:color w:val="000000"/>
          <w:spacing w:val="-15"/>
          <w:sz w:val="16"/>
          <w:szCs w:val="16"/>
        </w:rPr>
        <w:t>5.</w:t>
      </w:r>
      <w:r w:rsidRPr="00CB4CAD">
        <w:rPr>
          <w:color w:val="000000"/>
          <w:sz w:val="16"/>
          <w:szCs w:val="16"/>
        </w:rPr>
        <w:t xml:space="preserve"> </w:t>
      </w:r>
      <w:r w:rsidRPr="00CB4CAD">
        <w:rPr>
          <w:color w:val="000000"/>
          <w:spacing w:val="1"/>
          <w:sz w:val="16"/>
          <w:szCs w:val="16"/>
        </w:rPr>
        <w:t>Ответственность за организацию и проведение Публичных слушаний возложить на главу администрации Войсковицкого сельского поселения.</w:t>
      </w:r>
    </w:p>
    <w:p w:rsidR="00CB4CAD" w:rsidRPr="00CB4CAD" w:rsidRDefault="00CB4CAD" w:rsidP="00CB4CAD">
      <w:pPr>
        <w:tabs>
          <w:tab w:val="left" w:pos="1138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color w:val="000000"/>
          <w:spacing w:val="-20"/>
          <w:sz w:val="16"/>
          <w:szCs w:val="16"/>
        </w:rPr>
        <w:t>6.</w:t>
      </w:r>
      <w:r w:rsidRPr="00CB4CAD">
        <w:rPr>
          <w:color w:val="000000"/>
          <w:sz w:val="16"/>
          <w:szCs w:val="16"/>
        </w:rPr>
        <w:t xml:space="preserve"> </w:t>
      </w:r>
      <w:proofErr w:type="gramStart"/>
      <w:r w:rsidRPr="00CB4CAD">
        <w:rPr>
          <w:color w:val="000000"/>
          <w:sz w:val="16"/>
          <w:szCs w:val="16"/>
        </w:rPr>
        <w:t>Контроль за</w:t>
      </w:r>
      <w:proofErr w:type="gramEnd"/>
      <w:r w:rsidRPr="00CB4CAD">
        <w:rPr>
          <w:color w:val="000000"/>
          <w:sz w:val="16"/>
          <w:szCs w:val="16"/>
        </w:rPr>
        <w:t xml:space="preserve"> исполнением настоящего Решения возложить на постоянную комиссию Совета депутатов МО Войсковицкое сельское поселение по вопросам бюджетной и экономической политики.</w:t>
      </w:r>
    </w:p>
    <w:p w:rsidR="00CB4CAD" w:rsidRPr="00CB4CAD" w:rsidRDefault="00CB4CAD" w:rsidP="00CB4CAD">
      <w:pPr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7. Настоящее решение вступает в силу после опубликования.</w:t>
      </w:r>
    </w:p>
    <w:p w:rsidR="00CB4CAD" w:rsidRPr="00CB4CAD" w:rsidRDefault="00CB4CAD" w:rsidP="00CB4CAD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color w:val="000000"/>
          <w:spacing w:val="-4"/>
          <w:sz w:val="16"/>
          <w:szCs w:val="16"/>
        </w:rPr>
        <w:t xml:space="preserve">Глава муниципального образования </w:t>
      </w:r>
      <w:r w:rsidRPr="00CB4CAD">
        <w:rPr>
          <w:color w:val="000000"/>
          <w:spacing w:val="-4"/>
          <w:sz w:val="16"/>
          <w:szCs w:val="16"/>
        </w:rPr>
        <w:tab/>
      </w:r>
      <w:r w:rsidRPr="00CB4CAD"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 xml:space="preserve">                    </w:t>
      </w:r>
      <w:r w:rsidRPr="00CB4CAD">
        <w:rPr>
          <w:color w:val="000000"/>
          <w:spacing w:val="-4"/>
          <w:sz w:val="16"/>
          <w:szCs w:val="16"/>
        </w:rPr>
        <w:tab/>
      </w:r>
      <w:r w:rsidRPr="00CB4CAD">
        <w:rPr>
          <w:color w:val="000000"/>
          <w:sz w:val="16"/>
          <w:szCs w:val="16"/>
        </w:rPr>
        <w:t xml:space="preserve">             </w:t>
      </w:r>
      <w:r>
        <w:rPr>
          <w:color w:val="000000"/>
          <w:sz w:val="16"/>
          <w:szCs w:val="16"/>
        </w:rPr>
        <w:t xml:space="preserve">                                                        </w:t>
      </w:r>
      <w:r w:rsidRPr="00CB4CAD">
        <w:rPr>
          <w:color w:val="000000"/>
          <w:sz w:val="16"/>
          <w:szCs w:val="16"/>
        </w:rPr>
        <w:t>Р</w:t>
      </w:r>
      <w:r w:rsidRPr="00CB4CAD">
        <w:rPr>
          <w:color w:val="000000"/>
          <w:spacing w:val="-5"/>
          <w:sz w:val="16"/>
          <w:szCs w:val="16"/>
        </w:rPr>
        <w:t>.А.Алёхин</w:t>
      </w:r>
      <w:r w:rsidRPr="00CB4CAD">
        <w:rPr>
          <w:sz w:val="16"/>
          <w:szCs w:val="16"/>
        </w:rPr>
        <w:t xml:space="preserve"> </w:t>
      </w:r>
    </w:p>
    <w:p w:rsidR="00CB4CAD" w:rsidRDefault="00CB4CAD" w:rsidP="00CB4CAD">
      <w:pPr>
        <w:tabs>
          <w:tab w:val="left" w:pos="3686"/>
        </w:tabs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  <w:r w:rsidRPr="00CB4CAD">
        <w:rPr>
          <w:sz w:val="16"/>
          <w:szCs w:val="16"/>
        </w:rPr>
        <w:t>ПРОЕКТ</w:t>
      </w:r>
      <w:r w:rsidRPr="00CB4CAD">
        <w:rPr>
          <w:b/>
          <w:bCs/>
          <w:sz w:val="16"/>
          <w:szCs w:val="16"/>
        </w:rPr>
        <w:t xml:space="preserve"> </w:t>
      </w:r>
    </w:p>
    <w:p w:rsidR="00CB4CAD" w:rsidRPr="00CB4CAD" w:rsidRDefault="00CB4CAD" w:rsidP="00CB4CAD">
      <w:pPr>
        <w:tabs>
          <w:tab w:val="left" w:pos="3686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СОВЕТ ДЕПУТАТОВ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МУНИЦИПАЛЬНОГО ОБРАЗОВАНИЯ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ВОЙСКОВИЦКОЕ СЕЛЬСКОЕ ПОСЕЛЕНИЕ 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ГАТЧИНСКОГО МУНИЦИПАЛЬНОГО РАЙОНА 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ЛЕНИНГРАДСКОЙ ОБЛАСТИ</w:t>
      </w: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  <w:r w:rsidRPr="00CB4CAD">
        <w:rPr>
          <w:sz w:val="16"/>
          <w:szCs w:val="16"/>
        </w:rPr>
        <w:t>ЧЕТВЕРТЫЙ СОЗЫВ</w:t>
      </w:r>
    </w:p>
    <w:p w:rsidR="00CB4CAD" w:rsidRPr="00CB4CAD" w:rsidRDefault="00CB4CAD" w:rsidP="00CB4CAD">
      <w:pPr>
        <w:pStyle w:val="12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B4CAD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 w:rsidRPr="00CB4CAD">
        <w:rPr>
          <w:rFonts w:ascii="Times New Roman" w:eastAsia="Times New Roman" w:hAnsi="Times New Roman" w:cs="Times New Roman"/>
          <w:sz w:val="16"/>
          <w:szCs w:val="16"/>
        </w:rPr>
        <w:t xml:space="preserve"> Е Ш Е Н И Е</w:t>
      </w: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pStyle w:val="37"/>
        <w:tabs>
          <w:tab w:val="left" w:pos="210"/>
          <w:tab w:val="center" w:pos="4783"/>
        </w:tabs>
        <w:jc w:val="left"/>
        <w:rPr>
          <w:sz w:val="16"/>
          <w:szCs w:val="16"/>
        </w:rPr>
      </w:pPr>
      <w:r w:rsidRPr="00CB4CAD">
        <w:rPr>
          <w:sz w:val="16"/>
          <w:szCs w:val="16"/>
        </w:rPr>
        <w:t xml:space="preserve">___ ________2019 г.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CB4CAD">
        <w:rPr>
          <w:sz w:val="16"/>
          <w:szCs w:val="16"/>
        </w:rPr>
        <w:t xml:space="preserve"> № ____</w:t>
      </w:r>
    </w:p>
    <w:p w:rsidR="00CB4CAD" w:rsidRPr="00CB4CAD" w:rsidRDefault="00CB4CAD" w:rsidP="00CB4CAD">
      <w:pPr>
        <w:pStyle w:val="320"/>
        <w:tabs>
          <w:tab w:val="left" w:pos="5760"/>
        </w:tabs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 w:rsidRPr="00CB4CAD">
        <w:rPr>
          <w:rFonts w:ascii="Times New Roman" w:eastAsia="Times New Roman" w:hAnsi="Times New Roman" w:cs="Times New Roman"/>
          <w:sz w:val="16"/>
          <w:szCs w:val="16"/>
        </w:rPr>
        <w:t>О бюджете муниципального образования Войсковицкое сельское поселение</w:t>
      </w:r>
    </w:p>
    <w:p w:rsidR="00CB4CAD" w:rsidRPr="00CB4CAD" w:rsidRDefault="00CB4CAD" w:rsidP="00CB4CAD">
      <w:pPr>
        <w:pStyle w:val="320"/>
        <w:tabs>
          <w:tab w:val="left" w:pos="5760"/>
        </w:tabs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 w:rsidRPr="00CB4CAD">
        <w:rPr>
          <w:rFonts w:ascii="Times New Roman" w:eastAsia="Times New Roman" w:hAnsi="Times New Roman" w:cs="Times New Roman"/>
          <w:sz w:val="16"/>
          <w:szCs w:val="16"/>
        </w:rPr>
        <w:t>Гатчинского муниципального района Ленинградской области на 2020 год и плановый период 2021-2022годов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ab/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CB4CAD">
        <w:rPr>
          <w:sz w:val="16"/>
          <w:szCs w:val="16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Войсковицкое сельское поселение Гатчинского муниципального района Ленинградской области, </w:t>
      </w:r>
      <w:r w:rsidRPr="00CB4CAD">
        <w:rPr>
          <w:color w:val="000000"/>
          <w:spacing w:val="-1"/>
          <w:sz w:val="16"/>
          <w:szCs w:val="16"/>
        </w:rPr>
        <w:t>Положением «О бюджетном процессе в муниципальном образовании Войсковицкое сельское поселение Гатчинского муниципального района Ленинградской области» с изменениями и дополнениями</w:t>
      </w:r>
      <w:r w:rsidRPr="00CB4CAD">
        <w:rPr>
          <w:sz w:val="16"/>
          <w:szCs w:val="16"/>
        </w:rPr>
        <w:t>, учитывая одобрение проекта бюджета муниципального образования Войсковицкое сельское</w:t>
      </w:r>
      <w:proofErr w:type="gramEnd"/>
      <w:r w:rsidRPr="00CB4CAD">
        <w:rPr>
          <w:sz w:val="16"/>
          <w:szCs w:val="16"/>
        </w:rPr>
        <w:t xml:space="preserve"> поселение Гатчинского муниципального района Ленинградской области на 2020 год и плановый период 2021 и 2022 годов на публичных слушаниях __ ноября 2019 года, положительное заключение Контрольно-счетной палаты Гатчинского муниципального района на проект бюджета,</w:t>
      </w: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Совет депутатов муниципального образования Войсковицкое сельское поселение Гатчинского муниципального района Ленинградской области 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РЕШИЛ: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ab/>
        <w:t>Утвердить бюджет муниципального образования Войсковицкое сельское поселение Гатчинского муниципального района Ленинградской области на 2020 год и плановый период 2021 и 2022 годов: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bookmarkStart w:id="6" w:name="_Toc164233559"/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Статья 1. Основные характеристики бюджета </w:t>
      </w:r>
      <w:r w:rsidRPr="00CB4CAD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B4CAD">
        <w:rPr>
          <w:b/>
          <w:bCs/>
          <w:sz w:val="16"/>
          <w:szCs w:val="16"/>
        </w:rPr>
        <w:t xml:space="preserve"> </w:t>
      </w:r>
      <w:bookmarkEnd w:id="6"/>
      <w:r w:rsidRPr="00CB4CAD">
        <w:rPr>
          <w:b/>
          <w:sz w:val="16"/>
          <w:szCs w:val="16"/>
        </w:rPr>
        <w:t>на 2020 год и плановый период 2021 и 2022 годов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 1. Утвердить основные характеристики бюджета муниципального образования Войсковицкое сельское поселение на 2020 год: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прогнозируемый общий объем доходов бюджета муниципального образования Войсковицкое сельское поселение в сумме 47621,3 тыс. руб.;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общий объем расходов бюджета муниципального образования Войсковицкое сельское поселение в сумме 49985,3 тыс. руб.;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прогнозируемый дефицит бюджета муниципального образования Войсковицкое сельское поселение в сумме 2364 тыс. руб.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2. Утвердить основные характеристики бюджета муниципального образования Войсковицкое сельское поселение на плановый период 2021 и 2022 годов: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прогнозируемый общий объем доходов бюджета муниципального образования Войсковицкое сельское поселение на 2021 год в сумме 49340 тыс. руб. и на 2022 год в сумме 46870 тыс. руб.;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общий объем расходов бюджета муниципального образования Войсковицкое сельское поселение на 2021 год в сумме 51349,4 тыс. руб., в том числе условно утвержденные расходы в сумме 1170 тыс. руб. и на 2022 год в сумме 48629,4 тыс. руб., в том числе условно утвержденные расходы в сумме 2416 тыс. руб.;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прогнозируемый дефицит бюджета муниципального образования Войсковицкое сельское поселение на 2021 год в сумме 2009,4 тыс. руб. и на 2022 год в сумме 1759,4 тыс. руб.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3. Утвердить источники финансирования дефицита бюджета муниципального образования Войсковицкое сельское поселение на 2020 год согласно приложению 1 к настоящему решению.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4. Утвердить источники финансирования дефицита бюджета муниципального образования Войсковицкое сельское поселение на плановый период 2021 и 2022 годов согласно приложению 2 к настоящему решению.</w:t>
      </w: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Статья 2. Доходы бюджета </w:t>
      </w:r>
      <w:r w:rsidRPr="00CB4CAD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B4CAD">
        <w:rPr>
          <w:b/>
          <w:bCs/>
          <w:sz w:val="16"/>
          <w:szCs w:val="16"/>
        </w:rPr>
        <w:t xml:space="preserve"> </w:t>
      </w:r>
      <w:r w:rsidRPr="00CB4CAD">
        <w:rPr>
          <w:b/>
          <w:sz w:val="16"/>
          <w:szCs w:val="16"/>
        </w:rPr>
        <w:t>на 2021 год и плановый период 2021 и 2022 годов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1. Утвердить в пределах общего объема доходов бюджета муниципального образования Войсковицкое сельское поселение, утвержденного статьей 1 настоящего решения, прогнозируемые поступления доходов на 2020 год согласно приложению 3 к настоящему решению, прогнозируемые поступления доходов на плановый период 2021 и 2022 годов согласно приложению 4 к настоящему решению.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2. Утвердить в пределах общего объема доходов бюджета муниципального образования Войсковицкое сельское поселение, утвержденного статьей 1 настоящего решения, межбюджетных трансфертов из других бюджетов на 2020 год согласно приложению 5 к настоящему решению, межбюджетных трансфертов из других бюджетов на плановый период 2021 и 2022 годов согласно приложению 6 к настоящему решению.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sz w:val="16"/>
          <w:szCs w:val="16"/>
        </w:rPr>
      </w:pPr>
      <w:bookmarkStart w:id="7" w:name="_Toc164233563"/>
      <w:r w:rsidRPr="00CB4CAD">
        <w:rPr>
          <w:b/>
          <w:bCs/>
          <w:sz w:val="16"/>
          <w:szCs w:val="16"/>
        </w:rPr>
        <w:t>Статья 3.</w:t>
      </w:r>
      <w:bookmarkEnd w:id="7"/>
      <w:r w:rsidRPr="00CB4CAD">
        <w:rPr>
          <w:b/>
          <w:bCs/>
          <w:sz w:val="16"/>
          <w:szCs w:val="16"/>
        </w:rPr>
        <w:t xml:space="preserve"> Главные администраторы доходов бюджета </w:t>
      </w:r>
      <w:r w:rsidRPr="00CB4CAD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B4CAD">
        <w:rPr>
          <w:b/>
          <w:bCs/>
          <w:sz w:val="16"/>
          <w:szCs w:val="16"/>
        </w:rPr>
        <w:t xml:space="preserve"> и главные администраторы </w:t>
      </w:r>
      <w:proofErr w:type="gramStart"/>
      <w:r w:rsidRPr="00CB4CAD">
        <w:rPr>
          <w:b/>
          <w:bCs/>
          <w:sz w:val="16"/>
          <w:szCs w:val="16"/>
        </w:rPr>
        <w:t xml:space="preserve">источников финансирования дефицита бюджета </w:t>
      </w:r>
      <w:r w:rsidRPr="00CB4CAD">
        <w:rPr>
          <w:b/>
          <w:sz w:val="16"/>
          <w:szCs w:val="16"/>
        </w:rPr>
        <w:t>муниципального образования</w:t>
      </w:r>
      <w:proofErr w:type="gramEnd"/>
      <w:r w:rsidRPr="00CB4CAD">
        <w:rPr>
          <w:b/>
          <w:sz w:val="16"/>
          <w:szCs w:val="16"/>
        </w:rPr>
        <w:t xml:space="preserve"> Войсковицкое сельское поселение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 1. Утвердить перечень и коды главных администраторов доходов бюджета муниципального образования Войсковицкое сельское поселение согласно приложению 7 к настоящему решению.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lastRenderedPageBreak/>
        <w:t xml:space="preserve">2. Утвердить перечень главных </w:t>
      </w:r>
      <w:proofErr w:type="gramStart"/>
      <w:r w:rsidRPr="00CB4CAD">
        <w:rPr>
          <w:sz w:val="16"/>
          <w:szCs w:val="16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B4CAD">
        <w:rPr>
          <w:sz w:val="16"/>
          <w:szCs w:val="16"/>
        </w:rPr>
        <w:t xml:space="preserve"> Войсковицкое сельское поселение согласно приложению 8 к настоящему решению.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bookmarkStart w:id="8" w:name="_Toc164233587"/>
      <w:r w:rsidRPr="00CB4CAD">
        <w:rPr>
          <w:b/>
          <w:bCs/>
          <w:sz w:val="16"/>
          <w:szCs w:val="16"/>
        </w:rPr>
        <w:t xml:space="preserve">Статья 4. </w:t>
      </w:r>
      <w:bookmarkEnd w:id="8"/>
      <w:r w:rsidRPr="00CB4CAD">
        <w:rPr>
          <w:b/>
          <w:bCs/>
          <w:sz w:val="16"/>
          <w:szCs w:val="16"/>
        </w:rPr>
        <w:t xml:space="preserve">Особенности администрирования доходов </w:t>
      </w:r>
      <w:r w:rsidRPr="00CB4CAD">
        <w:rPr>
          <w:b/>
          <w:sz w:val="16"/>
          <w:szCs w:val="16"/>
        </w:rPr>
        <w:t xml:space="preserve">муниципального образования Войсковицкое сельское поселение </w:t>
      </w:r>
      <w:r w:rsidRPr="00CB4CAD">
        <w:rPr>
          <w:b/>
          <w:bCs/>
          <w:sz w:val="16"/>
          <w:szCs w:val="16"/>
        </w:rPr>
        <w:t xml:space="preserve">в 2020 году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1. Установить нормативы распределения доходов в бюджет муниципального образования Войсковицкое сельское поселение,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18 к настоящему решению.</w:t>
      </w:r>
    </w:p>
    <w:p w:rsidR="00CB4CAD" w:rsidRPr="00CB4CAD" w:rsidRDefault="00CB4CAD" w:rsidP="00CB4CAD">
      <w:pPr>
        <w:pStyle w:val="ae"/>
        <w:spacing w:after="0" w:line="240" w:lineRule="auto"/>
        <w:ind w:left="0"/>
        <w:rPr>
          <w:sz w:val="16"/>
          <w:szCs w:val="16"/>
        </w:rPr>
      </w:pPr>
      <w:r w:rsidRPr="00CB4CAD">
        <w:rPr>
          <w:sz w:val="16"/>
          <w:szCs w:val="16"/>
        </w:rPr>
        <w:t xml:space="preserve">2. </w:t>
      </w:r>
      <w:bookmarkStart w:id="9" w:name="sub_601"/>
      <w:r w:rsidRPr="00CB4CAD">
        <w:rPr>
          <w:sz w:val="16"/>
          <w:szCs w:val="16"/>
        </w:rPr>
        <w:t>Установить, что задолженность по отмененным федеральным налогам и сборам, местным налогам и сборам, поступающим в бюджет муниципального образования Войсковицкое сельское поселение (в части сумм по расчетам до 01.01.2006 года и погашения задолженности прошлых лет) зачисляются в бюджет муниципального образования Войсковицкое сельское поселение.</w:t>
      </w:r>
    </w:p>
    <w:p w:rsidR="00CB4CAD" w:rsidRPr="00CB4CAD" w:rsidRDefault="00CB4CAD" w:rsidP="00CB4CAD">
      <w:pPr>
        <w:pStyle w:val="ae"/>
        <w:spacing w:after="0" w:line="240" w:lineRule="auto"/>
        <w:ind w:left="0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bookmarkStart w:id="10" w:name="_Toc164233586"/>
      <w:bookmarkEnd w:id="9"/>
      <w:r w:rsidRPr="00CB4CAD">
        <w:rPr>
          <w:b/>
          <w:bCs/>
          <w:sz w:val="16"/>
          <w:szCs w:val="16"/>
        </w:rPr>
        <w:t xml:space="preserve">Статья 5. Бюджетные ассигнования бюджета </w:t>
      </w:r>
      <w:r w:rsidRPr="00CB4CAD">
        <w:rPr>
          <w:b/>
          <w:sz w:val="16"/>
          <w:szCs w:val="16"/>
        </w:rPr>
        <w:t>муниципального образования Войсковицкое сельское поселение на 2020 год и плановый период 2021 и 2022 годов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разделам и подразделам классификации расходов бюджетов на 2020 год согласно приложению 9 к настоящему решению, на плановый период 2021 и 2022 годов согласно приложению 10 к настоящему решению. 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proofErr w:type="gramStart"/>
      <w:r w:rsidRPr="00CB4CAD">
        <w:rPr>
          <w:sz w:val="16"/>
          <w:szCs w:val="16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 согласно приложению 11 к настоящему решению, на плановый период 2021 и 2022 годов согласно приложению 12 к настоящему решению. </w:t>
      </w:r>
      <w:proofErr w:type="gramEnd"/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Утвердить ведомственную структуру расходов бюджета муниципального образования Войсковицкое сельское поселение на 2020 год согласно приложению 13 к настоящему решению, на плановый период 2021 и 2022 годов согласно приложению 14 к настоящему решению. </w:t>
      </w:r>
    </w:p>
    <w:bookmarkEnd w:id="10"/>
    <w:p w:rsidR="00CB4CAD" w:rsidRPr="00CB4CAD" w:rsidRDefault="00CB4CAD" w:rsidP="00136EB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Утвердить общий объем бюджетных ассигнований на исполнение публичных обязательств:</w:t>
      </w:r>
    </w:p>
    <w:p w:rsidR="00CB4CAD" w:rsidRPr="00CB4CAD" w:rsidRDefault="00CB4CAD" w:rsidP="00CB4CAD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2020 год в сумме   1370,80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 xml:space="preserve">уб.; </w:t>
      </w:r>
    </w:p>
    <w:p w:rsidR="00CB4CAD" w:rsidRPr="00CB4CAD" w:rsidRDefault="00CB4CAD" w:rsidP="00CB4CAD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2021 год в сумме   1425,60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уб.;</w:t>
      </w:r>
    </w:p>
    <w:p w:rsidR="00CB4CAD" w:rsidRPr="00CB4CAD" w:rsidRDefault="00CB4CAD" w:rsidP="00CB4CAD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2022 год в сумме   1482,70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bookmarkStart w:id="11" w:name="_Toc164233597"/>
      <w:r w:rsidRPr="00CB4CAD">
        <w:rPr>
          <w:sz w:val="16"/>
          <w:szCs w:val="16"/>
        </w:rPr>
        <w:t>Утвердить резервный фонд администрации Войсковицкого сельского поселения:</w:t>
      </w:r>
    </w:p>
    <w:p w:rsidR="00CB4CAD" w:rsidRPr="00CB4CAD" w:rsidRDefault="00CB4CAD" w:rsidP="00CB4CAD">
      <w:pPr>
        <w:pStyle w:val="ad"/>
        <w:tabs>
          <w:tab w:val="left" w:pos="1080"/>
        </w:tabs>
        <w:spacing w:after="0" w:line="240" w:lineRule="auto"/>
        <w:ind w:left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2020 год в сумме   100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 xml:space="preserve">уб.; </w:t>
      </w:r>
    </w:p>
    <w:p w:rsidR="00CB4CAD" w:rsidRPr="00CB4CAD" w:rsidRDefault="00CB4CAD" w:rsidP="00CB4CAD">
      <w:pPr>
        <w:pStyle w:val="ad"/>
        <w:tabs>
          <w:tab w:val="left" w:pos="1080"/>
        </w:tabs>
        <w:spacing w:after="0" w:line="240" w:lineRule="auto"/>
        <w:ind w:left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2021 год в сумме   100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 xml:space="preserve">уб.; </w:t>
      </w:r>
    </w:p>
    <w:p w:rsidR="00CB4CAD" w:rsidRPr="00CB4CAD" w:rsidRDefault="00CB4CAD" w:rsidP="00CB4CAD">
      <w:pPr>
        <w:pStyle w:val="ad"/>
        <w:tabs>
          <w:tab w:val="left" w:pos="1080"/>
        </w:tabs>
        <w:spacing w:after="0" w:line="240" w:lineRule="auto"/>
        <w:ind w:left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2022 год в сумме   100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</w:t>
      </w:r>
    </w:p>
    <w:p w:rsidR="00CB4CAD" w:rsidRPr="00CB4CAD" w:rsidRDefault="00CB4CAD" w:rsidP="00CB4CAD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Предоставление и расходование указанных средств осуществляется в соответствии с порядком, утверждаемым постановлением администрации Войсковицкого сельского поселения, в рамках непрограммных расходов бюджета.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Утвердить распределение бюджетных ассигнований на реализацию муниципальных программ в муниципальном образовании Войсковицкое сельское поселение на 2020 год согласно приложению 15 к настоящему решению, на плановый период 2021 и 2022 годов согласно приложению 16 к настоящему решению.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Утвердить сводный перечень товаров, работ и услуг для муниципальных нужд муниципального образования Войсковицкое сельское поселение</w:t>
      </w:r>
      <w:r w:rsidRPr="00CB4CAD">
        <w:rPr>
          <w:color w:val="000000"/>
          <w:sz w:val="16"/>
          <w:szCs w:val="16"/>
        </w:rPr>
        <w:t xml:space="preserve"> </w:t>
      </w:r>
      <w:r w:rsidRPr="00CB4CAD">
        <w:rPr>
          <w:sz w:val="16"/>
          <w:szCs w:val="16"/>
        </w:rPr>
        <w:t>на 2020 год и на плановый период 2021 и 2022 годов согласно приложению 17 к настоящему решению.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Утвердить перечень главных распорядителей бюджетных средств муниципального образования Войсковицкое сельское поселение согласно приложению 19 к настоящему решению.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Утвердить перечень учреждений - участников бюджетного процесса муниципального образования Войсковицкое сельское поселение - согласно приложению 22 к настоящему решению.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  <w:tab w:val="num" w:pos="144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Утвердить перечень учреждений - неучастников бюджетного процесса муниципального образования Войсковицкое сельское поселение - согласно приложению 23 к настоящему решению.</w:t>
      </w:r>
    </w:p>
    <w:p w:rsidR="00CB4CAD" w:rsidRPr="00CB4CAD" w:rsidRDefault="00CB4CAD" w:rsidP="00136EBD">
      <w:pPr>
        <w:numPr>
          <w:ilvl w:val="0"/>
          <w:numId w:val="7"/>
        </w:numPr>
        <w:tabs>
          <w:tab w:val="num" w:pos="0"/>
          <w:tab w:val="left" w:pos="1080"/>
          <w:tab w:val="num" w:pos="144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 Установить, что порядок и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 из бюджета муниципального образования Войсковицкое сельское поселение определяется в соответствии с правовыми актами Войсковицкого сельского поселения.</w:t>
      </w:r>
    </w:p>
    <w:p w:rsidR="00CB4CAD" w:rsidRPr="00CB4CAD" w:rsidRDefault="00CB4CAD" w:rsidP="00136EBD">
      <w:pPr>
        <w:widowControl w:val="0"/>
        <w:numPr>
          <w:ilvl w:val="0"/>
          <w:numId w:val="7"/>
        </w:numPr>
        <w:tabs>
          <w:tab w:val="clear" w:pos="1211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Установить, что субсидии, предусмотренные в ведомственной структуре расходов бюджета муниципального образования Войсковицкое сельское поселение, в соответствии с постановлениями администрации Войсковицкого сельского поселения предоставляются:</w:t>
      </w:r>
    </w:p>
    <w:p w:rsidR="00CB4CAD" w:rsidRPr="00CB4CAD" w:rsidRDefault="00CB4CAD" w:rsidP="00CB4CAD">
      <w:pPr>
        <w:tabs>
          <w:tab w:val="num" w:pos="0"/>
        </w:tabs>
        <w:spacing w:after="0" w:line="240" w:lineRule="auto"/>
        <w:jc w:val="both"/>
        <w:rPr>
          <w:sz w:val="16"/>
          <w:szCs w:val="16"/>
        </w:rPr>
      </w:pPr>
      <w:proofErr w:type="gramStart"/>
      <w:r w:rsidRPr="00CB4CAD">
        <w:rPr>
          <w:sz w:val="16"/>
          <w:szCs w:val="16"/>
        </w:rPr>
        <w:t>- организации - издателю печатных средств массовой информации, публикация в котором муниципальных правовых актов Совета депутатов Войсковицкого сельского поселения признается официальной в соответствии с Решением Совета депутатов муниципального образования Войсковицкое сельское от 22.11.2005г.№14 «Об определении официального печатного органа для публикации нормативно-правовых актов Совета депутатов Войсковицкого сельского поселения», в целях возмещения затрат по публикации информационных материалов;</w:t>
      </w:r>
      <w:proofErr w:type="gramEnd"/>
    </w:p>
    <w:p w:rsidR="00CB4CAD" w:rsidRPr="00CB4CAD" w:rsidRDefault="00CB4CAD" w:rsidP="00CB4CAD">
      <w:pPr>
        <w:tabs>
          <w:tab w:val="num" w:pos="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юридическим лицам, предоставляющим жилищно-коммунальные услуги населению по тарифам, не обеспечивающим возмещение издержек, на возмещение затрат или недополученных доходов в связи с оказанием жилищных услуг, услуг теплоснабжения, водоснабжения и водоотведения населению;</w:t>
      </w:r>
    </w:p>
    <w:p w:rsidR="00CB4CAD" w:rsidRPr="00CB4CAD" w:rsidRDefault="00CB4CAD" w:rsidP="00CB4CAD">
      <w:pPr>
        <w:tabs>
          <w:tab w:val="num" w:pos="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юридическим лицам, оказывающим услуги гражданам по содержанию и текущему ремонту общего имущества в многоквартирных домах, услуги по управлению многоквартирными домами в целях компенсации затрат;</w:t>
      </w:r>
    </w:p>
    <w:p w:rsidR="00CB4CAD" w:rsidRPr="00CB4CAD" w:rsidRDefault="00CB4CAD" w:rsidP="00CB4CAD">
      <w:pPr>
        <w:tabs>
          <w:tab w:val="num" w:pos="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управляющим организациям, в управлении которых находятся многоквартирные дома, расположенные на территории муниципального образования Войсковицкое сельское поселение, на возмещение затрат временно пустующих помещений, находящихся в муниципальной собственности, в целях компенсации затрат;</w:t>
      </w:r>
    </w:p>
    <w:p w:rsidR="00CB4CAD" w:rsidRPr="00CB4CAD" w:rsidRDefault="00CB4CAD" w:rsidP="00CB4CAD">
      <w:pPr>
        <w:tabs>
          <w:tab w:val="num" w:pos="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lastRenderedPageBreak/>
        <w:t>- юридическим лицам, индивидуальным предпринимателям, физическим лицам-производителям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услуг.</w:t>
      </w:r>
    </w:p>
    <w:p w:rsidR="00CB4CAD" w:rsidRPr="00CB4CAD" w:rsidRDefault="00CB4CAD" w:rsidP="00136EBD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 Из бюджета муниципального образования Войсковицкое сельское поселение муниципальным бюджетным учреждениям в 2020 году предоставляются: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субсидии на финансовое обеспечение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 в порядке, установленном администрацией Войсковицкого сельского поселения;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субсидии на иные цели</w:t>
      </w:r>
      <w:r w:rsidRPr="00CB4CAD">
        <w:rPr>
          <w:b/>
          <w:bCs/>
          <w:sz w:val="16"/>
          <w:szCs w:val="16"/>
        </w:rPr>
        <w:t xml:space="preserve"> </w:t>
      </w:r>
      <w:r w:rsidRPr="00CB4CAD">
        <w:rPr>
          <w:sz w:val="16"/>
          <w:szCs w:val="16"/>
        </w:rPr>
        <w:t>в порядке, установленном администрацией Войсковицкого сельского поселения.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15. Полученные доходы от платных услуг, оказываемых казёнными учреждениями, иной приносящей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Войсковицкого сельского поселения, подлежат зачислению в бюджет муниципального образования Войсковицкое сельское поселение.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16.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услуг. (Основание: статьи 35, 62, 158 БК РФ).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17. Установить, что в соответствии с муниципальными правовыми актами администрации Войсковицкого сельского поселения производится расходование ассигнований, полученных в виде субвенций, субсидий и иных межбюджетных трансфертов из бюджетов других уровней, направленных на увеличение расходов, соответственно целям их предоставления.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18. </w:t>
      </w:r>
      <w:proofErr w:type="gramStart"/>
      <w:r w:rsidRPr="00CB4CAD">
        <w:rPr>
          <w:sz w:val="16"/>
          <w:szCs w:val="16"/>
        </w:rPr>
        <w:t>Установить, что в соответствии с пунктом 3 статьи 217 Бюджетного кодекса Российской Федерации и Положением о бюджетном процессе в муниципального образования Войсковицкое сельское поселение, в ходе исполнения настоящего решения изменения в сводную бюджетную роспись на 2020 год вносятся по следующим основаниям, связанным с особенностями исполнения бюджета МО Войсковицкое сельское поселение, без внесения изменений в настоящее решение о бюджете:</w:t>
      </w:r>
      <w:proofErr w:type="gramEnd"/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  <w:r w:rsidRPr="00CB4CAD">
        <w:rPr>
          <w:sz w:val="16"/>
          <w:szCs w:val="16"/>
        </w:rPr>
        <w:t>в случаях образования, переименования, реорганизации, ликвидации администрации Войсковицкого сельского поселения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  <w:r w:rsidRPr="00CB4CAD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  <w:proofErr w:type="gramStart"/>
      <w:r w:rsidRPr="00CB4CAD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Войсковицкое сельское поселение из областного бюджета, а также из бюджета Гатчинского муниципального района в пределах объема бюджетных ассигнований, предусмотренных главному распорядителю бюджетных средств бюджета муниципального образования Войсковицкое сельское поселение</w:t>
      </w:r>
      <w:proofErr w:type="gramEnd"/>
      <w:r w:rsidRPr="00CB4CAD">
        <w:rPr>
          <w:sz w:val="16"/>
          <w:szCs w:val="16"/>
        </w:rPr>
        <w:t xml:space="preserve"> по соответствующей муниципальной программе;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  <w:r w:rsidRPr="00CB4CAD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  <w:r w:rsidRPr="00CB4CAD">
        <w:rPr>
          <w:sz w:val="16"/>
          <w:szCs w:val="16"/>
        </w:rPr>
        <w:t>в случаях распределения средств целевых межбюджетных трансфертов (и их остатков) из областного бюджета, а также из бюджета Гатчинского муниципального района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  <w:r w:rsidRPr="00CB4CAD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Войсковицкое сельское поселение, после внесения изменений в муниципальную программу;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outlineLvl w:val="1"/>
        <w:rPr>
          <w:spacing w:val="-2"/>
          <w:sz w:val="16"/>
          <w:szCs w:val="16"/>
        </w:rPr>
      </w:pPr>
      <w:proofErr w:type="gramStart"/>
      <w:r w:rsidRPr="00CB4CAD">
        <w:rPr>
          <w:spacing w:val="-2"/>
          <w:sz w:val="16"/>
          <w:szCs w:val="16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в случае необходимости уточнения кодов бюджетной классификации по расходам бюджета муниципального образования Войсковицкое сельское поселение, финансовое обеспечение которых осуществляется за счет межбюджетных субсидий, субвенций и иных межбюджетных трансфертов, имеющих целевое назначение.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19. Принятие решений о предоставлении субсидий </w:t>
      </w:r>
      <w:r w:rsidRPr="00CB4CAD">
        <w:rPr>
          <w:bCs/>
          <w:sz w:val="16"/>
          <w:szCs w:val="16"/>
        </w:rPr>
        <w:t xml:space="preserve">бюджетным и автономным учреждениям, муниципальным унитарным предприятиям </w:t>
      </w:r>
      <w:r w:rsidRPr="00CB4CAD">
        <w:rPr>
          <w:sz w:val="16"/>
          <w:szCs w:val="16"/>
        </w:rPr>
        <w:t xml:space="preserve">из местного бюджета на осуществление капитальных вложений в объекты муниципальной собственности и приобретение объектов недвижимого имущества в муниципальную </w:t>
      </w:r>
      <w:proofErr w:type="gramStart"/>
      <w:r w:rsidRPr="00CB4CAD">
        <w:rPr>
          <w:sz w:val="16"/>
          <w:szCs w:val="16"/>
        </w:rPr>
        <w:t>собственность</w:t>
      </w:r>
      <w:proofErr w:type="gramEnd"/>
      <w:r w:rsidRPr="00CB4CAD">
        <w:rPr>
          <w:sz w:val="16"/>
          <w:szCs w:val="16"/>
        </w:rPr>
        <w:t xml:space="preserve"> и предоставление указанных субсидий из бюджета муниципального образования осуществляются в порядке, установленном администрацией Войсковицкого сельского поселения.</w:t>
      </w:r>
    </w:p>
    <w:p w:rsidR="00CB4CAD" w:rsidRPr="00CB4CAD" w:rsidRDefault="00CB4CAD" w:rsidP="00136EBD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 Утвердить объем бюджетных ассигнований дорожного фонда муниципального образования Войсковицкое сельское поселение:</w:t>
      </w:r>
    </w:p>
    <w:p w:rsidR="00CB4CAD" w:rsidRPr="00CB4CAD" w:rsidRDefault="00CB4CAD" w:rsidP="00CB4CAD">
      <w:pPr>
        <w:pStyle w:val="32"/>
        <w:spacing w:after="0"/>
        <w:ind w:left="0"/>
      </w:pPr>
      <w:r w:rsidRPr="00CB4CAD">
        <w:t>на 2020 год в сумме   4552,88 тыс. руб.;</w:t>
      </w:r>
    </w:p>
    <w:p w:rsidR="00CB4CAD" w:rsidRPr="00CB4CAD" w:rsidRDefault="00CB4CAD" w:rsidP="00CB4CAD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2021 год в сумме  5416,58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уб.;</w:t>
      </w:r>
    </w:p>
    <w:p w:rsidR="00CB4CAD" w:rsidRPr="00CB4CAD" w:rsidRDefault="00CB4CAD" w:rsidP="00CB4CAD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2022 год в сумме  4377,10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</w:t>
      </w:r>
    </w:p>
    <w:p w:rsidR="00CB4CAD" w:rsidRPr="00CB4CAD" w:rsidRDefault="00CB4CAD" w:rsidP="00CB4CAD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tabs>
          <w:tab w:val="num" w:pos="0"/>
        </w:tabs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Статья 6. </w:t>
      </w:r>
      <w:bookmarkEnd w:id="11"/>
      <w:r w:rsidRPr="00CB4CAD">
        <w:rPr>
          <w:b/>
          <w:bCs/>
          <w:sz w:val="16"/>
          <w:szCs w:val="16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CB4CAD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B4CAD">
        <w:rPr>
          <w:b/>
          <w:bCs/>
          <w:sz w:val="16"/>
          <w:szCs w:val="16"/>
        </w:rPr>
        <w:t xml:space="preserve">, муниципальных учреждений </w:t>
      </w:r>
      <w:r w:rsidRPr="00CB4CAD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B4CAD">
        <w:rPr>
          <w:b/>
          <w:bCs/>
          <w:sz w:val="16"/>
          <w:szCs w:val="16"/>
        </w:rPr>
        <w:t>.</w:t>
      </w:r>
    </w:p>
    <w:p w:rsidR="00CB4CAD" w:rsidRPr="00CB4CAD" w:rsidRDefault="00CB4CAD" w:rsidP="00136EBD">
      <w:pPr>
        <w:widowControl w:val="0"/>
        <w:numPr>
          <w:ilvl w:val="0"/>
          <w:numId w:val="8"/>
        </w:numPr>
        <w:tabs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 </w:t>
      </w:r>
      <w:proofErr w:type="gramStart"/>
      <w:r w:rsidRPr="00CB4CAD">
        <w:rPr>
          <w:sz w:val="16"/>
          <w:szCs w:val="16"/>
        </w:rPr>
        <w:t>Установить, что для расчёта должностных окладов работников за календарный месяц или за выполнение установленной нормы труда применяется расчётная величина в порядке, установленном Решением Совета депутатов муниципального образования Войсковицкое сельское поселение от 09.11.2011г. №112 «Об утверждении Положения об оплате труда работников муниципальных бюджетных и муниципальных казённых учреждений МО Войсковицкое сельское поселение»: с 01 января 2020 года применяется расчетная величина в</w:t>
      </w:r>
      <w:proofErr w:type="gramEnd"/>
      <w:r w:rsidRPr="00CB4CAD">
        <w:rPr>
          <w:sz w:val="16"/>
          <w:szCs w:val="16"/>
        </w:rPr>
        <w:t xml:space="preserve"> </w:t>
      </w:r>
      <w:proofErr w:type="gramStart"/>
      <w:r w:rsidRPr="00CB4CAD">
        <w:rPr>
          <w:sz w:val="16"/>
          <w:szCs w:val="16"/>
        </w:rPr>
        <w:t>размере</w:t>
      </w:r>
      <w:proofErr w:type="gramEnd"/>
      <w:r w:rsidRPr="00CB4CAD">
        <w:rPr>
          <w:sz w:val="16"/>
          <w:szCs w:val="16"/>
        </w:rPr>
        <w:t xml:space="preserve"> 9 940 руб.</w:t>
      </w:r>
    </w:p>
    <w:p w:rsidR="00CB4CAD" w:rsidRPr="00CB4CAD" w:rsidRDefault="00CB4CAD" w:rsidP="00136EBD">
      <w:pPr>
        <w:numPr>
          <w:ilvl w:val="0"/>
          <w:numId w:val="8"/>
        </w:numPr>
        <w:tabs>
          <w:tab w:val="left" w:pos="0"/>
          <w:tab w:val="num" w:pos="709"/>
          <w:tab w:val="left" w:pos="90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Утвердить расходы на обеспечение деятельности совета депутатов МО Войсковицкое сельское поселение Гатчинского муниципального района Ленинградской области:</w:t>
      </w:r>
    </w:p>
    <w:p w:rsidR="00CB4CAD" w:rsidRPr="00CB4CAD" w:rsidRDefault="00CB4CAD" w:rsidP="00CB4CAD">
      <w:pPr>
        <w:tabs>
          <w:tab w:val="left" w:pos="0"/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2020 год в сумме 120 тыс. руб.;</w:t>
      </w:r>
    </w:p>
    <w:p w:rsidR="00CB4CAD" w:rsidRPr="00CB4CAD" w:rsidRDefault="00CB4CAD" w:rsidP="00CB4CAD">
      <w:pPr>
        <w:tabs>
          <w:tab w:val="left" w:pos="0"/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lastRenderedPageBreak/>
        <w:t xml:space="preserve">на 2021 год в сумме 120 тыс. руб.; </w:t>
      </w:r>
    </w:p>
    <w:p w:rsidR="00CB4CAD" w:rsidRPr="00CB4CAD" w:rsidRDefault="00CB4CAD" w:rsidP="00CB4CAD">
      <w:pPr>
        <w:tabs>
          <w:tab w:val="left" w:pos="0"/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2022 год в сумме 120 тыс. руб.</w:t>
      </w:r>
    </w:p>
    <w:p w:rsidR="00CB4CAD" w:rsidRPr="00CB4CAD" w:rsidRDefault="00CB4CAD" w:rsidP="00136EBD">
      <w:pPr>
        <w:numPr>
          <w:ilvl w:val="0"/>
          <w:numId w:val="8"/>
        </w:numPr>
        <w:tabs>
          <w:tab w:val="left" w:pos="0"/>
          <w:tab w:val="num" w:pos="142"/>
          <w:tab w:val="num" w:pos="709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Утвердить расходы на обеспечение деятельности администрации Войсковицкого сельского поселения:</w:t>
      </w:r>
    </w:p>
    <w:p w:rsidR="00CB4CAD" w:rsidRPr="00CB4CAD" w:rsidRDefault="00CB4CAD" w:rsidP="00CB4CAD">
      <w:pPr>
        <w:tabs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на 2020 год в сумме 14284,52 тыс. руб., </w:t>
      </w:r>
    </w:p>
    <w:p w:rsidR="00CB4CAD" w:rsidRPr="00CB4CAD" w:rsidRDefault="00CB4CAD" w:rsidP="00CB4CAD">
      <w:pPr>
        <w:tabs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на 2021 год в сумме 15334,92 тыс. руб.; </w:t>
      </w:r>
    </w:p>
    <w:p w:rsidR="00CB4CAD" w:rsidRPr="00CB4CAD" w:rsidRDefault="00CB4CAD" w:rsidP="00CB4CAD">
      <w:pPr>
        <w:tabs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2022 год в сумме 15476,60 тыс. руб.</w:t>
      </w:r>
    </w:p>
    <w:p w:rsidR="00CB4CAD" w:rsidRPr="00CB4CAD" w:rsidRDefault="00CB4CAD" w:rsidP="00136EBD">
      <w:pPr>
        <w:numPr>
          <w:ilvl w:val="0"/>
          <w:numId w:val="8"/>
        </w:numPr>
        <w:tabs>
          <w:tab w:val="num" w:pos="709"/>
          <w:tab w:val="num" w:pos="900"/>
          <w:tab w:val="left" w:pos="113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 Утвердить размер индексации должностных окладов муниципальных служащих администрации Войсковицкого сельского поселения и работников, не отнесенных к должностям муниципальной службы, </w:t>
      </w:r>
      <w:r w:rsidRPr="00CB4CAD">
        <w:rPr>
          <w:spacing w:val="-4"/>
          <w:sz w:val="16"/>
          <w:szCs w:val="16"/>
        </w:rPr>
        <w:t>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CB4CAD">
        <w:rPr>
          <w:sz w:val="16"/>
          <w:szCs w:val="16"/>
        </w:rPr>
        <w:t>, в 1,04 раза с 1 января 2020 года.</w:t>
      </w:r>
    </w:p>
    <w:p w:rsidR="00CB4CAD" w:rsidRPr="00CB4CAD" w:rsidRDefault="00CB4CAD" w:rsidP="00CB4CAD">
      <w:pPr>
        <w:tabs>
          <w:tab w:val="num" w:pos="900"/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Статья 7. Межбюджетные трансферты </w:t>
      </w:r>
    </w:p>
    <w:p w:rsidR="00CB4CAD" w:rsidRPr="00CB4CAD" w:rsidRDefault="00CB4CAD" w:rsidP="00136EBD">
      <w:pPr>
        <w:widowControl w:val="0"/>
        <w:numPr>
          <w:ilvl w:val="3"/>
          <w:numId w:val="8"/>
        </w:numPr>
        <w:tabs>
          <w:tab w:val="clear" w:pos="3780"/>
          <w:tab w:val="num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FF0000"/>
          <w:sz w:val="16"/>
          <w:szCs w:val="16"/>
        </w:rPr>
      </w:pPr>
      <w:r w:rsidRPr="00CB4CAD">
        <w:rPr>
          <w:sz w:val="16"/>
          <w:szCs w:val="16"/>
        </w:rPr>
        <w:t xml:space="preserve"> Утвердить объем межбюджетных трансфертов, передаваемых бюджету Гатчинского муниципального района из бюджета муниципального образования Войсковицкое сельское поселение на осуществление части полномочий местного значения в соответствии с заключенными соглашениями по решению вопросов местного значения </w:t>
      </w:r>
    </w:p>
    <w:p w:rsidR="00CB4CAD" w:rsidRPr="00CB4CAD" w:rsidRDefault="00CB4CAD" w:rsidP="00CB4CA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B4CAD">
        <w:rPr>
          <w:rFonts w:ascii="Times New Roman" w:hAnsi="Times New Roman" w:cs="Times New Roman"/>
          <w:sz w:val="16"/>
          <w:szCs w:val="16"/>
        </w:rPr>
        <w:t>на   2020 год   в сумме  444,38 тыс. руб.;</w:t>
      </w:r>
    </w:p>
    <w:p w:rsidR="00CB4CAD" w:rsidRPr="00CB4CAD" w:rsidRDefault="00CB4CAD" w:rsidP="00CB4CA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B4CAD">
        <w:rPr>
          <w:rFonts w:ascii="Times New Roman" w:hAnsi="Times New Roman" w:cs="Times New Roman"/>
          <w:sz w:val="16"/>
          <w:szCs w:val="16"/>
        </w:rPr>
        <w:t>на   2021 год   в сумме  444,38 тыс. руб.;</w:t>
      </w:r>
    </w:p>
    <w:p w:rsidR="00CB4CAD" w:rsidRPr="00CB4CAD" w:rsidRDefault="00CB4CAD" w:rsidP="00CB4CA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B4CAD">
        <w:rPr>
          <w:rFonts w:ascii="Times New Roman" w:hAnsi="Times New Roman" w:cs="Times New Roman"/>
          <w:sz w:val="16"/>
          <w:szCs w:val="16"/>
        </w:rPr>
        <w:t>на   2022 год   в сумме  444,38 тыс. руб.</w:t>
      </w: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Статья 8. Муниципальный внутренний долг </w:t>
      </w:r>
      <w:r w:rsidRPr="00CB4CAD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B4CAD">
        <w:rPr>
          <w:b/>
          <w:bCs/>
          <w:sz w:val="16"/>
          <w:szCs w:val="16"/>
        </w:rPr>
        <w:t>. Предоставление муниципальных гарантий МО Войсковицкое сельское поселение</w:t>
      </w:r>
    </w:p>
    <w:p w:rsidR="00CB4CAD" w:rsidRPr="00CB4CAD" w:rsidRDefault="00CB4CAD" w:rsidP="00136EB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 Установить предельный объем муниципального долга:</w:t>
      </w:r>
    </w:p>
    <w:p w:rsidR="00CB4CAD" w:rsidRPr="00CB4CAD" w:rsidRDefault="00CB4CAD" w:rsidP="00CB4CA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B4CAD">
        <w:rPr>
          <w:rFonts w:ascii="Times New Roman" w:hAnsi="Times New Roman" w:cs="Times New Roman"/>
          <w:color w:val="000000"/>
          <w:sz w:val="16"/>
          <w:szCs w:val="16"/>
        </w:rPr>
        <w:t>на   2021 год   в сумме  2000,0 тыс. руб.;</w:t>
      </w:r>
    </w:p>
    <w:p w:rsidR="00CB4CAD" w:rsidRPr="00CB4CAD" w:rsidRDefault="00CB4CAD" w:rsidP="00CB4CA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B4CAD">
        <w:rPr>
          <w:rFonts w:ascii="Times New Roman" w:hAnsi="Times New Roman" w:cs="Times New Roman"/>
          <w:color w:val="000000"/>
          <w:sz w:val="16"/>
          <w:szCs w:val="16"/>
        </w:rPr>
        <w:t>на   2022 год   в сумме  2000,0 тыс. руб.;</w:t>
      </w:r>
    </w:p>
    <w:p w:rsidR="00CB4CAD" w:rsidRPr="00CB4CAD" w:rsidRDefault="00CB4CAD" w:rsidP="00CB4CA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B4CAD">
        <w:rPr>
          <w:rFonts w:ascii="Times New Roman" w:hAnsi="Times New Roman" w:cs="Times New Roman"/>
          <w:color w:val="000000"/>
          <w:sz w:val="16"/>
          <w:szCs w:val="16"/>
        </w:rPr>
        <w:t>на   2023 год   в сумме  2000,0 тыс. руб</w:t>
      </w:r>
      <w:proofErr w:type="gramStart"/>
      <w:r w:rsidRPr="00CB4CAD">
        <w:rPr>
          <w:rFonts w:ascii="Times New Roman" w:hAnsi="Times New Roman" w:cs="Times New Roman"/>
          <w:color w:val="000000"/>
          <w:sz w:val="16"/>
          <w:szCs w:val="16"/>
        </w:rPr>
        <w:t>..</w:t>
      </w:r>
      <w:proofErr w:type="gramEnd"/>
    </w:p>
    <w:p w:rsidR="00CB4CAD" w:rsidRPr="00CB4CAD" w:rsidRDefault="00CB4CAD" w:rsidP="00136EBD">
      <w:pPr>
        <w:pStyle w:val="ConsPlusNormal"/>
        <w:widowControl/>
        <w:numPr>
          <w:ilvl w:val="0"/>
          <w:numId w:val="10"/>
        </w:numPr>
        <w:suppressAutoHyphens/>
        <w:autoSpaceDN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B4CAD">
        <w:rPr>
          <w:rFonts w:ascii="Times New Roman" w:hAnsi="Times New Roman" w:cs="Times New Roman"/>
          <w:sz w:val="16"/>
          <w:szCs w:val="16"/>
        </w:rPr>
        <w:t>Установить верхний предел муниципального внутреннего долга: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1 января 2021 года в сумме 2 000,0 тыс. руб.;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1 января 2022 года в сумме 2 000,0 тыс. руб.;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1 января 2023 года в сумме 2 000,0 тыс. руб.</w:t>
      </w:r>
    </w:p>
    <w:p w:rsidR="00CB4CAD" w:rsidRPr="00CB4CAD" w:rsidRDefault="00CB4CAD" w:rsidP="00136EB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Установить предельный объём муниципального долга по муниципальным гарантиям МО Войсковицкое сельское поселение: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01 января 2021 года в сумме 100,0 тысяч рублей.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01 января 2022 года в сумме 100,0 тысяч рублей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 01 января 2023года в сумме 100,0 тысяч рублей</w:t>
      </w:r>
    </w:p>
    <w:p w:rsidR="00CB4CAD" w:rsidRPr="00CB4CAD" w:rsidRDefault="00CB4CAD" w:rsidP="00136EB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Установить, что предоставление муниципальных гарантий муниципального образования Войсковицкое сельское поселение в течение 2020 года и планового периода 2021 и 2022 годов осуществляется путём внесения соответствующих изменений в настоящее решение с указанием перечня предоставляемых гарантий в соответствии с бюджетным законодательством РФ.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Статья 9. Особенности исполнения Бюджета </w:t>
      </w:r>
      <w:r w:rsidRPr="00CB4CAD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B4CAD">
        <w:rPr>
          <w:b/>
          <w:bCs/>
          <w:sz w:val="16"/>
          <w:szCs w:val="16"/>
        </w:rPr>
        <w:t xml:space="preserve"> в 2020-2022 годах</w:t>
      </w:r>
    </w:p>
    <w:p w:rsidR="00CB4CAD" w:rsidRPr="00CB4CAD" w:rsidRDefault="00CB4CAD" w:rsidP="00136EBD">
      <w:pPr>
        <w:pStyle w:val="ConsPlusNormal"/>
        <w:numPr>
          <w:ilvl w:val="0"/>
          <w:numId w:val="6"/>
        </w:numPr>
        <w:suppressAutoHyphens/>
        <w:autoSpaceDN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B4CAD">
        <w:rPr>
          <w:rFonts w:ascii="Times New Roman" w:hAnsi="Times New Roman" w:cs="Times New Roman"/>
          <w:sz w:val="16"/>
          <w:szCs w:val="16"/>
        </w:rPr>
        <w:t>Установить, что к приоритетным расходам бюджета муниципального образования Войсковицкое сельское поселение относятся:</w:t>
      </w:r>
    </w:p>
    <w:p w:rsidR="00CB4CAD" w:rsidRPr="00CB4CAD" w:rsidRDefault="00CB4CAD" w:rsidP="00CB4C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4CAD">
        <w:rPr>
          <w:rFonts w:ascii="Times New Roman" w:hAnsi="Times New Roman" w:cs="Times New Roman"/>
          <w:sz w:val="16"/>
          <w:szCs w:val="16"/>
        </w:rPr>
        <w:t>- расходы, осуществляемые во исполнение публичных нормативных обязательств;</w:t>
      </w:r>
    </w:p>
    <w:p w:rsidR="00CB4CAD" w:rsidRPr="00CB4CAD" w:rsidRDefault="00CB4CAD" w:rsidP="00CB4C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4CAD">
        <w:rPr>
          <w:rFonts w:ascii="Times New Roman" w:hAnsi="Times New Roman" w:cs="Times New Roman"/>
          <w:sz w:val="16"/>
          <w:szCs w:val="16"/>
        </w:rPr>
        <w:t>- расходы, направленные на реализацию приоритетных направлений государственной политики в социально-культурной сфере, в том числе финансовое обеспечение выполнения функций бюджетных учреждений по оказанию муниципальных услуг;</w:t>
      </w:r>
    </w:p>
    <w:p w:rsidR="00CB4CAD" w:rsidRPr="00CB4CAD" w:rsidRDefault="00CB4CAD" w:rsidP="00CB4C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4CAD">
        <w:rPr>
          <w:rFonts w:ascii="Times New Roman" w:hAnsi="Times New Roman" w:cs="Times New Roman"/>
          <w:sz w:val="16"/>
          <w:szCs w:val="16"/>
        </w:rPr>
        <w:t>- расходы,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В случае уменьшения объёма поступлений доходов в бюджет муниципального образования Войсковицкое сельское поселение в процессе исполнения бюджета по сравнению с утверждённым настоящим решением, финансирование приоритетных расходов осуществляется в полном объёме, а расходы, не отнесённые настоящей статьёй </w:t>
      </w:r>
      <w:proofErr w:type="gramStart"/>
      <w:r w:rsidRPr="00CB4CAD">
        <w:rPr>
          <w:sz w:val="16"/>
          <w:szCs w:val="16"/>
        </w:rPr>
        <w:t>к</w:t>
      </w:r>
      <w:proofErr w:type="gramEnd"/>
      <w:r w:rsidRPr="00CB4CAD">
        <w:rPr>
          <w:sz w:val="16"/>
          <w:szCs w:val="16"/>
        </w:rPr>
        <w:t xml:space="preserve"> приоритетным, финансируются в пределах фактически полученных доходов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2. Установить, что муниципальные программы Гатчинского муниципального района согласно приложению № 25 к настоящему решению приводятся в соответствие с настоящим решением о бюджете не позднее трех месяцев </w:t>
      </w:r>
      <w:proofErr w:type="gramStart"/>
      <w:r w:rsidRPr="00CB4CAD">
        <w:rPr>
          <w:sz w:val="16"/>
          <w:szCs w:val="16"/>
        </w:rPr>
        <w:t>с даты принятия</w:t>
      </w:r>
      <w:proofErr w:type="gramEnd"/>
      <w:r w:rsidRPr="00CB4CAD">
        <w:rPr>
          <w:sz w:val="16"/>
          <w:szCs w:val="16"/>
        </w:rPr>
        <w:t xml:space="preserve"> решения.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spacing w:val="-2"/>
          <w:sz w:val="16"/>
          <w:szCs w:val="16"/>
        </w:rPr>
        <w:t>Статья 11. </w:t>
      </w:r>
      <w:r w:rsidRPr="00CB4CAD">
        <w:rPr>
          <w:b/>
          <w:bCs/>
          <w:sz w:val="16"/>
          <w:szCs w:val="16"/>
        </w:rPr>
        <w:t xml:space="preserve"> Вступление в силу  настоящего решения. 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Настоящее решение вступает в силу с 1 января 2020 года,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 относятся.</w:t>
      </w: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Приложения: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1.</w:t>
      </w:r>
      <w:r w:rsidRPr="00CB4CAD">
        <w:rPr>
          <w:sz w:val="16"/>
          <w:szCs w:val="16"/>
        </w:rPr>
        <w:t xml:space="preserve"> Источники финансирования дефицита бюджета МО Войсковицкое сельское поселение на 2020 год;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 xml:space="preserve">Приложение 2. </w:t>
      </w:r>
      <w:r w:rsidRPr="00CB4CAD">
        <w:rPr>
          <w:sz w:val="16"/>
          <w:szCs w:val="16"/>
        </w:rPr>
        <w:t>Источники финансирования дефицита бюджета МО Войсковицкое сельское поселение на плановый период 2021 и 2022 годов;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3.</w:t>
      </w:r>
      <w:r w:rsidRPr="00CB4CAD">
        <w:rPr>
          <w:sz w:val="16"/>
          <w:szCs w:val="16"/>
        </w:rPr>
        <w:t xml:space="preserve"> Прогнозируемые поступления доходов в бюджет МО Войсковицкое сельское поселение на 2020 год;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4.</w:t>
      </w:r>
      <w:r w:rsidRPr="00CB4CAD">
        <w:rPr>
          <w:sz w:val="16"/>
          <w:szCs w:val="16"/>
        </w:rPr>
        <w:t xml:space="preserve"> Прогнозируемые поступления доходов в бюджет МО Войсковицкое сельское поселение на плановый период 2021 и 2022 годов;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5.</w:t>
      </w:r>
      <w:r w:rsidRPr="00CB4CAD">
        <w:rPr>
          <w:sz w:val="16"/>
          <w:szCs w:val="16"/>
        </w:rPr>
        <w:t xml:space="preserve"> Межбюджетные трансферты, получаемые из других бюджетов в 2020 году;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6.</w:t>
      </w:r>
      <w:r w:rsidRPr="00CB4CAD">
        <w:rPr>
          <w:sz w:val="16"/>
          <w:szCs w:val="16"/>
        </w:rPr>
        <w:t xml:space="preserve"> Межбюджетные трансферты, получаемые из других бюджетов в плановом периоде 2021 и 2022 годов;</w:t>
      </w:r>
    </w:p>
    <w:p w:rsidR="00CB4CAD" w:rsidRPr="00CB4CAD" w:rsidRDefault="00CB4CAD" w:rsidP="00CB4CAD">
      <w:pPr>
        <w:tabs>
          <w:tab w:val="left" w:pos="2268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7</w:t>
      </w:r>
      <w:r w:rsidRPr="00CB4CAD">
        <w:rPr>
          <w:sz w:val="16"/>
          <w:szCs w:val="16"/>
        </w:rPr>
        <w:t>. Перечень главных администраторов доходов бюджета МО Войсковицкое сельское поселение;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8</w:t>
      </w:r>
      <w:r w:rsidRPr="00CB4CAD">
        <w:rPr>
          <w:sz w:val="16"/>
          <w:szCs w:val="16"/>
        </w:rPr>
        <w:t xml:space="preserve">. Перечень главных </w:t>
      </w:r>
      <w:proofErr w:type="gramStart"/>
      <w:r w:rsidRPr="00CB4CAD">
        <w:rPr>
          <w:sz w:val="16"/>
          <w:szCs w:val="16"/>
        </w:rPr>
        <w:t>администраторов источников финансирования дефицита бюджета МО</w:t>
      </w:r>
      <w:proofErr w:type="gramEnd"/>
      <w:r w:rsidRPr="00CB4CAD">
        <w:rPr>
          <w:sz w:val="16"/>
          <w:szCs w:val="16"/>
        </w:rPr>
        <w:t xml:space="preserve"> Войсковицкое сельское поселение;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9.</w:t>
      </w:r>
      <w:r w:rsidRPr="00CB4CAD">
        <w:rPr>
          <w:sz w:val="16"/>
          <w:szCs w:val="16"/>
        </w:rPr>
        <w:t xml:space="preserve"> Распределение бюджетных ассигнований по разделам и подразделам, классификации расходов бюджета МО Войсковицкое сельское поселение на 2020 год;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10.</w:t>
      </w:r>
      <w:r w:rsidRPr="00CB4CAD">
        <w:rPr>
          <w:sz w:val="16"/>
          <w:szCs w:val="16"/>
        </w:rPr>
        <w:t xml:space="preserve"> Распределение бюджетных ассигнований по разделам и подразделам, классификации расходов бюджета МО Войсковицкое сельское поселение на плановый период 2021 и 2022 годов;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11.</w:t>
      </w:r>
      <w:r w:rsidRPr="00CB4CAD">
        <w:rPr>
          <w:sz w:val="16"/>
          <w:szCs w:val="16"/>
        </w:rPr>
        <w:t xml:space="preserve"> 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</w:t>
      </w:r>
      <w:r w:rsidRPr="00CB4CAD">
        <w:rPr>
          <w:sz w:val="16"/>
          <w:szCs w:val="16"/>
        </w:rPr>
        <w:lastRenderedPageBreak/>
        <w:t>по разделам и подразделам классификации расходов бюджетов бюджета МО Войсковицкое сельское поселение на 2020 год;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12.</w:t>
      </w:r>
      <w:r w:rsidRPr="00CB4CAD">
        <w:rPr>
          <w:sz w:val="16"/>
          <w:szCs w:val="16"/>
        </w:rPr>
        <w:t xml:space="preserve"> 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МО Войсковицкое сельское поселение на плановый период 2021 и 2022 годов;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 xml:space="preserve">Приложение 13. </w:t>
      </w:r>
      <w:r w:rsidRPr="00CB4CAD">
        <w:rPr>
          <w:sz w:val="16"/>
          <w:szCs w:val="16"/>
        </w:rPr>
        <w:t>Ведомственная структура расходов бюджета МО Войсковицкое сельское поселение на 2020 год;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 xml:space="preserve">Приложение 14. </w:t>
      </w:r>
      <w:r w:rsidRPr="00CB4CAD">
        <w:rPr>
          <w:sz w:val="16"/>
          <w:szCs w:val="16"/>
        </w:rPr>
        <w:t xml:space="preserve">Ведомственная структура расходов бюджета МО Войсковицкое сельское поселение на плановый период 2021 и 2022 годов;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15.</w:t>
      </w:r>
      <w:r w:rsidRPr="00CB4CAD">
        <w:rPr>
          <w:sz w:val="16"/>
          <w:szCs w:val="16"/>
        </w:rPr>
        <w:t xml:space="preserve"> Распределение бюджетных ассигнований на реализацию муниципальных целевых программ в МО Войсковицкое сельское поселение на 2020 год;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16.</w:t>
      </w:r>
      <w:r w:rsidRPr="00CB4CAD">
        <w:rPr>
          <w:sz w:val="16"/>
          <w:szCs w:val="16"/>
        </w:rPr>
        <w:t xml:space="preserve"> Распределение бюджетных ассигнований на реализацию муниципальных целевых программ в МО Войсковицкое сельское поселение на плановый период 2021 и 2022 годов;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17.</w:t>
      </w:r>
      <w:r w:rsidRPr="00CB4CAD">
        <w:rPr>
          <w:sz w:val="16"/>
          <w:szCs w:val="16"/>
        </w:rPr>
        <w:t xml:space="preserve"> Сводный перечень товаров, работ и услуг для муниципальных нужд МО Войсковицкое сельское поселение на 2020 год и на плановый период 2021 и 2022 годов;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18.</w:t>
      </w:r>
      <w:r w:rsidRPr="00CB4CAD">
        <w:rPr>
          <w:sz w:val="16"/>
          <w:szCs w:val="16"/>
        </w:rPr>
        <w:t xml:space="preserve"> Нормативы распределения доходов в бюджет муниципального образования Войсковицкое сельское поселение, не утверждённые Бюджетным кодексом РФ, федеральными Законами РФ и Законами субъектов РФ;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19.</w:t>
      </w:r>
      <w:r w:rsidRPr="00CB4CAD">
        <w:rPr>
          <w:sz w:val="16"/>
          <w:szCs w:val="16"/>
        </w:rPr>
        <w:t xml:space="preserve"> Перечень главных распорядителей средств бюджета МО Войсковицкое сельское поселение;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20.</w:t>
      </w:r>
      <w:r w:rsidRPr="00CB4CAD">
        <w:rPr>
          <w:sz w:val="16"/>
          <w:szCs w:val="16"/>
        </w:rPr>
        <w:t xml:space="preserve"> Межбюджетные трансферты бюджету Гатчинского муниципального района из бюджета  МО Войсковицкое сельское поселение в 2020 году;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21.</w:t>
      </w:r>
      <w:r w:rsidRPr="00CB4CAD">
        <w:rPr>
          <w:sz w:val="16"/>
          <w:szCs w:val="16"/>
        </w:rPr>
        <w:t xml:space="preserve"> Межбюджетные трансферты бюджету Гатчинского муниципального района из бюджета  МО Войсковицкое сельское поселение на плановый период 2021 и 2022 годов;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22.</w:t>
      </w:r>
      <w:r w:rsidRPr="00CB4CAD">
        <w:rPr>
          <w:sz w:val="16"/>
          <w:szCs w:val="16"/>
        </w:rPr>
        <w:t xml:space="preserve"> Перечень учреждений, участников бюджетного процесса МО Войсковицкое сельское поселение;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23.</w:t>
      </w:r>
      <w:r w:rsidRPr="00CB4CAD">
        <w:rPr>
          <w:sz w:val="16"/>
          <w:szCs w:val="16"/>
        </w:rPr>
        <w:t xml:space="preserve"> Перечень учреждений, не участников бюджетного процесса МО Войсковицкое сельское поселение;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Приложение 24.</w:t>
      </w:r>
      <w:r w:rsidRPr="00CB4CAD">
        <w:rPr>
          <w:sz w:val="16"/>
          <w:szCs w:val="16"/>
        </w:rPr>
        <w:t xml:space="preserve"> Перечень муниципальных программ;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Глава муниципального образования </w:t>
      </w:r>
    </w:p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t>Войсковицкое сельское поселение                                        Р. А.Алехин</w:t>
      </w:r>
    </w:p>
    <w:p w:rsidR="00CB4CAD" w:rsidRPr="00CB4CAD" w:rsidRDefault="00CB4CAD" w:rsidP="00CB4CA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Приложение 1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к Решению Совета депутатов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МО Войсковицкое сельское поселение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от __.11. 2019г. № ___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4521"/>
        <w:gridCol w:w="1984"/>
      </w:tblGrid>
      <w:tr w:rsidR="00CB4CAD" w:rsidRPr="00CB4CAD" w:rsidTr="00CB4CAD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 Войсковицкое сельское поселение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на 2020 год</w:t>
            </w:r>
          </w:p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CB4CAD" w:rsidRPr="00CB4CAD" w:rsidRDefault="00CB4CAD" w:rsidP="00CB4CAD">
            <w:pPr>
              <w:pStyle w:val="1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Утверждено на  2020 год,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тысяч  рублей</w:t>
            </w:r>
          </w:p>
        </w:tc>
      </w:tr>
      <w:tr w:rsidR="00CB4CAD" w:rsidRPr="00CB4CAD" w:rsidTr="00CB4CAD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CAD">
              <w:rPr>
                <w:b/>
                <w:sz w:val="16"/>
                <w:szCs w:val="16"/>
              </w:rPr>
              <w:t xml:space="preserve">+ </w:t>
            </w:r>
            <w:r w:rsidRPr="00CB4CAD">
              <w:rPr>
                <w:b/>
                <w:sz w:val="16"/>
                <w:szCs w:val="16"/>
                <w:lang w:val="en-US"/>
              </w:rPr>
              <w:t>2</w:t>
            </w:r>
            <w:r w:rsidRPr="00CB4CAD">
              <w:rPr>
                <w:b/>
                <w:sz w:val="16"/>
                <w:szCs w:val="16"/>
              </w:rPr>
              <w:t>364</w:t>
            </w:r>
          </w:p>
        </w:tc>
      </w:tr>
      <w:tr w:rsidR="00CB4CAD" w:rsidRPr="00CB4CAD" w:rsidTr="00CB4CAD">
        <w:trPr>
          <w:trHeight w:val="710"/>
        </w:trPr>
        <w:tc>
          <w:tcPr>
            <w:tcW w:w="3156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+ </w:t>
            </w:r>
            <w:r w:rsidRPr="00CB4CAD">
              <w:rPr>
                <w:b/>
                <w:sz w:val="16"/>
                <w:szCs w:val="16"/>
                <w:lang w:val="en-US"/>
              </w:rPr>
              <w:t>2</w:t>
            </w:r>
            <w:r w:rsidRPr="00CB4CAD">
              <w:rPr>
                <w:b/>
                <w:sz w:val="16"/>
                <w:szCs w:val="16"/>
              </w:rPr>
              <w:t>364</w:t>
            </w:r>
          </w:p>
        </w:tc>
      </w:tr>
    </w:tbl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br w:type="textWrapping" w:clear="all"/>
      </w: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Приложение 2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к Решению Совета депутатов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МО Войсковицкое сельское поселение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от __.11. 2019г. № ___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2820"/>
        <w:gridCol w:w="1984"/>
        <w:gridCol w:w="1843"/>
      </w:tblGrid>
      <w:tr w:rsidR="00CB4CAD" w:rsidRPr="00CB4CAD" w:rsidTr="00CB4CAD">
        <w:trPr>
          <w:cantSplit/>
          <w:trHeight w:val="687"/>
        </w:trPr>
        <w:tc>
          <w:tcPr>
            <w:tcW w:w="9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Источники финансирования дефицита бюджета муниципального образования Войсковицкое сельское поселение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на плановый период 2021-2022 годы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CB4CAD" w:rsidRPr="00CB4CAD" w:rsidRDefault="00CB4CAD" w:rsidP="00CB4CAD">
            <w:pPr>
              <w:pStyle w:val="1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Утверждено на  2021 год,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тысяч рублей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Утверждено на  2022 год,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тысяч рублей</w:t>
            </w:r>
          </w:p>
        </w:tc>
      </w:tr>
      <w:tr w:rsidR="00CB4CAD" w:rsidRPr="00CB4CAD" w:rsidTr="00CB4CAD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CAD">
              <w:rPr>
                <w:b/>
                <w:sz w:val="16"/>
                <w:szCs w:val="16"/>
              </w:rPr>
              <w:t>+ 2009,4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CAD">
              <w:rPr>
                <w:b/>
                <w:sz w:val="16"/>
                <w:szCs w:val="16"/>
              </w:rPr>
              <w:t>+ 1759,4</w:t>
            </w:r>
          </w:p>
        </w:tc>
      </w:tr>
      <w:tr w:rsidR="00CB4CAD" w:rsidRPr="00CB4CAD" w:rsidTr="00CB4CAD">
        <w:trPr>
          <w:trHeight w:val="710"/>
        </w:trPr>
        <w:tc>
          <w:tcPr>
            <w:tcW w:w="3156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CAD">
              <w:rPr>
                <w:b/>
                <w:sz w:val="16"/>
                <w:szCs w:val="16"/>
              </w:rPr>
              <w:t>+ 2009,4</w:t>
            </w:r>
          </w:p>
        </w:tc>
        <w:tc>
          <w:tcPr>
            <w:tcW w:w="1843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CAD">
              <w:rPr>
                <w:b/>
                <w:sz w:val="16"/>
                <w:szCs w:val="16"/>
              </w:rPr>
              <w:t>+ 1759,4</w:t>
            </w:r>
          </w:p>
        </w:tc>
      </w:tr>
    </w:tbl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br w:type="textWrapping" w:clear="all"/>
      </w: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tbl>
      <w:tblPr>
        <w:tblW w:w="8320" w:type="dxa"/>
        <w:tblInd w:w="93" w:type="dxa"/>
        <w:tblLook w:val="04A0"/>
      </w:tblPr>
      <w:tblGrid>
        <w:gridCol w:w="2100"/>
        <w:gridCol w:w="4760"/>
        <w:gridCol w:w="1460"/>
      </w:tblGrid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Приложение  3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к решению Совета депутатов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МО Войсковицкое сельское поселение 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__.__.2019г.  №__</w:t>
            </w:r>
          </w:p>
        </w:tc>
      </w:tr>
      <w:tr w:rsidR="00CB4CAD" w:rsidRPr="00CB4CAD" w:rsidTr="00CB4CAD">
        <w:trPr>
          <w:trHeight w:val="57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Прогнозируемые поступления доходов в  бюджет муниципального образования  Войсковицкое сельское поселение на 2020 год </w:t>
            </w:r>
          </w:p>
        </w:tc>
      </w:tr>
      <w:tr w:rsidR="00CB4CAD" w:rsidRPr="00CB4CAD" w:rsidTr="00CB4CAD">
        <w:trPr>
          <w:trHeight w:val="9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 xml:space="preserve">уб) 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</w:t>
            </w:r>
          </w:p>
        </w:tc>
      </w:tr>
      <w:tr w:rsidR="00CB4CAD" w:rsidRPr="00CB4CAD" w:rsidTr="00CB4CAD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4CAD">
              <w:rPr>
                <w:b/>
                <w:bCs/>
                <w:i/>
                <w:iCs/>
                <w:sz w:val="16"/>
                <w:szCs w:val="16"/>
              </w:rPr>
              <w:t>23646,10</w:t>
            </w:r>
          </w:p>
        </w:tc>
      </w:tr>
      <w:tr w:rsidR="00CB4CAD" w:rsidRPr="00CB4CAD" w:rsidTr="00CB4CAD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4CAD">
              <w:rPr>
                <w:b/>
                <w:bCs/>
                <w:i/>
                <w:iCs/>
                <w:sz w:val="16"/>
                <w:szCs w:val="16"/>
              </w:rPr>
              <w:t>20964,65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1 01 00000 00 0000 000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15001,60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1 01 02000 01 0000 110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15001,60</w:t>
            </w:r>
          </w:p>
        </w:tc>
      </w:tr>
      <w:tr w:rsidR="00CB4CAD" w:rsidRPr="00CB4CAD" w:rsidTr="00CB4C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1 03 02000 00 0000 000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НАЛОГИ НА ТОВАР</w:t>
            </w:r>
            <w:proofErr w:type="gramStart"/>
            <w:r w:rsidRPr="00CB4CAD">
              <w:rPr>
                <w:sz w:val="16"/>
                <w:szCs w:val="16"/>
              </w:rPr>
              <w:t>Ы(</w:t>
            </w:r>
            <w:proofErr w:type="gramEnd"/>
            <w:r w:rsidRPr="00CB4CAD">
              <w:rPr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1189,05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1 03 02000 01 0000 110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1189,05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1 05 03010 01 1000 110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1 06 00000 00 0000 000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4624,00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1 06 01000 00 0000 110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624,00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1 06 04000 00 0000 110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Транспортный налог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1 06 06000 00 0000 110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4000,00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2681,45</w:t>
            </w:r>
          </w:p>
        </w:tc>
      </w:tr>
      <w:tr w:rsidR="00CB4CAD" w:rsidRPr="00CB4CAD" w:rsidTr="00CB4C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1781,00</w:t>
            </w:r>
          </w:p>
        </w:tc>
      </w:tr>
      <w:tr w:rsidR="00CB4CAD" w:rsidRPr="00CB4CAD" w:rsidTr="00CB4CAD">
        <w:trPr>
          <w:trHeight w:val="153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1 11 05010 10 0000 120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Доходы, получаемые  в виде арендной платы  за земельные участки, государственная собственность на которые  не разграничена  и которые расположены 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3,50</w:t>
            </w:r>
          </w:p>
        </w:tc>
      </w:tr>
      <w:tr w:rsidR="00CB4CAD" w:rsidRPr="00CB4CAD" w:rsidTr="00CB4CAD">
        <w:trPr>
          <w:trHeight w:val="12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1 11 05035 10 0000 120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121,30</w:t>
            </w:r>
          </w:p>
        </w:tc>
      </w:tr>
      <w:tr w:rsidR="00CB4CAD" w:rsidRPr="00CB4CAD" w:rsidTr="00CB4C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1 11 05075 10 0000 120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545,80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1 11 09045 10 0111 120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1110,40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1 13 00000 00 0000 000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48,00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1 13 02000 10 0000 130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48,00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1 13 02995 10 0000 130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Прочие доходы от компенсации затрат  бюджетов поселений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48,00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1 14 00000 00 0000 000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807,40</w:t>
            </w:r>
          </w:p>
        </w:tc>
      </w:tr>
      <w:tr w:rsidR="00CB4CAD" w:rsidRPr="00CB4CAD" w:rsidTr="00CB4CAD">
        <w:trPr>
          <w:trHeight w:val="178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1 14 02053 10 0000 410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604,30</w:t>
            </w:r>
          </w:p>
        </w:tc>
      </w:tr>
      <w:tr w:rsidR="00CB4CAD" w:rsidRPr="00CB4CAD" w:rsidTr="00CB4CA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1 14 06025 10 0000 430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203,10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39,93</w:t>
            </w:r>
          </w:p>
        </w:tc>
      </w:tr>
      <w:tr w:rsidR="00CB4CAD" w:rsidRPr="00CB4CAD" w:rsidTr="00CB4CAD">
        <w:trPr>
          <w:trHeight w:val="12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1 16 33050 10 0000 140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39,93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5,12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1 17 05000 00 0000 180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5,12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1 17 05050 10 0504 180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5,12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2 00 00000 00 0000 000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23975,20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23975,20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2 02 15000 00 0000 150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CB4CAD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19117,70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2 02 15001 10 0000 150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(ФФПП </w:t>
            </w:r>
            <w:proofErr w:type="gramStart"/>
            <w:r w:rsidRPr="00CB4CAD">
              <w:rPr>
                <w:sz w:val="16"/>
                <w:szCs w:val="16"/>
              </w:rPr>
              <w:t>обл</w:t>
            </w:r>
            <w:proofErr w:type="gramEnd"/>
            <w:r w:rsidRPr="00CB4CAD">
              <w:rPr>
                <w:sz w:val="16"/>
                <w:szCs w:val="16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14393,90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2 02 01001 10 0000 150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4723,80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2 02 02000 00 0000 150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3594,48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1068,38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2526,10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2 02 03000 00 0000 150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284,92</w:t>
            </w:r>
          </w:p>
        </w:tc>
      </w:tr>
      <w:tr w:rsidR="00CB4CAD" w:rsidRPr="00CB4CAD" w:rsidTr="00CB4C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2 02 35120 10 0000 150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281,40</w:t>
            </w:r>
          </w:p>
        </w:tc>
      </w:tr>
      <w:tr w:rsidR="00CB4CAD" w:rsidRPr="00CB4CAD" w:rsidTr="00CB4C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2 02 30024 10 0000 150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3,52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2 02 04000 00 0000 150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978,10</w:t>
            </w:r>
          </w:p>
        </w:tc>
      </w:tr>
      <w:tr w:rsidR="00CB4CAD" w:rsidRPr="00CB4CAD" w:rsidTr="00CB4C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развитие инфраструктуры местного значения ГМР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320,00</w:t>
            </w:r>
          </w:p>
        </w:tc>
      </w:tr>
      <w:tr w:rsidR="00CB4CAD" w:rsidRPr="00CB4CAD" w:rsidTr="00CB4C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ремонт дорог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481,00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развитие инфраструктуры местного значения </w:t>
            </w:r>
            <w:proofErr w:type="gramStart"/>
            <w:r w:rsidRPr="00CB4CAD">
              <w:rPr>
                <w:sz w:val="16"/>
                <w:szCs w:val="16"/>
              </w:rPr>
              <w:t>ОБЛ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поощрение органов МСУ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общество и власть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организация и проведение культурных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безнадзорности ГМР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47,10</w:t>
            </w:r>
          </w:p>
        </w:tc>
      </w:tr>
      <w:tr w:rsidR="00CB4CAD" w:rsidRPr="00CB4CAD" w:rsidTr="00CB4C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2 18 05000 00 0000 000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2 18 05010 10 0000 180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2 19 05000 00 0000 000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2 19 05000 10 0000 151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70"/>
        </w:trPr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47621,30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tbl>
      <w:tblPr>
        <w:tblW w:w="8854" w:type="dxa"/>
        <w:tblInd w:w="93" w:type="dxa"/>
        <w:tblLook w:val="04A0"/>
      </w:tblPr>
      <w:tblGrid>
        <w:gridCol w:w="1980"/>
        <w:gridCol w:w="4253"/>
        <w:gridCol w:w="1440"/>
        <w:gridCol w:w="1181"/>
      </w:tblGrid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Приложение  4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к решению Совета депутатов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МО Войсковицкое сельское поселение 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__.11.2019г.  №__</w:t>
            </w:r>
          </w:p>
        </w:tc>
      </w:tr>
      <w:tr w:rsidR="00CB4CAD" w:rsidRPr="00CB4CAD" w:rsidTr="00CB4CAD">
        <w:trPr>
          <w:trHeight w:val="750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Прогнозируемые поступления доходов в  бюджет муниципального образования  Войсковицкое сельское поселение на плановый период 2021 и 2022 годов </w:t>
            </w:r>
          </w:p>
        </w:tc>
      </w:tr>
      <w:tr w:rsidR="00CB4CAD" w:rsidRPr="00CB4CAD" w:rsidTr="00CB4CAD">
        <w:trPr>
          <w:trHeight w:val="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 xml:space="preserve">уб)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 xml:space="preserve">уб) 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</w:t>
            </w:r>
          </w:p>
        </w:tc>
      </w:tr>
      <w:tr w:rsidR="00CB4CAD" w:rsidRPr="00CB4CAD" w:rsidTr="00CB4CA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4CAD">
              <w:rPr>
                <w:b/>
                <w:bCs/>
                <w:i/>
                <w:iCs/>
                <w:sz w:val="16"/>
                <w:szCs w:val="16"/>
              </w:rPr>
              <w:t>25192,38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4CAD">
              <w:rPr>
                <w:b/>
                <w:bCs/>
                <w:i/>
                <w:iCs/>
                <w:sz w:val="16"/>
                <w:szCs w:val="16"/>
              </w:rPr>
              <w:t>26595,90</w:t>
            </w:r>
          </w:p>
        </w:tc>
      </w:tr>
      <w:tr w:rsidR="00CB4CAD" w:rsidRPr="00CB4CAD" w:rsidTr="00CB4CA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4CAD">
              <w:rPr>
                <w:b/>
                <w:bCs/>
                <w:i/>
                <w:iCs/>
                <w:sz w:val="16"/>
                <w:szCs w:val="16"/>
              </w:rPr>
              <w:t>22149,16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4CAD">
              <w:rPr>
                <w:b/>
                <w:bCs/>
                <w:i/>
                <w:iCs/>
                <w:sz w:val="16"/>
                <w:szCs w:val="16"/>
              </w:rPr>
              <w:t>24590,06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15901,70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18216,64</w:t>
            </w:r>
          </w:p>
        </w:tc>
      </w:tr>
      <w:tr w:rsidR="00CB4CAD" w:rsidRPr="00CB4CAD" w:rsidTr="00CB4CA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15901,70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18216,64</w:t>
            </w:r>
          </w:p>
        </w:tc>
      </w:tr>
      <w:tr w:rsidR="00CB4CAD" w:rsidRPr="00CB4CAD" w:rsidTr="00CB4CAD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1 03 02000 00 0000 000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НАЛОГИ НА ТОВАР</w:t>
            </w:r>
            <w:proofErr w:type="gramStart"/>
            <w:r w:rsidRPr="00CB4CAD">
              <w:rPr>
                <w:sz w:val="16"/>
                <w:szCs w:val="16"/>
              </w:rPr>
              <w:t>Ы(</w:t>
            </w:r>
            <w:proofErr w:type="gramEnd"/>
            <w:r w:rsidRPr="00CB4CAD">
              <w:rPr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1248,50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1248,50</w:t>
            </w:r>
          </w:p>
        </w:tc>
      </w:tr>
      <w:tr w:rsidR="00CB4CAD" w:rsidRPr="00CB4CAD" w:rsidTr="00CB4CAD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1248,50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1248,50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1 05 03010 01 1000 110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4848,96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4974,92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648,96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674,92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1 06 04000 00 0000 110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Транспортный налог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4200,00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3043,22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2005,84</w:t>
            </w:r>
          </w:p>
        </w:tc>
      </w:tr>
      <w:tr w:rsidR="00CB4CAD" w:rsidRPr="00CB4CAD" w:rsidTr="00CB4CAD">
        <w:trPr>
          <w:trHeight w:val="100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1781,00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1781,00</w:t>
            </w:r>
          </w:p>
        </w:tc>
      </w:tr>
      <w:tr w:rsidR="00CB4CAD" w:rsidRPr="00CB4CAD" w:rsidTr="00CB4CAD">
        <w:trPr>
          <w:trHeight w:val="154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1 11 05010 10 0000 120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Доходы, получаемые  в виде арендной платы  за земельные участки, государственная собственность на которые  не разграничена  и которые расположены 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3,50</w:t>
            </w:r>
          </w:p>
        </w:tc>
      </w:tr>
      <w:tr w:rsidR="00CB4CAD" w:rsidRPr="00CB4CAD" w:rsidTr="00CB4CAD">
        <w:trPr>
          <w:trHeight w:val="154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1 11 05035 10 0000 120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121,30</w:t>
            </w:r>
          </w:p>
        </w:tc>
      </w:tr>
      <w:tr w:rsidR="00CB4CAD" w:rsidRPr="00CB4CAD" w:rsidTr="00CB4CAD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1 11 05075 10 0000 120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545,80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545,80</w:t>
            </w:r>
          </w:p>
        </w:tc>
      </w:tr>
      <w:tr w:rsidR="00CB4CAD" w:rsidRPr="00CB4CAD" w:rsidTr="00CB4CAD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1 11 09045 10 0111 120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1110,40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1110,40</w:t>
            </w:r>
          </w:p>
        </w:tc>
      </w:tr>
      <w:tr w:rsidR="00CB4CAD" w:rsidRPr="00CB4CAD" w:rsidTr="00CB4CAD">
        <w:trPr>
          <w:trHeight w:val="5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148,00</w:t>
            </w:r>
          </w:p>
        </w:tc>
      </w:tr>
      <w:tr w:rsidR="00CB4CAD" w:rsidRPr="00CB4CAD" w:rsidTr="00CB4CAD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1 13 02000 10 0000 130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148,00</w:t>
            </w:r>
          </w:p>
        </w:tc>
      </w:tr>
      <w:tr w:rsidR="00CB4CAD" w:rsidRPr="00CB4CAD" w:rsidTr="00CB4CAD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1 13 02995 10 0000 130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Прочие доходы от компенсации затрат  бюджетов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148,00</w:t>
            </w:r>
          </w:p>
        </w:tc>
      </w:tr>
      <w:tr w:rsidR="00CB4CAD" w:rsidRPr="00CB4CAD" w:rsidTr="00CB4CAD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1050,65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04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1 14 02053 10 0000 410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800,50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7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1 14 06025 10 0000 430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43,57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56,84</w:t>
            </w:r>
          </w:p>
        </w:tc>
      </w:tr>
      <w:tr w:rsidR="00CB4CAD" w:rsidRPr="00CB4CAD" w:rsidTr="00CB4CAD">
        <w:trPr>
          <w:trHeight w:val="82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1 16 90050 10 0000 140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56,84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1 17 05000 00 0000 180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1 17 05050 10 0504 180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24147,62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20274,10</w:t>
            </w:r>
          </w:p>
        </w:tc>
      </w:tr>
      <w:tr w:rsidR="00CB4CAD" w:rsidRPr="00CB4CAD" w:rsidTr="00CB4CAD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24147,62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20274,10</w:t>
            </w:r>
          </w:p>
        </w:tc>
      </w:tr>
      <w:tr w:rsidR="00CB4CAD" w:rsidRPr="00CB4CAD" w:rsidTr="00CB4CA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2 02 15000 00 0000 150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CB4CAD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19563,50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19954,10</w:t>
            </w:r>
          </w:p>
        </w:tc>
      </w:tr>
      <w:tr w:rsidR="00CB4CAD" w:rsidRPr="00CB4CAD" w:rsidTr="00CB4CAD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(ФФПП </w:t>
            </w:r>
            <w:proofErr w:type="gramStart"/>
            <w:r w:rsidRPr="00CB4CAD">
              <w:rPr>
                <w:sz w:val="16"/>
                <w:szCs w:val="16"/>
              </w:rPr>
              <w:t>обл</w:t>
            </w:r>
            <w:proofErr w:type="gramEnd"/>
            <w:r w:rsidRPr="00CB4CAD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14860,80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15288,10</w:t>
            </w:r>
          </w:p>
        </w:tc>
      </w:tr>
      <w:tr w:rsidR="00CB4CAD" w:rsidRPr="00CB4CAD" w:rsidTr="00CB4CAD">
        <w:trPr>
          <w:trHeight w:val="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2 02 01001 10 0000 150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4702,70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4666,00</w:t>
            </w:r>
          </w:p>
        </w:tc>
      </w:tr>
      <w:tr w:rsidR="00CB4CAD" w:rsidRPr="00CB4CAD" w:rsidTr="00CB4CAD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2 02 02000 00 0000 150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3969,10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2 02 20216 10 0000 150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1443,00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2526,10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2 02 03000 00 0000 150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295,02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2 02 35120 10 0000 150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2 02 30024 10 0000 150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2 02 04000 00 0000 150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320,00</w:t>
            </w:r>
          </w:p>
        </w:tc>
      </w:tr>
      <w:tr w:rsidR="00CB4CAD" w:rsidRPr="00CB4CAD" w:rsidTr="00CB4CA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развитие инфраструктуры местного значения ГМР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развитие инфраструктуры местного значения </w:t>
            </w:r>
            <w:proofErr w:type="gramStart"/>
            <w:r w:rsidRPr="00CB4CAD">
              <w:rPr>
                <w:sz w:val="16"/>
                <w:szCs w:val="16"/>
              </w:rPr>
              <w:t>ОБЛ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безнадзорности ГМР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2 18 05000 00 0000 000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7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2 18 05010 10 0000 180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2 19 05000 00 0000 000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2 19 05000 10 0000 151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70"/>
        </w:trPr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49340,00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46870,00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tbl>
      <w:tblPr>
        <w:tblW w:w="8145" w:type="dxa"/>
        <w:tblInd w:w="93" w:type="dxa"/>
        <w:tblLook w:val="04A0"/>
      </w:tblPr>
      <w:tblGrid>
        <w:gridCol w:w="2320"/>
        <w:gridCol w:w="4415"/>
        <w:gridCol w:w="1410"/>
      </w:tblGrid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Приложение   5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__.11.2019г. №__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375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CB4CAD" w:rsidRPr="00CB4CAD" w:rsidTr="00CB4CAD">
        <w:trPr>
          <w:trHeight w:val="375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B4CAD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 xml:space="preserve"> из других бюджетов в 2020 году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17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Утверждено в 2020 году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CB4CAD" w:rsidRPr="00CB4CAD" w:rsidTr="00CB4CAD">
        <w:trPr>
          <w:trHeight w:val="82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2 02 01001 10 0000 150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(ФФПП </w:t>
            </w:r>
            <w:proofErr w:type="gramStart"/>
            <w:r w:rsidRPr="00CB4CAD">
              <w:rPr>
                <w:sz w:val="16"/>
                <w:szCs w:val="16"/>
              </w:rPr>
              <w:t>обл</w:t>
            </w:r>
            <w:proofErr w:type="gramEnd"/>
            <w:r w:rsidRPr="00CB4CAD">
              <w:rPr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14393,90</w:t>
            </w:r>
          </w:p>
        </w:tc>
      </w:tr>
      <w:tr w:rsidR="00CB4CAD" w:rsidRPr="00CB4CAD" w:rsidTr="00CB4CAD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2 02 01001 10 0000 150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4723,80</w:t>
            </w:r>
          </w:p>
        </w:tc>
      </w:tr>
      <w:tr w:rsidR="00CB4CAD" w:rsidRPr="00CB4CAD" w:rsidTr="00CB4CA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2 02 29999 10 0000 150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1 068,38   </w:t>
            </w:r>
          </w:p>
        </w:tc>
      </w:tr>
      <w:tr w:rsidR="00CB4CAD" w:rsidRPr="00CB4CAD" w:rsidTr="00CB4CA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2 02 29999 10 0000 150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2 526,10   </w:t>
            </w:r>
          </w:p>
        </w:tc>
      </w:tr>
      <w:tr w:rsidR="00CB4CAD" w:rsidRPr="00CB4CAD" w:rsidTr="00CB4CAD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2 02 03015 10 0000 150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3,52   </w:t>
            </w:r>
          </w:p>
        </w:tc>
      </w:tr>
      <w:tr w:rsidR="00CB4CAD" w:rsidRPr="00CB4CAD" w:rsidTr="00CB4CAD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2 02 03015 10 0000 150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281,40   </w:t>
            </w:r>
          </w:p>
        </w:tc>
      </w:tr>
      <w:tr w:rsidR="00CB4CAD" w:rsidRPr="00CB4CAD" w:rsidTr="00CB4CAD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межбюджетные трансферты</w:t>
            </w:r>
            <w:proofErr w:type="gramStart"/>
            <w:r w:rsidRPr="00CB4CAD">
              <w:rPr>
                <w:sz w:val="16"/>
                <w:szCs w:val="16"/>
              </w:rPr>
              <w:t>,п</w:t>
            </w:r>
            <w:proofErr w:type="gramEnd"/>
            <w:r w:rsidRPr="00CB4CAD">
              <w:rPr>
                <w:sz w:val="16"/>
                <w:szCs w:val="16"/>
              </w:rPr>
              <w:t>ередаваемые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978,10   </w:t>
            </w:r>
          </w:p>
        </w:tc>
      </w:tr>
      <w:tr w:rsidR="00CB4CAD" w:rsidRPr="00CB4CAD" w:rsidTr="00CB4CA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Дороги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481,00   </w:t>
            </w:r>
          </w:p>
        </w:tc>
      </w:tr>
      <w:tr w:rsidR="00CB4CAD" w:rsidRPr="00CB4CAD" w:rsidTr="00CB4CA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поощрение органов МСУ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-     </w:t>
            </w:r>
          </w:p>
        </w:tc>
      </w:tr>
      <w:tr w:rsidR="00CB4CAD" w:rsidRPr="00CB4CAD" w:rsidTr="00CB4CA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общество и власть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60,00   </w:t>
            </w:r>
          </w:p>
        </w:tc>
      </w:tr>
      <w:tr w:rsidR="00CB4CAD" w:rsidRPr="00CB4CAD" w:rsidTr="00CB4CA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трудоустройство несовершеннолетних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47,10   </w:t>
            </w:r>
          </w:p>
        </w:tc>
      </w:tr>
      <w:tr w:rsidR="00CB4CAD" w:rsidRPr="00CB4CAD" w:rsidTr="00CB4CAD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культурно массовых мероприятий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70,00   </w:t>
            </w:r>
          </w:p>
        </w:tc>
      </w:tr>
      <w:tr w:rsidR="00CB4CAD" w:rsidRPr="00CB4CAD" w:rsidTr="00CB4CAD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развитие инфраструктуры местного значения ГМР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320,00   </w:t>
            </w:r>
          </w:p>
        </w:tc>
      </w:tr>
      <w:tr w:rsidR="00CB4CAD" w:rsidRPr="00CB4CAD" w:rsidTr="00CB4CAD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23 975,20   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tbl>
      <w:tblPr>
        <w:tblW w:w="9815" w:type="dxa"/>
        <w:tblInd w:w="93" w:type="dxa"/>
        <w:tblLook w:val="04A0"/>
      </w:tblPr>
      <w:tblGrid>
        <w:gridCol w:w="2320"/>
        <w:gridCol w:w="4415"/>
        <w:gridCol w:w="1540"/>
        <w:gridCol w:w="1540"/>
      </w:tblGrid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br w:type="page"/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Приложение   6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__.11.2019г. №__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375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CB4CAD" w:rsidRPr="00CB4CAD" w:rsidTr="00CB4CAD">
        <w:trPr>
          <w:trHeight w:val="375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B4CAD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 xml:space="preserve"> из других бюджетов в 2021-2022 годах</w:t>
            </w:r>
          </w:p>
        </w:tc>
      </w:tr>
      <w:tr w:rsidR="00CB4CAD" w:rsidRPr="00CB4CAD" w:rsidTr="00CB4CA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17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Утверждено в 2021 году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Утверждено в 2022 году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CB4CAD" w:rsidRPr="00CB4CAD" w:rsidTr="00CB4CAD">
        <w:trPr>
          <w:trHeight w:val="1380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2 02 01001 10 0000 150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(ФФПП </w:t>
            </w:r>
            <w:proofErr w:type="gramStart"/>
            <w:r w:rsidRPr="00CB4CAD">
              <w:rPr>
                <w:sz w:val="16"/>
                <w:szCs w:val="16"/>
              </w:rPr>
              <w:t>обл</w:t>
            </w:r>
            <w:proofErr w:type="gramEnd"/>
            <w:r w:rsidRPr="00CB4CAD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14860,80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15288,10</w:t>
            </w:r>
          </w:p>
        </w:tc>
      </w:tr>
      <w:tr w:rsidR="00CB4CAD" w:rsidRPr="00CB4CAD" w:rsidTr="00CB4CAD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2 02 01001 10 0000 150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4702,70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4666,00</w:t>
            </w:r>
          </w:p>
        </w:tc>
      </w:tr>
      <w:tr w:rsidR="00CB4CAD" w:rsidRPr="00CB4CAD" w:rsidTr="00CB4CAD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2 02 02216 10 0000 150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Субсидии бюджетам поселений на осуществление дорожной деятельности </w:t>
            </w:r>
            <w:proofErr w:type="gramStart"/>
            <w:r w:rsidRPr="00CB4CAD">
              <w:rPr>
                <w:sz w:val="16"/>
                <w:szCs w:val="16"/>
              </w:rPr>
              <w:t>в отношение автодорог</w:t>
            </w:r>
            <w:proofErr w:type="gramEnd"/>
            <w:r w:rsidRPr="00CB4CAD">
              <w:rPr>
                <w:sz w:val="16"/>
                <w:szCs w:val="16"/>
              </w:rPr>
              <w:t xml:space="preserve"> общего пользования, а также  капремонта  и ремонта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2 02 02999 10 0000 150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2526,10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2 02 03015 10 0000 150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2 02 03015 10 0000 150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1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2 02 04014 10 0000 150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2 02 04999 10 0000 150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межбюджетные трансферты</w:t>
            </w:r>
            <w:proofErr w:type="gramStart"/>
            <w:r w:rsidRPr="00CB4CAD">
              <w:rPr>
                <w:sz w:val="16"/>
                <w:szCs w:val="16"/>
              </w:rPr>
              <w:t>,п</w:t>
            </w:r>
            <w:proofErr w:type="gramEnd"/>
            <w:r w:rsidRPr="00CB4CAD">
              <w:rPr>
                <w:sz w:val="16"/>
                <w:szCs w:val="16"/>
              </w:rPr>
              <w:t>ередаваемые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320,00</w:t>
            </w:r>
          </w:p>
        </w:tc>
      </w:tr>
      <w:tr w:rsidR="00CB4CAD" w:rsidRPr="00CB4CAD" w:rsidTr="00CB4CAD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24 147,62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20 274,10   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5460"/>
          <w:tab w:val="right" w:pos="9900"/>
        </w:tabs>
        <w:spacing w:after="0" w:line="240" w:lineRule="auto"/>
        <w:jc w:val="right"/>
        <w:outlineLvl w:val="0"/>
        <w:rPr>
          <w:b/>
          <w:sz w:val="16"/>
          <w:szCs w:val="16"/>
        </w:rPr>
      </w:pPr>
      <w:r w:rsidRPr="00CB4CAD">
        <w:rPr>
          <w:sz w:val="16"/>
          <w:szCs w:val="16"/>
        </w:rPr>
        <w:br w:type="page"/>
      </w:r>
      <w:r w:rsidRPr="00CB4CAD">
        <w:rPr>
          <w:b/>
          <w:sz w:val="16"/>
          <w:szCs w:val="16"/>
        </w:rPr>
        <w:lastRenderedPageBreak/>
        <w:t>Приложение  7</w:t>
      </w:r>
    </w:p>
    <w:p w:rsidR="00CB4CAD" w:rsidRPr="00CB4CAD" w:rsidRDefault="00CB4CAD" w:rsidP="00CB4CAD">
      <w:pPr>
        <w:tabs>
          <w:tab w:val="left" w:pos="5460"/>
          <w:tab w:val="right" w:pos="9354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ab/>
        <w:t>к Решению Совета депутатов</w:t>
      </w:r>
    </w:p>
    <w:p w:rsidR="00CB4CAD" w:rsidRPr="00CB4CAD" w:rsidRDefault="00CB4CAD" w:rsidP="00CB4CAD">
      <w:pPr>
        <w:spacing w:after="0" w:line="240" w:lineRule="auto"/>
        <w:jc w:val="right"/>
        <w:outlineLvl w:val="0"/>
        <w:rPr>
          <w:sz w:val="16"/>
          <w:szCs w:val="16"/>
        </w:rPr>
      </w:pPr>
      <w:r w:rsidRPr="00CB4CAD">
        <w:rPr>
          <w:sz w:val="16"/>
          <w:szCs w:val="16"/>
        </w:rPr>
        <w:t xml:space="preserve">                                                                                  МО Войсковицкое сельское поселение</w:t>
      </w:r>
    </w:p>
    <w:p w:rsidR="00CB4CAD" w:rsidRPr="00CB4CAD" w:rsidRDefault="00CB4CAD" w:rsidP="00CB4CAD">
      <w:pPr>
        <w:tabs>
          <w:tab w:val="left" w:pos="5484"/>
          <w:tab w:val="right" w:pos="9354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CB4CAD">
        <w:rPr>
          <w:sz w:val="16"/>
          <w:szCs w:val="16"/>
        </w:rPr>
        <w:tab/>
        <w:t>От __.11.2019г.№___</w:t>
      </w:r>
    </w:p>
    <w:p w:rsidR="00CB4CAD" w:rsidRPr="00CB4CAD" w:rsidRDefault="00CB4CAD" w:rsidP="00CB4CAD">
      <w:pPr>
        <w:tabs>
          <w:tab w:val="left" w:pos="5484"/>
          <w:tab w:val="right" w:pos="9354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 xml:space="preserve">Перечень главных администраторов доходов бюджета </w:t>
      </w: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  <w:r w:rsidRPr="00CB4CAD">
        <w:rPr>
          <w:b/>
          <w:sz w:val="16"/>
          <w:szCs w:val="16"/>
        </w:rPr>
        <w:t xml:space="preserve">МО Войсковицкое сельское поселение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811"/>
      </w:tblGrid>
      <w:tr w:rsidR="00CB4CAD" w:rsidRPr="00CB4CAD" w:rsidTr="00CB4CA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Код </w:t>
            </w:r>
            <w:proofErr w:type="gramStart"/>
            <w:r w:rsidRPr="00CB4CAD">
              <w:rPr>
                <w:b/>
                <w:sz w:val="16"/>
                <w:szCs w:val="16"/>
              </w:rPr>
              <w:t>бюджетной</w:t>
            </w:r>
            <w:proofErr w:type="gramEnd"/>
          </w:p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классификации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Наименование главного администратора доходов бюджета  МО Войсковицкое сельское поселение</w:t>
            </w:r>
          </w:p>
        </w:tc>
      </w:tr>
      <w:tr w:rsidR="00CB4CAD" w:rsidRPr="00CB4CAD" w:rsidTr="00CB4CAD">
        <w:trPr>
          <w:trHeight w:val="82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CB4CAD" w:rsidRPr="00CB4CAD" w:rsidRDefault="00CB4CAD" w:rsidP="00136EBD">
            <w:pPr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   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CB4CAD" w:rsidRPr="00CB4CAD" w:rsidTr="00CB4CAD">
        <w:trPr>
          <w:trHeight w:val="29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b/>
                <w:snapToGrid w:val="0"/>
                <w:sz w:val="16"/>
                <w:szCs w:val="16"/>
              </w:rPr>
            </w:pPr>
            <w:r w:rsidRPr="00CB4CAD">
              <w:rPr>
                <w:b/>
                <w:snapToGrid w:val="0"/>
                <w:sz w:val="16"/>
                <w:szCs w:val="16"/>
              </w:rPr>
              <w:t>Наименование доходных источников</w:t>
            </w:r>
          </w:p>
        </w:tc>
      </w:tr>
      <w:tr w:rsidR="00CB4CAD" w:rsidRPr="00CB4CAD" w:rsidTr="00CB4CAD">
        <w:trPr>
          <w:trHeight w:val="82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603 1 08 04020 01 1000 110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B4CAD" w:rsidRPr="00CB4CAD" w:rsidTr="00CB4CAD">
        <w:trPr>
          <w:trHeight w:val="82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603 1 11 05013 10 0000 120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4CAD" w:rsidRPr="00CB4CAD" w:rsidTr="00CB4CAD">
        <w:trPr>
          <w:trHeight w:val="82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603 1 11 05025 10 0000 120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CB4CAD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4CAD" w:rsidRPr="00CB4CAD" w:rsidTr="00CB4CAD">
        <w:trPr>
          <w:trHeight w:val="82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603 1 11 05035 10 0000 120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4CAD" w:rsidRPr="00CB4CAD" w:rsidTr="00CB4CAD">
        <w:trPr>
          <w:trHeight w:val="82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603 1 11 09045 10 0000 120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4CAD" w:rsidRPr="00CB4CAD" w:rsidTr="00CB4CAD">
        <w:trPr>
          <w:trHeight w:val="82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603 1 11 09045 10 0111 120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4CAD" w:rsidRPr="00CB4CAD" w:rsidTr="00CB4CAD">
        <w:trPr>
          <w:trHeight w:val="82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603 1 11 05075 10 0000 120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603 1 13 01995 10 0000 130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603 1 13 01995 10 0504 130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603 1 13 01995 10 0505 130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CB4CA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(МБУК «Войсковицкий ЦКС»</w:t>
            </w:r>
            <w:proofErr w:type="gramEnd"/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603 1 13 02995 10 0000 130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603 1 14 02052 10 0000 410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603 1 14 02053 10 0000 410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603 1 14 06025 10 0000 430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603 </w:t>
            </w:r>
            <w:r w:rsidRPr="00CB4CAD">
              <w:rPr>
                <w:sz w:val="16"/>
                <w:szCs w:val="16"/>
              </w:rPr>
              <w:t>1 16 23051 10 0000 140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B4CAD" w:rsidRPr="00CB4CAD" w:rsidTr="00CB4CAD">
        <w:trPr>
          <w:trHeight w:val="32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603 1 16 33050 10 0000 140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B4CAD" w:rsidRPr="00CB4CAD" w:rsidTr="00CB4CAD">
        <w:trPr>
          <w:trHeight w:val="317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603 1 16 90050 10 0000 140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B4CAD" w:rsidRPr="00CB4CAD" w:rsidTr="00CB4CAD">
        <w:trPr>
          <w:trHeight w:val="27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603 1 17 01050 10 0000 180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CB4CAD" w:rsidRPr="00CB4CAD" w:rsidTr="00CB4CAD">
        <w:trPr>
          <w:trHeight w:val="27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lastRenderedPageBreak/>
              <w:t>603 1 17 05050 10 0000 180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CB4CAD" w:rsidRPr="00CB4CAD" w:rsidTr="00CB4CAD">
        <w:trPr>
          <w:trHeight w:val="49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603 1 17 05050 10 0014 180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Плата за размещение рекламы</w:t>
            </w:r>
          </w:p>
        </w:tc>
      </w:tr>
      <w:tr w:rsidR="00CB4CAD" w:rsidRPr="00CB4CAD" w:rsidTr="00CB4CAD">
        <w:trPr>
          <w:trHeight w:val="49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603 1 17 05050 10 0504 180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rPr>
                <w:iCs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CB4CAD" w:rsidRPr="00CB4CAD" w:rsidTr="00CB4CAD">
        <w:trPr>
          <w:trHeight w:val="407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603 1 17 14030 10 0000 150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4CAD" w:rsidRPr="00CB4CAD" w:rsidTr="00CB4CAD">
        <w:trPr>
          <w:trHeight w:val="407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603 </w:t>
            </w:r>
            <w:r w:rsidRPr="00CB4CAD">
              <w:rPr>
                <w:sz w:val="16"/>
                <w:szCs w:val="16"/>
                <w:lang w:val="en-US"/>
              </w:rPr>
              <w:t>2 02 15001 10 0000 15</w:t>
            </w: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4CAD" w:rsidRPr="00CB4CAD" w:rsidTr="00CB4CAD">
        <w:trPr>
          <w:trHeight w:val="407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603 </w:t>
            </w:r>
            <w:r w:rsidRPr="00CB4CAD">
              <w:rPr>
                <w:sz w:val="16"/>
                <w:szCs w:val="16"/>
                <w:lang w:val="en-US"/>
              </w:rPr>
              <w:t>2 02 15002 10 0000 15</w:t>
            </w: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4CAD" w:rsidRPr="00CB4CAD" w:rsidTr="00CB4CAD">
        <w:trPr>
          <w:trHeight w:val="407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 xml:space="preserve">603 </w:t>
            </w:r>
            <w:r w:rsidRPr="00CB4CAD">
              <w:rPr>
                <w:sz w:val="16"/>
                <w:szCs w:val="16"/>
              </w:rPr>
              <w:t>2 02 19999 10 0000 150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CB4CAD" w:rsidRPr="00CB4CAD" w:rsidTr="00CB4CAD">
        <w:trPr>
          <w:trHeight w:val="371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</w:t>
            </w:r>
            <w:r w:rsidRPr="00CB4CAD">
              <w:rPr>
                <w:snapToGrid w:val="0"/>
                <w:sz w:val="16"/>
                <w:szCs w:val="16"/>
                <w:lang w:val="en-US"/>
              </w:rPr>
              <w:t xml:space="preserve"> 2 02 20041 10 0000 15</w:t>
            </w:r>
            <w:r w:rsidRPr="00CB4CAD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B4CAD" w:rsidRPr="00CB4CAD" w:rsidTr="00CB4CAD">
        <w:trPr>
          <w:trHeight w:val="69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</w:t>
            </w:r>
            <w:r w:rsidRPr="00CB4CAD">
              <w:rPr>
                <w:snapToGrid w:val="0"/>
                <w:sz w:val="16"/>
                <w:szCs w:val="16"/>
                <w:lang w:val="en-US"/>
              </w:rPr>
              <w:t xml:space="preserve"> 2 02 20051 </w:t>
            </w:r>
            <w:r w:rsidRPr="00CB4CAD">
              <w:rPr>
                <w:snapToGrid w:val="0"/>
                <w:sz w:val="16"/>
                <w:szCs w:val="16"/>
              </w:rPr>
              <w:t>10</w:t>
            </w:r>
            <w:r w:rsidRPr="00CB4CAD">
              <w:rPr>
                <w:snapToGrid w:val="0"/>
                <w:sz w:val="16"/>
                <w:szCs w:val="16"/>
                <w:lang w:val="en-US"/>
              </w:rPr>
              <w:t xml:space="preserve"> 0000 15</w:t>
            </w:r>
            <w:r w:rsidRPr="00CB4CAD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B4CAD" w:rsidRPr="00CB4CAD" w:rsidTr="00CB4CAD">
        <w:trPr>
          <w:trHeight w:val="58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CB4CAD">
              <w:rPr>
                <w:snapToGrid w:val="0"/>
                <w:sz w:val="16"/>
                <w:szCs w:val="16"/>
              </w:rPr>
              <w:t>603</w:t>
            </w:r>
            <w:r w:rsidRPr="00CB4CAD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napToGrid w:val="0"/>
                <w:sz w:val="16"/>
                <w:szCs w:val="16"/>
              </w:rPr>
              <w:t>2 02 20077 10 0000 150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B4CAD" w:rsidRPr="00CB4CAD" w:rsidTr="00CB4CAD">
        <w:trPr>
          <w:trHeight w:val="58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4CAD">
              <w:rPr>
                <w:sz w:val="16"/>
                <w:szCs w:val="16"/>
              </w:rPr>
              <w:t>603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2 02 20216 10 0000 150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4CAD" w:rsidRPr="00CB4CAD" w:rsidTr="00CB4CAD">
        <w:trPr>
          <w:trHeight w:val="58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603 2 02 20298 10 0000 150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B4CAD" w:rsidRPr="00CB4CAD" w:rsidTr="00CB4CAD">
        <w:trPr>
          <w:trHeight w:val="58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603 2 02 20299 10 0000 150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B4CAD" w:rsidRPr="00CB4CAD" w:rsidTr="00CB4CAD">
        <w:trPr>
          <w:trHeight w:val="58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CB4CAD">
              <w:rPr>
                <w:snapToGrid w:val="0"/>
                <w:sz w:val="16"/>
                <w:szCs w:val="16"/>
              </w:rPr>
              <w:t>603</w:t>
            </w:r>
            <w:r w:rsidRPr="00CB4CAD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2 02 20300 10 0000 150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color w:val="FF000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B4CAD" w:rsidRPr="00CB4CAD" w:rsidTr="00CB4CAD">
        <w:trPr>
          <w:trHeight w:val="58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 xml:space="preserve">603 </w:t>
            </w:r>
            <w:r w:rsidRPr="00CB4CAD">
              <w:rPr>
                <w:sz w:val="16"/>
                <w:szCs w:val="16"/>
              </w:rPr>
              <w:t>2 02 20301 10 0000 150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B4CAD" w:rsidRPr="00CB4CAD" w:rsidTr="00CB4CAD">
        <w:trPr>
          <w:trHeight w:val="58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 xml:space="preserve">603 </w:t>
            </w:r>
            <w:r w:rsidRPr="00CB4CAD">
              <w:rPr>
                <w:sz w:val="16"/>
                <w:szCs w:val="16"/>
              </w:rPr>
              <w:t>2 02 20302 10 0000 150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B4CAD" w:rsidRPr="00CB4CAD" w:rsidTr="00CB4CAD">
        <w:trPr>
          <w:trHeight w:val="58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  <w:lang w:val="en-US"/>
              </w:rPr>
              <w:t xml:space="preserve">603 </w:t>
            </w:r>
            <w:r w:rsidRPr="00CB4CAD">
              <w:rPr>
                <w:sz w:val="16"/>
                <w:szCs w:val="16"/>
              </w:rPr>
              <w:t>2 02 20303 10 0000 150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B4CAD" w:rsidRPr="00CB4CAD" w:rsidTr="00CB4CAD">
        <w:trPr>
          <w:trHeight w:val="69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603 2 02 25027 10 0000 150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B4CAD" w:rsidRPr="00CB4CAD" w:rsidTr="00CB4CAD">
        <w:trPr>
          <w:trHeight w:val="594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4CAD">
              <w:rPr>
                <w:sz w:val="16"/>
                <w:szCs w:val="16"/>
              </w:rPr>
              <w:t>603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2 02 25028 10 0000 150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CB4CAD" w:rsidRPr="00CB4CAD" w:rsidTr="00CB4CAD">
        <w:trPr>
          <w:trHeight w:val="69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603 2 02 25567 10 0000 150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CB4CAD" w:rsidRPr="00CB4CAD" w:rsidTr="00CB4CAD">
        <w:trPr>
          <w:trHeight w:val="69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CB4CAD">
              <w:rPr>
                <w:snapToGrid w:val="0"/>
                <w:sz w:val="16"/>
                <w:szCs w:val="16"/>
              </w:rPr>
              <w:t>603</w:t>
            </w:r>
            <w:r w:rsidRPr="00CB4CAD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napToGrid w:val="0"/>
                <w:sz w:val="16"/>
                <w:szCs w:val="16"/>
              </w:rPr>
              <w:t>2 02 29999 10 0000 150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CB4CAD" w:rsidRPr="00CB4CAD" w:rsidTr="00CB4CAD">
        <w:trPr>
          <w:trHeight w:val="69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603 2 02 35118 10 0000 150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4CAD" w:rsidRPr="00CB4CAD" w:rsidTr="00CB4CAD">
        <w:trPr>
          <w:trHeight w:val="69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2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02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35120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10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0000</w:t>
            </w:r>
            <w:r w:rsidRPr="00CB4CAD">
              <w:rPr>
                <w:sz w:val="16"/>
                <w:szCs w:val="16"/>
                <w:lang w:val="en-US"/>
              </w:rPr>
              <w:t xml:space="preserve"> 15</w:t>
            </w: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4CAD" w:rsidRPr="00CB4CAD" w:rsidTr="00CB4CAD">
        <w:trPr>
          <w:trHeight w:val="78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lastRenderedPageBreak/>
              <w:t>603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2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02</w:t>
            </w:r>
            <w:r w:rsidRPr="00CB4CAD">
              <w:rPr>
                <w:sz w:val="16"/>
                <w:szCs w:val="16"/>
                <w:lang w:val="en-US"/>
              </w:rPr>
              <w:t xml:space="preserve"> </w:t>
            </w:r>
            <w:r w:rsidRPr="00CB4CAD">
              <w:rPr>
                <w:sz w:val="16"/>
                <w:szCs w:val="16"/>
              </w:rPr>
              <w:t>30024 10 0000</w:t>
            </w:r>
            <w:r w:rsidRPr="00CB4CAD">
              <w:rPr>
                <w:sz w:val="16"/>
                <w:szCs w:val="16"/>
                <w:lang w:val="en-US"/>
              </w:rPr>
              <w:t xml:space="preserve"> 15</w:t>
            </w: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B4CAD" w:rsidRPr="00CB4CAD" w:rsidTr="00CB4CAD">
        <w:tblPrEx>
          <w:tblLook w:val="04A0"/>
        </w:tblPrEx>
        <w:trPr>
          <w:trHeight w:val="306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</w:t>
            </w:r>
            <w:r w:rsidRPr="00CB4CAD">
              <w:rPr>
                <w:sz w:val="16"/>
                <w:szCs w:val="16"/>
                <w:lang w:val="en-US"/>
              </w:rPr>
              <w:t xml:space="preserve"> 2 02 </w:t>
            </w:r>
            <w:r w:rsidRPr="00CB4CAD">
              <w:rPr>
                <w:sz w:val="16"/>
                <w:szCs w:val="16"/>
              </w:rPr>
              <w:t>39999</w:t>
            </w:r>
            <w:r w:rsidRPr="00CB4CAD">
              <w:rPr>
                <w:sz w:val="16"/>
                <w:szCs w:val="16"/>
                <w:lang w:val="en-US"/>
              </w:rPr>
              <w:t xml:space="preserve"> 10 0000 15</w:t>
            </w: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CB4CAD" w:rsidRPr="00CB4CAD" w:rsidTr="00CB4CAD">
        <w:tblPrEx>
          <w:tblLook w:val="04A0"/>
        </w:tblPrEx>
        <w:trPr>
          <w:trHeight w:val="306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603 2 02 40014 10 0000 150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4CAD" w:rsidRPr="00CB4CAD" w:rsidTr="00CB4CAD">
        <w:tblPrEx>
          <w:tblLook w:val="04A0"/>
        </w:tblPrEx>
        <w:trPr>
          <w:trHeight w:val="306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603 2 02 45144 10 0000 150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B4CAD" w:rsidRPr="00CB4CAD" w:rsidTr="00CB4CAD">
        <w:tblPrEx>
          <w:tblLook w:val="04A0"/>
        </w:tblPrEx>
        <w:trPr>
          <w:trHeight w:val="306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603 2 02 45147 10 0000 150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B4CAD" w:rsidRPr="00CB4CAD" w:rsidTr="00CB4CAD">
        <w:tblPrEx>
          <w:tblLook w:val="04A0"/>
        </w:tblPrEx>
        <w:trPr>
          <w:trHeight w:val="306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603 2 02 45148 10 0000 150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B4CAD" w:rsidRPr="00CB4CAD" w:rsidTr="00CB4CAD">
        <w:tblPrEx>
          <w:tblLook w:val="04A0"/>
        </w:tblPrEx>
        <w:trPr>
          <w:trHeight w:val="306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603 2 02 45160 10 0000 150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4CAD" w:rsidRPr="00CB4CAD" w:rsidTr="00CB4CAD">
        <w:tblPrEx>
          <w:tblLook w:val="04A0"/>
        </w:tblPrEx>
        <w:trPr>
          <w:trHeight w:val="306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603</w:t>
            </w:r>
            <w:r w:rsidRPr="00CB4CAD">
              <w:rPr>
                <w:sz w:val="16"/>
                <w:szCs w:val="16"/>
                <w:lang w:val="en-US"/>
              </w:rPr>
              <w:t xml:space="preserve"> 2 02 </w:t>
            </w:r>
            <w:r w:rsidRPr="00CB4CAD">
              <w:rPr>
                <w:sz w:val="16"/>
                <w:szCs w:val="16"/>
              </w:rPr>
              <w:t>49</w:t>
            </w:r>
            <w:r w:rsidRPr="00CB4CAD">
              <w:rPr>
                <w:sz w:val="16"/>
                <w:szCs w:val="16"/>
                <w:lang w:val="en-US"/>
              </w:rPr>
              <w:t>999 10 0000 15</w:t>
            </w: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B4CAD" w:rsidRPr="00CB4CAD" w:rsidTr="00CB4CAD">
        <w:tblPrEx>
          <w:tblLook w:val="04A0"/>
        </w:tblPrEx>
        <w:trPr>
          <w:trHeight w:val="72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603 2 18 05010 10 0000 150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4CAD" w:rsidRPr="00CB4CAD" w:rsidTr="00CB4CAD">
        <w:tblPrEx>
          <w:tblLook w:val="04A0"/>
        </w:tblPrEx>
        <w:trPr>
          <w:trHeight w:val="720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 xml:space="preserve">603 </w:t>
            </w:r>
            <w:r w:rsidRPr="00CB4CAD">
              <w:rPr>
                <w:sz w:val="16"/>
                <w:szCs w:val="16"/>
              </w:rPr>
              <w:t xml:space="preserve">2 18 </w:t>
            </w:r>
            <w:bookmarkStart w:id="12" w:name="OLE_LINK3"/>
            <w:bookmarkStart w:id="13" w:name="OLE_LINK4"/>
            <w:r w:rsidRPr="00CB4CAD">
              <w:rPr>
                <w:sz w:val="16"/>
                <w:szCs w:val="16"/>
              </w:rPr>
              <w:t>60010</w:t>
            </w:r>
            <w:bookmarkEnd w:id="12"/>
            <w:bookmarkEnd w:id="13"/>
            <w:r w:rsidRPr="00CB4CAD">
              <w:rPr>
                <w:sz w:val="16"/>
                <w:szCs w:val="16"/>
              </w:rPr>
              <w:t xml:space="preserve"> 10 0000 150</w:t>
            </w:r>
          </w:p>
          <w:p w:rsidR="00CB4CAD" w:rsidRPr="00CB4CAD" w:rsidRDefault="00CB4CAD" w:rsidP="00CB4CAD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B4CAD" w:rsidRPr="00CB4CAD" w:rsidRDefault="00CB4CAD" w:rsidP="00CB4CAD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4CAD" w:rsidRPr="00CB4CAD" w:rsidTr="00CB4CAD">
        <w:tblPrEx>
          <w:tblLook w:val="04A0"/>
        </w:tblPrEx>
        <w:trPr>
          <w:trHeight w:val="439"/>
        </w:trPr>
        <w:tc>
          <w:tcPr>
            <w:tcW w:w="2802" w:type="dxa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4" w:name="OLE_LINK1"/>
            <w:bookmarkStart w:id="15" w:name="OLE_LINK2"/>
            <w:r w:rsidRPr="00CB4CAD">
              <w:rPr>
                <w:sz w:val="16"/>
                <w:szCs w:val="16"/>
              </w:rPr>
              <w:t>603 2 19 60010 10 0000 1</w:t>
            </w:r>
            <w:bookmarkEnd w:id="14"/>
            <w:bookmarkEnd w:id="15"/>
            <w:r w:rsidRPr="00CB4CAD">
              <w:rPr>
                <w:sz w:val="16"/>
                <w:szCs w:val="16"/>
              </w:rPr>
              <w:t>50</w:t>
            </w:r>
          </w:p>
        </w:tc>
        <w:tc>
          <w:tcPr>
            <w:tcW w:w="5811" w:type="dxa"/>
          </w:tcPr>
          <w:p w:rsidR="00CB4CAD" w:rsidRPr="00CB4CAD" w:rsidRDefault="00CB4CAD" w:rsidP="00CB4CAD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4CAD" w:rsidRPr="00CB4CAD" w:rsidRDefault="00CB4CAD" w:rsidP="00CB4CAD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CB4CAD" w:rsidRPr="00CB4CAD" w:rsidTr="00576770">
        <w:tc>
          <w:tcPr>
            <w:tcW w:w="5173" w:type="dxa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Приложение 8</w:t>
            </w:r>
          </w:p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 г. №___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B4CAD" w:rsidRPr="00CB4CAD" w:rsidRDefault="00CB4CAD" w:rsidP="00CB4CAD">
      <w:pPr>
        <w:pStyle w:val="34"/>
        <w:spacing w:after="0"/>
        <w:rPr>
          <w:b/>
          <w:snapToGrid w:val="0"/>
        </w:rPr>
      </w:pPr>
      <w:r w:rsidRPr="00CB4CAD">
        <w:rPr>
          <w:b/>
          <w:snapToGrid w:val="0"/>
        </w:rPr>
        <w:t xml:space="preserve">Перечень главных администраторов источников </w:t>
      </w:r>
    </w:p>
    <w:p w:rsidR="00CB4CAD" w:rsidRPr="00CB4CAD" w:rsidRDefault="00CB4CAD" w:rsidP="00CB4CAD">
      <w:pPr>
        <w:pStyle w:val="34"/>
        <w:spacing w:after="0"/>
        <w:rPr>
          <w:b/>
          <w:snapToGrid w:val="0"/>
        </w:rPr>
      </w:pPr>
      <w:r w:rsidRPr="00CB4CAD">
        <w:rPr>
          <w:b/>
          <w:snapToGrid w:val="0"/>
        </w:rPr>
        <w:t xml:space="preserve">финансирования дефицита бюджета </w:t>
      </w:r>
    </w:p>
    <w:p w:rsidR="00CB4CAD" w:rsidRPr="00CB4CAD" w:rsidRDefault="00CB4CAD" w:rsidP="00CB4CAD">
      <w:pPr>
        <w:pStyle w:val="34"/>
        <w:spacing w:after="0"/>
        <w:rPr>
          <w:b/>
          <w:snapToGrid w:val="0"/>
        </w:rPr>
      </w:pPr>
      <w:r w:rsidRPr="00CB4CAD">
        <w:rPr>
          <w:b/>
          <w:snapToGrid w:val="0"/>
        </w:rPr>
        <w:t>МО Войсковицкое сельское поселение</w:t>
      </w:r>
    </w:p>
    <w:p w:rsidR="00CB4CAD" w:rsidRPr="00CB4CAD" w:rsidRDefault="00CB4CAD" w:rsidP="00CB4CAD">
      <w:pPr>
        <w:pStyle w:val="34"/>
        <w:spacing w:after="0"/>
        <w:rPr>
          <w:b/>
          <w:snapToGrid w:val="0"/>
        </w:rPr>
      </w:pPr>
    </w:p>
    <w:tbl>
      <w:tblPr>
        <w:tblW w:w="1025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05"/>
        <w:gridCol w:w="3089"/>
        <w:gridCol w:w="5757"/>
      </w:tblGrid>
      <w:tr w:rsidR="00CB4CAD" w:rsidRPr="00CB4CAD" w:rsidTr="00CB4CAD">
        <w:trPr>
          <w:cantSplit/>
          <w:trHeight w:val="291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Наименование главного администратора источников финансирования бюджета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B4CAD" w:rsidRPr="00CB4CAD" w:rsidTr="00CB4CAD">
        <w:trPr>
          <w:cantSplit/>
          <w:trHeight w:val="98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админи-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стратора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</w:p>
        </w:tc>
      </w:tr>
      <w:tr w:rsidR="00CB4CAD" w:rsidRPr="00CB4CAD" w:rsidTr="00CB4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3</w:t>
            </w:r>
          </w:p>
        </w:tc>
      </w:tr>
      <w:tr w:rsidR="00CB4CAD" w:rsidRPr="00CB4CAD" w:rsidTr="00CB4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CB4CAD">
              <w:rPr>
                <w:b/>
                <w:bCs/>
                <w:snapToGrid w:val="0"/>
                <w:sz w:val="16"/>
                <w:szCs w:val="16"/>
              </w:rPr>
              <w:t>603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napToGrid w:val="0"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Администрация Войсковицкого сельского поселения ГМР ЛО</w:t>
            </w:r>
          </w:p>
        </w:tc>
      </w:tr>
      <w:tr w:rsidR="00CB4CAD" w:rsidRPr="00CB4CAD" w:rsidTr="00CB4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b/>
                <w:bCs/>
                <w:snapToGrid w:val="0"/>
                <w:sz w:val="16"/>
                <w:szCs w:val="16"/>
              </w:rPr>
              <w:t>603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01 05 02 01 10 0000 510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4CAD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CB4CAD" w:rsidRPr="00CB4CAD" w:rsidTr="00CB4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b/>
                <w:bCs/>
                <w:snapToGrid w:val="0"/>
                <w:sz w:val="16"/>
                <w:szCs w:val="16"/>
              </w:rPr>
              <w:t>603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B4CAD">
              <w:rPr>
                <w:snapToGrid w:val="0"/>
                <w:sz w:val="16"/>
                <w:szCs w:val="16"/>
              </w:rPr>
              <w:t>01 05 02 01 10 0000 610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4CAD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9400" w:type="dxa"/>
        <w:tblInd w:w="108" w:type="dxa"/>
        <w:tblLook w:val="04A0"/>
      </w:tblPr>
      <w:tblGrid>
        <w:gridCol w:w="4940"/>
        <w:gridCol w:w="740"/>
        <w:gridCol w:w="240"/>
        <w:gridCol w:w="809"/>
        <w:gridCol w:w="414"/>
        <w:gridCol w:w="1015"/>
        <w:gridCol w:w="171"/>
        <w:gridCol w:w="870"/>
        <w:gridCol w:w="201"/>
      </w:tblGrid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Приложение   9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9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__.__.2019 г. №___</w:t>
            </w:r>
          </w:p>
        </w:tc>
      </w:tr>
      <w:tr w:rsidR="00CB4CAD" w:rsidRPr="00CB4CAD" w:rsidTr="00CB4CAD">
        <w:trPr>
          <w:gridAfter w:val="1"/>
          <w:wAfter w:w="201" w:type="dxa"/>
          <w:trHeight w:val="1080"/>
        </w:trPr>
        <w:tc>
          <w:tcPr>
            <w:tcW w:w="9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 xml:space="preserve">Распределение бюджетных ассигнований по разделам и подразделам, классификации расходов бюджета МО Войсковицкое сельское поселение на 2020 год </w:t>
            </w:r>
          </w:p>
        </w:tc>
      </w:tr>
      <w:tr w:rsidR="00CB4CAD" w:rsidRPr="00CB4CAD" w:rsidTr="00CB4CAD">
        <w:trPr>
          <w:gridAfter w:val="1"/>
          <w:wAfter w:w="201" w:type="dxa"/>
          <w:trHeight w:val="102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 2020 год 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15476,82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14284,52</w:t>
            </w:r>
          </w:p>
        </w:tc>
      </w:tr>
      <w:tr w:rsidR="00CB4CAD" w:rsidRPr="00CB4CAD" w:rsidTr="00CB4CAD">
        <w:trPr>
          <w:gridAfter w:val="1"/>
          <w:wAfter w:w="201" w:type="dxa"/>
          <w:trHeight w:val="6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175,30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797,00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281,40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281,40</w:t>
            </w:r>
          </w:p>
        </w:tc>
      </w:tr>
      <w:tr w:rsidR="00CB4CAD" w:rsidRPr="00CB4CAD" w:rsidTr="00CB4CAD">
        <w:trPr>
          <w:gridAfter w:val="1"/>
          <w:wAfter w:w="201" w:type="dxa"/>
          <w:trHeight w:val="57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CB4CAD" w:rsidRPr="00CB4CAD" w:rsidTr="00CB4CAD">
        <w:trPr>
          <w:gridAfter w:val="1"/>
          <w:wAfter w:w="201" w:type="dxa"/>
          <w:trHeight w:val="9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характераи, гражданская оборона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60,00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4782,88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4552,88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220,00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8755,10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1424,10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251,00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7080,00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460,00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460,00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17648,30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17648,30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1370,80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1370,80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1050,00</w:t>
            </w:r>
          </w:p>
        </w:tc>
      </w:tr>
      <w:tr w:rsidR="00CB4CAD" w:rsidRPr="00CB4CAD" w:rsidTr="00CB4CAD">
        <w:trPr>
          <w:gridAfter w:val="1"/>
          <w:wAfter w:w="201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1050,00</w:t>
            </w:r>
          </w:p>
        </w:tc>
      </w:tr>
      <w:tr w:rsidR="00CB4CAD" w:rsidRPr="00CB4CAD" w:rsidTr="00CB4CAD">
        <w:trPr>
          <w:gridAfter w:val="1"/>
          <w:wAfter w:w="201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49985,30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Приложение   10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 г. №__</w:t>
            </w:r>
          </w:p>
        </w:tc>
      </w:tr>
      <w:tr w:rsidR="00CB4CAD" w:rsidRPr="00CB4CAD" w:rsidTr="00CB4CAD">
        <w:trPr>
          <w:trHeight w:val="1080"/>
        </w:trPr>
        <w:tc>
          <w:tcPr>
            <w:tcW w:w="9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Распределение бюджетных ассигнований по разделам и подразделам, классификации расходов бюджета МО Войсковицкое сельское поселение на плановый период 2021-2022 годов</w:t>
            </w:r>
          </w:p>
        </w:tc>
      </w:tr>
      <w:tr w:rsidR="00CB4CAD" w:rsidRPr="00CB4CAD" w:rsidTr="00CB4CAD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 2021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 2022 год 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16282,22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16438,90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15334,92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15476,60</w:t>
            </w:r>
          </w:p>
        </w:tc>
      </w:tr>
      <w:tr w:rsidR="00CB4CAD" w:rsidRPr="00CB4CAD" w:rsidTr="00CB4CAD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175,30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175,30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552,00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567,00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291,50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291,50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CB4CAD" w:rsidRPr="00CB4CAD" w:rsidTr="00CB4CAD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характераи, гражданская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60,00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5751,58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4717,10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5416,58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4377,10</w:t>
            </w:r>
          </w:p>
        </w:tc>
      </w:tr>
      <w:tr w:rsidR="00CB4CAD" w:rsidRPr="00CB4CAD" w:rsidTr="00CB4CAD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325,00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330,00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7571,40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6948,80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1424,10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1434,10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271,00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281,00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5876,30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5233,70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515,00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515,00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17097,10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14850,90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17097,10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14850,90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1425,60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1482,70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1425,60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1482,70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1100,00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1100,00</w:t>
            </w:r>
          </w:p>
        </w:tc>
      </w:tr>
      <w:tr w:rsidR="00CB4CAD" w:rsidRPr="00CB4CAD" w:rsidTr="00CB4CAD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1100,00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1100,00</w:t>
            </w:r>
          </w:p>
        </w:tc>
      </w:tr>
      <w:tr w:rsidR="00CB4CAD" w:rsidRPr="00CB4CAD" w:rsidTr="00CB4CAD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50179,40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46213,40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  <w:sectPr w:rsidR="00CB4CAD" w:rsidRPr="00CB4CAD" w:rsidSect="00CB4C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1701" w:bottom="1134" w:left="1701" w:header="720" w:footer="720" w:gutter="0"/>
          <w:pgNumType w:start="97"/>
          <w:cols w:space="720"/>
          <w:docGrid w:linePitch="272"/>
        </w:sectPr>
      </w:pPr>
    </w:p>
    <w:tbl>
      <w:tblPr>
        <w:tblW w:w="15629" w:type="dxa"/>
        <w:tblInd w:w="108" w:type="dxa"/>
        <w:tblLook w:val="04A0"/>
      </w:tblPr>
      <w:tblGrid>
        <w:gridCol w:w="11766"/>
        <w:gridCol w:w="1216"/>
        <w:gridCol w:w="812"/>
        <w:gridCol w:w="990"/>
        <w:gridCol w:w="845"/>
      </w:tblGrid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Приложение  11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__.__.2019 г. №__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</w:tr>
      <w:tr w:rsidR="00CB4CAD" w:rsidRPr="00CB4CAD" w:rsidTr="00CB4CAD">
        <w:trPr>
          <w:trHeight w:val="517"/>
        </w:trPr>
        <w:tc>
          <w:tcPr>
            <w:tcW w:w="156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2020 год  </w:t>
            </w:r>
          </w:p>
        </w:tc>
      </w:tr>
      <w:tr w:rsidR="00CB4CAD" w:rsidRPr="00CB4CAD" w:rsidTr="00CB4CAD">
        <w:trPr>
          <w:trHeight w:val="517"/>
        </w:trPr>
        <w:tc>
          <w:tcPr>
            <w:tcW w:w="15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645"/>
        </w:trPr>
        <w:tc>
          <w:tcPr>
            <w:tcW w:w="11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Бюджет на 2020 год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33 197,20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33 002,20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645,00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415,00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415,00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7И10015180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7И10015520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7И20000000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7И20015090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7И20015090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7И20015690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7И20015690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Войсковицы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13 028,90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1 275,40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84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1 110,40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1 110,40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120,62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120,62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120,62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7 080,00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1 800,00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1 800,00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230,00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230,00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3 850,00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3 850,00</w:t>
            </w:r>
          </w:p>
        </w:tc>
      </w:tr>
      <w:tr w:rsidR="00CB4CAD" w:rsidRPr="00CB4CAD" w:rsidTr="00CB4CAD">
        <w:trPr>
          <w:trHeight w:val="84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71.3.03.116490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Софинансирование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71.3.03.116490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7И0016720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7И0016720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7И300S4310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4 552,88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7И30015390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7И30015540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2 055,30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7И30015611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2 055,30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2 097,58</w:t>
            </w:r>
          </w:p>
        </w:tc>
      </w:tr>
      <w:tr w:rsidR="00CB4CAD" w:rsidRPr="00CB4CAD" w:rsidTr="00CB4CAD">
        <w:trPr>
          <w:trHeight w:val="69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7И300S4660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2 097,58</w:t>
            </w:r>
          </w:p>
        </w:tc>
      </w:tr>
      <w:tr w:rsidR="00CB4CAD" w:rsidRPr="00CB4CAD" w:rsidTr="00CB4CAD">
        <w:trPr>
          <w:trHeight w:val="435"/>
        </w:trPr>
        <w:tc>
          <w:tcPr>
            <w:tcW w:w="1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7И40000000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17 648,30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15 587,25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10 373,65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7И40012500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10 373,65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414,00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294,00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4 799,60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7И400S0363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4 799,60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7И40072020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7И40072020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861,05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608,45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7И40012600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608,45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252,60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7И400S0361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252,60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1 510,00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460,00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7И50015230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7И50018310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430,00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7И50018310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330,00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1 050,00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7И50012800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7И50015340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7И50016390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7И50016390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7И500S5670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6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7И500S5670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70"/>
        </w:trPr>
        <w:tc>
          <w:tcPr>
            <w:tcW w:w="1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ВЕДОМСТВЕННЫЕ ЦЕЛЕВЫЕ ПРОГРАММЫ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195,00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7930300000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145,00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7930300000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145,00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7940300000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7940300000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16 788,10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13 989,52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10 477,60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8 678,60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6 687,00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1 991,60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1 799,00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1 418,60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380,40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3 511,92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3 313,40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1 481,00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1 123,00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334,00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1 832,40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1 732,40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6180015070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75,00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3,52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6180071340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3,52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2 798,58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6290011070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0107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444,38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240,00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147,00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117,00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6290015500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1 370,80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6290015280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1 370,80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281,40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281,40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206,60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62,30</w:t>
            </w:r>
          </w:p>
        </w:tc>
      </w:tr>
      <w:tr w:rsidR="00CB4CAD" w:rsidRPr="00CB4CAD" w:rsidTr="00CB4CAD">
        <w:trPr>
          <w:trHeight w:val="255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11,00</w:t>
            </w:r>
          </w:p>
        </w:tc>
      </w:tr>
      <w:tr w:rsidR="00CB4CAD" w:rsidRPr="00CB4CAD" w:rsidTr="00CB4CAD">
        <w:trPr>
          <w:trHeight w:val="270"/>
        </w:trPr>
        <w:tc>
          <w:tcPr>
            <w:tcW w:w="11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1,50</w:t>
            </w:r>
          </w:p>
        </w:tc>
      </w:tr>
      <w:tr w:rsidR="00CB4CAD" w:rsidRPr="00CB4CAD" w:rsidTr="00CB4CAD">
        <w:trPr>
          <w:trHeight w:val="270"/>
        </w:trPr>
        <w:tc>
          <w:tcPr>
            <w:tcW w:w="1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49 985,30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br w:type="page"/>
      </w:r>
    </w:p>
    <w:tbl>
      <w:tblPr>
        <w:tblW w:w="15378" w:type="dxa"/>
        <w:tblInd w:w="108" w:type="dxa"/>
        <w:tblLook w:val="04A0"/>
      </w:tblPr>
      <w:tblGrid>
        <w:gridCol w:w="11140"/>
        <w:gridCol w:w="1216"/>
        <w:gridCol w:w="777"/>
        <w:gridCol w:w="945"/>
        <w:gridCol w:w="873"/>
        <w:gridCol w:w="860"/>
      </w:tblGrid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Приложение   12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 г. №___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17"/>
        </w:trPr>
        <w:tc>
          <w:tcPr>
            <w:tcW w:w="15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2021-2022 год</w:t>
            </w:r>
          </w:p>
        </w:tc>
      </w:tr>
      <w:tr w:rsidR="00CB4CAD" w:rsidRPr="00CB4CAD" w:rsidTr="00CB4CAD">
        <w:trPr>
          <w:trHeight w:val="517"/>
        </w:trPr>
        <w:tc>
          <w:tcPr>
            <w:tcW w:w="15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765"/>
        </w:trPr>
        <w:tc>
          <w:tcPr>
            <w:tcW w:w="1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32 241,00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28 367,72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32 241,00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28 367,72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685,00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345,00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345,00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7И10015520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7И20015690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Войсковицы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12 718,90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11 056,82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1 285,40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1 295,40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7И30015530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840"/>
        </w:trPr>
        <w:tc>
          <w:tcPr>
            <w:tcW w:w="1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1 110,40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1 110,40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7И30016400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1 110,40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150,62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150,62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150,62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5 876,30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5 233,70</w:t>
            </w:r>
          </w:p>
        </w:tc>
      </w:tr>
      <w:tr w:rsidR="00CB4CAD" w:rsidRPr="00CB4CAD" w:rsidTr="00CB4CAD">
        <w:trPr>
          <w:trHeight w:val="84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84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2 376,30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1 633,70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2 376,30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1 633,70</w:t>
            </w:r>
          </w:p>
        </w:tc>
      </w:tr>
      <w:tr w:rsidR="00CB4CAD" w:rsidRPr="00CB4CAD" w:rsidTr="00CB4CAD">
        <w:trPr>
          <w:trHeight w:val="84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7И30015530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71.3.03.116490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Софинансирование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71.3.03.116490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840"/>
        </w:trPr>
        <w:tc>
          <w:tcPr>
            <w:tcW w:w="1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7И0016720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7И0016720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7И300S4310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7И300S4310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5 416,58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4 377,10</w:t>
            </w:r>
          </w:p>
        </w:tc>
      </w:tr>
      <w:tr w:rsidR="00CB4CAD" w:rsidRPr="00CB4CAD" w:rsidTr="00CB4CAD">
        <w:trPr>
          <w:trHeight w:val="84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3 440,45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3 927,10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7И30015611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3 440,45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3 927,10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7И30072020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7И30072020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7И300S0880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7И300S0880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7И300S0140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1 526,13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7И300S0140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1 526,13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7И300S4660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17 097,10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14 850,90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16 131,95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14 128,35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10 992,35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13 788,35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7И40012500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10 992,35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13 788,35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7И40012500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340,00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7И40015630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7И40015630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4 799,60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7И400S0363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4 799,60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965,15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722,55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712,55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722,55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7И40012600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712,55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722,55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7И40012600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7И400S0361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УЧРЕЖДЕНИЙ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7И40015640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7И40015640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7И400S0670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7И400S0670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1 615,00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515,00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7И50015230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7И50018310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465,00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7И50018310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350,00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7И50018310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115,00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1 100,00</w:t>
            </w:r>
          </w:p>
        </w:tc>
      </w:tr>
      <w:tr w:rsidR="00CB4CAD" w:rsidRPr="00CB4CAD" w:rsidTr="00CB4CAD">
        <w:trPr>
          <w:trHeight w:val="84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7И50012800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1 000,00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7И50015340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7И50016390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7И50016390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7И50016390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7И50016390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3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7И500L5670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7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7И500L5670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ВЕДОМСТВЕННЫЕ ЦЕЛЕВЫЕ ПРОГРАММЫ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7930300000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7930300000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7940300000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7940300000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7970300000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7970300000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17 938,40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17 845,68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15 124,92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15 251,60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10 895,30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11 327,20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9 028,30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9 392,20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6170011020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7 238,00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6170011020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2 071,30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2 154,20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1 867,00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1 935,00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6170011040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1 477,00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1 537,00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6170011040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398,00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4 229,62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3 924,40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3 606,10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3 254,40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1 540,60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1 601,30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1 169,00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1 216,00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347,60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361,30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2 065,50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1 653,10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1 960,50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1 543,10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550,00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6180015070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550,00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6180015160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6180015160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6180071340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6180011050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2 813,48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2 594,08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444,38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444,38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6290013150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142,00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112,00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6290015060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1 425,60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1 482,70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6290015280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1 425,60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1 482,70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291,50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291,50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223,90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6290051180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1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50 179,40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46 213,40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br w:type="page"/>
      </w:r>
    </w:p>
    <w:tbl>
      <w:tblPr>
        <w:tblW w:w="15180" w:type="dxa"/>
        <w:tblInd w:w="108" w:type="dxa"/>
        <w:tblLook w:val="04A0"/>
      </w:tblPr>
      <w:tblGrid>
        <w:gridCol w:w="10180"/>
        <w:gridCol w:w="680"/>
        <w:gridCol w:w="620"/>
        <w:gridCol w:w="520"/>
        <w:gridCol w:w="1340"/>
        <w:gridCol w:w="560"/>
        <w:gridCol w:w="1280"/>
      </w:tblGrid>
      <w:tr w:rsidR="00CB4CAD" w:rsidRPr="00CB4CAD" w:rsidTr="00CB4CAD">
        <w:trPr>
          <w:trHeight w:val="34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Приложение   13</w:t>
            </w:r>
          </w:p>
        </w:tc>
      </w:tr>
      <w:tr w:rsidR="00CB4CAD" w:rsidRPr="00CB4CAD" w:rsidTr="00CB4CAD">
        <w:trPr>
          <w:trHeight w:val="31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39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от __.11.2019 №__ </w:t>
            </w:r>
          </w:p>
        </w:tc>
      </w:tr>
      <w:tr w:rsidR="00CB4CAD" w:rsidRPr="00CB4CAD" w:rsidTr="00CB4CAD">
        <w:trPr>
          <w:trHeight w:val="585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Войсковицкое сельское поселение  на 2020 год </w:t>
            </w:r>
          </w:p>
        </w:tc>
      </w:tr>
      <w:tr w:rsidR="00CB4CAD" w:rsidRPr="00CB4CAD" w:rsidTr="00CB4CAD">
        <w:trPr>
          <w:trHeight w:val="39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CB4CAD" w:rsidRPr="00CB4CAD" w:rsidTr="00CB4CAD">
        <w:trPr>
          <w:trHeight w:val="517"/>
        </w:trPr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4CAD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CB4CAD" w:rsidRPr="00CB4CAD" w:rsidTr="00CB4CAD">
        <w:trPr>
          <w:trHeight w:val="517"/>
        </w:trPr>
        <w:tc>
          <w:tcPr>
            <w:tcW w:w="10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6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49 985,30</w:t>
            </w:r>
          </w:p>
        </w:tc>
      </w:tr>
      <w:tr w:rsidR="00CB4CAD" w:rsidRPr="00CB4CAD" w:rsidTr="00CB4CAD">
        <w:trPr>
          <w:trHeight w:val="4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15 476,82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4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61.8.00.11050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14 284,52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8 678,60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6 687,00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1 991,60</w:t>
            </w:r>
          </w:p>
        </w:tc>
      </w:tr>
      <w:tr w:rsidR="00CB4CAD" w:rsidRPr="00CB4CAD" w:rsidTr="00CB4CAD">
        <w:trPr>
          <w:trHeight w:val="4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1 799,00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1 418,60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380,40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3 313,40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1 123,00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334,00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1 732,40</w:t>
            </w:r>
          </w:p>
        </w:tc>
      </w:tr>
      <w:tr w:rsidR="00CB4CAD" w:rsidRPr="00CB4CAD" w:rsidTr="00CB4CAD">
        <w:trPr>
          <w:trHeight w:val="6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75,00</w:t>
            </w:r>
          </w:p>
        </w:tc>
      </w:tr>
      <w:tr w:rsidR="00CB4CAD" w:rsidRPr="00CB4CAD" w:rsidTr="00CB4CAD">
        <w:trPr>
          <w:trHeight w:val="7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Диспансеризация муниципальных и немуниципальных служащих и добровольное медицинское страхование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7И100.15160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415,00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7И100.15160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415,00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CB4CAD" w:rsidRPr="00CB4CAD" w:rsidTr="00CB4CAD">
        <w:trPr>
          <w:trHeight w:val="11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79.7.03.00000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9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79.7.03.00000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175,30</w:t>
            </w:r>
          </w:p>
        </w:tc>
      </w:tr>
      <w:tr w:rsidR="00CB4CAD" w:rsidRPr="00CB4CAD" w:rsidTr="00CB4CAD">
        <w:trPr>
          <w:trHeight w:val="4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52,50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52,50</w:t>
            </w:r>
          </w:p>
        </w:tc>
      </w:tr>
      <w:tr w:rsidR="00CB4CAD" w:rsidRPr="00CB4CAD" w:rsidTr="00CB4CAD">
        <w:trPr>
          <w:trHeight w:val="5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5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5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72,80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72,80</w:t>
            </w:r>
          </w:p>
        </w:tc>
      </w:tr>
      <w:tr w:rsidR="00CB4CAD" w:rsidRPr="00CB4CAD" w:rsidTr="00CB4CAD">
        <w:trPr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 в рамках непрограммных расходов ОМСУ (Резервные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3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797,00</w:t>
            </w:r>
          </w:p>
        </w:tc>
      </w:tr>
      <w:tr w:rsidR="00CB4CAD" w:rsidRPr="00CB4CAD" w:rsidTr="00CB4CAD">
        <w:trPr>
          <w:trHeight w:val="5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7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387,00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240,00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117,00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7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3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79.3.03.00000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145,00</w:t>
            </w:r>
          </w:p>
        </w:tc>
      </w:tr>
      <w:tr w:rsidR="00CB4CAD" w:rsidRPr="00CB4CAD" w:rsidTr="00CB4CAD">
        <w:trPr>
          <w:trHeight w:val="6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79.3.03.00000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145,00</w:t>
            </w:r>
          </w:p>
        </w:tc>
      </w:tr>
      <w:tr w:rsidR="00CB4CAD" w:rsidRPr="00CB4CAD" w:rsidTr="00CB4CAD">
        <w:trPr>
          <w:trHeight w:val="4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281,40</w:t>
            </w:r>
          </w:p>
        </w:tc>
      </w:tr>
      <w:tr w:rsidR="00CB4CAD" w:rsidRPr="00CB4CAD" w:rsidTr="00CB4CAD">
        <w:trPr>
          <w:trHeight w:val="39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281,40</w:t>
            </w:r>
          </w:p>
        </w:tc>
      </w:tr>
      <w:tr w:rsidR="00CB4CAD" w:rsidRPr="00CB4CAD" w:rsidTr="00CB4CAD">
        <w:trPr>
          <w:trHeight w:val="5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281,40</w:t>
            </w:r>
          </w:p>
        </w:tc>
      </w:tr>
      <w:tr w:rsidR="00CB4CAD" w:rsidRPr="00CB4CAD" w:rsidTr="00CB4CAD">
        <w:trPr>
          <w:trHeight w:val="4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206,60</w:t>
            </w:r>
          </w:p>
        </w:tc>
      </w:tr>
      <w:tr w:rsidR="00CB4CAD" w:rsidRPr="00CB4CAD" w:rsidTr="00CB4CAD">
        <w:trPr>
          <w:trHeight w:val="4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62,30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11,00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CB4CAD" w:rsidRPr="00CB4CAD" w:rsidTr="00CB4CAD">
        <w:trPr>
          <w:trHeight w:val="4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7И20015090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10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7И20015090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11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B4CAD" w:rsidRPr="00CB4CAD" w:rsidTr="00CB4CAD">
        <w:trPr>
          <w:trHeight w:val="9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7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7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10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4 782,88</w:t>
            </w:r>
          </w:p>
        </w:tc>
      </w:tr>
      <w:tr w:rsidR="00CB4CAD" w:rsidRPr="00CB4CAD" w:rsidTr="00CB4CAD">
        <w:trPr>
          <w:trHeight w:val="3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8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11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4 552,88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13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9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2 055,30</w:t>
            </w:r>
          </w:p>
        </w:tc>
      </w:tr>
      <w:tr w:rsidR="00CB4CAD" w:rsidRPr="00CB4CAD" w:rsidTr="00CB4CAD">
        <w:trPr>
          <w:trHeight w:val="11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2 055,30</w:t>
            </w:r>
          </w:p>
        </w:tc>
      </w:tr>
      <w:tr w:rsidR="00CB4CAD" w:rsidRPr="00CB4CAD" w:rsidTr="00CB4CAD">
        <w:trPr>
          <w:trHeight w:val="11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7130372020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140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7130372020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8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реализации областного закона от 12.05.2015 № 42-оз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2 097,58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реализации областного закона от 12.05.2015 № 42-оз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2 097,58</w:t>
            </w:r>
          </w:p>
        </w:tc>
      </w:tr>
      <w:tr w:rsidR="00CB4CAD" w:rsidRPr="00CB4CAD" w:rsidTr="00CB4CAD">
        <w:trPr>
          <w:trHeight w:val="3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CB4CAD" w:rsidRPr="00CB4CAD" w:rsidTr="00CB4CAD">
        <w:trPr>
          <w:trHeight w:val="3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4CAD" w:rsidRPr="00CB4CAD" w:rsidTr="00CB4CAD">
        <w:trPr>
          <w:trHeight w:val="9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11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8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Мероприятия поземлеустройству и землепользованию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7И100.15180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поземлеустройству и землепользованию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7И100.15180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</w:tr>
      <w:tr w:rsidR="00CB4CAD" w:rsidRPr="00CB4CAD" w:rsidTr="00CB4CAD">
        <w:trPr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8 755,10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1 424,10</w:t>
            </w:r>
          </w:p>
        </w:tc>
      </w:tr>
      <w:tr w:rsidR="00CB4CAD" w:rsidRPr="00CB4CAD" w:rsidTr="00CB4CAD">
        <w:trPr>
          <w:trHeight w:val="3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109,50</w:t>
            </w:r>
          </w:p>
        </w:tc>
      </w:tr>
      <w:tr w:rsidR="00CB4CAD" w:rsidRPr="00CB4CAD" w:rsidTr="00CB4CAD">
        <w:trPr>
          <w:trHeight w:val="6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жилищному контролю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109,50</w:t>
            </w:r>
          </w:p>
        </w:tc>
      </w:tr>
      <w:tr w:rsidR="00CB4CAD" w:rsidRPr="00CB4CAD" w:rsidTr="00CB4CAD">
        <w:trPr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5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5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7120315120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5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7120315120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8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CB4CAD" w:rsidRPr="00CB4CAD" w:rsidTr="00CB4CAD">
        <w:trPr>
          <w:trHeight w:val="10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1 110,40</w:t>
            </w:r>
          </w:p>
        </w:tc>
      </w:tr>
      <w:tr w:rsidR="00CB4CAD" w:rsidRPr="00CB4CAD" w:rsidTr="00CB4CAD">
        <w:trPr>
          <w:trHeight w:val="10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3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1 110,40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251,00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43,46</w:t>
            </w:r>
          </w:p>
        </w:tc>
      </w:tr>
      <w:tr w:rsidR="00CB4CAD" w:rsidRPr="00CB4CAD" w:rsidTr="00CB4CAD">
        <w:trPr>
          <w:trHeight w:val="5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43,46</w:t>
            </w:r>
          </w:p>
        </w:tc>
      </w:tr>
      <w:tr w:rsidR="00CB4CAD" w:rsidRPr="00CB4CAD" w:rsidTr="00CB4CAD">
        <w:trPr>
          <w:trHeight w:val="6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6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8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120,62</w:t>
            </w:r>
          </w:p>
        </w:tc>
      </w:tr>
      <w:tr w:rsidR="00CB4CAD" w:rsidRPr="00CB4CAD" w:rsidTr="00CB4CAD">
        <w:trPr>
          <w:trHeight w:val="11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120,62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7 080,00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1 800,00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8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9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230,00</w:t>
            </w:r>
          </w:p>
        </w:tc>
      </w:tr>
      <w:tr w:rsidR="00CB4CAD" w:rsidRPr="00CB4CAD" w:rsidTr="00CB4CAD">
        <w:trPr>
          <w:trHeight w:val="11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230,00</w:t>
            </w:r>
          </w:p>
        </w:tc>
      </w:tr>
      <w:tr w:rsidR="00CB4CAD" w:rsidRPr="00CB4CAD" w:rsidTr="00CB4CAD">
        <w:trPr>
          <w:trHeight w:val="9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3 850,00</w:t>
            </w:r>
          </w:p>
        </w:tc>
      </w:tr>
      <w:tr w:rsidR="00CB4CAD" w:rsidRPr="00CB4CAD" w:rsidTr="00CB4CAD">
        <w:trPr>
          <w:trHeight w:val="11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3 850,00</w:t>
            </w:r>
          </w:p>
        </w:tc>
      </w:tr>
      <w:tr w:rsidR="00CB4CAD" w:rsidRPr="00CB4CAD" w:rsidTr="00CB4CAD">
        <w:trPr>
          <w:trHeight w:val="8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13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8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7И300.16490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Софинансирование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7И300.16490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7И0016720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600,00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7И0016720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460,00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460,00</w:t>
            </w:r>
          </w:p>
        </w:tc>
      </w:tr>
      <w:tr w:rsidR="00CB4CAD" w:rsidRPr="00CB4CAD" w:rsidTr="00CB4CAD">
        <w:trPr>
          <w:trHeight w:val="9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71.5.03.15230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71.5.03.15230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10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CB4CAD" w:rsidRPr="00CB4CAD" w:rsidTr="00CB4CAD">
        <w:trPr>
          <w:trHeight w:val="11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(Расходы на выплаты персоналу казенных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330,00</w:t>
            </w:r>
          </w:p>
        </w:tc>
      </w:tr>
      <w:tr w:rsidR="00CB4CAD" w:rsidRPr="00CB4CAD" w:rsidTr="00CB4CAD">
        <w:trPr>
          <w:trHeight w:val="11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(Расходы на выплаты персоналу казенных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17 648,30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17 648,30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10 373,65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10 373,65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8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608,45</w:t>
            </w:r>
          </w:p>
        </w:tc>
      </w:tr>
      <w:tr w:rsidR="00CB4CAD" w:rsidRPr="00CB4CAD" w:rsidTr="00CB4CAD">
        <w:trPr>
          <w:trHeight w:val="12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608,45</w:t>
            </w:r>
          </w:p>
        </w:tc>
      </w:tr>
      <w:tr w:rsidR="00CB4CAD" w:rsidRPr="00CB4CAD" w:rsidTr="00CB4CAD">
        <w:trPr>
          <w:trHeight w:val="12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414,00</w:t>
            </w:r>
          </w:p>
        </w:tc>
      </w:tr>
      <w:tr w:rsidR="00CB4CAD" w:rsidRPr="00CB4CAD" w:rsidTr="00CB4CAD">
        <w:trPr>
          <w:trHeight w:val="129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11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294,00</w:t>
            </w:r>
          </w:p>
        </w:tc>
      </w:tr>
      <w:tr w:rsidR="00CB4CAD" w:rsidRPr="00CB4CAD" w:rsidTr="00CB4CAD">
        <w:trPr>
          <w:trHeight w:val="10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Капитальный ремонт объектов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7И400.15640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B4CAD" w:rsidRPr="00CB4CAD" w:rsidTr="00CB4CAD">
        <w:trPr>
          <w:trHeight w:val="11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Капитальный ремонт объектов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7И400.15640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1 200,00</w:t>
            </w:r>
          </w:p>
        </w:tc>
      </w:tr>
      <w:tr w:rsidR="00CB4CAD" w:rsidRPr="00CB4CAD" w:rsidTr="00CB4CAD">
        <w:trPr>
          <w:trHeight w:val="1110"/>
        </w:trPr>
        <w:tc>
          <w:tcPr>
            <w:tcW w:w="10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7130372020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110"/>
        </w:trPr>
        <w:tc>
          <w:tcPr>
            <w:tcW w:w="10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7130372020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7И400.S0361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252,60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7И400.70361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252,60</w:t>
            </w:r>
          </w:p>
        </w:tc>
      </w:tr>
      <w:tr w:rsidR="00CB4CAD" w:rsidRPr="00CB4CAD" w:rsidTr="00CB4CAD">
        <w:trPr>
          <w:trHeight w:val="11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7И400.S0363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4 799,60</w:t>
            </w:r>
          </w:p>
        </w:tc>
      </w:tr>
      <w:tr w:rsidR="00CB4CAD" w:rsidRPr="00CB4CAD" w:rsidTr="00CB4CAD">
        <w:trPr>
          <w:trHeight w:val="13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7И400.S0363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4 799,60</w:t>
            </w:r>
          </w:p>
        </w:tc>
      </w:tr>
      <w:tr w:rsidR="00CB4CAD" w:rsidRPr="00CB4CAD" w:rsidTr="00CB4CAD">
        <w:trPr>
          <w:trHeight w:val="129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7И400S0670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1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7И400S0670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1 370,80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1 370,80</w:t>
            </w:r>
          </w:p>
        </w:tc>
      </w:tr>
      <w:tr w:rsidR="00CB4CAD" w:rsidRPr="00CB4CAD" w:rsidTr="00CB4CAD">
        <w:trPr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1 370,80</w:t>
            </w:r>
          </w:p>
        </w:tc>
      </w:tr>
      <w:tr w:rsidR="00CB4CAD" w:rsidRPr="00CB4CAD" w:rsidTr="00CB4CAD">
        <w:trPr>
          <w:trHeight w:val="5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1 370,80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1 050,00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1 050,00</w:t>
            </w:r>
          </w:p>
        </w:tc>
      </w:tr>
      <w:tr w:rsidR="00CB4CAD" w:rsidRPr="00CB4CAD" w:rsidTr="00CB4CAD">
        <w:trPr>
          <w:trHeight w:val="8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71.5.03.12800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4CAD" w:rsidRPr="00CB4CAD" w:rsidTr="00CB4CAD">
        <w:trPr>
          <w:trHeight w:val="12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71.5.03.12800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CB4CAD" w:rsidRPr="00CB4CAD" w:rsidTr="00CB4CAD">
        <w:trPr>
          <w:trHeight w:val="9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71.5.03.15340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12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71.5.03.15340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71.5.03.16390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71.5.03.16390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3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7И500S5670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7И500S5670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49 985,30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br w:type="page"/>
      </w:r>
    </w:p>
    <w:tbl>
      <w:tblPr>
        <w:tblW w:w="15420" w:type="dxa"/>
        <w:tblInd w:w="108" w:type="dxa"/>
        <w:tblLook w:val="04A0"/>
      </w:tblPr>
      <w:tblGrid>
        <w:gridCol w:w="10180"/>
        <w:gridCol w:w="668"/>
        <w:gridCol w:w="606"/>
        <w:gridCol w:w="511"/>
        <w:gridCol w:w="1172"/>
        <w:gridCol w:w="550"/>
        <w:gridCol w:w="1008"/>
        <w:gridCol w:w="931"/>
      </w:tblGrid>
      <w:tr w:rsidR="00CB4CAD" w:rsidRPr="00CB4CAD" w:rsidTr="00CB4CAD">
        <w:trPr>
          <w:trHeight w:val="25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Приложение   14</w:t>
            </w:r>
          </w:p>
        </w:tc>
      </w:tr>
      <w:tr w:rsidR="00CB4CAD" w:rsidRPr="00CB4CAD" w:rsidTr="00CB4CAD">
        <w:trPr>
          <w:trHeight w:val="25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25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</w:t>
            </w:r>
          </w:p>
        </w:tc>
      </w:tr>
      <w:tr w:rsidR="00CB4CAD" w:rsidRPr="00CB4CAD" w:rsidTr="00CB4CAD">
        <w:trPr>
          <w:trHeight w:val="25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 №__</w:t>
            </w:r>
          </w:p>
        </w:tc>
      </w:tr>
      <w:tr w:rsidR="00CB4CAD" w:rsidRPr="00CB4CAD" w:rsidTr="00CB4CAD">
        <w:trPr>
          <w:trHeight w:val="33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70"/>
        </w:trPr>
        <w:tc>
          <w:tcPr>
            <w:tcW w:w="154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Ведомственная  структура  расходов бюджета МО Войсковицкое сельское поселение  на плановый период 2021-2022 годов</w:t>
            </w:r>
          </w:p>
        </w:tc>
      </w:tr>
      <w:tr w:rsidR="00CB4CAD" w:rsidRPr="00CB4CAD" w:rsidTr="00CB4CAD">
        <w:trPr>
          <w:trHeight w:val="570"/>
        </w:trPr>
        <w:tc>
          <w:tcPr>
            <w:tcW w:w="154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39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17"/>
        </w:trPr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4CAD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CB4CAD" w:rsidRPr="00CB4CAD" w:rsidTr="00CB4CAD">
        <w:trPr>
          <w:trHeight w:val="517"/>
        </w:trPr>
        <w:tc>
          <w:tcPr>
            <w:tcW w:w="10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6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50 144,40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46 173,40</w:t>
            </w:r>
          </w:p>
        </w:tc>
      </w:tr>
      <w:tr w:rsidR="00CB4CAD" w:rsidRPr="00CB4CAD" w:rsidTr="00CB4CAD">
        <w:trPr>
          <w:trHeight w:val="4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16 262,22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16 413,90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4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61.8.00.11050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15 334,92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15 476,60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9 028,30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9 392,20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6 957,00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7 238,00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2 071,30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2 154,20</w:t>
            </w:r>
          </w:p>
        </w:tc>
      </w:tr>
      <w:tr w:rsidR="00CB4CAD" w:rsidRPr="00CB4CAD" w:rsidTr="00CB4CAD">
        <w:trPr>
          <w:trHeight w:val="4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1 867,00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1 935,00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1 477,00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1 537,00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398,00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3 606,10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3 254,40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1 169,00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1 216,00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347,60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361,30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1 960,50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1 543,10</w:t>
            </w:r>
          </w:p>
        </w:tc>
      </w:tr>
      <w:tr w:rsidR="00CB4CAD" w:rsidRPr="00CB4CAD" w:rsidTr="00CB4CAD">
        <w:trPr>
          <w:trHeight w:val="6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CB4CAD" w:rsidRPr="00CB4CAD" w:rsidTr="00CB4CAD">
        <w:trPr>
          <w:trHeight w:val="7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Диспансеризация муниципальных и немуниципальных служащих и добровольное медицинское страхование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550,00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7И100.15160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345,00</w:t>
            </w:r>
          </w:p>
        </w:tc>
      </w:tr>
      <w:tr w:rsidR="00CB4CAD" w:rsidRPr="00CB4CAD" w:rsidTr="00CB4CAD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в области информационно-коммуникационных технологий и связи 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7И100.15160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345,00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1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79.7.03.00000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9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79.7.03.00000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175,30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175,30</w:t>
            </w:r>
          </w:p>
        </w:tc>
      </w:tr>
      <w:tr w:rsidR="00CB4CAD" w:rsidRPr="00CB4CAD" w:rsidTr="00CB4CAD">
        <w:trPr>
          <w:trHeight w:val="4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52,50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52,50</w:t>
            </w:r>
          </w:p>
        </w:tc>
      </w:tr>
      <w:tr w:rsidR="00CB4CAD" w:rsidRPr="00CB4CAD" w:rsidTr="00CB4CAD">
        <w:trPr>
          <w:trHeight w:val="5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5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5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72,80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72,80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 в рамках непрограммных расходов ОМСУ (Резервные средства)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3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542,00</w:t>
            </w:r>
          </w:p>
        </w:tc>
      </w:tr>
      <w:tr w:rsidR="00CB4CAD" w:rsidRPr="00CB4CAD" w:rsidTr="00CB4CAD">
        <w:trPr>
          <w:trHeight w:val="5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7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4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382,00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392,00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112,00</w:t>
            </w:r>
          </w:p>
        </w:tc>
      </w:tr>
      <w:tr w:rsidR="00CB4CAD" w:rsidRPr="00CB4CAD" w:rsidTr="00CB4CAD">
        <w:trPr>
          <w:trHeight w:val="7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3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79.3.03.00000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Ведомственная целевая программа Войсковицкого сельского поселения "Противодействие коррупции"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79.3.03.00000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291,50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9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291,50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5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291,50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223,90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67,60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4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CB4CAD" w:rsidRPr="00CB4CAD" w:rsidTr="00CB4CAD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7И20015090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10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7И20015090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11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B4CAD" w:rsidRPr="00CB4CAD" w:rsidTr="00CB4CAD">
        <w:trPr>
          <w:trHeight w:val="6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8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7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10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5 751,58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4 717,10</w:t>
            </w:r>
          </w:p>
        </w:tc>
      </w:tr>
      <w:tr w:rsidR="00CB4CAD" w:rsidRPr="00CB4CAD" w:rsidTr="00CB4CAD">
        <w:trPr>
          <w:trHeight w:val="3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8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11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4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5 416,58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4 377,10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13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9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3 440,45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3 927,10</w:t>
            </w:r>
          </w:p>
        </w:tc>
      </w:tr>
      <w:tr w:rsidR="00CB4CAD" w:rsidRPr="00CB4CAD" w:rsidTr="00CB4CAD">
        <w:trPr>
          <w:trHeight w:val="11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3 440,45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3 927,10</w:t>
            </w:r>
          </w:p>
        </w:tc>
      </w:tr>
      <w:tr w:rsidR="00CB4CAD" w:rsidRPr="00CB4CAD" w:rsidTr="00CB4CAD">
        <w:trPr>
          <w:trHeight w:val="14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 xml:space="preserve">Мероприятия по реализации областного закона от 14.12.2012 № 95-оз "О содействии развитию </w:t>
            </w:r>
            <w:proofErr w:type="gramStart"/>
            <w:r w:rsidRPr="00CB4CAD">
              <w:rPr>
                <w:color w:val="000000"/>
                <w:sz w:val="16"/>
                <w:szCs w:val="16"/>
              </w:rPr>
              <w:t>на части территории</w:t>
            </w:r>
            <w:proofErr w:type="gramEnd"/>
            <w:r w:rsidRPr="00CB4CAD">
              <w:rPr>
                <w:color w:val="000000"/>
                <w:sz w:val="16"/>
                <w:szCs w:val="16"/>
              </w:rPr>
              <w:t xml:space="preserve"> муниципальных образований Ленинградской области иных форм местного самоуправления"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1 526,13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5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Мероприятия по реализации областного закона от 14.12.2012 № 95-оз "О содействии развитию на части территории муниципальных образований Ленинградской области иных форм местного самоуправления"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1 526,13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8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реализации областного закона от 12.05.2015 № 42-оз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7И300.S4660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реализации областного закона от 12.05.2015 № 42-оз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7И300.S4660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</w:tr>
      <w:tr w:rsidR="00CB4CAD" w:rsidRPr="00CB4CAD" w:rsidTr="00CB4CAD">
        <w:trPr>
          <w:trHeight w:val="9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11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8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поземлеустройству и землепользованию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7И100.15180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поземлеустройству и землепользованию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7И100.15180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7И100.15510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10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7И100.15510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7 556,40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6 933,80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1 409,10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1 419,10</w:t>
            </w:r>
          </w:p>
        </w:tc>
      </w:tr>
      <w:tr w:rsidR="00CB4CAD" w:rsidRPr="00CB4CAD" w:rsidTr="00CB4CAD">
        <w:trPr>
          <w:trHeight w:val="3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109,50</w:t>
            </w:r>
          </w:p>
        </w:tc>
      </w:tr>
      <w:tr w:rsidR="00CB4CAD" w:rsidRPr="00CB4CAD" w:rsidTr="00CB4CAD">
        <w:trPr>
          <w:trHeight w:val="6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жилищному контролю в рамках непрограммных расходов ОМСУ (Иные 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109,50</w:t>
            </w:r>
          </w:p>
        </w:tc>
      </w:tr>
      <w:tr w:rsidR="00CB4CAD" w:rsidRPr="00CB4CAD" w:rsidTr="00CB4CAD">
        <w:trPr>
          <w:trHeight w:val="4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5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 (Иные 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8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170,00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170,00</w:t>
            </w:r>
          </w:p>
        </w:tc>
      </w:tr>
      <w:tr w:rsidR="00CB4CAD" w:rsidRPr="00CB4CAD" w:rsidTr="00CB4CAD">
        <w:trPr>
          <w:trHeight w:val="10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1 110,40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1 110,40</w:t>
            </w:r>
          </w:p>
        </w:tc>
      </w:tr>
      <w:tr w:rsidR="00CB4CAD" w:rsidRPr="00CB4CAD" w:rsidTr="00CB4CAD">
        <w:trPr>
          <w:trHeight w:val="10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3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1 110,40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1 110,40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281,00</w:t>
            </w:r>
          </w:p>
        </w:tc>
      </w:tr>
      <w:tr w:rsidR="00CB4CAD" w:rsidRPr="00CB4CAD" w:rsidTr="00CB4CAD">
        <w:trPr>
          <w:trHeight w:val="6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43,46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43,46</w:t>
            </w:r>
          </w:p>
        </w:tc>
      </w:tr>
      <w:tr w:rsidR="00CB4CAD" w:rsidRPr="00CB4CAD" w:rsidTr="00CB4CAD">
        <w:trPr>
          <w:trHeight w:val="5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 (Иные 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43,46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43,46</w:t>
            </w:r>
          </w:p>
        </w:tc>
      </w:tr>
      <w:tr w:rsidR="00CB4CAD" w:rsidRPr="00CB4CAD" w:rsidTr="00CB4CAD">
        <w:trPr>
          <w:trHeight w:val="63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86,92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6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 (Иные межбюджетные трансферты)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86,92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8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150,62</w:t>
            </w:r>
          </w:p>
        </w:tc>
      </w:tr>
      <w:tr w:rsidR="00CB4CAD" w:rsidRPr="00CB4CAD" w:rsidTr="00CB4CAD">
        <w:trPr>
          <w:trHeight w:val="11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150,62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5 876,30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5 233,70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B4CAD" w:rsidRPr="00CB4CAD" w:rsidTr="00CB4CAD">
        <w:trPr>
          <w:trHeight w:val="8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8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9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7И300.15410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112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7И300.15410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9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2 376,30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1 633,70</w:t>
            </w:r>
          </w:p>
        </w:tc>
      </w:tr>
      <w:tr w:rsidR="00CB4CAD" w:rsidRPr="00CB4CAD" w:rsidTr="00CB4CAD">
        <w:trPr>
          <w:trHeight w:val="11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2 376,30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1 633,70</w:t>
            </w:r>
          </w:p>
        </w:tc>
      </w:tr>
      <w:tr w:rsidR="00CB4CAD" w:rsidRPr="00CB4CAD" w:rsidTr="00CB4CAD">
        <w:trPr>
          <w:trHeight w:val="8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7И300.15530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13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7И300.15530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76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7И300.116490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Софинансирование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7И300.116490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7И0016720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CB4CAD" w:rsidRPr="00CB4CAD" w:rsidTr="00CB4CAD">
        <w:trPr>
          <w:trHeight w:val="795"/>
        </w:trPr>
        <w:tc>
          <w:tcPr>
            <w:tcW w:w="10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B4CAD">
              <w:rPr>
                <w:i/>
                <w:iCs/>
                <w:sz w:val="16"/>
                <w:szCs w:val="16"/>
              </w:rPr>
              <w:t>7И0016720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CB4CAD" w:rsidRPr="00CB4CAD" w:rsidTr="00CB4CAD">
        <w:trPr>
          <w:trHeight w:val="885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7И300.S4310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7И300.S4310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515,00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515,00</w:t>
            </w:r>
          </w:p>
        </w:tc>
      </w:tr>
      <w:tr w:rsidR="00CB4CAD" w:rsidRPr="00CB4CAD" w:rsidTr="00CB4CAD">
        <w:trPr>
          <w:trHeight w:val="9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71.5.03.15230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71.5.03.15230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10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465,00</w:t>
            </w:r>
          </w:p>
        </w:tc>
      </w:tr>
      <w:tr w:rsidR="00CB4CAD" w:rsidRPr="00CB4CAD" w:rsidTr="00CB4CAD">
        <w:trPr>
          <w:trHeight w:val="10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(Расходы на выплаты персоналу казенных учреждений)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CB4CAD" w:rsidRPr="00CB4CAD" w:rsidTr="00CB4CAD">
        <w:trPr>
          <w:trHeight w:val="11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(Расходы на выплаты персоналу казенных учреждений)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115,00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17 097,10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14 850,90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17 097,10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14 850,90</w:t>
            </w:r>
          </w:p>
        </w:tc>
      </w:tr>
      <w:tr w:rsidR="00CB4CAD" w:rsidRPr="00CB4CAD" w:rsidTr="00CB4CAD">
        <w:trPr>
          <w:trHeight w:val="8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7И400.12500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10 992,35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13 788,35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10 992,35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13 788,35</w:t>
            </w:r>
          </w:p>
        </w:tc>
      </w:tr>
      <w:tr w:rsidR="00CB4CAD" w:rsidRPr="00CB4CAD" w:rsidTr="00CB4CAD">
        <w:trPr>
          <w:trHeight w:val="105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8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7И400.12600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712,55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722,55</w:t>
            </w:r>
          </w:p>
        </w:tc>
      </w:tr>
      <w:tr w:rsidR="00CB4CAD" w:rsidRPr="00CB4CAD" w:rsidTr="00CB4CAD">
        <w:trPr>
          <w:trHeight w:val="12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712,55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722,55</w:t>
            </w:r>
          </w:p>
        </w:tc>
      </w:tr>
      <w:tr w:rsidR="00CB4CAD" w:rsidRPr="00CB4CAD" w:rsidTr="00CB4CAD">
        <w:trPr>
          <w:trHeight w:val="12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7И400.15630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340,00</w:t>
            </w:r>
          </w:p>
        </w:tc>
      </w:tr>
      <w:tr w:rsidR="00CB4CAD" w:rsidRPr="00CB4CAD" w:rsidTr="00CB4CAD">
        <w:trPr>
          <w:trHeight w:val="129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7И400.15630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</w:tr>
      <w:tr w:rsidR="00CB4CAD" w:rsidRPr="00CB4CAD" w:rsidTr="00CB4CAD">
        <w:trPr>
          <w:trHeight w:val="11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7И400.15630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</w:tr>
      <w:tr w:rsidR="00CB4CAD" w:rsidRPr="00CB4CAD" w:rsidTr="00CB4CAD">
        <w:trPr>
          <w:trHeight w:val="10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Капитальный ремонт объектов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7И400.15640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1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lastRenderedPageBreak/>
              <w:t>Капитальный ремонт объектов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7И400.15640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1 425,60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1 482,70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1 425,60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1 482,70</w:t>
            </w:r>
          </w:p>
        </w:tc>
      </w:tr>
      <w:tr w:rsidR="00CB4CAD" w:rsidRPr="00CB4CAD" w:rsidTr="00CB4CAD">
        <w:trPr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1 425,60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1 482,70</w:t>
            </w:r>
          </w:p>
        </w:tc>
      </w:tr>
      <w:tr w:rsidR="00CB4CAD" w:rsidRPr="00CB4CAD" w:rsidTr="00CB4CAD">
        <w:trPr>
          <w:trHeight w:val="5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1 425,60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1 482,70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</w:tr>
      <w:tr w:rsidR="00CB4CAD" w:rsidRPr="00CB4CAD" w:rsidTr="00CB4CAD">
        <w:trPr>
          <w:trHeight w:val="8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71.5.03.12800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4CAD" w:rsidRPr="00CB4CAD" w:rsidTr="00CB4CAD">
        <w:trPr>
          <w:trHeight w:val="12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71.5.03.12800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CB4CAD" w:rsidRPr="00CB4CAD" w:rsidTr="00CB4CAD">
        <w:trPr>
          <w:trHeight w:val="9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71.5.03.15340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12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71.5.03.15340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102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71.5.03.16390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2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71.5.03.16390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3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7И500S5670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109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7И500S5670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B4CA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50 144,40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>46 173,40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br w:type="page"/>
      </w:r>
    </w:p>
    <w:tbl>
      <w:tblPr>
        <w:tblW w:w="14820" w:type="dxa"/>
        <w:tblInd w:w="108" w:type="dxa"/>
        <w:tblLook w:val="04A0"/>
      </w:tblPr>
      <w:tblGrid>
        <w:gridCol w:w="835"/>
        <w:gridCol w:w="2619"/>
        <w:gridCol w:w="1896"/>
        <w:gridCol w:w="1090"/>
        <w:gridCol w:w="912"/>
        <w:gridCol w:w="3698"/>
        <w:gridCol w:w="960"/>
        <w:gridCol w:w="1166"/>
        <w:gridCol w:w="1644"/>
      </w:tblGrid>
      <w:tr w:rsidR="00CB4CAD" w:rsidRPr="00CB4CAD" w:rsidTr="00CB4CAD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Приложение 15</w:t>
            </w:r>
          </w:p>
        </w:tc>
      </w:tr>
      <w:tr w:rsidR="00CB4CAD" w:rsidRPr="00CB4CAD" w:rsidTr="00CB4CAD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300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от __.11.2019 г. №__</w:t>
            </w:r>
          </w:p>
        </w:tc>
      </w:tr>
      <w:tr w:rsidR="00CB4CAD" w:rsidRPr="00CB4CAD" w:rsidTr="00CB4CAD">
        <w:trPr>
          <w:trHeight w:val="255"/>
        </w:trPr>
        <w:tc>
          <w:tcPr>
            <w:tcW w:w="13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4CAD" w:rsidRPr="00CB4CAD" w:rsidTr="00CB4CAD">
        <w:trPr>
          <w:trHeight w:val="597"/>
        </w:trPr>
        <w:tc>
          <w:tcPr>
            <w:tcW w:w="14820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Войсковицкое сельское поселение на 2020 год </w:t>
            </w:r>
          </w:p>
        </w:tc>
      </w:tr>
      <w:tr w:rsidR="00CB4CAD" w:rsidRPr="00CB4CAD" w:rsidTr="00CB4CAD">
        <w:trPr>
          <w:trHeight w:val="597"/>
        </w:trPr>
        <w:tc>
          <w:tcPr>
            <w:tcW w:w="1482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97"/>
        </w:trPr>
        <w:tc>
          <w:tcPr>
            <w:tcW w:w="1482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94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№ </w:t>
            </w:r>
            <w:proofErr w:type="gramStart"/>
            <w:r w:rsidRPr="00CB4CAD">
              <w:rPr>
                <w:sz w:val="16"/>
                <w:szCs w:val="16"/>
              </w:rPr>
              <w:t>п</w:t>
            </w:r>
            <w:proofErr w:type="gramEnd"/>
            <w:r w:rsidRPr="00CB4CAD">
              <w:rPr>
                <w:sz w:val="16"/>
                <w:szCs w:val="16"/>
              </w:rPr>
              <w:t>/п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Утверждено  на 2020 год,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CB4CAD" w:rsidRPr="00CB4CAD" w:rsidTr="00CB4CAD">
        <w:trPr>
          <w:trHeight w:val="1575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на 2018год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«Стимулирование экономичесой активности на территории МО Войсковицкое сельское поселение»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645,00   </w:t>
            </w:r>
          </w:p>
        </w:tc>
      </w:tr>
      <w:tr w:rsidR="00CB4CAD" w:rsidRPr="00CB4CAD" w:rsidTr="00CB4CAD">
        <w:trPr>
          <w:trHeight w:val="126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7И100.15160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415,00   </w:t>
            </w:r>
          </w:p>
        </w:tc>
      </w:tr>
      <w:tr w:rsidR="00CB4CAD" w:rsidRPr="00CB4CAD" w:rsidTr="00CB4CAD">
        <w:trPr>
          <w:trHeight w:val="346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100,00   </w:t>
            </w:r>
          </w:p>
        </w:tc>
      </w:tr>
      <w:tr w:rsidR="00CB4CAD" w:rsidRPr="00CB4CAD" w:rsidTr="00CB4CAD">
        <w:trPr>
          <w:trHeight w:val="6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7И100.15180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100,00   </w:t>
            </w:r>
          </w:p>
        </w:tc>
      </w:tr>
      <w:tr w:rsidR="00CB4CAD" w:rsidRPr="00CB4CAD" w:rsidTr="00CB4CAD">
        <w:trPr>
          <w:trHeight w:val="325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20,00   </w:t>
            </w:r>
          </w:p>
        </w:tc>
      </w:tr>
      <w:tr w:rsidR="00CB4CAD" w:rsidRPr="00CB4CAD" w:rsidTr="00CB4CAD">
        <w:trPr>
          <w:trHeight w:val="328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10,00   </w:t>
            </w:r>
          </w:p>
        </w:tc>
      </w:tr>
      <w:tr w:rsidR="00CB4CAD" w:rsidRPr="00CB4CAD" w:rsidTr="00CB4CAD">
        <w:trPr>
          <w:trHeight w:val="126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«Обеспечение безопасности на территории МО Войсковицкое сельское поселение»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160,00   </w:t>
            </w:r>
          </w:p>
        </w:tc>
      </w:tr>
      <w:tr w:rsidR="00CB4CAD" w:rsidRPr="00CB4CAD" w:rsidTr="00CB4CAD">
        <w:trPr>
          <w:trHeight w:val="315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7И20015090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50,00   </w:t>
            </w:r>
          </w:p>
        </w:tc>
      </w:tr>
      <w:tr w:rsidR="00CB4CAD" w:rsidRPr="00CB4CAD" w:rsidTr="00CB4CAD">
        <w:trPr>
          <w:trHeight w:val="378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50,00   </w:t>
            </w:r>
          </w:p>
        </w:tc>
      </w:tr>
      <w:tr w:rsidR="00CB4CAD" w:rsidRPr="00CB4CAD" w:rsidTr="00CB4CAD">
        <w:trPr>
          <w:trHeight w:val="346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50,00   </w:t>
            </w:r>
          </w:p>
        </w:tc>
      </w:tr>
      <w:tr w:rsidR="00CB4CAD" w:rsidRPr="00CB4CAD" w:rsidTr="00CB4CAD">
        <w:trPr>
          <w:trHeight w:val="315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7И20015690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10,00   </w:t>
            </w:r>
          </w:p>
        </w:tc>
      </w:tr>
      <w:tr w:rsidR="00CB4CAD" w:rsidRPr="00CB4CAD" w:rsidTr="00CB4CAD">
        <w:trPr>
          <w:trHeight w:val="252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13 038,90   </w:t>
            </w:r>
          </w:p>
        </w:tc>
      </w:tr>
      <w:tr w:rsidR="00CB4CAD" w:rsidRPr="00CB4CAD" w:rsidTr="00CB4CAD">
        <w:trPr>
          <w:trHeight w:val="472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7И30015390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300,00   </w:t>
            </w:r>
          </w:p>
        </w:tc>
      </w:tr>
      <w:tr w:rsidR="00CB4CAD" w:rsidRPr="00CB4CAD" w:rsidTr="00CB4CAD">
        <w:trPr>
          <w:trHeight w:val="409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7И30015540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100,00   </w:t>
            </w:r>
          </w:p>
        </w:tc>
      </w:tr>
      <w:tr w:rsidR="00CB4CAD" w:rsidRPr="00CB4CAD" w:rsidTr="00CB4CAD">
        <w:trPr>
          <w:trHeight w:val="387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7И30015611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2 055,30   </w:t>
            </w:r>
          </w:p>
        </w:tc>
      </w:tr>
      <w:tr w:rsidR="00CB4CAD" w:rsidRPr="00CB4CAD" w:rsidTr="00CB4CAD">
        <w:trPr>
          <w:trHeight w:val="94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Депутатские ЗАКС софинансирование реализации проектов местных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7И300.72020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CB4CAD" w:rsidRPr="00CB4CAD" w:rsidTr="00CB4CAD">
        <w:trPr>
          <w:trHeight w:val="409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7И300.S.4660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2 097,58   </w:t>
            </w:r>
          </w:p>
        </w:tc>
      </w:tr>
      <w:tr w:rsidR="00CB4CAD" w:rsidRPr="00CB4CAD" w:rsidTr="00CB4CAD">
        <w:trPr>
          <w:trHeight w:val="94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7И200.15120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10,00   </w:t>
            </w:r>
          </w:p>
        </w:tc>
      </w:tr>
      <w:tr w:rsidR="00CB4CAD" w:rsidRPr="00CB4CAD" w:rsidTr="00CB4CAD">
        <w:trPr>
          <w:trHeight w:val="378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7И30015210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150,00   </w:t>
            </w:r>
          </w:p>
        </w:tc>
      </w:tr>
      <w:tr w:rsidR="00CB4CAD" w:rsidRPr="00CB4CAD" w:rsidTr="00CB4CAD">
        <w:trPr>
          <w:trHeight w:val="94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7И300.15530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15,00   </w:t>
            </w:r>
          </w:p>
        </w:tc>
      </w:tr>
      <w:tr w:rsidR="00CB4CAD" w:rsidRPr="00CB4CAD" w:rsidTr="00CB4CAD">
        <w:trPr>
          <w:trHeight w:val="472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7И30016400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1 110,40   </w:t>
            </w:r>
          </w:p>
        </w:tc>
      </w:tr>
      <w:tr w:rsidR="00CB4CAD" w:rsidRPr="00CB4CAD" w:rsidTr="00CB4CAD">
        <w:trPr>
          <w:trHeight w:val="378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7И30015220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120,62   </w:t>
            </w:r>
          </w:p>
        </w:tc>
      </w:tr>
      <w:tr w:rsidR="00CB4CAD" w:rsidRPr="00CB4CAD" w:rsidTr="00CB4CAD">
        <w:trPr>
          <w:trHeight w:val="472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7И30015380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1 800,00   </w:t>
            </w:r>
          </w:p>
        </w:tc>
      </w:tr>
      <w:tr w:rsidR="00CB4CAD" w:rsidRPr="00CB4CAD" w:rsidTr="00CB4CAD">
        <w:trPr>
          <w:trHeight w:val="6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7И300.4770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CB4CAD" w:rsidRPr="00CB4CAD" w:rsidTr="00CB4CAD">
        <w:trPr>
          <w:trHeight w:val="409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50,00   </w:t>
            </w:r>
          </w:p>
        </w:tc>
      </w:tr>
      <w:tr w:rsidR="00CB4CAD" w:rsidRPr="00CB4CAD" w:rsidTr="00CB4CAD">
        <w:trPr>
          <w:trHeight w:val="6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7И300.15410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230,00   </w:t>
            </w:r>
          </w:p>
        </w:tc>
      </w:tr>
      <w:tr w:rsidR="00CB4CAD" w:rsidRPr="00CB4CAD" w:rsidTr="00CB4CAD">
        <w:trPr>
          <w:trHeight w:val="409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3 850,00   </w:t>
            </w:r>
          </w:p>
        </w:tc>
      </w:tr>
      <w:tr w:rsidR="00CB4CAD" w:rsidRPr="00CB4CAD" w:rsidTr="00CB4CAD">
        <w:trPr>
          <w:trHeight w:val="126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7И300.15530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250,00   </w:t>
            </w:r>
          </w:p>
        </w:tc>
      </w:tr>
      <w:tr w:rsidR="00CB4CAD" w:rsidRPr="00CB4CAD" w:rsidTr="00CB4CAD">
        <w:trPr>
          <w:trHeight w:val="94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Реализация комплекса мороприятий по борьбе с борщевиком Сосновского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7И300.16490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300,00   </w:t>
            </w:r>
          </w:p>
        </w:tc>
      </w:tr>
      <w:tr w:rsidR="00CB4CAD" w:rsidRPr="00CB4CAD" w:rsidTr="00CB4CAD">
        <w:trPr>
          <w:trHeight w:val="87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7И0016720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600,00   </w:t>
            </w:r>
          </w:p>
        </w:tc>
      </w:tr>
      <w:tr w:rsidR="00CB4CAD" w:rsidRPr="00CB4CAD" w:rsidTr="00CB4CAD">
        <w:trPr>
          <w:trHeight w:val="220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17 648,30   </w:t>
            </w:r>
          </w:p>
        </w:tc>
      </w:tr>
      <w:tr w:rsidR="00CB4CAD" w:rsidRPr="00CB4CAD" w:rsidTr="00CB4CAD">
        <w:trPr>
          <w:trHeight w:val="126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7И400.12500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10 373,65   </w:t>
            </w:r>
          </w:p>
        </w:tc>
      </w:tr>
      <w:tr w:rsidR="00CB4CAD" w:rsidRPr="00CB4CAD" w:rsidTr="00CB4CAD">
        <w:trPr>
          <w:trHeight w:val="94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</w:t>
            </w:r>
            <w:proofErr w:type="gramStart"/>
            <w:r w:rsidRPr="00CB4CAD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7И400.72020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CB4CAD" w:rsidRPr="00CB4CAD" w:rsidTr="00CB4CAD">
        <w:trPr>
          <w:trHeight w:val="126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CB4CAD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7И400.12600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608,45   </w:t>
            </w:r>
          </w:p>
        </w:tc>
      </w:tr>
      <w:tr w:rsidR="00CB4CAD" w:rsidRPr="00CB4CAD" w:rsidTr="00CB4CAD">
        <w:trPr>
          <w:trHeight w:val="94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7И400.15630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414,00   </w:t>
            </w:r>
          </w:p>
        </w:tc>
      </w:tr>
      <w:tr w:rsidR="00CB4CAD" w:rsidRPr="00CB4CAD" w:rsidTr="00CB4CAD">
        <w:trPr>
          <w:trHeight w:val="378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7И400.S0363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4 799,60   </w:t>
            </w:r>
          </w:p>
        </w:tc>
      </w:tr>
      <w:tr w:rsidR="00CB4CAD" w:rsidRPr="00CB4CAD" w:rsidTr="00CB4CAD">
        <w:trPr>
          <w:trHeight w:val="378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7И400.S0361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252,60   </w:t>
            </w:r>
          </w:p>
        </w:tc>
      </w:tr>
      <w:tr w:rsidR="00CB4CAD" w:rsidRPr="00CB4CAD" w:rsidTr="00CB4CAD">
        <w:trPr>
          <w:trHeight w:val="220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1 510,00   </w:t>
            </w:r>
          </w:p>
        </w:tc>
      </w:tr>
      <w:tr w:rsidR="00CB4CAD" w:rsidRPr="00CB4CAD" w:rsidTr="00CB4CAD">
        <w:trPr>
          <w:trHeight w:val="157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7И500.12800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1 000,00   </w:t>
            </w:r>
          </w:p>
        </w:tc>
      </w:tr>
      <w:tr w:rsidR="00CB4CAD" w:rsidRPr="00CB4CAD" w:rsidTr="00CB4CAD">
        <w:trPr>
          <w:trHeight w:val="189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офинансирование мероприятий по грантовой поддержке местных инициатив граждан - "Обустройство спортивной площадки на территории пос. Н. Учхоз" (МБ)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7И500.L5670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CB4CAD" w:rsidRPr="00CB4CAD" w:rsidTr="00CB4CAD">
        <w:trPr>
          <w:trHeight w:val="6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7И500.15230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94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7И50018310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430,00</w:t>
            </w:r>
          </w:p>
        </w:tc>
      </w:tr>
      <w:tr w:rsidR="00CB4CAD" w:rsidRPr="00CB4CAD" w:rsidTr="00CB4CAD">
        <w:trPr>
          <w:trHeight w:val="504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Программа противодействия коррупции  в МО Войсковицкое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 утверждении муниципальной Программы противодействия коррупции  в МО Войсковицкое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79.3.03.00000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145,00   </w:t>
            </w:r>
          </w:p>
        </w:tc>
      </w:tr>
      <w:tr w:rsidR="00CB4CAD" w:rsidRPr="00CB4CAD" w:rsidTr="00CB4CAD">
        <w:trPr>
          <w:trHeight w:val="378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Программа развития муниципальной службы в муниципальном образовании Войсковицкое сельское поселение на 2018-2020 годы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 утверждении муниципальной Программы развития муниципальной службы в МО Войсковицкое сельское поселение на 2018-2020 годы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79.4.03.00000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50,00   </w:t>
            </w:r>
          </w:p>
        </w:tc>
      </w:tr>
      <w:tr w:rsidR="00CB4CAD" w:rsidRPr="00CB4CAD" w:rsidTr="00CB4CAD">
        <w:trPr>
          <w:trHeight w:val="330"/>
        </w:trPr>
        <w:tc>
          <w:tcPr>
            <w:tcW w:w="110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 на 2020 год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33 197,20   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br w:type="page"/>
      </w:r>
    </w:p>
    <w:tbl>
      <w:tblPr>
        <w:tblW w:w="15180" w:type="dxa"/>
        <w:tblInd w:w="108" w:type="dxa"/>
        <w:tblLook w:val="04A0"/>
      </w:tblPr>
      <w:tblGrid>
        <w:gridCol w:w="811"/>
        <w:gridCol w:w="1616"/>
        <w:gridCol w:w="1703"/>
        <w:gridCol w:w="948"/>
        <w:gridCol w:w="902"/>
        <w:gridCol w:w="4194"/>
        <w:gridCol w:w="960"/>
        <w:gridCol w:w="1166"/>
        <w:gridCol w:w="1440"/>
        <w:gridCol w:w="1440"/>
      </w:tblGrid>
      <w:tr w:rsidR="00CB4CAD" w:rsidRPr="00CB4CAD" w:rsidTr="00CB4CAD">
        <w:trPr>
          <w:trHeight w:val="31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Приложение 16</w:t>
            </w:r>
          </w:p>
        </w:tc>
      </w:tr>
      <w:tr w:rsidR="00CB4CAD" w:rsidRPr="00CB4CAD" w:rsidTr="00CB4CAD">
        <w:trPr>
          <w:trHeight w:val="31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300"/>
        </w:trPr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от __.11.2019 г. №__</w:t>
            </w:r>
          </w:p>
        </w:tc>
      </w:tr>
      <w:tr w:rsidR="00CB4CAD" w:rsidRPr="00CB4CAD" w:rsidTr="00CB4CAD">
        <w:trPr>
          <w:trHeight w:val="255"/>
        </w:trPr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4CAD" w:rsidRPr="00CB4CAD" w:rsidTr="00CB4CAD">
        <w:trPr>
          <w:trHeight w:val="597"/>
        </w:trPr>
        <w:tc>
          <w:tcPr>
            <w:tcW w:w="1518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Войсковицкое сельское поселение на плановый период 2021-2022 годов   </w:t>
            </w:r>
          </w:p>
        </w:tc>
      </w:tr>
      <w:tr w:rsidR="00CB4CAD" w:rsidRPr="00CB4CAD" w:rsidTr="00CB4CAD">
        <w:trPr>
          <w:trHeight w:val="597"/>
        </w:trPr>
        <w:tc>
          <w:tcPr>
            <w:tcW w:w="1518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97"/>
        </w:trPr>
        <w:tc>
          <w:tcPr>
            <w:tcW w:w="1518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12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№ </w:t>
            </w:r>
            <w:proofErr w:type="gramStart"/>
            <w:r w:rsidRPr="00CB4CAD">
              <w:rPr>
                <w:sz w:val="16"/>
                <w:szCs w:val="16"/>
              </w:rPr>
              <w:t>п</w:t>
            </w:r>
            <w:proofErr w:type="gramEnd"/>
            <w:r w:rsidRPr="00CB4CAD">
              <w:rPr>
                <w:sz w:val="16"/>
                <w:szCs w:val="16"/>
              </w:rPr>
              <w:t>/п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Утверждено  на 2021 год,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Утверждено  на 2022 год,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CB4CAD" w:rsidRPr="00CB4CAD" w:rsidTr="00CB4CAD">
        <w:trPr>
          <w:trHeight w:val="960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на 2018год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«Стимулирование экономичесой активности на территории МО Войсковицкое сельское поселение» на 2021-22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665,00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685,00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7И100.15160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330,00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345,00   </w:t>
            </w:r>
          </w:p>
        </w:tc>
      </w:tr>
      <w:tr w:rsidR="00CB4CAD" w:rsidRPr="00CB4CAD" w:rsidTr="00CB4CAD">
        <w:trPr>
          <w:trHeight w:val="60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150,00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150,00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7И100.15180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150,00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150,00   </w:t>
            </w:r>
          </w:p>
        </w:tc>
      </w:tr>
      <w:tr w:rsidR="00CB4CAD" w:rsidRPr="00CB4CAD" w:rsidTr="00CB4CAD">
        <w:trPr>
          <w:trHeight w:val="178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25,00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30,00   </w:t>
            </w:r>
          </w:p>
        </w:tc>
      </w:tr>
      <w:tr w:rsidR="00CB4CAD" w:rsidRPr="00CB4CAD" w:rsidTr="00CB4CAD">
        <w:trPr>
          <w:trHeight w:val="178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10,00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10,00   </w:t>
            </w:r>
          </w:p>
        </w:tc>
      </w:tr>
      <w:tr w:rsidR="00CB4CAD" w:rsidRPr="00CB4CAD" w:rsidTr="00CB4CAD">
        <w:trPr>
          <w:trHeight w:val="76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«Обеспечение безопасности на территории МО Войсковицкое сельское поселение» на 2021-22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160,00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160,00   </w:t>
            </w:r>
          </w:p>
        </w:tc>
      </w:tr>
      <w:tr w:rsidR="00CB4CAD" w:rsidRPr="00CB4CAD" w:rsidTr="00CB4CAD">
        <w:trPr>
          <w:trHeight w:val="178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50,00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50,00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50,00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50,00   </w:t>
            </w:r>
          </w:p>
        </w:tc>
      </w:tr>
      <w:tr w:rsidR="00CB4CAD" w:rsidRPr="00CB4CAD" w:rsidTr="00CB4CAD">
        <w:trPr>
          <w:trHeight w:val="178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50,00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50,00   </w:t>
            </w:r>
          </w:p>
        </w:tc>
      </w:tr>
      <w:tr w:rsidR="00CB4CAD" w:rsidRPr="00CB4CAD" w:rsidTr="00CB4CAD">
        <w:trPr>
          <w:trHeight w:val="15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7И20015690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10,00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10,00   </w:t>
            </w:r>
          </w:p>
        </w:tc>
      </w:tr>
      <w:tr w:rsidR="00CB4CAD" w:rsidRPr="00CB4CAD" w:rsidTr="00CB4CAD">
        <w:trPr>
          <w:trHeight w:val="127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2021-22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12 703,90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11 041,82   </w:t>
            </w:r>
          </w:p>
        </w:tc>
      </w:tr>
      <w:tr w:rsidR="00CB4CAD" w:rsidRPr="00CB4CAD" w:rsidTr="00CB4CAD">
        <w:trPr>
          <w:trHeight w:val="255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300,00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300,00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150,00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150,00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3 440,45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3 927,10   </w:t>
            </w:r>
          </w:p>
        </w:tc>
      </w:tr>
      <w:tr w:rsidR="00CB4CAD" w:rsidRPr="00CB4CAD" w:rsidTr="00CB4CAD">
        <w:trPr>
          <w:trHeight w:val="102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МБ Софинансирование выполнения работ по ремонту асфальтобетонного покрытия  автомобильной дороги </w:t>
            </w:r>
            <w:proofErr w:type="gramStart"/>
            <w:r w:rsidRPr="00CB4CAD">
              <w:rPr>
                <w:sz w:val="16"/>
                <w:szCs w:val="16"/>
              </w:rPr>
              <w:t>Центральная</w:t>
            </w:r>
            <w:proofErr w:type="gramEnd"/>
            <w:r w:rsidRPr="00CB4CAD">
              <w:rPr>
                <w:sz w:val="16"/>
                <w:szCs w:val="16"/>
              </w:rPr>
              <w:t xml:space="preserve"> д. Тяглино 8 этап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7И300.S.0140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1 526,13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160,00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170,00   </w:t>
            </w:r>
          </w:p>
        </w:tc>
      </w:tr>
      <w:tr w:rsidR="00CB4CAD" w:rsidRPr="00CB4CAD" w:rsidTr="00CB4CAD">
        <w:trPr>
          <w:trHeight w:val="255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1 110,40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1 110,40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140,62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150,62   </w:t>
            </w:r>
          </w:p>
        </w:tc>
      </w:tr>
      <w:tr w:rsidR="00CB4CAD" w:rsidRPr="00CB4CAD" w:rsidTr="00CB4CAD">
        <w:trPr>
          <w:trHeight w:val="255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1 900,00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2 000,00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100,00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7И300.15410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250,00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250,00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7И30015420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2 376,30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1 633,70   </w:t>
            </w:r>
          </w:p>
        </w:tc>
      </w:tr>
      <w:tr w:rsidR="00CB4CAD" w:rsidRPr="00CB4CAD" w:rsidTr="00CB4CAD">
        <w:trPr>
          <w:trHeight w:val="76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7И300.15530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300,00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300,00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Реализация комплекса мороприятий по борьбе с борщевиком Сосновского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7И300.16490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250,00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250,00   </w:t>
            </w:r>
          </w:p>
        </w:tc>
      </w:tr>
      <w:tr w:rsidR="00CB4CAD" w:rsidRPr="00CB4CAD" w:rsidTr="00CB4CAD">
        <w:trPr>
          <w:trHeight w:val="378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7И0016720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700,00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700,00   </w:t>
            </w:r>
          </w:p>
        </w:tc>
      </w:tr>
      <w:tr w:rsidR="00CB4CAD" w:rsidRPr="00CB4CAD" w:rsidTr="00CB4CAD">
        <w:trPr>
          <w:trHeight w:val="127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2021-22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17 097,10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14 850,90   </w:t>
            </w:r>
          </w:p>
        </w:tc>
      </w:tr>
      <w:tr w:rsidR="00CB4CAD" w:rsidRPr="00CB4CAD" w:rsidTr="00CB4CAD">
        <w:trPr>
          <w:trHeight w:val="76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10 992,35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13 788,35   </w:t>
            </w:r>
          </w:p>
        </w:tc>
      </w:tr>
      <w:tr w:rsidR="00CB4CAD" w:rsidRPr="00CB4CAD" w:rsidTr="00CB4CAD">
        <w:trPr>
          <w:trHeight w:val="76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Иные цели:</w:t>
            </w:r>
            <w:r w:rsidRPr="00CB4CAD">
              <w:rPr>
                <w:sz w:val="16"/>
                <w:szCs w:val="16"/>
              </w:rPr>
              <w:t xml:space="preserve"> Мероприятия по обеспечению деятельности подведомственных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76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CB4CAD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7И400.12600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712,55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722,55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Иные цели:  </w:t>
            </w:r>
            <w:r w:rsidRPr="00CB4CAD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7И400.12600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7И400.15630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340,00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340,00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7И400.S0363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4 799,60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204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Ленинградской области "Развитие культуры в Ленинградской области" 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7И400.S0361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252,60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капитальному ремонту объектов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7И400.15640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127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2021-22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1 600,00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1 615,00   </w:t>
            </w:r>
          </w:p>
        </w:tc>
      </w:tr>
      <w:tr w:rsidR="00CB4CAD" w:rsidRPr="00CB4CAD" w:rsidTr="00CB4CAD">
        <w:trPr>
          <w:trHeight w:val="76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CB4CA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7И500.12800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1 000,00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1 000,00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7И500.15340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100,00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7И500.16390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102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офинансирование мероприятий по грантовой поддержке местных инициатив граждан - "Обустройство спортивной площадки на территории пос. Н. Учхоз" (МБ)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7И500.L5670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7И500.15230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51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7И50018310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465,00</w:t>
            </w:r>
          </w:p>
        </w:tc>
      </w:tr>
      <w:tr w:rsidR="00CB4CAD" w:rsidRPr="00CB4CAD" w:rsidTr="00CB4CAD">
        <w:trPr>
          <w:trHeight w:val="532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Программа противодействия коррупции  в МО Войсковицкое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 утверждении муниципальной Программы противодействия коррупции  в МО Войсковицкое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7.3.03.00000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255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Программа развития муниципальной службы в муниципальном образовании Войсковицкое сельское поселение на 2018-2020 годы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 утверждении муниципальной Программы развития муниципальной службы в МО Войсковицкое сельское поселение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79.4.03.00000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</w:tr>
      <w:tr w:rsidR="00CB4CAD" w:rsidRPr="00CB4CAD" w:rsidTr="00CB4CAD">
        <w:trPr>
          <w:trHeight w:val="330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32 226,00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        28 352,72   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  <w:sectPr w:rsidR="00CB4CAD" w:rsidRPr="00CB4CAD" w:rsidSect="00CB4CAD">
          <w:pgSz w:w="16837" w:h="11905" w:orient="landscape"/>
          <w:pgMar w:top="1701" w:right="284" w:bottom="1701" w:left="284" w:header="720" w:footer="720" w:gutter="0"/>
          <w:pgNumType w:start="97"/>
          <w:cols w:space="720"/>
          <w:docGrid w:linePitch="272"/>
        </w:sectPr>
      </w:pPr>
    </w:p>
    <w:tbl>
      <w:tblPr>
        <w:tblW w:w="8833" w:type="dxa"/>
        <w:tblInd w:w="108" w:type="dxa"/>
        <w:tblLook w:val="04A0"/>
      </w:tblPr>
      <w:tblGrid>
        <w:gridCol w:w="960"/>
        <w:gridCol w:w="4569"/>
        <w:gridCol w:w="1180"/>
        <w:gridCol w:w="1062"/>
        <w:gridCol w:w="1062"/>
      </w:tblGrid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Приложение 17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к решению Совета депутатов  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 г. №__</w:t>
            </w:r>
          </w:p>
        </w:tc>
      </w:tr>
      <w:tr w:rsidR="00CB4CAD" w:rsidRPr="00CB4CAD" w:rsidTr="00CB4CAD">
        <w:trPr>
          <w:trHeight w:val="615"/>
        </w:trPr>
        <w:tc>
          <w:tcPr>
            <w:tcW w:w="8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СВОДНЫЙ ПЕРЕЧЕНЬ  ТОВАРОВ, РАБОТ И УСЛУГ ДЛЯ НУЖД МУНИЦИПАЛЬНОГО ОБРАЗОВАНИЯ ВОЙСКОВИЦКОЕ СЕЛЬСКОЕ ПОСЕЛЕНИЕ НА 2020 ГОД  И НА ПЛАНОВЫЙ ПЕРИОД 2021-2022 ГОДОВ</w:t>
            </w:r>
          </w:p>
        </w:tc>
      </w:tr>
      <w:tr w:rsidR="00CB4CAD" w:rsidRPr="00CB4CAD" w:rsidTr="00CB4CA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№ </w:t>
            </w:r>
            <w:proofErr w:type="gramStart"/>
            <w:r w:rsidRPr="00CB4CAD">
              <w:rPr>
                <w:sz w:val="16"/>
                <w:szCs w:val="16"/>
              </w:rPr>
              <w:t>п</w:t>
            </w:r>
            <w:proofErr w:type="gramEnd"/>
            <w:r w:rsidRPr="00CB4CAD">
              <w:rPr>
                <w:sz w:val="16"/>
                <w:szCs w:val="16"/>
              </w:rPr>
              <w:t>/п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Наименование товаров, работ и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Сумма на 2020 год (тыс</w:t>
            </w:r>
            <w:proofErr w:type="gramStart"/>
            <w:r w:rsidRPr="00CB4CAD">
              <w:rPr>
                <w:sz w:val="16"/>
                <w:szCs w:val="16"/>
              </w:rPr>
              <w:t>.р</w:t>
            </w:r>
            <w:proofErr w:type="gramEnd"/>
            <w:r w:rsidRPr="00CB4CAD">
              <w:rPr>
                <w:sz w:val="16"/>
                <w:szCs w:val="16"/>
              </w:rPr>
              <w:t>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Сумма на 2021 год (тыс</w:t>
            </w:r>
            <w:proofErr w:type="gramStart"/>
            <w:r w:rsidRPr="00CB4CAD">
              <w:rPr>
                <w:sz w:val="16"/>
                <w:szCs w:val="16"/>
              </w:rPr>
              <w:t>.р</w:t>
            </w:r>
            <w:proofErr w:type="gramEnd"/>
            <w:r w:rsidRPr="00CB4CAD">
              <w:rPr>
                <w:sz w:val="16"/>
                <w:szCs w:val="16"/>
              </w:rPr>
              <w:t>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Сумма на 2022 год (тыс</w:t>
            </w:r>
            <w:proofErr w:type="gramStart"/>
            <w:r w:rsidRPr="00CB4CAD">
              <w:rPr>
                <w:sz w:val="16"/>
                <w:szCs w:val="16"/>
              </w:rPr>
              <w:t>.р</w:t>
            </w:r>
            <w:proofErr w:type="gramEnd"/>
            <w:r w:rsidRPr="00CB4CAD">
              <w:rPr>
                <w:sz w:val="16"/>
                <w:szCs w:val="16"/>
              </w:rPr>
              <w:t>уб.)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Кадастровые и проектные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475,00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480,00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Ремонт и содержание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4552,88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организации освещения улиц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7580,00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7746,30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8349,70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организации сбора, вывоза бытовых отходов и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предупреждению и ликвидации чрезвычайных ситуаций в границах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Мероприятия по обеспечению первичных мер </w:t>
            </w:r>
            <w:proofErr w:type="gramStart"/>
            <w:r w:rsidRPr="00CB4CAD">
              <w:rPr>
                <w:sz w:val="16"/>
                <w:szCs w:val="16"/>
              </w:rPr>
              <w:t>пожарной</w:t>
            </w:r>
            <w:proofErr w:type="gramEnd"/>
            <w:r w:rsidRPr="00CB4CAD">
              <w:rPr>
                <w:sz w:val="16"/>
                <w:szCs w:val="16"/>
              </w:rPr>
              <w:t xml:space="preserve"> безоп.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900,00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900,00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900,00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759,55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493,80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813,85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Организация проведения физкультурно-оздоровительных и спортивных мероприятий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организации культурного досуга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организации работ по благоустройству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195,00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94,00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152,00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Коммунальные улуги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398,80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412,95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419,50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Жилищные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по приобретению и обслуживанию программных продуктов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345,00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участие в семинарах и курсах повышения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подписку периодической литературы и публикацию материалов в СМИ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Приобретение хоз</w:t>
            </w:r>
            <w:proofErr w:type="gramStart"/>
            <w:r w:rsidRPr="00CB4CAD">
              <w:rPr>
                <w:sz w:val="16"/>
                <w:szCs w:val="16"/>
              </w:rPr>
              <w:t>.т</w:t>
            </w:r>
            <w:proofErr w:type="gramEnd"/>
            <w:r w:rsidRPr="00CB4CAD">
              <w:rPr>
                <w:sz w:val="16"/>
                <w:szCs w:val="16"/>
              </w:rPr>
              <w:t>оваров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239,00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395,52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397,00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Расходы на организацию временных рабочих мест для подростков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17520,04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12920,57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13932,05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Приложение № 18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 xml:space="preserve">                                                                                                                     к Решению Совета депутатов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 xml:space="preserve">                                                                                                      МО Войсковицкое сельское поселение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от __.11.2019 г. №__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Нормативы распределения доходов в бюджет муниципального образования Войсковицкое сельское поселение, не утвержденные Бюджетным Кодексом РФ, федеральными Законами РФ и Законами субъектов РФ на 2020 год и плановый период 2021-2022 годов</w:t>
      </w:r>
    </w:p>
    <w:tbl>
      <w:tblPr>
        <w:tblpPr w:leftFromText="180" w:rightFromText="180" w:bottomFromText="200" w:vertAnchor="page" w:horzAnchor="margin" w:tblpY="471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15"/>
        <w:gridCol w:w="2268"/>
        <w:gridCol w:w="1701"/>
      </w:tblGrid>
      <w:tr w:rsidR="00CB4CAD" w:rsidRPr="00CB4CAD" w:rsidTr="00CB4CAD">
        <w:trPr>
          <w:cantSplit/>
          <w:trHeight w:val="98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Наименование вида дохода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Код дохода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Нормативы (процент) отчислений в местный бюджет</w:t>
            </w:r>
          </w:p>
        </w:tc>
      </w:tr>
      <w:tr w:rsidR="00CB4CAD" w:rsidRPr="00CB4CAD" w:rsidTr="00CB4CAD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18210904053100000110</w:t>
            </w:r>
          </w:p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</w:t>
            </w:r>
          </w:p>
        </w:tc>
      </w:tr>
      <w:tr w:rsidR="00CB4CAD" w:rsidRPr="00CB4CAD" w:rsidTr="00CB4CAD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доходы от оказания платных услу</w:t>
            </w:r>
            <w:proofErr w:type="gramStart"/>
            <w:r w:rsidRPr="00CB4CAD">
              <w:rPr>
                <w:sz w:val="16"/>
                <w:szCs w:val="16"/>
              </w:rPr>
              <w:t>г(</w:t>
            </w:r>
            <w:proofErr w:type="gramEnd"/>
            <w:r w:rsidRPr="00CB4CAD">
              <w:rPr>
                <w:sz w:val="16"/>
                <w:szCs w:val="16"/>
              </w:rPr>
              <w:t xml:space="preserve">работ) получателями средств бюджетов поселений 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60311301995100000130</w:t>
            </w:r>
          </w:p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</w:t>
            </w:r>
          </w:p>
        </w:tc>
      </w:tr>
      <w:tr w:rsidR="00CB4CAD" w:rsidRPr="00CB4CAD" w:rsidTr="00CB4CAD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60311302995100000130</w:t>
            </w:r>
          </w:p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</w:t>
            </w:r>
          </w:p>
        </w:tc>
      </w:tr>
      <w:tr w:rsidR="00CB4CAD" w:rsidRPr="00CB4CAD" w:rsidTr="00CB4CAD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60311701050100000180</w:t>
            </w:r>
          </w:p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</w:t>
            </w:r>
          </w:p>
        </w:tc>
      </w:tr>
      <w:tr w:rsidR="00CB4CAD" w:rsidRPr="00CB4CAD" w:rsidTr="00CB4CAD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Прочие неналоговые доходы бюджетов поселений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60311705050100000180</w:t>
            </w:r>
          </w:p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</w:t>
            </w:r>
          </w:p>
        </w:tc>
      </w:tr>
    </w:tbl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4CAD">
        <w:rPr>
          <w:sz w:val="16"/>
          <w:szCs w:val="16"/>
        </w:rPr>
        <w:br w:type="page"/>
      </w:r>
    </w:p>
    <w:p w:rsidR="00CB4CAD" w:rsidRPr="00CB4CAD" w:rsidRDefault="00CB4CAD" w:rsidP="00CB4CA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lastRenderedPageBreak/>
        <w:t>Приложение   19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к решению Совета депутатов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МО Войсковицкое сельское поселение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от __.11. 2018г. №__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Перечень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 xml:space="preserve"> </w:t>
      </w:r>
      <w:proofErr w:type="gramStart"/>
      <w:r w:rsidRPr="00CB4CAD">
        <w:rPr>
          <w:b/>
          <w:sz w:val="16"/>
          <w:szCs w:val="16"/>
        </w:rPr>
        <w:t>главных</w:t>
      </w:r>
      <w:proofErr w:type="gramEnd"/>
      <w:r w:rsidRPr="00CB4CAD">
        <w:rPr>
          <w:b/>
          <w:sz w:val="16"/>
          <w:szCs w:val="16"/>
        </w:rPr>
        <w:t xml:space="preserve"> распорядителейсредств бюджета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 xml:space="preserve"> МО Войсковицкое сельское поселение на 2020 год и плановый период 2021-2022 годов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b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b/>
          <w:sz w:val="16"/>
          <w:szCs w:val="16"/>
        </w:rPr>
      </w:pPr>
    </w:p>
    <w:tbl>
      <w:tblPr>
        <w:tblW w:w="9350" w:type="dxa"/>
        <w:tblInd w:w="482" w:type="dxa"/>
        <w:tblLook w:val="0000"/>
      </w:tblPr>
      <w:tblGrid>
        <w:gridCol w:w="1122"/>
        <w:gridCol w:w="1496"/>
        <w:gridCol w:w="6732"/>
      </w:tblGrid>
      <w:tr w:rsidR="00CB4CAD" w:rsidRPr="00CB4CAD" w:rsidTr="00CB4CAD">
        <w:trPr>
          <w:trHeight w:val="5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CB4CAD">
              <w:rPr>
                <w:b/>
                <w:sz w:val="16"/>
                <w:szCs w:val="16"/>
              </w:rPr>
              <w:t>п</w:t>
            </w:r>
            <w:proofErr w:type="gramEnd"/>
            <w:r w:rsidRPr="00CB4CAD">
              <w:rPr>
                <w:b/>
                <w:sz w:val="16"/>
                <w:szCs w:val="16"/>
              </w:rPr>
              <w:t>/п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Код главного распорядителя бюджетных средств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Полное наименование Главного распорядителя бюджетных средств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50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Администрация Войсковицкого сельского поселения Гатчинского муниципального района</w:t>
            </w:r>
          </w:p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Ленинградской области</w:t>
            </w:r>
          </w:p>
        </w:tc>
      </w:tr>
    </w:tbl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7200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Приложение № 20</w:t>
      </w:r>
    </w:p>
    <w:p w:rsidR="00CB4CAD" w:rsidRPr="00CB4CAD" w:rsidRDefault="00CB4CAD" w:rsidP="00CB4CAD">
      <w:pPr>
        <w:tabs>
          <w:tab w:val="left" w:pos="7200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к решению Совета депутатов</w:t>
      </w:r>
    </w:p>
    <w:p w:rsidR="00CB4CAD" w:rsidRPr="00CB4CAD" w:rsidRDefault="00CB4CAD" w:rsidP="00CB4CAD">
      <w:pPr>
        <w:tabs>
          <w:tab w:val="left" w:pos="7200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МО Войсковицкое сельское поселение</w:t>
      </w:r>
    </w:p>
    <w:p w:rsidR="00CB4CAD" w:rsidRPr="00CB4CAD" w:rsidRDefault="00CB4CAD" w:rsidP="00CB4CAD">
      <w:pPr>
        <w:tabs>
          <w:tab w:val="left" w:pos="7200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от __.11.2019г. №___</w:t>
      </w:r>
    </w:p>
    <w:p w:rsidR="00CB4CAD" w:rsidRPr="00CB4CAD" w:rsidRDefault="00CB4CAD" w:rsidP="00CB4CAD">
      <w:pPr>
        <w:pStyle w:val="ae"/>
        <w:spacing w:after="0" w:line="240" w:lineRule="auto"/>
        <w:ind w:left="0"/>
        <w:jc w:val="center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МЕЖБЮДЖЕТНЫЕ ТРАНСФЕТРЫ БЮДЖЕТУ ГАТЧИНСКОГО МУНИЦИПАЛЬНОГО РАЙОНА ИЗ БЮДЖЕТА МО ВОЙСКОВИЦКОЕ СЕЛЬСКОЕ ПОСЕЛЕНИЕ В 2020 ГОДУ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(В тыс</w:t>
      </w:r>
      <w:proofErr w:type="gramStart"/>
      <w:r w:rsidRPr="00CB4CAD">
        <w:rPr>
          <w:color w:val="000000"/>
          <w:sz w:val="16"/>
          <w:szCs w:val="16"/>
        </w:rPr>
        <w:t>.р</w:t>
      </w:r>
      <w:proofErr w:type="gramEnd"/>
      <w:r w:rsidRPr="00CB4CAD">
        <w:rPr>
          <w:color w:val="000000"/>
          <w:sz w:val="16"/>
          <w:szCs w:val="16"/>
        </w:rPr>
        <w:t>уб.)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489"/>
        <w:gridCol w:w="8477"/>
        <w:gridCol w:w="1275"/>
      </w:tblGrid>
      <w:tr w:rsidR="00CB4CAD" w:rsidRPr="00CB4CAD" w:rsidTr="00CB4CAD">
        <w:trPr>
          <w:trHeight w:val="517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№ </w:t>
            </w:r>
            <w:proofErr w:type="gramStart"/>
            <w:r w:rsidRPr="00CB4CAD">
              <w:rPr>
                <w:sz w:val="16"/>
                <w:szCs w:val="16"/>
              </w:rPr>
              <w:t>п</w:t>
            </w:r>
            <w:proofErr w:type="gramEnd"/>
            <w:r w:rsidRPr="00CB4CAD">
              <w:rPr>
                <w:sz w:val="16"/>
                <w:szCs w:val="16"/>
              </w:rPr>
              <w:t>/п</w:t>
            </w:r>
          </w:p>
        </w:tc>
        <w:tc>
          <w:tcPr>
            <w:tcW w:w="84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Наименование передаваемого   полномочия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Сумма        </w:t>
            </w: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(в тыс</w:t>
            </w:r>
            <w:proofErr w:type="gramStart"/>
            <w:r w:rsidRPr="00CB4CAD">
              <w:rPr>
                <w:sz w:val="16"/>
                <w:szCs w:val="16"/>
              </w:rPr>
              <w:t>.р</w:t>
            </w:r>
            <w:proofErr w:type="gramEnd"/>
            <w:r w:rsidRPr="00CB4CAD">
              <w:rPr>
                <w:sz w:val="16"/>
                <w:szCs w:val="16"/>
              </w:rPr>
              <w:t>уб.)</w:t>
            </w:r>
          </w:p>
        </w:tc>
      </w:tr>
      <w:tr w:rsidR="00CB4CAD" w:rsidRPr="00CB4CAD" w:rsidTr="00CB4CAD">
        <w:trPr>
          <w:trHeight w:val="517"/>
        </w:trPr>
        <w:tc>
          <w:tcPr>
            <w:tcW w:w="4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699"/>
        </w:trPr>
        <w:tc>
          <w:tcPr>
            <w:tcW w:w="489" w:type="dxa"/>
            <w:tcBorders>
              <w:left w:val="single" w:sz="8" w:space="0" w:color="000000"/>
              <w:bottom w:val="single" w:sz="4" w:space="0" w:color="auto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казначейскому исполнению бюджетов поселений на 2020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871"/>
        </w:trPr>
        <w:tc>
          <w:tcPr>
            <w:tcW w:w="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 передаче полномочий по регулированию тарифов на подключение к системе коммунальной инфраструктуры, тарифов организаций коммунального комплекса, надбавок к ценам (тарифам) для потребителей 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</w:t>
            </w:r>
          </w:p>
        </w:tc>
      </w:tr>
      <w:tr w:rsidR="00CB4CAD" w:rsidRPr="00CB4CAD" w:rsidTr="00CB4CAD">
        <w:trPr>
          <w:trHeight w:val="529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 передаче полномочий по осуществлению муниципального жилищного контроля  в  2020 году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109,50</w:t>
            </w:r>
          </w:p>
        </w:tc>
      </w:tr>
      <w:tr w:rsidR="00CB4CAD" w:rsidRPr="00CB4CAD" w:rsidTr="00CB4CAD">
        <w:trPr>
          <w:trHeight w:val="509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Передача полномочий по некоторым жилищным вопросам на 2020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509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 передаче полномочий по осуществлению финансового контроля  бюджета муниципального образования Войсковицкое сельское поселение на 2020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</w:t>
            </w:r>
          </w:p>
        </w:tc>
      </w:tr>
      <w:tr w:rsidR="00CB4CAD" w:rsidRPr="00CB4CAD" w:rsidTr="00CB4CAD">
        <w:trPr>
          <w:trHeight w:val="531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 передаче полномочия по организации в границах поселения централизованного тепл</w:t>
            </w:r>
            <w:proofErr w:type="gramStart"/>
            <w:r w:rsidRPr="00CB4CAD">
              <w:rPr>
                <w:sz w:val="16"/>
                <w:szCs w:val="16"/>
              </w:rPr>
              <w:t>о-</w:t>
            </w:r>
            <w:proofErr w:type="gramEnd"/>
            <w:r w:rsidRPr="00CB4CAD">
              <w:rPr>
                <w:sz w:val="16"/>
                <w:szCs w:val="16"/>
              </w:rPr>
              <w:t>, газо-, водоснабжения населения и водоотведения на 2020год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531"/>
        </w:trPr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CB4CAD">
              <w:rPr>
                <w:sz w:val="16"/>
                <w:szCs w:val="16"/>
              </w:rPr>
              <w:t>о передача полномочий по внутреннего финансового контроля в сфере закупок на 2020 год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</w:t>
            </w:r>
          </w:p>
        </w:tc>
      </w:tr>
      <w:tr w:rsidR="00CB4CAD" w:rsidRPr="00CB4CAD" w:rsidTr="00CB4CAD">
        <w:trPr>
          <w:trHeight w:val="176"/>
        </w:trPr>
        <w:tc>
          <w:tcPr>
            <w:tcW w:w="8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Всего на сумму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444,38 </w:t>
            </w:r>
          </w:p>
        </w:tc>
      </w:tr>
    </w:tbl>
    <w:p w:rsidR="00CB4CAD" w:rsidRPr="00CB4CAD" w:rsidRDefault="00CB4CAD" w:rsidP="00CB4CAD">
      <w:pPr>
        <w:pStyle w:val="ae"/>
        <w:spacing w:after="0" w:line="240" w:lineRule="auto"/>
        <w:ind w:left="0"/>
        <w:jc w:val="center"/>
        <w:rPr>
          <w:sz w:val="16"/>
          <w:szCs w:val="16"/>
        </w:rPr>
      </w:pPr>
    </w:p>
    <w:p w:rsidR="00CB4CAD" w:rsidRPr="00CB4CAD" w:rsidRDefault="00CB4CAD" w:rsidP="00CB4CAD">
      <w:pPr>
        <w:pStyle w:val="ae"/>
        <w:spacing w:after="0" w:line="240" w:lineRule="auto"/>
        <w:ind w:left="0"/>
        <w:jc w:val="center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7200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 xml:space="preserve">Приложение № 21 </w:t>
      </w:r>
    </w:p>
    <w:p w:rsidR="00CB4CAD" w:rsidRPr="00CB4CAD" w:rsidRDefault="00CB4CAD" w:rsidP="00CB4CAD">
      <w:pPr>
        <w:tabs>
          <w:tab w:val="left" w:pos="7200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к решению Совета депутатов</w:t>
      </w:r>
    </w:p>
    <w:p w:rsidR="00CB4CAD" w:rsidRPr="00CB4CAD" w:rsidRDefault="00CB4CAD" w:rsidP="00CB4CAD">
      <w:pPr>
        <w:tabs>
          <w:tab w:val="left" w:pos="7200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МО Войсковицкое сельское поселение</w:t>
      </w:r>
    </w:p>
    <w:p w:rsidR="00CB4CAD" w:rsidRPr="00CB4CAD" w:rsidRDefault="00CB4CAD" w:rsidP="00CB4CAD">
      <w:pPr>
        <w:tabs>
          <w:tab w:val="left" w:pos="7200"/>
        </w:tabs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от __.11.2019г. №___</w:t>
      </w:r>
    </w:p>
    <w:p w:rsidR="00CB4CAD" w:rsidRPr="00CB4CAD" w:rsidRDefault="00CB4CAD" w:rsidP="00CB4CAD">
      <w:pPr>
        <w:pStyle w:val="ae"/>
        <w:spacing w:after="0" w:line="240" w:lineRule="auto"/>
        <w:ind w:left="0"/>
        <w:jc w:val="center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МЕЖБЮДЖЕТНЫЕ ТРАНСФЕТРЫ БЮДЖЕТУ ГАТЧИНСКОГО МУНИЦИПАЛЬНОГО РАЙОНА ИЗ БЮДЖЕТА МО ВОЙСКОВИЦКОЕ СЕЛЬСКОЕ ПОСЕЛЕНИЕ НА ПЛАНОВЫЙ ПЕРИОД 2021-2022 ГОДОВ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(В тыс</w:t>
      </w:r>
      <w:proofErr w:type="gramStart"/>
      <w:r w:rsidRPr="00CB4CAD">
        <w:rPr>
          <w:color w:val="000000"/>
          <w:sz w:val="16"/>
          <w:szCs w:val="16"/>
        </w:rPr>
        <w:t>.р</w:t>
      </w:r>
      <w:proofErr w:type="gramEnd"/>
      <w:r w:rsidRPr="00CB4CAD">
        <w:rPr>
          <w:color w:val="000000"/>
          <w:sz w:val="16"/>
          <w:szCs w:val="16"/>
        </w:rPr>
        <w:t>уб.)</w:t>
      </w:r>
    </w:p>
    <w:tbl>
      <w:tblPr>
        <w:tblW w:w="9674" w:type="dxa"/>
        <w:tblInd w:w="73" w:type="dxa"/>
        <w:tblLayout w:type="fixed"/>
        <w:tblLook w:val="0000"/>
      </w:tblPr>
      <w:tblGrid>
        <w:gridCol w:w="489"/>
        <w:gridCol w:w="6917"/>
        <w:gridCol w:w="1134"/>
        <w:gridCol w:w="1134"/>
      </w:tblGrid>
      <w:tr w:rsidR="00CB4CAD" w:rsidRPr="00CB4CAD" w:rsidTr="00CB4CAD">
        <w:trPr>
          <w:trHeight w:val="25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№ </w:t>
            </w:r>
            <w:proofErr w:type="gramStart"/>
            <w:r w:rsidRPr="00CB4CAD">
              <w:rPr>
                <w:sz w:val="16"/>
                <w:szCs w:val="16"/>
              </w:rPr>
              <w:t>п</w:t>
            </w:r>
            <w:proofErr w:type="gramEnd"/>
            <w:r w:rsidRPr="00CB4CAD">
              <w:rPr>
                <w:sz w:val="16"/>
                <w:szCs w:val="16"/>
              </w:rPr>
              <w:t>/п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Наименование передаваемого   полномочия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Сумма        </w:t>
            </w: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 2021 год (тыс</w:t>
            </w:r>
            <w:proofErr w:type="gramStart"/>
            <w:r w:rsidRPr="00CB4CAD">
              <w:rPr>
                <w:sz w:val="16"/>
                <w:szCs w:val="16"/>
              </w:rPr>
              <w:t>.р</w:t>
            </w:r>
            <w:proofErr w:type="gramEnd"/>
            <w:r w:rsidRPr="00CB4CAD">
              <w:rPr>
                <w:sz w:val="16"/>
                <w:szCs w:val="16"/>
              </w:rPr>
              <w:t>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Сумма        </w:t>
            </w: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 2022 год (тыс</w:t>
            </w:r>
            <w:proofErr w:type="gramStart"/>
            <w:r w:rsidRPr="00CB4CAD">
              <w:rPr>
                <w:sz w:val="16"/>
                <w:szCs w:val="16"/>
              </w:rPr>
              <w:t>.р</w:t>
            </w:r>
            <w:proofErr w:type="gramEnd"/>
            <w:r w:rsidRPr="00CB4CAD">
              <w:rPr>
                <w:sz w:val="16"/>
                <w:szCs w:val="16"/>
              </w:rPr>
              <w:t>уб.)</w:t>
            </w:r>
          </w:p>
        </w:tc>
      </w:tr>
      <w:tr w:rsidR="00CB4CAD" w:rsidRPr="00CB4CAD" w:rsidTr="00CB4CAD">
        <w:trPr>
          <w:trHeight w:val="25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Передача полномочий по казначейскому исполнению бюджетов поселений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25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 передаче полномочий по регулированию тарифов на подключение к системе коммунальной инфраструктуры, тарифов организаций коммунального комплекса, надбавок к ценам (тарифам) для потребителей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</w:t>
            </w:r>
          </w:p>
        </w:tc>
      </w:tr>
      <w:tr w:rsidR="00CB4CAD" w:rsidRPr="00CB4CAD" w:rsidTr="00CB4CAD">
        <w:trPr>
          <w:trHeight w:val="191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 передаче полномочий по осуществлению муниципального жилищного контроля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109,50</w:t>
            </w:r>
          </w:p>
        </w:tc>
      </w:tr>
      <w:tr w:rsidR="00CB4CAD" w:rsidRPr="00CB4CAD" w:rsidTr="00CB4CAD">
        <w:trPr>
          <w:trHeight w:val="25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Передача полномочий по некоторым жилищным вопросам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25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 передаче полномочий по осуществлению финансового контроля  бюджета муниципального образования Войсковицкое сельское поселение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</w:t>
            </w:r>
          </w:p>
        </w:tc>
      </w:tr>
      <w:tr w:rsidR="00CB4CAD" w:rsidRPr="00CB4CAD" w:rsidTr="00CB4CAD">
        <w:trPr>
          <w:trHeight w:val="25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о передаче полномочия по организации в границах поселения централизованного тепл</w:t>
            </w:r>
            <w:proofErr w:type="gramStart"/>
            <w:r w:rsidRPr="00CB4CAD">
              <w:rPr>
                <w:sz w:val="16"/>
                <w:szCs w:val="16"/>
              </w:rPr>
              <w:t>о-</w:t>
            </w:r>
            <w:proofErr w:type="gramEnd"/>
            <w:r w:rsidRPr="00CB4CAD">
              <w:rPr>
                <w:sz w:val="16"/>
                <w:szCs w:val="16"/>
              </w:rPr>
              <w:t xml:space="preserve">, газо-, водоснабжения населения и водоотведения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25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B4CAD">
              <w:rPr>
                <w:sz w:val="16"/>
                <w:szCs w:val="16"/>
              </w:rPr>
              <w:t>о</w:t>
            </w:r>
            <w:proofErr w:type="gramEnd"/>
            <w:r w:rsidRPr="00CB4CAD">
              <w:rPr>
                <w:sz w:val="16"/>
                <w:szCs w:val="16"/>
              </w:rPr>
              <w:t xml:space="preserve"> передача полномочий по внутреннего финансового контроля в сфере закупок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</w:t>
            </w:r>
          </w:p>
        </w:tc>
      </w:tr>
      <w:tr w:rsidR="00CB4CAD" w:rsidRPr="00CB4CAD" w:rsidTr="00CB4CAD">
        <w:tblPrEx>
          <w:tblLook w:val="04A0"/>
        </w:tblPrEx>
        <w:trPr>
          <w:trHeight w:val="176"/>
        </w:trPr>
        <w:tc>
          <w:tcPr>
            <w:tcW w:w="7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Всего на сумму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444,38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B4CAD" w:rsidRPr="00CB4CAD" w:rsidRDefault="00CB4CAD" w:rsidP="00CB4CAD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444,38 </w:t>
            </w:r>
          </w:p>
        </w:tc>
      </w:tr>
    </w:tbl>
    <w:p w:rsidR="00CB4CAD" w:rsidRPr="00CB4CAD" w:rsidRDefault="00CB4CAD" w:rsidP="00CB4CAD">
      <w:pPr>
        <w:pStyle w:val="ae"/>
        <w:spacing w:after="0" w:line="240" w:lineRule="auto"/>
        <w:ind w:left="0"/>
        <w:jc w:val="center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Приложение 22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b/>
          <w:bCs/>
          <w:sz w:val="16"/>
          <w:szCs w:val="16"/>
        </w:rPr>
        <w:tab/>
      </w:r>
      <w:r w:rsidRPr="00CB4CAD">
        <w:rPr>
          <w:b/>
          <w:bCs/>
          <w:sz w:val="16"/>
          <w:szCs w:val="16"/>
        </w:rPr>
        <w:tab/>
      </w:r>
      <w:r w:rsidRPr="00CB4CAD">
        <w:rPr>
          <w:b/>
          <w:bCs/>
          <w:sz w:val="16"/>
          <w:szCs w:val="16"/>
        </w:rPr>
        <w:tab/>
      </w:r>
      <w:r w:rsidRPr="00CB4CAD">
        <w:rPr>
          <w:b/>
          <w:bCs/>
          <w:sz w:val="16"/>
          <w:szCs w:val="16"/>
        </w:rPr>
        <w:tab/>
      </w:r>
      <w:r w:rsidRPr="00CB4CAD">
        <w:rPr>
          <w:b/>
          <w:bCs/>
          <w:sz w:val="16"/>
          <w:szCs w:val="16"/>
        </w:rPr>
        <w:tab/>
      </w:r>
      <w:r w:rsidRPr="00CB4CAD">
        <w:rPr>
          <w:b/>
          <w:bCs/>
          <w:sz w:val="16"/>
          <w:szCs w:val="16"/>
        </w:rPr>
        <w:tab/>
      </w:r>
      <w:r w:rsidRPr="00CB4CAD">
        <w:rPr>
          <w:b/>
          <w:bCs/>
          <w:sz w:val="16"/>
          <w:szCs w:val="16"/>
        </w:rPr>
        <w:tab/>
      </w:r>
      <w:r w:rsidRPr="00CB4CAD">
        <w:rPr>
          <w:sz w:val="16"/>
          <w:szCs w:val="16"/>
        </w:rPr>
        <w:t>к решению Совета депутатов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  <w:t>МО Войсковицкое сельское поселение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</w:r>
      <w:r w:rsidRPr="00CB4CAD">
        <w:rPr>
          <w:sz w:val="16"/>
          <w:szCs w:val="16"/>
        </w:rPr>
        <w:tab/>
        <w:t>от __.11.2019 г. №__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ПЕРЕЧЕНЬ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учреждений, участников бюджетного процесса МО Войсковицкое сельское поселение на 20</w:t>
      </w:r>
      <w:bookmarkStart w:id="16" w:name="_GoBack"/>
      <w:bookmarkEnd w:id="16"/>
      <w:r w:rsidRPr="00CB4CAD">
        <w:rPr>
          <w:b/>
          <w:sz w:val="16"/>
          <w:szCs w:val="16"/>
        </w:rPr>
        <w:t>20 год и плановый период 2021-2022 годов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7246"/>
        <w:gridCol w:w="1963"/>
      </w:tblGrid>
      <w:tr w:rsidR="00CB4CAD" w:rsidRPr="00CB4CAD" w:rsidTr="00CB4CAD">
        <w:trPr>
          <w:trHeight w:val="528"/>
        </w:trPr>
        <w:tc>
          <w:tcPr>
            <w:tcW w:w="1051" w:type="dxa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№№ ПП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Полное наименование учреждения </w:t>
            </w:r>
          </w:p>
        </w:tc>
        <w:tc>
          <w:tcPr>
            <w:tcW w:w="1963" w:type="dxa"/>
            <w:shd w:val="clear" w:color="auto" w:fill="auto"/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Тип учреждения</w:t>
            </w:r>
          </w:p>
        </w:tc>
      </w:tr>
      <w:tr w:rsidR="00CB4CAD" w:rsidRPr="00CB4CAD" w:rsidTr="00CB4CAD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Администрация Войсковицкого сельского поселения Гатчинского муниципального района</w:t>
            </w:r>
          </w:p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Казенное 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учреждение</w:t>
            </w:r>
          </w:p>
        </w:tc>
      </w:tr>
    </w:tbl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>Приложение 23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к решению Совета депутатов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МО Войсковицкое сельское поселение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  <w:r w:rsidRPr="00CB4CAD">
        <w:rPr>
          <w:sz w:val="16"/>
          <w:szCs w:val="16"/>
        </w:rPr>
        <w:t>от __.11.2019 г. №__</w:t>
      </w:r>
    </w:p>
    <w:p w:rsidR="00CB4CAD" w:rsidRPr="00CB4CAD" w:rsidRDefault="00CB4CAD" w:rsidP="00CB4CAD">
      <w:pPr>
        <w:spacing w:after="0" w:line="240" w:lineRule="auto"/>
        <w:jc w:val="right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ПЕРЕЧЕНЬ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учреждений, не участников бюджетного процесса МО Войсковицкое сельское поселение на 2020 год и плановый период 2021-2022 годов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7160"/>
        <w:gridCol w:w="1843"/>
      </w:tblGrid>
      <w:tr w:rsidR="00CB4CAD" w:rsidRPr="00CB4CAD" w:rsidTr="00CB4CAD">
        <w:trPr>
          <w:trHeight w:val="528"/>
        </w:trPr>
        <w:tc>
          <w:tcPr>
            <w:tcW w:w="713" w:type="dxa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№№ ПП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 xml:space="preserve">Полное наименование учреждения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Тип учреждения</w:t>
            </w:r>
          </w:p>
        </w:tc>
      </w:tr>
      <w:tr w:rsidR="00CB4CAD" w:rsidRPr="00CB4CAD" w:rsidTr="00CB4CAD">
        <w:trPr>
          <w:trHeight w:val="322"/>
        </w:trPr>
        <w:tc>
          <w:tcPr>
            <w:tcW w:w="9716" w:type="dxa"/>
            <w:gridSpan w:val="3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Учреждения, находящиеся в ведении МО Войсковицкое сельское поселение 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 лице Администрации Войсковицкого сельского поселения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 Гатчинского муниципального района Ленинградской области</w:t>
            </w:r>
          </w:p>
        </w:tc>
      </w:tr>
      <w:tr w:rsidR="00CB4CAD" w:rsidRPr="00CB4CAD" w:rsidTr="00CB4CAD">
        <w:trPr>
          <w:trHeight w:val="322"/>
        </w:trPr>
        <w:tc>
          <w:tcPr>
            <w:tcW w:w="713" w:type="dxa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Муниципальное бюджетное учреждение культуры «Войсковицкий центр культуры и спорта»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Бюджетное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учреждение</w:t>
            </w:r>
          </w:p>
        </w:tc>
      </w:tr>
    </w:tbl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tbl>
      <w:tblPr>
        <w:tblW w:w="9483" w:type="dxa"/>
        <w:tblInd w:w="93" w:type="dxa"/>
        <w:tblLook w:val="04A0"/>
      </w:tblPr>
      <w:tblGrid>
        <w:gridCol w:w="540"/>
        <w:gridCol w:w="2980"/>
        <w:gridCol w:w="3583"/>
        <w:gridCol w:w="1500"/>
        <w:gridCol w:w="880"/>
      </w:tblGrid>
      <w:tr w:rsidR="00CB4CAD" w:rsidRPr="00CB4CAD" w:rsidTr="00CB4C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Приложение  24</w:t>
            </w:r>
          </w:p>
        </w:tc>
      </w:tr>
      <w:tr w:rsidR="00CB4CAD" w:rsidRPr="00CB4CAD" w:rsidTr="00CB4C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B4CAD" w:rsidRPr="00CB4CAD" w:rsidTr="00CB4C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B4CAD" w:rsidRPr="00CB4CAD" w:rsidTr="00CB4CA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от __.11.2019 г. №___</w:t>
            </w:r>
          </w:p>
        </w:tc>
      </w:tr>
      <w:tr w:rsidR="00CB4CAD" w:rsidRPr="00CB4CAD" w:rsidTr="00CB4CAD">
        <w:trPr>
          <w:trHeight w:val="672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4CAD">
              <w:rPr>
                <w:b/>
                <w:bCs/>
                <w:color w:val="000000"/>
                <w:sz w:val="16"/>
                <w:szCs w:val="16"/>
              </w:rPr>
              <w:t xml:space="preserve">Перечень муниципальных программ Гатчинского муниципального района </w:t>
            </w:r>
          </w:p>
        </w:tc>
      </w:tr>
      <w:tr w:rsidR="00CB4CAD" w:rsidRPr="00CB4CAD" w:rsidTr="00CB4CA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B4CA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B4CA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Дата принятия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№</w:t>
            </w:r>
          </w:p>
        </w:tc>
      </w:tr>
      <w:tr w:rsidR="00CB4CAD" w:rsidRPr="00CB4CAD" w:rsidTr="00CB4CAD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 утверждении муниципальной программы</w:t>
            </w:r>
            <w:r w:rsidRPr="00CB4CAD">
              <w:rPr>
                <w:color w:val="000000"/>
                <w:sz w:val="16"/>
                <w:szCs w:val="16"/>
              </w:rPr>
              <w:br/>
              <w:t xml:space="preserve"> «Социально-экономическое развитие </w:t>
            </w:r>
            <w:r w:rsidRPr="00CB4CAD">
              <w:rPr>
                <w:color w:val="000000"/>
                <w:sz w:val="16"/>
                <w:szCs w:val="16"/>
              </w:rPr>
              <w:br/>
              <w:t xml:space="preserve">Войсковицкого  сельского поселения </w:t>
            </w:r>
            <w:r w:rsidRPr="00CB4CAD">
              <w:rPr>
                <w:color w:val="000000"/>
                <w:sz w:val="16"/>
                <w:szCs w:val="16"/>
              </w:rPr>
              <w:br/>
              <w:t xml:space="preserve">Гатчинского муниципального района </w:t>
            </w:r>
            <w:r w:rsidRPr="00CB4CAD">
              <w:rPr>
                <w:color w:val="000000"/>
                <w:sz w:val="16"/>
                <w:szCs w:val="16"/>
              </w:rPr>
              <w:br/>
              <w:t xml:space="preserve">Ленинградской области на 2018 год </w:t>
            </w:r>
            <w:r w:rsidRPr="00CB4CAD">
              <w:rPr>
                <w:color w:val="000000"/>
                <w:sz w:val="16"/>
                <w:szCs w:val="16"/>
              </w:rPr>
              <w:br/>
              <w:t>и плановый период 2019-2020 годов»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12.10.2017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179</w:t>
            </w:r>
          </w:p>
        </w:tc>
      </w:tr>
      <w:tr w:rsidR="00CB4CAD" w:rsidRPr="00CB4CAD" w:rsidTr="00CB4CAD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Формирование законопослушного поведения участников дорожного движения в муниципальном образовании Войсковицкое сельское поселение</w:t>
            </w:r>
            <w:r w:rsidRPr="00CB4CAD">
              <w:rPr>
                <w:color w:val="000000"/>
                <w:sz w:val="16"/>
                <w:szCs w:val="16"/>
              </w:rPr>
              <w:br/>
              <w:t xml:space="preserve"> на 2019-2020 годы»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 утверждении муниципальной программы</w:t>
            </w:r>
            <w:r w:rsidRPr="00CB4CAD">
              <w:rPr>
                <w:color w:val="000000"/>
                <w:sz w:val="16"/>
                <w:szCs w:val="16"/>
              </w:rPr>
              <w:br/>
              <w:t>«Формирование законопослушного поведения</w:t>
            </w:r>
            <w:r w:rsidRPr="00CB4CAD">
              <w:rPr>
                <w:color w:val="000000"/>
                <w:sz w:val="16"/>
                <w:szCs w:val="16"/>
              </w:rPr>
              <w:br/>
              <w:t>участников дорожного движения в муниципальном образовании</w:t>
            </w:r>
            <w:r w:rsidRPr="00CB4CAD">
              <w:rPr>
                <w:color w:val="000000"/>
                <w:sz w:val="16"/>
                <w:szCs w:val="16"/>
              </w:rPr>
              <w:br/>
              <w:t>Войсковицкое сельское поселение</w:t>
            </w:r>
            <w:r w:rsidRPr="00CB4CAD">
              <w:rPr>
                <w:color w:val="000000"/>
                <w:sz w:val="16"/>
                <w:szCs w:val="16"/>
              </w:rPr>
              <w:br/>
              <w:t xml:space="preserve"> на 2019-2020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18.10.2019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183</w:t>
            </w:r>
          </w:p>
        </w:tc>
      </w:tr>
    </w:tbl>
    <w:p w:rsidR="00CB4CAD" w:rsidRPr="00CB4CAD" w:rsidRDefault="00CB4CAD" w:rsidP="00CB4CAD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ПОЯСНИТЕЛЬНАЯ ЗАПИСКА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к бюджету муниципального образования Войсковицкое сельское поселение Гатчинского муниципального района Ленинградской области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на 2020 год и плановый период 2021 и 2022 годов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CB4CAD">
        <w:rPr>
          <w:sz w:val="16"/>
          <w:szCs w:val="16"/>
        </w:rPr>
        <w:t xml:space="preserve">Проект бюджета муниципального образования Войсковицкое сельское поселение Гатчинского муниципального района Ленинградской области на </w:t>
      </w:r>
      <w:r w:rsidRPr="00CB4CAD">
        <w:rPr>
          <w:b/>
          <w:sz w:val="16"/>
          <w:szCs w:val="16"/>
        </w:rPr>
        <w:t>2020 год и плановый период 2021 и 2022 годов</w:t>
      </w:r>
      <w:r w:rsidRPr="00CB4CAD">
        <w:rPr>
          <w:sz w:val="16"/>
          <w:szCs w:val="16"/>
        </w:rPr>
        <w:t xml:space="preserve"> разработан в соответствии с Постановлениями администрации Войсковицкого сельского поселения Гатчинского муниципального района Ленинградской области от 21.08.2019 года № 144 "О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2020 год и плановый</w:t>
      </w:r>
      <w:proofErr w:type="gramEnd"/>
      <w:r w:rsidRPr="00CB4CAD">
        <w:rPr>
          <w:sz w:val="16"/>
          <w:szCs w:val="16"/>
        </w:rPr>
        <w:t xml:space="preserve"> период 2021- 2022 годов» и от 04.09.2019 года № 155 «Об утверждении Плана мероприятий по подготовке проекта бюджета Войсковицкое сельское поселение Гатчинского муниципального района Ленинградской области на 2020 год и на плановый период 2021-2022 годов».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При разработке проекта бюджета учтены требования Бюджетного кодекса Российской Федерации, Федерального закона от 06.10.2003 года №131 ФЗ «Об общих принципах организации местного самоуправления в Российской Федерации», Положения о бюджетном процессе в муниципальном образовании Войсковицкое сельское поселение (с учетом внесенных изменений и дополнений). В основных направлениях бюджетной и налоговой политики муниципального образования Войсковицкое сельское поселение на очередной финансовый год отражены основные задачи бюджетной политики на 2020-2022 годы. </w:t>
      </w:r>
    </w:p>
    <w:p w:rsidR="00CB4CAD" w:rsidRPr="00CB4CAD" w:rsidRDefault="00CB4CAD" w:rsidP="00CB4CA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B4CAD" w:rsidRPr="00CB4CAD" w:rsidRDefault="00CB4CAD" w:rsidP="00CB4CAD">
      <w:pPr>
        <w:pStyle w:val="af9"/>
        <w:spacing w:line="240" w:lineRule="auto"/>
        <w:rPr>
          <w:bCs w:val="0"/>
          <w:sz w:val="16"/>
          <w:szCs w:val="16"/>
        </w:rPr>
      </w:pPr>
      <w:r w:rsidRPr="00CB4CAD">
        <w:rPr>
          <w:bCs w:val="0"/>
          <w:sz w:val="16"/>
          <w:szCs w:val="16"/>
        </w:rPr>
        <w:t>Доходы бюджета</w:t>
      </w:r>
      <w:r w:rsidRPr="00CB4CAD">
        <w:rPr>
          <w:sz w:val="16"/>
          <w:szCs w:val="16"/>
        </w:rPr>
        <w:t xml:space="preserve"> </w:t>
      </w:r>
      <w:r w:rsidRPr="00CB4CAD">
        <w:rPr>
          <w:bCs w:val="0"/>
          <w:sz w:val="16"/>
          <w:szCs w:val="16"/>
        </w:rPr>
        <w:t xml:space="preserve">Войсковицкого сельского поселения </w:t>
      </w:r>
    </w:p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t>Прогноз собственных доходов бюджета МО Войсковицкое сельское поселение Гатчинского муниципального района рассчитан исходя из основных показателей прогноза социально-экономического развития муниципального образования Войсковицкое сельское поселение, ожидаемого поступления налоговых, неналоговых доходов в текущем 2019 году и безвозмездных поступлений, предусмотренных проектом закона об областном бюджете Ленинградской области на 2020 - 2022 годы.</w:t>
      </w:r>
    </w:p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t xml:space="preserve">При формировании проекта бюджета Войсковицкого сельского поселения учитывались положения Бюджетного кодекса Российской федерации, налоговое законодательство, действующее на момент составления проекта бюджета, а также планируемые изменения и дополнения в действующее законодательство Российской Федерации о налогах и сборах. 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В 2020 - 2022 годах, будет продолжена реализация целей и задач, предусмотренных в предыдущие годы.</w:t>
      </w:r>
    </w:p>
    <w:p w:rsidR="00CB4CAD" w:rsidRPr="00CB4CAD" w:rsidRDefault="00CB4CAD" w:rsidP="00CB4CAD">
      <w:pPr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С учетом необходимости обеспечения бюджетной сбалансированности предложены меры, направленные на увеличение доходов бюджетной системы Российской Федерации. В качестве основных источников роста налоговых поступлений выделены: повышение налоговых ставок, изменение правил исчисления и уплаты отдельных налогов, так и принятие мер в области налогового администрирования.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Плановые показатели налоговых доходов определены на основании расчетных показателей, составленных в соответствии с Методикой п</w:t>
      </w:r>
      <w:r w:rsidRPr="00CB4CAD">
        <w:rPr>
          <w:color w:val="000000"/>
          <w:sz w:val="16"/>
          <w:szCs w:val="16"/>
        </w:rPr>
        <w:t>рогнозирования поступления доходов в бюджет МО Войсковицкое сельское поселение</w:t>
      </w:r>
      <w:r w:rsidRPr="00CB4CAD">
        <w:rPr>
          <w:sz w:val="16"/>
          <w:szCs w:val="16"/>
        </w:rPr>
        <w:t xml:space="preserve">, утвержденной постановлением администрации </w:t>
      </w:r>
      <w:r w:rsidRPr="00CB4CAD">
        <w:rPr>
          <w:color w:val="000000"/>
          <w:sz w:val="16"/>
          <w:szCs w:val="16"/>
        </w:rPr>
        <w:t>Войсковицкого сельского поселения</w:t>
      </w:r>
      <w:r w:rsidRPr="00CB4CAD">
        <w:rPr>
          <w:sz w:val="16"/>
          <w:szCs w:val="16"/>
        </w:rPr>
        <w:t xml:space="preserve"> от 16.09.2019 №161.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С учетом всех изменений налогового и бюджетного законодательства прогноз собственных доходов местного бюджета (налоговые и неналоговые доходы) без учета дотаций на выравнивание бюджетной обеспеченности составит: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в 2020 году – 47621,3 тыс</w:t>
      </w:r>
      <w:proofErr w:type="gramStart"/>
      <w:r w:rsidRPr="00CB4CAD">
        <w:rPr>
          <w:rFonts w:ascii="Times New Roman" w:hAnsi="Times New Roman"/>
          <w:sz w:val="16"/>
          <w:szCs w:val="16"/>
        </w:rPr>
        <w:t>.р</w:t>
      </w:r>
      <w:proofErr w:type="gramEnd"/>
      <w:r w:rsidRPr="00CB4CAD">
        <w:rPr>
          <w:rFonts w:ascii="Times New Roman" w:hAnsi="Times New Roman"/>
          <w:sz w:val="16"/>
          <w:szCs w:val="16"/>
        </w:rPr>
        <w:t>уб.;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в 2021 году – 49340,0 тыс</w:t>
      </w:r>
      <w:proofErr w:type="gramStart"/>
      <w:r w:rsidRPr="00CB4CAD">
        <w:rPr>
          <w:rFonts w:ascii="Times New Roman" w:hAnsi="Times New Roman"/>
          <w:sz w:val="16"/>
          <w:szCs w:val="16"/>
        </w:rPr>
        <w:t>.р</w:t>
      </w:r>
      <w:proofErr w:type="gramEnd"/>
      <w:r w:rsidRPr="00CB4CAD">
        <w:rPr>
          <w:rFonts w:ascii="Times New Roman" w:hAnsi="Times New Roman"/>
          <w:sz w:val="16"/>
          <w:szCs w:val="16"/>
        </w:rPr>
        <w:t>уб.;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в 2022 году – 46870,0 тыс</w:t>
      </w:r>
      <w:proofErr w:type="gramStart"/>
      <w:r w:rsidRPr="00CB4CAD">
        <w:rPr>
          <w:rFonts w:ascii="Times New Roman" w:hAnsi="Times New Roman"/>
          <w:sz w:val="16"/>
          <w:szCs w:val="16"/>
        </w:rPr>
        <w:t>.р</w:t>
      </w:r>
      <w:proofErr w:type="gramEnd"/>
      <w:r w:rsidRPr="00CB4CAD">
        <w:rPr>
          <w:rFonts w:ascii="Times New Roman" w:hAnsi="Times New Roman"/>
          <w:sz w:val="16"/>
          <w:szCs w:val="16"/>
        </w:rPr>
        <w:t>уб.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Основными доходными источниками в местном бюджете являются поступления по налоговым платежам.</w:t>
      </w: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>Налоговые доходы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На 2020-2022 годы потенциал налоговых доходов представлен в объёмах 2019 года с применением индексов – дефляторов по причине не доведения на текущую дату контрольных показателей от Комитета финансов Гатчинского муниципального района. </w:t>
      </w: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  <w:r w:rsidRPr="00CB4CAD">
        <w:rPr>
          <w:sz w:val="16"/>
          <w:szCs w:val="16"/>
        </w:rPr>
        <w:t>Примененные индексы темпа роста налоговых доходов на 2020-2022 годы:</w:t>
      </w:r>
    </w:p>
    <w:tbl>
      <w:tblPr>
        <w:tblW w:w="9922" w:type="dxa"/>
        <w:jc w:val="center"/>
        <w:tblInd w:w="346" w:type="dxa"/>
        <w:tblLook w:val="04A0"/>
      </w:tblPr>
      <w:tblGrid>
        <w:gridCol w:w="3741"/>
        <w:gridCol w:w="1928"/>
        <w:gridCol w:w="1938"/>
        <w:gridCol w:w="2315"/>
      </w:tblGrid>
      <w:tr w:rsidR="00CB4CAD" w:rsidRPr="00CB4CAD" w:rsidTr="00CB4CAD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2020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2021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2022год</w:t>
            </w:r>
          </w:p>
        </w:tc>
      </w:tr>
      <w:tr w:rsidR="00CB4CAD" w:rsidRPr="00CB4CAD" w:rsidTr="00CB4CAD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1,06</w:t>
            </w:r>
          </w:p>
        </w:tc>
      </w:tr>
      <w:tr w:rsidR="00CB4CAD" w:rsidRPr="00CB4CAD" w:rsidTr="00CB4CAD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Акцизы на нефтепродукты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1,05</w:t>
            </w:r>
          </w:p>
        </w:tc>
      </w:tr>
      <w:tr w:rsidR="00CB4CAD" w:rsidRPr="00CB4CAD" w:rsidTr="00CB4CAD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lastRenderedPageBreak/>
              <w:t>НДФЛ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1,06</w:t>
            </w:r>
          </w:p>
        </w:tc>
      </w:tr>
      <w:tr w:rsidR="00CB4CAD" w:rsidRPr="00CB4CAD" w:rsidTr="00CB4CAD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CB4CAD" w:rsidRPr="00CB4CAD" w:rsidTr="00CB4CAD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Налог на имущество физ</w:t>
            </w:r>
            <w:proofErr w:type="gramStart"/>
            <w:r w:rsidRPr="00CB4CAD">
              <w:rPr>
                <w:bCs/>
                <w:sz w:val="16"/>
                <w:szCs w:val="16"/>
              </w:rPr>
              <w:t>.л</w:t>
            </w:r>
            <w:proofErr w:type="gramEnd"/>
            <w:r w:rsidRPr="00CB4CAD">
              <w:rPr>
                <w:bCs/>
                <w:sz w:val="16"/>
                <w:szCs w:val="16"/>
              </w:rPr>
              <w:t>иц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1,04</w:t>
            </w:r>
          </w:p>
        </w:tc>
      </w:tr>
      <w:tr w:rsidR="00CB4CAD" w:rsidRPr="00CB4CAD" w:rsidTr="00CB4CAD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1,04</w:t>
            </w:r>
          </w:p>
        </w:tc>
      </w:tr>
      <w:tr w:rsidR="00CB4CAD" w:rsidRPr="00CB4CAD" w:rsidTr="00CB4CAD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Объемы налоговых поступлений (тыс</w:t>
            </w:r>
            <w:proofErr w:type="gramStart"/>
            <w:r w:rsidRPr="00CB4CAD">
              <w:rPr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Cs/>
                <w:sz w:val="16"/>
                <w:szCs w:val="16"/>
              </w:rPr>
              <w:t>уб.):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20964,65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22 149,16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B4CAD">
              <w:rPr>
                <w:bCs/>
                <w:i/>
                <w:iCs/>
                <w:sz w:val="16"/>
                <w:szCs w:val="16"/>
              </w:rPr>
              <w:t>24590,06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>Неналоговые доходы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Показатели по неналоговым доходам рассчитаны по оценке ожидаемого поступления в местный бюджет.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  <w:r w:rsidRPr="00CB4CAD">
        <w:rPr>
          <w:sz w:val="16"/>
          <w:szCs w:val="16"/>
        </w:rPr>
        <w:t>Прогноз неналоговых поступлений по МО Войсковицкое сельское поселение на 2020-2022 годы</w:t>
      </w: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  <w:r w:rsidRPr="00CB4CAD">
        <w:rPr>
          <w:sz w:val="16"/>
          <w:szCs w:val="16"/>
        </w:rPr>
        <w:t xml:space="preserve">                                                                                                                                 (в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уб.)</w:t>
      </w:r>
    </w:p>
    <w:tbl>
      <w:tblPr>
        <w:tblW w:w="10349" w:type="dxa"/>
        <w:tblInd w:w="-318" w:type="dxa"/>
        <w:tblLayout w:type="fixed"/>
        <w:tblLook w:val="04A0"/>
      </w:tblPr>
      <w:tblGrid>
        <w:gridCol w:w="710"/>
        <w:gridCol w:w="709"/>
        <w:gridCol w:w="708"/>
        <w:gridCol w:w="1134"/>
        <w:gridCol w:w="851"/>
        <w:gridCol w:w="708"/>
        <w:gridCol w:w="851"/>
        <w:gridCol w:w="850"/>
        <w:gridCol w:w="709"/>
        <w:gridCol w:w="709"/>
        <w:gridCol w:w="1000"/>
        <w:gridCol w:w="843"/>
        <w:gridCol w:w="567"/>
      </w:tblGrid>
      <w:tr w:rsidR="00CB4CAD" w:rsidRPr="00CB4CAD" w:rsidTr="00CB4CAD">
        <w:trPr>
          <w:trHeight w:val="2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Доходы от использования имущества иму-щества, находящегося</w:t>
            </w:r>
            <w:r w:rsidRPr="00CB4CAD">
              <w:rPr>
                <w:sz w:val="16"/>
                <w:szCs w:val="16"/>
              </w:rPr>
              <w:t xml:space="preserve"> в собственности</w:t>
            </w:r>
            <w:r w:rsidRPr="00CB4CAD">
              <w:rPr>
                <w:b/>
                <w:bCs/>
                <w:sz w:val="16"/>
                <w:szCs w:val="16"/>
              </w:rPr>
              <w:t xml:space="preserve"> поселения 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КБК ххх111…)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 т.ч. арендная плата за землю, находящ. в собственности поселения (КБК ххх11105 025..)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 т. ч.  от сдачи в аренду имущества, находящегося в оперативном управлении органов управления сельских (городских) поселений и созданных ими учреждений (за исключением имущества муниципальных бюджетных и автономных учреждений) (КБК ххх111 05 035…)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 т.ч. Доходы от сдачи в аренду им-ва, составл. КАЗНУ (КБК ххх111 05075…)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 т.ч. Прочие доходы от исп. Им-ва (КБК ххх11109045…)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оказания платных услуг и компенсации затрат государства (КБК хх113…)</w:t>
            </w:r>
            <w:r w:rsidRPr="00CB4CA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Доходы от продажи мат. И немат. активов (КБК ххх114…)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 т.ч. доходы от продажи земли, находящейся в собственности поселения (КБК ххх 11406025…)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Доходы от продажи имущества (КБК ххх1140205…)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B4CAD">
              <w:rPr>
                <w:b/>
                <w:bCs/>
                <w:sz w:val="16"/>
                <w:szCs w:val="16"/>
              </w:rPr>
              <w:t>Штраф-ные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 xml:space="preserve"> санкции, возме-щение ущерба (КБК ххх116…)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Прочие неналого-вые дохо-ды (КБК ххх117…), </w:t>
            </w:r>
            <w:r w:rsidRPr="00CB4CAD">
              <w:rPr>
                <w:bCs/>
                <w:sz w:val="16"/>
                <w:szCs w:val="16"/>
              </w:rPr>
              <w:t xml:space="preserve">в тч. безвозмездные поступления в адрес </w:t>
            </w:r>
            <w:proofErr w:type="gramStart"/>
            <w:r w:rsidRPr="00CB4CAD">
              <w:rPr>
                <w:bCs/>
                <w:sz w:val="16"/>
                <w:szCs w:val="16"/>
              </w:rPr>
              <w:t>казенных</w:t>
            </w:r>
            <w:proofErr w:type="gramEnd"/>
            <w:r w:rsidRPr="00CB4CAD">
              <w:rPr>
                <w:bCs/>
                <w:sz w:val="16"/>
                <w:szCs w:val="16"/>
              </w:rPr>
              <w:t xml:space="preserve"> учр-ний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CB4CAD" w:rsidRPr="00CB4CAD" w:rsidTr="00CB4CA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</w:t>
            </w:r>
          </w:p>
        </w:tc>
      </w:tr>
      <w:tr w:rsidR="00CB4CAD" w:rsidRPr="00CB4CAD" w:rsidTr="00CB4CA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1781,0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39,94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5,121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2681,46</w:t>
            </w:r>
          </w:p>
        </w:tc>
      </w:tr>
      <w:tr w:rsidR="00CB4CAD" w:rsidRPr="00CB4CAD" w:rsidTr="00CB4CA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1781,0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1050,65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800,5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3043,22</w:t>
            </w:r>
          </w:p>
        </w:tc>
      </w:tr>
      <w:tr w:rsidR="00CB4CAD" w:rsidRPr="00CB4CAD" w:rsidTr="00CB4CA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1781,0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56,84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2005,84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b/>
          <w:bCs/>
          <w:sz w:val="16"/>
          <w:szCs w:val="16"/>
        </w:rPr>
        <w:t>гр.2.</w:t>
      </w:r>
      <w:r w:rsidRPr="00CB4CAD">
        <w:rPr>
          <w:sz w:val="16"/>
          <w:szCs w:val="16"/>
        </w:rPr>
        <w:t xml:space="preserve">  равна гр.3+гр.4+гр.5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гр.8 </w:t>
      </w:r>
      <w:r w:rsidRPr="00CB4CAD">
        <w:rPr>
          <w:sz w:val="16"/>
          <w:szCs w:val="16"/>
        </w:rPr>
        <w:t xml:space="preserve">  равна гр.9 + гр.10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(КБК 60311105010100000120) - </w:t>
      </w:r>
      <w:r w:rsidRPr="00CB4CAD">
        <w:rPr>
          <w:sz w:val="16"/>
          <w:szCs w:val="16"/>
        </w:rPr>
        <w:t>Плательщики аренды земельных участков</w:t>
      </w:r>
      <w:r w:rsidRPr="00CB4CAD">
        <w:rPr>
          <w:bCs/>
          <w:sz w:val="16"/>
          <w:szCs w:val="16"/>
        </w:rPr>
        <w:t xml:space="preserve">: 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B4CAD">
        <w:rPr>
          <w:sz w:val="16"/>
          <w:szCs w:val="16"/>
        </w:rPr>
        <w:t>ООО «Балпорт» арендует земельный участок площадью 298,2 кв.м. под арендуемым помещением, сумма ежегодного платежа в местный бюджет 3,154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 в 2020-2022 годах</w:t>
      </w:r>
      <w:r w:rsidRPr="00CB4CAD">
        <w:rPr>
          <w:bCs/>
          <w:sz w:val="16"/>
          <w:szCs w:val="16"/>
        </w:rPr>
        <w:t>;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B4CAD">
        <w:rPr>
          <w:b/>
          <w:bCs/>
          <w:sz w:val="16"/>
          <w:szCs w:val="16"/>
        </w:rPr>
        <w:t xml:space="preserve">(КБК 60311105035100000120) - </w:t>
      </w:r>
      <w:r w:rsidRPr="00CB4CAD">
        <w:rPr>
          <w:bCs/>
          <w:sz w:val="16"/>
          <w:szCs w:val="16"/>
        </w:rPr>
        <w:t xml:space="preserve">Плательщики аренды имущества, находящегося в Оперативном управлении: 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B4CAD">
        <w:rPr>
          <w:bCs/>
          <w:sz w:val="16"/>
          <w:szCs w:val="16"/>
        </w:rPr>
        <w:t>ИП Кутузова Галина Владимировна, арендуемая площадь 14,3 кв</w:t>
      </w:r>
      <w:proofErr w:type="gramStart"/>
      <w:r w:rsidRPr="00CB4CAD">
        <w:rPr>
          <w:bCs/>
          <w:sz w:val="16"/>
          <w:szCs w:val="16"/>
        </w:rPr>
        <w:t>.м</w:t>
      </w:r>
      <w:proofErr w:type="gramEnd"/>
      <w:r w:rsidRPr="00CB4CAD">
        <w:rPr>
          <w:bCs/>
          <w:sz w:val="16"/>
          <w:szCs w:val="16"/>
        </w:rPr>
        <w:t xml:space="preserve">, сумма ежемесячного платежа в местный бюджет 3,146 тыс.руб., ИП Кострюкова Елена Владимировна, арендуемая площадь 14,5 кв.м, сумма ежемесячного платежа в местный бюджет 3,19 тыс.руб. ИП Колодкина арендуемая площадь 15,4 кв.м, сумма ежемесячного платежа в местный бюджет 3,748 тыс.руб. 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B4CAD">
        <w:rPr>
          <w:bCs/>
          <w:sz w:val="16"/>
          <w:szCs w:val="16"/>
        </w:rPr>
        <w:t xml:space="preserve">Прогнозируемый годовой общий объем поступлений </w:t>
      </w:r>
      <w:r w:rsidRPr="00CB4CAD">
        <w:rPr>
          <w:sz w:val="16"/>
          <w:szCs w:val="16"/>
        </w:rPr>
        <w:t>в 2020-2022 годах</w:t>
      </w:r>
      <w:r w:rsidRPr="00CB4CAD">
        <w:rPr>
          <w:bCs/>
          <w:sz w:val="16"/>
          <w:szCs w:val="16"/>
        </w:rPr>
        <w:t xml:space="preserve"> в сумме 121,3 тыс</w:t>
      </w:r>
      <w:proofErr w:type="gramStart"/>
      <w:r w:rsidRPr="00CB4CAD">
        <w:rPr>
          <w:bCs/>
          <w:sz w:val="16"/>
          <w:szCs w:val="16"/>
        </w:rPr>
        <w:t>.р</w:t>
      </w:r>
      <w:proofErr w:type="gramEnd"/>
      <w:r w:rsidRPr="00CB4CAD">
        <w:rPr>
          <w:bCs/>
          <w:sz w:val="16"/>
          <w:szCs w:val="16"/>
        </w:rPr>
        <w:t>уб., без ежегодной индексации платежа в связи с рыночной оценкой стоимости арендуемого имуществ;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b/>
          <w:sz w:val="16"/>
          <w:szCs w:val="16"/>
        </w:rPr>
        <w:t>(КБК 60311105075100000120)</w:t>
      </w:r>
      <w:r w:rsidRPr="00CB4CAD">
        <w:rPr>
          <w:b/>
          <w:bCs/>
          <w:sz w:val="16"/>
          <w:szCs w:val="16"/>
        </w:rPr>
        <w:t xml:space="preserve"> - </w:t>
      </w:r>
      <w:r w:rsidRPr="00CB4CAD">
        <w:rPr>
          <w:sz w:val="16"/>
          <w:szCs w:val="16"/>
        </w:rPr>
        <w:t xml:space="preserve">Плательщики аренды имущества казны МО (за исключением земельных участков): 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ИП Трудников Андрей Николаевич, арендуемая площадь 479,4 кв</w:t>
      </w:r>
      <w:proofErr w:type="gramStart"/>
      <w:r w:rsidRPr="00CB4CAD">
        <w:rPr>
          <w:sz w:val="16"/>
          <w:szCs w:val="16"/>
        </w:rPr>
        <w:t>.м</w:t>
      </w:r>
      <w:proofErr w:type="gramEnd"/>
      <w:r w:rsidRPr="00CB4CAD">
        <w:rPr>
          <w:sz w:val="16"/>
          <w:szCs w:val="16"/>
        </w:rPr>
        <w:t xml:space="preserve">, сумма ежемесячного платежа в местный бюджет 33,558 тыс.руб. прогнозируемый годовой объем поступлений 402,7 тыс.руб., без ежегодной индексации платежа в связи с рыночной оценкой стоимости арендуемого имущества; ООО «Балпорт» площадь 298,2 кв.м, сумма ежемесячного платежа в местный бюджет 11,928 тыс.руб. прогнозируемый годовой объем поступлений 143,2 тыс.руб. 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B4CAD">
        <w:rPr>
          <w:bCs/>
          <w:sz w:val="16"/>
          <w:szCs w:val="16"/>
        </w:rPr>
        <w:t xml:space="preserve">Прогнозируемый годовой общий объем поступлений </w:t>
      </w:r>
      <w:r w:rsidRPr="00CB4CAD">
        <w:rPr>
          <w:sz w:val="16"/>
          <w:szCs w:val="16"/>
        </w:rPr>
        <w:t>в 2020-2022 годах</w:t>
      </w:r>
      <w:r w:rsidRPr="00CB4CAD">
        <w:rPr>
          <w:bCs/>
          <w:sz w:val="16"/>
          <w:szCs w:val="16"/>
        </w:rPr>
        <w:t xml:space="preserve"> в сумме 545,8 тыс</w:t>
      </w:r>
      <w:proofErr w:type="gramStart"/>
      <w:r w:rsidRPr="00CB4CAD">
        <w:rPr>
          <w:bCs/>
          <w:sz w:val="16"/>
          <w:szCs w:val="16"/>
        </w:rPr>
        <w:t>.р</w:t>
      </w:r>
      <w:proofErr w:type="gramEnd"/>
      <w:r w:rsidRPr="00CB4CAD">
        <w:rPr>
          <w:bCs/>
          <w:sz w:val="16"/>
          <w:szCs w:val="16"/>
        </w:rPr>
        <w:t>уб., без ежегодной индексации платежа в связи с рыночной оценкой стоимости арендуемого имуществ;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b/>
          <w:sz w:val="16"/>
          <w:szCs w:val="16"/>
        </w:rPr>
        <w:t>(КБК 60311109045100111120)</w:t>
      </w:r>
      <w:r w:rsidRPr="00CB4CAD">
        <w:rPr>
          <w:b/>
          <w:bCs/>
          <w:sz w:val="16"/>
          <w:szCs w:val="16"/>
        </w:rPr>
        <w:t xml:space="preserve"> - </w:t>
      </w:r>
      <w:r w:rsidRPr="00CB4CAD">
        <w:rPr>
          <w:sz w:val="16"/>
          <w:szCs w:val="16"/>
        </w:rPr>
        <w:t>Плательщики прочих доходов от использования имущества МО: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арендаторы в МКД по договорам социального найма муниципального жилья, арендуемая площадь квартир по состоянию на 01.10.2018г. составляет  12 012,24 кв</w:t>
      </w:r>
      <w:proofErr w:type="gramStart"/>
      <w:r w:rsidRPr="00CB4CAD">
        <w:rPr>
          <w:sz w:val="16"/>
          <w:szCs w:val="16"/>
        </w:rPr>
        <w:t>.м</w:t>
      </w:r>
      <w:proofErr w:type="gramEnd"/>
      <w:r w:rsidRPr="00CB4CAD">
        <w:rPr>
          <w:sz w:val="16"/>
          <w:szCs w:val="16"/>
        </w:rPr>
        <w:t>, тариф за 1 кв.м. 7 руб.92 коп., сумма ежемесячного платежа в местный бюджет 86,49 тыс.руб., в связи с регулярным отчуждением (приватизацией) муниципальных квартир и неуплатой нанимателями платы за найм прогнозируемый годовой объем поступлений в 2020-2022 годах</w:t>
      </w:r>
      <w:r w:rsidRPr="00CB4CAD">
        <w:rPr>
          <w:bCs/>
          <w:sz w:val="16"/>
          <w:szCs w:val="16"/>
        </w:rPr>
        <w:t xml:space="preserve"> </w:t>
      </w:r>
      <w:r w:rsidRPr="00CB4CAD">
        <w:rPr>
          <w:sz w:val="16"/>
          <w:szCs w:val="16"/>
        </w:rPr>
        <w:t>составит 1110,40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уб.;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b/>
          <w:sz w:val="16"/>
          <w:szCs w:val="16"/>
        </w:rPr>
        <w:t>(КБК 60311302995100000130</w:t>
      </w:r>
      <w:r w:rsidRPr="00CB4CAD">
        <w:rPr>
          <w:sz w:val="16"/>
          <w:szCs w:val="16"/>
        </w:rPr>
        <w:t>)</w:t>
      </w:r>
      <w:r w:rsidRPr="00CB4CAD">
        <w:rPr>
          <w:b/>
          <w:bCs/>
          <w:sz w:val="16"/>
          <w:szCs w:val="16"/>
        </w:rPr>
        <w:t xml:space="preserve"> - </w:t>
      </w:r>
      <w:r w:rsidRPr="00CB4CAD">
        <w:rPr>
          <w:sz w:val="16"/>
          <w:szCs w:val="16"/>
        </w:rPr>
        <w:t>Плательщик прочих доходов от компенсации затрат бюджетов поселений: Фонд социального страхования, возмещение расходов по выплатам пособий по временной трудоспособности и пособий по уходу за ребенком. Прогнозируемый объем поступлений в начале очередного года  48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уб.;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b/>
          <w:sz w:val="16"/>
          <w:szCs w:val="16"/>
        </w:rPr>
        <w:lastRenderedPageBreak/>
        <w:t>(КБК 60311406025100000430)</w:t>
      </w:r>
      <w:r w:rsidRPr="00CB4CAD">
        <w:rPr>
          <w:b/>
          <w:bCs/>
          <w:sz w:val="16"/>
          <w:szCs w:val="16"/>
        </w:rPr>
        <w:t xml:space="preserve"> - </w:t>
      </w:r>
      <w:r w:rsidRPr="00CB4CAD">
        <w:rPr>
          <w:sz w:val="16"/>
          <w:szCs w:val="16"/>
        </w:rPr>
        <w:t>Плательщики доходов от продажи земельных участков, находящихся в собственности сельских поселений: - ИП Скорозубова Наталья Васильевна, сумма годового платежа в местный бюджет за приобретение земли под магазином (пл. Манина, д.17б) в 2020 году - 103,1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уб., а также от продажи земельного участка под зданием хлораторной в сумме 100,0 тыс. руб. итого в 2020 году - 203,1 тыс.руб.; в 2021 году планируется продажа участка земли под зданием котельной 829 м.кв. в сумме 500,19 тыс. руб.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b/>
          <w:sz w:val="16"/>
          <w:szCs w:val="16"/>
        </w:rPr>
        <w:t>(КБК 60311402053100000410)</w:t>
      </w:r>
      <w:r w:rsidRPr="00CB4CAD">
        <w:rPr>
          <w:b/>
          <w:bCs/>
          <w:sz w:val="16"/>
          <w:szCs w:val="16"/>
        </w:rPr>
        <w:t xml:space="preserve"> - </w:t>
      </w:r>
      <w:r w:rsidRPr="00CB4CAD">
        <w:rPr>
          <w:sz w:val="16"/>
          <w:szCs w:val="16"/>
        </w:rPr>
        <w:t>Плательщики доходов от реализации иного имущества, находящегося в собственности сельских поселений: - ИП Скорозубова Наталья Васильевна, сумма годового платежа в местный бюджет в 2020 году за приобретение здания магазина (пл. Манина, д.17б) на сумму 454,3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уб., а также запланировано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 поступление средств от продажи здания хлораторной на сумму 150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 Итого в 2020 году 604,3 тыс.руб.; в 2021 году планируется продажа здания котельной 829 м.кв на сумму не менее 800,5 тыс.руб.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b/>
          <w:sz w:val="16"/>
          <w:szCs w:val="16"/>
        </w:rPr>
        <w:t>(КБК 60311633050100000140)</w:t>
      </w:r>
      <w:r w:rsidRPr="00CB4CAD">
        <w:rPr>
          <w:b/>
          <w:bCs/>
          <w:sz w:val="16"/>
          <w:szCs w:val="16"/>
        </w:rPr>
        <w:t xml:space="preserve"> - </w:t>
      </w:r>
      <w:r w:rsidRPr="00CB4CAD">
        <w:rPr>
          <w:sz w:val="16"/>
          <w:szCs w:val="16"/>
        </w:rPr>
        <w:t>Плательщики прочих поступлений от денежных взысканий (штрафов) и иных сумм в возмещение ущерба: оформление протоколов об административных правонарушениях на территории сельского поселения, сумма ежемесячного платежа в местный бюджет 1,25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уб., прогнозируемый годовой объем поступлений 39,94 тыс.руб.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proofErr w:type="gramStart"/>
      <w:r w:rsidRPr="00CB4CAD">
        <w:rPr>
          <w:b/>
          <w:sz w:val="16"/>
          <w:szCs w:val="16"/>
        </w:rPr>
        <w:t>(КБК 60311705050100504180)</w:t>
      </w:r>
      <w:r w:rsidRPr="00CB4CAD">
        <w:rPr>
          <w:b/>
          <w:bCs/>
          <w:sz w:val="16"/>
          <w:szCs w:val="16"/>
        </w:rPr>
        <w:t xml:space="preserve"> - </w:t>
      </w:r>
      <w:r w:rsidRPr="00CB4CAD">
        <w:rPr>
          <w:sz w:val="16"/>
          <w:szCs w:val="16"/>
        </w:rPr>
        <w:t>Плательщики прочих неналоговые доходов от продажи части здания и земельного участка под ним в рассрочку - ИП Скорозубова Наталья Васильевна, сумма годового платежа в местный бюджет за приобретение земли под магазином (пл. Манина, д.17б) в 2020 году – 29,3 тыс. руб., а также сумма пожертвований юридических лиц в качестве софинансирования реализации грантовой поддержки в сумме 20,0 тыс. руб. в</w:t>
      </w:r>
      <w:proofErr w:type="gramEnd"/>
      <w:r w:rsidRPr="00CB4CAD">
        <w:rPr>
          <w:sz w:val="16"/>
          <w:szCs w:val="16"/>
        </w:rPr>
        <w:t xml:space="preserve"> 2020 и 2021 </w:t>
      </w:r>
      <w:proofErr w:type="gramStart"/>
      <w:r w:rsidRPr="00CB4CAD">
        <w:rPr>
          <w:sz w:val="16"/>
          <w:szCs w:val="16"/>
        </w:rPr>
        <w:t>годах</w:t>
      </w:r>
      <w:proofErr w:type="gramEnd"/>
      <w:r w:rsidRPr="00CB4CAD">
        <w:rPr>
          <w:sz w:val="16"/>
          <w:szCs w:val="16"/>
        </w:rPr>
        <w:t>.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>Безвозмездные поступления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16"/>
          <w:szCs w:val="16"/>
        </w:rPr>
      </w:pP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В составе безвозмездных поступлений в 2020 году запланированы дотации бюджетам поселений на выравнивание бюджетной обеспеченности в сумме 19117,7 тыс. руб., субвенции на осуществление первичного воинского учёта на территориях, где отсутствуют военные комиссариаты в сумме 281,4 тыс. руб., субвенции на выполнение передаваемых полномочий субъектов РФ в сумме 3,52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уб., выполнение указа Президента о Стимулирующих выплатах работникам учреждений культуры в сумме 2526,10 тыс. руб., субсидии на софинансирование мероприятий 3-ОЗ на сумму 1068,8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 и иные межбюджетные трансферты из районного бюджета на ремонт автомобильных дорог общего пользования местного значения в сумме 481,0 тыс.руб., на развитие общественной инфраструктуры в сумме 320,0 тыс. руб., на проведение культурно массовых мероприятий в сумме 130,0 тыс. руб.</w:t>
      </w:r>
    </w:p>
    <w:p w:rsidR="00CB4CAD" w:rsidRPr="00CB4CAD" w:rsidRDefault="00CB4CAD" w:rsidP="00136EBD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</w:p>
    <w:p w:rsidR="00CB4CAD" w:rsidRPr="00CB4CAD" w:rsidRDefault="00CB4CAD" w:rsidP="00136EBD">
      <w:pPr>
        <w:pStyle w:val="1"/>
        <w:numPr>
          <w:ilvl w:val="0"/>
          <w:numId w:val="5"/>
        </w:numPr>
        <w:suppressAutoHyphens/>
        <w:ind w:left="0" w:firstLine="0"/>
        <w:rPr>
          <w:sz w:val="16"/>
          <w:szCs w:val="16"/>
        </w:rPr>
      </w:pPr>
      <w:r w:rsidRPr="00CB4CAD">
        <w:rPr>
          <w:sz w:val="16"/>
          <w:szCs w:val="16"/>
        </w:rPr>
        <w:t xml:space="preserve">Расходы бюджета </w:t>
      </w:r>
    </w:p>
    <w:p w:rsidR="00CB4CAD" w:rsidRPr="00CB4CAD" w:rsidRDefault="00CB4CAD" w:rsidP="00136EBD">
      <w:pPr>
        <w:pStyle w:val="1"/>
        <w:numPr>
          <w:ilvl w:val="0"/>
          <w:numId w:val="5"/>
        </w:numPr>
        <w:suppressAutoHyphens/>
        <w:ind w:left="0" w:firstLine="0"/>
        <w:rPr>
          <w:bCs/>
          <w:sz w:val="16"/>
          <w:szCs w:val="16"/>
        </w:rPr>
      </w:pPr>
      <w:r w:rsidRPr="00CB4CAD">
        <w:rPr>
          <w:sz w:val="16"/>
          <w:szCs w:val="16"/>
        </w:rPr>
        <w:t>МО Войсковицкое сельское поселение</w:t>
      </w:r>
      <w:r w:rsidRPr="00CB4CAD">
        <w:rPr>
          <w:bCs/>
          <w:sz w:val="16"/>
          <w:szCs w:val="16"/>
        </w:rPr>
        <w:t xml:space="preserve"> </w:t>
      </w: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Гатчинского муниципального района Ленинградской области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В бюджете муниципального образования планируется определить следующие приоритетные направления в финансировании расходов бюджета: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расходы, осуществляемые во исполнение публичных нормативных обязательств;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расходы, направленные на реализацию расходов в социально-культурной сфере, в том числе финансовое обеспечение выполнения функций бюджетных учреждений по оказанию муниципальных услуг;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расходы по поддержанию жилищно-коммунального хозяйства, благоустройства дорог и территории муниципального образования: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расходы,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В случае уменьшения объёма поступлений в местный бюджет планируется первоочередное полномасштабное финансирование приоритетных расходов, финансирование остальных расходов - в пределах фактически полученных в местный бюджет доходов.</w:t>
      </w:r>
    </w:p>
    <w:p w:rsidR="00CB4CAD" w:rsidRPr="00CB4CAD" w:rsidRDefault="00CB4CAD" w:rsidP="00CB4CAD">
      <w:pPr>
        <w:pStyle w:val="ae"/>
        <w:spacing w:after="0" w:line="240" w:lineRule="auto"/>
        <w:ind w:left="0"/>
        <w:rPr>
          <w:sz w:val="16"/>
          <w:szCs w:val="16"/>
        </w:rPr>
      </w:pPr>
      <w:proofErr w:type="gramStart"/>
      <w:r w:rsidRPr="00CB4CAD">
        <w:rPr>
          <w:sz w:val="16"/>
          <w:szCs w:val="16"/>
        </w:rPr>
        <w:t>Исходя из объема доходов бюджета МО Войсковицкое сельское поселение</w:t>
      </w:r>
      <w:r w:rsidRPr="00CB4CAD">
        <w:rPr>
          <w:b/>
          <w:bCs/>
          <w:sz w:val="16"/>
          <w:szCs w:val="16"/>
        </w:rPr>
        <w:t xml:space="preserve"> </w:t>
      </w:r>
      <w:r w:rsidRPr="00CB4CAD">
        <w:rPr>
          <w:sz w:val="16"/>
          <w:szCs w:val="16"/>
        </w:rPr>
        <w:t>Гатчинского муниципального района определены</w:t>
      </w:r>
      <w:proofErr w:type="gramEnd"/>
      <w:r w:rsidRPr="00CB4CAD">
        <w:rPr>
          <w:sz w:val="16"/>
          <w:szCs w:val="16"/>
        </w:rPr>
        <w:t xml:space="preserve"> расходы, которые составят: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sz w:val="16"/>
          <w:szCs w:val="16"/>
        </w:rPr>
        <w:t xml:space="preserve"> </w:t>
      </w:r>
      <w:r w:rsidRPr="00CB4CAD">
        <w:rPr>
          <w:rFonts w:ascii="Times New Roman" w:hAnsi="Times New Roman"/>
          <w:sz w:val="16"/>
          <w:szCs w:val="16"/>
        </w:rPr>
        <w:t>в 2020 году – 49985,30 тыс</w:t>
      </w:r>
      <w:proofErr w:type="gramStart"/>
      <w:r w:rsidRPr="00CB4CAD">
        <w:rPr>
          <w:rFonts w:ascii="Times New Roman" w:hAnsi="Times New Roman"/>
          <w:sz w:val="16"/>
          <w:szCs w:val="16"/>
        </w:rPr>
        <w:t>.р</w:t>
      </w:r>
      <w:proofErr w:type="gramEnd"/>
      <w:r w:rsidRPr="00CB4CAD">
        <w:rPr>
          <w:rFonts w:ascii="Times New Roman" w:hAnsi="Times New Roman"/>
          <w:sz w:val="16"/>
          <w:szCs w:val="16"/>
        </w:rPr>
        <w:t>уб;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в 2021 году – 50179,4 тыс</w:t>
      </w:r>
      <w:proofErr w:type="gramStart"/>
      <w:r w:rsidRPr="00CB4CAD">
        <w:rPr>
          <w:rFonts w:ascii="Times New Roman" w:hAnsi="Times New Roman"/>
          <w:sz w:val="16"/>
          <w:szCs w:val="16"/>
        </w:rPr>
        <w:t>.р</w:t>
      </w:r>
      <w:proofErr w:type="gramEnd"/>
      <w:r w:rsidRPr="00CB4CAD">
        <w:rPr>
          <w:rFonts w:ascii="Times New Roman" w:hAnsi="Times New Roman"/>
          <w:sz w:val="16"/>
          <w:szCs w:val="16"/>
        </w:rPr>
        <w:t>уб., условно утвержденные расходы составят 1170,0 тыс.руб. или 2,5% от суммы расходов 2021 года без учета целевых межбюджетных трансфертов. Всего сумма расходов в 2021 году утверждена в сумме 51349,4 тыс</w:t>
      </w:r>
      <w:proofErr w:type="gramStart"/>
      <w:r w:rsidRPr="00CB4CAD">
        <w:rPr>
          <w:rFonts w:ascii="Times New Roman" w:hAnsi="Times New Roman"/>
          <w:sz w:val="16"/>
          <w:szCs w:val="16"/>
        </w:rPr>
        <w:t>.р</w:t>
      </w:r>
      <w:proofErr w:type="gramEnd"/>
      <w:r w:rsidRPr="00CB4CAD">
        <w:rPr>
          <w:rFonts w:ascii="Times New Roman" w:hAnsi="Times New Roman"/>
          <w:sz w:val="16"/>
          <w:szCs w:val="16"/>
        </w:rPr>
        <w:t>уб.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в 2022 году – 46213,4 тыс</w:t>
      </w:r>
      <w:proofErr w:type="gramStart"/>
      <w:r w:rsidRPr="00CB4CAD">
        <w:rPr>
          <w:rFonts w:ascii="Times New Roman" w:hAnsi="Times New Roman"/>
          <w:sz w:val="16"/>
          <w:szCs w:val="16"/>
        </w:rPr>
        <w:t>.р</w:t>
      </w:r>
      <w:proofErr w:type="gramEnd"/>
      <w:r w:rsidRPr="00CB4CAD">
        <w:rPr>
          <w:rFonts w:ascii="Times New Roman" w:hAnsi="Times New Roman"/>
          <w:sz w:val="16"/>
          <w:szCs w:val="16"/>
        </w:rPr>
        <w:t>уб., условно утвержденные расходы составят 2416,0 тыс.руб. или 5% от суммы расходов 2022 года без учета целевых межбюджетных трансфертов. Всего сумма расходов в 2022 году утверждена в сумме 48629,4 тыс</w:t>
      </w:r>
      <w:proofErr w:type="gramStart"/>
      <w:r w:rsidRPr="00CB4CAD">
        <w:rPr>
          <w:rFonts w:ascii="Times New Roman" w:hAnsi="Times New Roman"/>
          <w:sz w:val="16"/>
          <w:szCs w:val="16"/>
        </w:rPr>
        <w:t>.р</w:t>
      </w:r>
      <w:proofErr w:type="gramEnd"/>
      <w:r w:rsidRPr="00CB4CAD">
        <w:rPr>
          <w:rFonts w:ascii="Times New Roman" w:hAnsi="Times New Roman"/>
          <w:sz w:val="16"/>
          <w:szCs w:val="16"/>
        </w:rPr>
        <w:t>уб.</w:t>
      </w:r>
    </w:p>
    <w:p w:rsidR="00CB4CAD" w:rsidRPr="00CB4CAD" w:rsidRDefault="00CB4CAD" w:rsidP="00CB4CAD">
      <w:pPr>
        <w:pStyle w:val="ae"/>
        <w:spacing w:after="0" w:line="240" w:lineRule="auto"/>
        <w:ind w:left="0"/>
        <w:rPr>
          <w:sz w:val="16"/>
          <w:szCs w:val="16"/>
        </w:rPr>
      </w:pPr>
      <w:r w:rsidRPr="00CB4CAD">
        <w:rPr>
          <w:b/>
          <w:sz w:val="16"/>
          <w:szCs w:val="16"/>
        </w:rPr>
        <w:t>В целях эффективного расходования бюджетных средств</w:t>
      </w:r>
      <w:r w:rsidRPr="00CB4CAD">
        <w:rPr>
          <w:sz w:val="16"/>
          <w:szCs w:val="16"/>
        </w:rPr>
        <w:t xml:space="preserve"> реализуется муниципальная программа «Социально-экономическое развитие Войсковицкого сельского поселения Гатчинского муниципального района Ленинградской области» на 2018 и плановый период 2019-2020 годов.</w:t>
      </w:r>
    </w:p>
    <w:p w:rsidR="00CB4CAD" w:rsidRPr="00CB4CAD" w:rsidRDefault="00CB4CAD" w:rsidP="00CB4CAD">
      <w:pPr>
        <w:pStyle w:val="ae"/>
        <w:spacing w:after="0" w:line="240" w:lineRule="auto"/>
        <w:ind w:left="0"/>
        <w:rPr>
          <w:sz w:val="16"/>
          <w:szCs w:val="16"/>
        </w:rPr>
      </w:pPr>
      <w:r w:rsidRPr="00CB4CAD">
        <w:rPr>
          <w:sz w:val="16"/>
          <w:szCs w:val="16"/>
        </w:rPr>
        <w:t>В рамках реализации данной программы предусмотрено шесть подпрограмм:</w:t>
      </w:r>
    </w:p>
    <w:p w:rsidR="00CB4CAD" w:rsidRPr="00CB4CAD" w:rsidRDefault="00CB4CAD" w:rsidP="00136EBD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B4CAD">
        <w:rPr>
          <w:sz w:val="16"/>
          <w:szCs w:val="16"/>
        </w:rPr>
        <w:t>Подпрограмма 1. «Стимулирование экономической активности на территории МО Войсковицкое сельское поселение».</w:t>
      </w:r>
    </w:p>
    <w:p w:rsidR="00CB4CAD" w:rsidRPr="00CB4CAD" w:rsidRDefault="00CB4CAD" w:rsidP="00136EBD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B4CAD">
        <w:rPr>
          <w:sz w:val="16"/>
          <w:szCs w:val="16"/>
        </w:rPr>
        <w:t>Подпрограмма 2. «Обеспечение безопасности на территории МО Войсковицкое сельское поселение».</w:t>
      </w:r>
    </w:p>
    <w:p w:rsidR="00CB4CAD" w:rsidRPr="00CB4CAD" w:rsidRDefault="00CB4CAD" w:rsidP="00136EBD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Подпрограмма 3.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района».</w:t>
      </w:r>
    </w:p>
    <w:p w:rsidR="00CB4CAD" w:rsidRPr="00CB4CAD" w:rsidRDefault="00CB4CAD" w:rsidP="00136EBD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Подпрограмма 4. «Развитие культуры, организация праздничных мероприятий на территории Войсковицкого сельского поселения Гатчинского муниципального района».</w:t>
      </w:r>
    </w:p>
    <w:p w:rsidR="00CB4CAD" w:rsidRPr="00CB4CAD" w:rsidRDefault="00CB4CAD" w:rsidP="00136EBD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Подпрограмма 5. «Развитие физической культуры, спорта и молодежной политики на территории Войсковицкого сельского поселения Гатчинского муниципального района»</w:t>
      </w:r>
    </w:p>
    <w:p w:rsidR="00CB4CAD" w:rsidRPr="00CB4CAD" w:rsidRDefault="00CB4CAD" w:rsidP="00136EBD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Подпрограмма 6. «Формирование комфортной городской среды на территории МО Войсковицкое сельское поселение».</w:t>
      </w:r>
    </w:p>
    <w:p w:rsidR="00CB4CAD" w:rsidRPr="00CB4CAD" w:rsidRDefault="00CB4CAD" w:rsidP="00CB4CAD">
      <w:pPr>
        <w:pStyle w:val="afe"/>
        <w:spacing w:after="0" w:line="240" w:lineRule="auto"/>
        <w:jc w:val="left"/>
        <w:rPr>
          <w:rFonts w:ascii="Times New Roman" w:hAnsi="Times New Roman"/>
          <w:i/>
          <w:sz w:val="16"/>
          <w:szCs w:val="16"/>
        </w:rPr>
      </w:pPr>
      <w:bookmarkStart w:id="17" w:name="_Toc400488357"/>
      <w:bookmarkStart w:id="18" w:name="_Toc400488928"/>
      <w:bookmarkStart w:id="19" w:name="_Toc400614358"/>
      <w:bookmarkStart w:id="20" w:name="_Toc400642320"/>
      <w:bookmarkStart w:id="21" w:name="_Toc400648482"/>
      <w:bookmarkStart w:id="22" w:name="_Toc400734391"/>
      <w:bookmarkStart w:id="23" w:name="_Toc400734617"/>
      <w:bookmarkStart w:id="24" w:name="_Toc400734699"/>
      <w:bookmarkStart w:id="25" w:name="_Toc400736470"/>
      <w:bookmarkStart w:id="26" w:name="_Toc400985487"/>
      <w:bookmarkStart w:id="27" w:name="_Toc401076633"/>
      <w:bookmarkStart w:id="28" w:name="_Toc401085177"/>
    </w:p>
    <w:p w:rsidR="00CB4CAD" w:rsidRPr="00CB4CAD" w:rsidRDefault="00CB4CAD" w:rsidP="00CB4CAD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B4CAD">
        <w:rPr>
          <w:rFonts w:ascii="Times New Roman" w:hAnsi="Times New Roman"/>
          <w:i/>
          <w:sz w:val="16"/>
          <w:szCs w:val="16"/>
        </w:rPr>
        <w:t xml:space="preserve">На реализацию </w:t>
      </w:r>
      <w:r w:rsidRPr="00CB4CAD">
        <w:rPr>
          <w:rFonts w:ascii="Times New Roman" w:hAnsi="Times New Roman"/>
          <w:b/>
          <w:i/>
          <w:sz w:val="16"/>
          <w:szCs w:val="16"/>
        </w:rPr>
        <w:t>подпрограммы «Стимулирование экономической активности на территории МО Войсковицкое сельское поселение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CB4CAD">
        <w:rPr>
          <w:rFonts w:ascii="Times New Roman" w:hAnsi="Times New Roman"/>
          <w:i/>
          <w:sz w:val="16"/>
          <w:szCs w:val="16"/>
        </w:rPr>
        <w:t xml:space="preserve"> предусмотрены бюджетные ассигнования в сумме 645 тыс. руб. на 2020 год , 665 тыс. руб. на 2021 и 685 тыс. руб. на 2022 годы.</w:t>
      </w:r>
    </w:p>
    <w:p w:rsidR="00CB4CAD" w:rsidRPr="00CB4CAD" w:rsidRDefault="00CB4CAD" w:rsidP="00CB4CAD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B4CAD">
        <w:rPr>
          <w:rFonts w:ascii="Times New Roman" w:hAnsi="Times New Roman"/>
          <w:i/>
          <w:sz w:val="16"/>
          <w:szCs w:val="16"/>
        </w:rPr>
        <w:t xml:space="preserve">Данные средства будут направлены на реализацию следующих задач: </w:t>
      </w:r>
    </w:p>
    <w:tbl>
      <w:tblPr>
        <w:tblW w:w="956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2"/>
        <w:gridCol w:w="1389"/>
        <w:gridCol w:w="951"/>
        <w:gridCol w:w="1170"/>
        <w:gridCol w:w="1222"/>
        <w:gridCol w:w="1134"/>
        <w:gridCol w:w="1133"/>
      </w:tblGrid>
      <w:tr w:rsidR="00CB4CAD" w:rsidRPr="00CB4CAD" w:rsidTr="00CB4CAD">
        <w:trPr>
          <w:trHeight w:val="28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Вид расхода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1.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7И.1</w:t>
            </w:r>
          </w:p>
        </w:tc>
        <w:tc>
          <w:tcPr>
            <w:tcW w:w="951" w:type="dxa"/>
            <w:vMerge w:val="restart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vMerge w:val="restart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645,00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665,00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685,00</w:t>
            </w:r>
          </w:p>
        </w:tc>
      </w:tr>
      <w:tr w:rsidR="00CB4CAD" w:rsidRPr="00CB4CAD" w:rsidTr="00CB4CAD">
        <w:trPr>
          <w:trHeight w:val="270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Стимулирование экономичесой активности на территории МО Войсковицкое сельское поселение</w:t>
            </w:r>
          </w:p>
        </w:tc>
        <w:tc>
          <w:tcPr>
            <w:tcW w:w="1389" w:type="dxa"/>
            <w:vMerge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25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345,00</w:t>
            </w:r>
          </w:p>
        </w:tc>
      </w:tr>
      <w:tr w:rsidR="00CB4CAD" w:rsidRPr="00CB4CAD" w:rsidTr="00CB4CAD">
        <w:trPr>
          <w:trHeight w:val="25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 xml:space="preserve">Мероприятия в области </w:t>
            </w:r>
            <w:proofErr w:type="gramStart"/>
            <w:r w:rsidRPr="00CB4CAD">
              <w:rPr>
                <w:bCs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7И10015160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242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330,00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345,00</w:t>
            </w:r>
          </w:p>
        </w:tc>
      </w:tr>
      <w:tr w:rsidR="00CB4CAD" w:rsidRPr="00CB4CAD" w:rsidTr="00CB4CAD">
        <w:trPr>
          <w:trHeight w:val="25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325,00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330,00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7И10015170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7И10015180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7И10015510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0412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25,00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30,00</w:t>
            </w:r>
          </w:p>
        </w:tc>
      </w:tr>
      <w:tr w:rsidR="00CB4CAD" w:rsidRPr="00CB4CAD" w:rsidTr="00CB4CAD">
        <w:trPr>
          <w:trHeight w:val="270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255"/>
        </w:trPr>
        <w:tc>
          <w:tcPr>
            <w:tcW w:w="256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Содействие созданию условий для развития  сельского хозяйства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7И10015520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0405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10,00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>Мероприятия в области  информационно-коммуникационных технологий: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1.</w:t>
      </w:r>
      <w:r w:rsidRPr="00CB4CAD">
        <w:rPr>
          <w:sz w:val="16"/>
          <w:szCs w:val="16"/>
        </w:rPr>
        <w:tab/>
        <w:t xml:space="preserve">Информационно-технологическое сопровождение программы» 1С: Предприятие».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2.</w:t>
      </w:r>
      <w:r w:rsidRPr="00CB4CAD">
        <w:rPr>
          <w:sz w:val="16"/>
          <w:szCs w:val="16"/>
        </w:rPr>
        <w:tab/>
        <w:t>Информационные услуги по обслуживанию программных продуктов компании 1С»: - Бухгалтерия государственного учреждения 8;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Зарплата и кадры бюджетного учреждения 8;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Бюджетная отчетность 8;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- Бухгалтерия 8 ПРОФ. 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3.</w:t>
      </w:r>
      <w:r w:rsidRPr="00CB4CAD">
        <w:rPr>
          <w:sz w:val="16"/>
          <w:szCs w:val="16"/>
        </w:rPr>
        <w:tab/>
        <w:t>Информационные услуги по сервисному сопровождению систем электронного документооборота по телекоммуникационным каналам связи, осуществляемого с использованием сертифицированных сре</w:t>
      </w:r>
      <w:proofErr w:type="gramStart"/>
      <w:r w:rsidRPr="00CB4CAD">
        <w:rPr>
          <w:sz w:val="16"/>
          <w:szCs w:val="16"/>
        </w:rPr>
        <w:t>дств кр</w:t>
      </w:r>
      <w:proofErr w:type="gramEnd"/>
      <w:r w:rsidRPr="00CB4CAD">
        <w:rPr>
          <w:sz w:val="16"/>
          <w:szCs w:val="16"/>
        </w:rPr>
        <w:t xml:space="preserve">иптографической защиты информации между учреждением и государственными контролирующими органами: налоговыми органами ФНС России, территориальными органами ПФР, региональными органами ФСС РФ.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4.</w:t>
      </w:r>
      <w:r w:rsidRPr="00CB4CAD">
        <w:rPr>
          <w:sz w:val="16"/>
          <w:szCs w:val="16"/>
        </w:rPr>
        <w:tab/>
        <w:t xml:space="preserve">Информационные услуги по обслуживанию и сопровождению с использованием справочной правовой системы «Консультант Плюс» согласно заключенному контракту на основании итогов котировочных заявок с ООО «М-Стайл ГАТЧИНА».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5.</w:t>
      </w:r>
      <w:r w:rsidRPr="00CB4CAD">
        <w:rPr>
          <w:sz w:val="16"/>
          <w:szCs w:val="16"/>
        </w:rPr>
        <w:tab/>
        <w:t xml:space="preserve">Информационные услуги по обслуживанию и сопровождению официального сайта МО Войсковицкое сельское поселение, согласно заключенному договору.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6.</w:t>
      </w:r>
      <w:r w:rsidRPr="00CB4CAD">
        <w:rPr>
          <w:sz w:val="16"/>
          <w:szCs w:val="16"/>
        </w:rPr>
        <w:tab/>
        <w:t xml:space="preserve">Антивирусные программы лаборатории Касперского, технологическое обслуживание персональных компьютеров и локальной сети, обеспечение сохранности информационной базы данных в администрации Войсковицкого сельского поселения.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ab/>
        <w:t>Общая стоимость работ и услуг в сфере информационно-коммуникационных технологий на 2020 год составит 415,0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</w:t>
      </w:r>
    </w:p>
    <w:p w:rsidR="00CB4CAD" w:rsidRPr="00CB4CAD" w:rsidRDefault="00CB4CAD" w:rsidP="00CB4CAD">
      <w:pPr>
        <w:spacing w:after="0" w:line="240" w:lineRule="auto"/>
        <w:jc w:val="both"/>
        <w:rPr>
          <w:color w:val="000000"/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>К основным мероприятиям по землеустройству и землепользованию относятся</w:t>
      </w:r>
      <w:r w:rsidRPr="00CB4CAD">
        <w:rPr>
          <w:bCs/>
          <w:color w:val="000000"/>
          <w:sz w:val="16"/>
          <w:szCs w:val="16"/>
          <w:u w:val="single"/>
        </w:rPr>
        <w:t xml:space="preserve">: </w:t>
      </w:r>
    </w:p>
    <w:p w:rsidR="00CB4CAD" w:rsidRPr="00CB4CAD" w:rsidRDefault="00CB4CAD" w:rsidP="00136EB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содействие в регистрации собственности на землю;</w:t>
      </w:r>
    </w:p>
    <w:p w:rsidR="00CB4CAD" w:rsidRPr="00CB4CAD" w:rsidRDefault="00CB4CAD" w:rsidP="00136EB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выявление и осуществление на основании действующего законодательства процедуры изъятия неиспользуемых земель, находящихся в собственности физических лиц;</w:t>
      </w:r>
    </w:p>
    <w:p w:rsidR="00CB4CAD" w:rsidRPr="00CB4CAD" w:rsidRDefault="00CB4CAD" w:rsidP="00136EB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организация работы с собственниками земельных участков по активизации использования земель с учетом задач и мероприятий подпрограммы;</w:t>
      </w:r>
    </w:p>
    <w:p w:rsidR="00CB4CAD" w:rsidRPr="00CB4CAD" w:rsidRDefault="00CB4CAD" w:rsidP="00136EBD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инвентаризация земель МО Войсковицкое сельское поселение с целью их упорядочения, выявления пустующих, неиспользуемых и бесхозяйных земель;</w:t>
      </w:r>
    </w:p>
    <w:p w:rsidR="00CB4CAD" w:rsidRPr="00CB4CAD" w:rsidRDefault="00CB4CAD" w:rsidP="00136EBD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межевание муниципальных земель, выделенных физическим лицам под огородничество;</w:t>
      </w:r>
    </w:p>
    <w:p w:rsidR="00CB4CAD" w:rsidRPr="00CB4CAD" w:rsidRDefault="00CB4CAD" w:rsidP="00136EBD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ab/>
        <w:t xml:space="preserve">закрепление земель арендаторов муниципальных земель на основании правоустанавливающих документов.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5020"/>
        </w:tabs>
        <w:spacing w:after="0" w:line="240" w:lineRule="auto"/>
        <w:jc w:val="both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 xml:space="preserve">Мероприятия по развитию и поддержке предпринимательства:  </w:t>
      </w:r>
    </w:p>
    <w:p w:rsidR="00CB4CAD" w:rsidRPr="00CB4CAD" w:rsidRDefault="00CB4CAD" w:rsidP="00136EBD">
      <w:pPr>
        <w:numPr>
          <w:ilvl w:val="0"/>
          <w:numId w:val="15"/>
        </w:numPr>
        <w:suppressAutoHyphens/>
        <w:snapToGrid w:val="0"/>
        <w:spacing w:after="0" w:line="240" w:lineRule="auto"/>
        <w:ind w:left="0" w:firstLine="0"/>
        <w:jc w:val="both"/>
        <w:rPr>
          <w:color w:val="000000"/>
          <w:sz w:val="16"/>
          <w:szCs w:val="16"/>
          <w:u w:val="single"/>
        </w:rPr>
      </w:pPr>
      <w:r w:rsidRPr="00CB4CAD">
        <w:rPr>
          <w:color w:val="000000"/>
          <w:sz w:val="16"/>
          <w:szCs w:val="16"/>
        </w:rPr>
        <w:t>Развитие системы информационного обеспечения:</w:t>
      </w:r>
    </w:p>
    <w:p w:rsidR="00CB4CAD" w:rsidRPr="00CB4CAD" w:rsidRDefault="00CB4CAD" w:rsidP="00136EBD">
      <w:pPr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формирование информационно-справочных массивов в отраслевом разделе по базовым показателям на основе данных муниципальной статистики;</w:t>
      </w:r>
    </w:p>
    <w:p w:rsidR="00CB4CAD" w:rsidRPr="00CB4CAD" w:rsidRDefault="00CB4CAD" w:rsidP="00136EBD">
      <w:pPr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создание и развитие информационных баз данных;</w:t>
      </w:r>
    </w:p>
    <w:p w:rsidR="00CB4CAD" w:rsidRPr="00CB4CAD" w:rsidRDefault="00CB4CAD" w:rsidP="00136EBD">
      <w:pPr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организация участия в съездах представителей малого предпринимательства.</w:t>
      </w:r>
    </w:p>
    <w:p w:rsidR="00CB4CAD" w:rsidRPr="00CB4CAD" w:rsidRDefault="00CB4CAD" w:rsidP="00136EBD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0"/>
        <w:jc w:val="both"/>
        <w:rPr>
          <w:i/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Информационная поддержка субъектов малого предпринимательства:</w:t>
      </w:r>
      <w:r w:rsidRPr="00CB4CAD">
        <w:rPr>
          <w:i/>
          <w:color w:val="000000"/>
          <w:sz w:val="16"/>
          <w:szCs w:val="16"/>
        </w:rPr>
        <w:t xml:space="preserve"> </w:t>
      </w:r>
    </w:p>
    <w:p w:rsidR="00CB4CAD" w:rsidRPr="00CB4CAD" w:rsidRDefault="00CB4CAD" w:rsidP="00136EBD">
      <w:pPr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оказание консультационной и информационной поддержки субъектам малого предпринимательства;</w:t>
      </w:r>
    </w:p>
    <w:p w:rsidR="00CB4CAD" w:rsidRPr="00CB4CAD" w:rsidRDefault="00CB4CAD" w:rsidP="00136EBD">
      <w:pPr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организация освещения в средствах массовой информации вопросов развития малого предпринимательства;</w:t>
      </w:r>
    </w:p>
    <w:p w:rsidR="00CB4CAD" w:rsidRPr="00CB4CAD" w:rsidRDefault="00CB4CAD" w:rsidP="00136EBD">
      <w:pPr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организация делегаций субъектов малого предпринимательства для участия в районных конференциях, выставках, ярмарках, семинарах и т.п.</w:t>
      </w:r>
    </w:p>
    <w:p w:rsidR="00CB4CAD" w:rsidRPr="00CB4CAD" w:rsidRDefault="00CB4CAD" w:rsidP="00136EBD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Для дальнейшего развития малого предпринимательства, повышения уровня занятости населения одним из направлений планируется проведение семинаров, учебных курсов и тренингов для субъектов малого предпринимательства.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Реализация данных мероприятий призвана способствовать эффективному развитию малого и среднего предпринимательства на территории Войсковицкого сельского поселения.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tabs>
          <w:tab w:val="left" w:pos="5020"/>
        </w:tabs>
        <w:spacing w:after="0" w:line="240" w:lineRule="auto"/>
        <w:jc w:val="both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 xml:space="preserve">Мероприятия по созданию условий для развития сельского хозяйства:  </w:t>
      </w:r>
    </w:p>
    <w:p w:rsidR="00CB4CAD" w:rsidRPr="00CB4CAD" w:rsidRDefault="00CB4CAD" w:rsidP="00136EBD">
      <w:pPr>
        <w:numPr>
          <w:ilvl w:val="0"/>
          <w:numId w:val="17"/>
        </w:numPr>
        <w:suppressAutoHyphens/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содействие в создании условий для сохранения и увеличения посевных площадей в сельскохозяйственных крестьянских (фермерских) хозяйствах; </w:t>
      </w:r>
    </w:p>
    <w:p w:rsidR="00CB4CAD" w:rsidRPr="00CB4CAD" w:rsidRDefault="00CB4CAD" w:rsidP="00136EBD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содействие в выявлении неиспользуемых земель и вовлечению их в оборот;</w:t>
      </w:r>
    </w:p>
    <w:p w:rsidR="00CB4CAD" w:rsidRPr="00CB4CAD" w:rsidRDefault="00CB4CAD" w:rsidP="00136EBD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содействие в продвижении сельскохозяйственной продукции на внутреннем рынке муниципального образования; </w:t>
      </w:r>
    </w:p>
    <w:p w:rsidR="00CB4CAD" w:rsidRPr="00CB4CAD" w:rsidRDefault="00CB4CAD" w:rsidP="00136EBD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проведение мероприятий по развитию агропромышленного комплекса: выставок, смотров-конкурсов личных подсобных хозяйств; </w:t>
      </w:r>
    </w:p>
    <w:p w:rsidR="00CB4CAD" w:rsidRPr="00CB4CAD" w:rsidRDefault="00CB4CAD" w:rsidP="00136EBD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поддержка населения с целью стимулирования увеличения объемов производства в личных подсобных хозяйствах населения Войсковицкого сельского поселения.</w:t>
      </w:r>
    </w:p>
    <w:p w:rsidR="00CB4CAD" w:rsidRPr="00CB4CAD" w:rsidRDefault="00CB4CAD" w:rsidP="00CB4CAD">
      <w:pPr>
        <w:tabs>
          <w:tab w:val="left" w:pos="5020"/>
        </w:tabs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В ходе реализации подпрограммы перечень программных мероприятий может корректироваться, изменяться и  дополняться по решению заказчика Программы </w:t>
      </w:r>
    </w:p>
    <w:p w:rsidR="00CB4CAD" w:rsidRPr="00CB4CAD" w:rsidRDefault="00CB4CAD" w:rsidP="00CB4CAD">
      <w:pPr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sz w:val="16"/>
          <w:szCs w:val="16"/>
        </w:rPr>
        <w:t xml:space="preserve">Реализация данных мероприятий призвана способствовать эффективному развитию сельскохозяйственного </w:t>
      </w:r>
      <w:proofErr w:type="gramStart"/>
      <w:r w:rsidRPr="00CB4CAD">
        <w:rPr>
          <w:sz w:val="16"/>
          <w:szCs w:val="16"/>
        </w:rPr>
        <w:t>производства</w:t>
      </w:r>
      <w:proofErr w:type="gramEnd"/>
      <w:r w:rsidRPr="00CB4CAD">
        <w:rPr>
          <w:sz w:val="16"/>
          <w:szCs w:val="16"/>
        </w:rPr>
        <w:t xml:space="preserve"> и </w:t>
      </w:r>
      <w:r w:rsidRPr="00CB4CAD">
        <w:rPr>
          <w:bCs/>
          <w:sz w:val="16"/>
          <w:szCs w:val="16"/>
        </w:rPr>
        <w:t xml:space="preserve">нацелена на  </w:t>
      </w:r>
      <w:r w:rsidRPr="00CB4CAD">
        <w:rPr>
          <w:sz w:val="16"/>
          <w:szCs w:val="16"/>
        </w:rPr>
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При этом необходимо учитывать возможность пополнения потенциала доходов местного бюджета путем увеличения налоговых и неналоговых поступлений (земельный налог, арендная плата за землю и др.). В ходе реализации мероприятий программы планируется </w:t>
      </w:r>
      <w:r w:rsidRPr="00CB4CAD">
        <w:rPr>
          <w:color w:val="000000"/>
          <w:sz w:val="16"/>
          <w:szCs w:val="16"/>
        </w:rPr>
        <w:t>организация работ с собственниками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B4CAD">
        <w:rPr>
          <w:rFonts w:ascii="Times New Roman" w:hAnsi="Times New Roman"/>
          <w:i/>
          <w:sz w:val="16"/>
          <w:szCs w:val="16"/>
        </w:rPr>
        <w:t xml:space="preserve">На реализацию </w:t>
      </w:r>
      <w:r w:rsidRPr="00CB4CAD">
        <w:rPr>
          <w:rFonts w:ascii="Times New Roman" w:hAnsi="Times New Roman"/>
          <w:b/>
          <w:i/>
          <w:sz w:val="16"/>
          <w:szCs w:val="16"/>
        </w:rPr>
        <w:t xml:space="preserve">подпрограммы </w:t>
      </w:r>
      <w:r w:rsidRPr="00CB4CAD">
        <w:rPr>
          <w:rFonts w:ascii="Times New Roman" w:eastAsia="Calibri" w:hAnsi="Times New Roman"/>
          <w:b/>
          <w:i/>
          <w:sz w:val="16"/>
          <w:szCs w:val="16"/>
        </w:rPr>
        <w:t>«Обеспечение безопасности на территории МО Войсковицкое сельское поселение»</w:t>
      </w:r>
      <w:r w:rsidRPr="00CB4CAD">
        <w:rPr>
          <w:rFonts w:ascii="Times New Roman" w:hAnsi="Times New Roman"/>
          <w:i/>
          <w:sz w:val="16"/>
          <w:szCs w:val="16"/>
        </w:rPr>
        <w:t xml:space="preserve"> предусмотрены бюджетные ассигнований в сумме 170 тыс. руб. на 2020 год , 160 тыс. руб. на 2021 и 160 тыс. руб. на 2022 годы</w:t>
      </w:r>
      <w:proofErr w:type="gramStart"/>
      <w:r w:rsidRPr="00CB4CAD">
        <w:rPr>
          <w:rFonts w:ascii="Times New Roman" w:hAnsi="Times New Roman"/>
          <w:i/>
          <w:sz w:val="16"/>
          <w:szCs w:val="16"/>
        </w:rPr>
        <w:t>..</w:t>
      </w:r>
      <w:proofErr w:type="gramEnd"/>
    </w:p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lastRenderedPageBreak/>
        <w:t xml:space="preserve">Данные средства будут направлены на реализацию следующих задач: </w:t>
      </w:r>
    </w:p>
    <w:tbl>
      <w:tblPr>
        <w:tblW w:w="958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904"/>
        <w:gridCol w:w="951"/>
        <w:gridCol w:w="1170"/>
        <w:gridCol w:w="1222"/>
        <w:gridCol w:w="1134"/>
        <w:gridCol w:w="1133"/>
      </w:tblGrid>
      <w:tr w:rsidR="00CB4CAD" w:rsidRPr="00CB4CAD" w:rsidTr="00CB4CAD">
        <w:trPr>
          <w:trHeight w:val="285"/>
        </w:trPr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ПОДПРОГРАММА 2.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7И.2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Обеспечение безопасности на территории МО Войсковицкое сельское поселение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,г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ражданская оборона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Проведение мероприятий по гражданской обороне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7И20015090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7И20015100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7И20015120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7И20015690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0314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7И20015120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</w:t>
            </w:r>
          </w:p>
        </w:tc>
      </w:tr>
    </w:tbl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</w:p>
    <w:p w:rsidR="00CB4CAD" w:rsidRPr="00CB4CAD" w:rsidRDefault="00CB4CAD" w:rsidP="00CB4CAD">
      <w:pPr>
        <w:pStyle w:val="38"/>
        <w:jc w:val="both"/>
        <w:rPr>
          <w:rFonts w:eastAsia="Calibri"/>
          <w:sz w:val="16"/>
          <w:szCs w:val="16"/>
        </w:rPr>
      </w:pPr>
      <w:r w:rsidRPr="00CB4CAD">
        <w:rPr>
          <w:sz w:val="16"/>
          <w:szCs w:val="16"/>
          <w:u w:val="single"/>
        </w:rPr>
        <w:t xml:space="preserve">Мероприятия в области </w:t>
      </w:r>
      <w:r w:rsidRPr="00CB4CAD">
        <w:rPr>
          <w:rFonts w:eastAsia="Calibri"/>
          <w:sz w:val="16"/>
          <w:szCs w:val="16"/>
          <w:u w:val="single"/>
        </w:rPr>
        <w:t>обеспечения гражданской обороны</w:t>
      </w:r>
      <w:r w:rsidRPr="00CB4CAD">
        <w:rPr>
          <w:rFonts w:eastAsia="Calibri"/>
          <w:sz w:val="16"/>
          <w:szCs w:val="16"/>
        </w:rPr>
        <w:t xml:space="preserve"> 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Проведение мероприятий подпрограммы планируется реализовывать по следующим направлениям:</w:t>
      </w:r>
    </w:p>
    <w:p w:rsidR="00CB4CAD" w:rsidRPr="00CB4CAD" w:rsidRDefault="00CB4CAD" w:rsidP="00136EBD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оповещение населения об опасностях, возникающих при ведении военных действий или вследствие этих действий на информационных стендах и на официальном сайте МО Войсковицкое сельское поселение;</w:t>
      </w:r>
    </w:p>
    <w:p w:rsidR="00CB4CAD" w:rsidRPr="00CB4CAD" w:rsidRDefault="00CB4CAD" w:rsidP="00136EBD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предоставление населению убежищ и средств индивидуальной защиты;</w:t>
      </w:r>
    </w:p>
    <w:p w:rsidR="00CB4CAD" w:rsidRPr="00CB4CAD" w:rsidRDefault="00CB4CAD" w:rsidP="00136EBD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действий;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</w:r>
      <w:r w:rsidRPr="00CB4CAD">
        <w:rPr>
          <w:sz w:val="16"/>
          <w:szCs w:val="16"/>
        </w:rPr>
        <w:t xml:space="preserve"> </w:t>
      </w:r>
    </w:p>
    <w:p w:rsidR="00CB4CAD" w:rsidRPr="00CB4CAD" w:rsidRDefault="00CB4CAD" w:rsidP="00CB4CAD">
      <w:pPr>
        <w:pStyle w:val="38"/>
        <w:jc w:val="both"/>
        <w:rPr>
          <w:color w:val="000000"/>
          <w:sz w:val="16"/>
          <w:szCs w:val="16"/>
        </w:rPr>
      </w:pPr>
      <w:r w:rsidRPr="00CB4CAD">
        <w:rPr>
          <w:sz w:val="16"/>
          <w:szCs w:val="16"/>
        </w:rPr>
        <w:t xml:space="preserve">Для обеспечения снижения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необходимо создание условий для устойчивого развития территории сельского поселения путем координации совместных усилий и финансовых средств. </w:t>
      </w:r>
      <w:r w:rsidRPr="00CB4CAD">
        <w:rPr>
          <w:color w:val="000000"/>
          <w:sz w:val="16"/>
          <w:szCs w:val="16"/>
        </w:rPr>
        <w:t>В целях обучения населения правилам поведения в чрезвычайных ситуациях предусмотрены мероприятия данного направления. Мероприятия предназначены для  населения разных возрастов.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Мероприятия в области обеспечения противопожарной безопасности на территории сельского поселения</w:t>
      </w:r>
      <w:r w:rsidRPr="00CB4CAD">
        <w:rPr>
          <w:sz w:val="16"/>
          <w:szCs w:val="16"/>
        </w:rPr>
        <w:t xml:space="preserve"> 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Обеспечить пожарную безопасность на территории Войсковицкого сельского поселения планируется по следующим направлениям:</w:t>
      </w:r>
    </w:p>
    <w:p w:rsidR="00CB4CAD" w:rsidRPr="00CB4CAD" w:rsidRDefault="00CB4CAD" w:rsidP="00136EBD">
      <w:pPr>
        <w:pStyle w:val="ab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целенаправленное информирование жителей сельского поселения о происходящих пожарах, их последствиях, мерах предупредительного характера, о путях обеспечения пожарной безопасности;</w:t>
      </w:r>
    </w:p>
    <w:p w:rsidR="00CB4CAD" w:rsidRPr="00CB4CAD" w:rsidRDefault="00CB4CAD" w:rsidP="00136EBD">
      <w:pPr>
        <w:pStyle w:val="ab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CB4CAD" w:rsidRPr="00CB4CAD" w:rsidRDefault="00CB4CAD" w:rsidP="00136EBD">
      <w:pPr>
        <w:pStyle w:val="ab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проведение обучения населения основам пожаробезопасного поведения;</w:t>
      </w:r>
    </w:p>
    <w:p w:rsidR="00CB4CAD" w:rsidRPr="00CB4CAD" w:rsidRDefault="00CB4CAD" w:rsidP="00136EBD">
      <w:pPr>
        <w:pStyle w:val="ab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обеспечение населенных пунктов первичными средствами пожаротушения, средствами звуковой сигнализации;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По обеспечению первичных мер пожарной безопасности на территории муниципального образования будут реализованы следующие мероприятия:</w:t>
      </w:r>
    </w:p>
    <w:p w:rsidR="00CB4CAD" w:rsidRPr="00CB4CAD" w:rsidRDefault="00CB4CAD" w:rsidP="00136EBD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bCs/>
          <w:sz w:val="16"/>
          <w:szCs w:val="16"/>
        </w:rPr>
        <w:t xml:space="preserve">изготовление печатных памяток по тематике противопожарной безопасности; </w:t>
      </w:r>
    </w:p>
    <w:p w:rsidR="00CB4CAD" w:rsidRPr="00CB4CAD" w:rsidRDefault="00CB4CAD" w:rsidP="00136EBD">
      <w:pPr>
        <w:pStyle w:val="38"/>
        <w:numPr>
          <w:ilvl w:val="0"/>
          <w:numId w:val="20"/>
        </w:numPr>
        <w:ind w:left="0" w:firstLine="0"/>
        <w:jc w:val="both"/>
        <w:rPr>
          <w:bCs/>
          <w:sz w:val="16"/>
          <w:szCs w:val="16"/>
        </w:rPr>
      </w:pPr>
      <w:r w:rsidRPr="00CB4CAD">
        <w:rPr>
          <w:bCs/>
          <w:sz w:val="16"/>
          <w:szCs w:val="16"/>
        </w:rPr>
        <w:t>приобретение и размещение плакатов, брошюр, листовок по предотвращению пожаров на территории поселения;</w:t>
      </w:r>
    </w:p>
    <w:p w:rsidR="00CB4CAD" w:rsidRPr="00CB4CAD" w:rsidRDefault="00CB4CAD" w:rsidP="00136EBD">
      <w:pPr>
        <w:numPr>
          <w:ilvl w:val="0"/>
          <w:numId w:val="20"/>
        </w:numPr>
        <w:suppressAutoHyphens/>
        <w:spacing w:after="0" w:line="240" w:lineRule="auto"/>
        <w:ind w:left="0" w:firstLine="0"/>
        <w:rPr>
          <w:sz w:val="16"/>
          <w:szCs w:val="16"/>
        </w:rPr>
      </w:pPr>
      <w:r w:rsidRPr="00CB4CAD">
        <w:rPr>
          <w:sz w:val="16"/>
          <w:szCs w:val="16"/>
        </w:rPr>
        <w:t>противопожарная опашка и очистка пожарных водоемов;</w:t>
      </w:r>
    </w:p>
    <w:p w:rsidR="00CB4CAD" w:rsidRPr="00CB4CAD" w:rsidRDefault="00CB4CAD" w:rsidP="00136EBD">
      <w:pPr>
        <w:pStyle w:val="38"/>
        <w:numPr>
          <w:ilvl w:val="0"/>
          <w:numId w:val="20"/>
        </w:numPr>
        <w:ind w:left="0" w:firstLine="0"/>
        <w:jc w:val="both"/>
        <w:rPr>
          <w:rFonts w:eastAsia="Calibri"/>
          <w:sz w:val="16"/>
          <w:szCs w:val="16"/>
        </w:rPr>
      </w:pPr>
      <w:r w:rsidRPr="00CB4CAD">
        <w:rPr>
          <w:bCs/>
          <w:sz w:val="16"/>
          <w:szCs w:val="16"/>
        </w:rPr>
        <w:t>оборудование надежными запорами подвальных и чердачных помещений в муниципальных учреждениях.</w:t>
      </w:r>
      <w:r w:rsidRPr="00CB4CAD">
        <w:rPr>
          <w:rFonts w:eastAsia="Calibri"/>
          <w:sz w:val="16"/>
          <w:szCs w:val="16"/>
        </w:rPr>
        <w:t xml:space="preserve"> 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  <w:u w:val="single"/>
        </w:rPr>
        <w:t>Мероприятия в области профилактики (предотвращения) терроризма и экстремизма на территории муниципального образования</w:t>
      </w:r>
      <w:r w:rsidRPr="00CB4CAD">
        <w:rPr>
          <w:sz w:val="16"/>
          <w:szCs w:val="16"/>
        </w:rPr>
        <w:t>: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Противодействие терроризму и экстремизму на территории Войсковицкого сельского поселения осуществляется по следующим направлениям:</w:t>
      </w:r>
    </w:p>
    <w:p w:rsidR="00CB4CAD" w:rsidRPr="00CB4CAD" w:rsidRDefault="00CB4CAD" w:rsidP="00136EBD">
      <w:pPr>
        <w:pStyle w:val="38"/>
        <w:numPr>
          <w:ilvl w:val="0"/>
          <w:numId w:val="21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предупреждение (профилактика) терроризма и экстремизма;</w:t>
      </w:r>
    </w:p>
    <w:p w:rsidR="00CB4CAD" w:rsidRPr="00CB4CAD" w:rsidRDefault="00CB4CAD" w:rsidP="00136EBD">
      <w:pPr>
        <w:pStyle w:val="38"/>
        <w:numPr>
          <w:ilvl w:val="0"/>
          <w:numId w:val="21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минимизация и (или) ликвидация последствий проявлений терроризма и экстремизма.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Предупреждение (профилактика) терроризма и экстремизма осуществляется по трем основным направлениям:</w:t>
      </w:r>
    </w:p>
    <w:p w:rsidR="00CB4CAD" w:rsidRPr="00CB4CAD" w:rsidRDefault="00CB4CAD" w:rsidP="00136EBD">
      <w:pPr>
        <w:pStyle w:val="38"/>
        <w:numPr>
          <w:ilvl w:val="0"/>
          <w:numId w:val="21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создание системы противодействия идеологии терроризма и экстремизма;</w:t>
      </w:r>
    </w:p>
    <w:p w:rsidR="00CB4CAD" w:rsidRPr="00CB4CAD" w:rsidRDefault="00CB4CAD" w:rsidP="00136EBD">
      <w:pPr>
        <w:pStyle w:val="38"/>
        <w:numPr>
          <w:ilvl w:val="0"/>
          <w:numId w:val="21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B4CAD" w:rsidRPr="00CB4CAD" w:rsidRDefault="00CB4CAD" w:rsidP="00136EBD">
      <w:pPr>
        <w:pStyle w:val="38"/>
        <w:numPr>
          <w:ilvl w:val="0"/>
          <w:numId w:val="21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усиление </w:t>
      </w:r>
      <w:proofErr w:type="gramStart"/>
      <w:r w:rsidRPr="00CB4CAD">
        <w:rPr>
          <w:sz w:val="16"/>
          <w:szCs w:val="16"/>
        </w:rPr>
        <w:t>контроля за</w:t>
      </w:r>
      <w:proofErr w:type="gramEnd"/>
      <w:r w:rsidRPr="00CB4CAD">
        <w:rPr>
          <w:sz w:val="16"/>
          <w:szCs w:val="16"/>
        </w:rPr>
        <w:t xml:space="preserve"> соблюдением административно-правовых режимов.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Особая роль в предупреждении (профилактике) терроризма и экстремизма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Предупреждение (профилактика) терроризма и экстремизма предполагает решение следующих задач:</w:t>
      </w:r>
    </w:p>
    <w:p w:rsidR="00CB4CAD" w:rsidRPr="00CB4CAD" w:rsidRDefault="00CB4CAD" w:rsidP="00136EBD">
      <w:pPr>
        <w:pStyle w:val="38"/>
        <w:numPr>
          <w:ilvl w:val="0"/>
          <w:numId w:val="22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</w:r>
    </w:p>
    <w:p w:rsidR="00CB4CAD" w:rsidRPr="00CB4CAD" w:rsidRDefault="00CB4CAD" w:rsidP="00136EBD">
      <w:pPr>
        <w:pStyle w:val="38"/>
        <w:numPr>
          <w:ilvl w:val="0"/>
          <w:numId w:val="22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lastRenderedPageBreak/>
        <w:t>противодействие распространению идеологии терроризма и экстремизма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 и экстремизму;</w:t>
      </w:r>
    </w:p>
    <w:p w:rsidR="00CB4CAD" w:rsidRPr="00CB4CAD" w:rsidRDefault="00CB4CAD" w:rsidP="00136EBD">
      <w:pPr>
        <w:pStyle w:val="38"/>
        <w:numPr>
          <w:ilvl w:val="0"/>
          <w:numId w:val="22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улучшение социально-экономической, общественно-политической и правовой ситуации на территории;</w:t>
      </w:r>
    </w:p>
    <w:p w:rsidR="00CB4CAD" w:rsidRPr="00CB4CAD" w:rsidRDefault="00CB4CAD" w:rsidP="00136EBD">
      <w:pPr>
        <w:pStyle w:val="38"/>
        <w:numPr>
          <w:ilvl w:val="0"/>
          <w:numId w:val="22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B4CAD" w:rsidRPr="00CB4CAD" w:rsidRDefault="00CB4CAD" w:rsidP="00136EBD">
      <w:pPr>
        <w:pStyle w:val="38"/>
        <w:numPr>
          <w:ilvl w:val="0"/>
          <w:numId w:val="22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B4CAD" w:rsidRPr="00CB4CAD" w:rsidRDefault="00CB4CAD" w:rsidP="00136EBD">
      <w:pPr>
        <w:pStyle w:val="38"/>
        <w:numPr>
          <w:ilvl w:val="0"/>
          <w:numId w:val="22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разработка мер и осуществление профилактических мероприятий по противодействию терроризму и экстремизму на территории Войсковицкого сельского поселения;</w:t>
      </w:r>
    </w:p>
    <w:p w:rsidR="00CB4CAD" w:rsidRPr="00CB4CAD" w:rsidRDefault="00CB4CAD" w:rsidP="00136EBD">
      <w:pPr>
        <w:pStyle w:val="38"/>
        <w:numPr>
          <w:ilvl w:val="0"/>
          <w:numId w:val="22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объектов.  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</w:rPr>
      </w:pPr>
      <w:proofErr w:type="gramStart"/>
      <w:r w:rsidRPr="00CB4CAD">
        <w:rPr>
          <w:sz w:val="16"/>
          <w:szCs w:val="16"/>
        </w:rPr>
        <w:t xml:space="preserve">Реализация мероприятий по профилактике терроризма и экстремизма в Войсковицком сельском поселении является составной частью муниципального задания бюджетному учреждению культуры и спорта «Войсковицкий центр культуры и спорта» в соответствии с Постановлением администрации Войсковицкого сельского поселения от 14.12.2010г. № 205 «О порядке формирования муниципального задания в отношении муниципальных учреждений Войсковицкого сельского поселения и финансового обеспечения выполнения муниципального задания». </w:t>
      </w:r>
      <w:proofErr w:type="gramEnd"/>
    </w:p>
    <w:p w:rsidR="00CB4CAD" w:rsidRPr="00CB4CAD" w:rsidRDefault="00CB4CAD" w:rsidP="00CB4CAD">
      <w:pPr>
        <w:pStyle w:val="38"/>
        <w:jc w:val="both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>Мероприятия сфере культуры и воспитания молодежи</w:t>
      </w:r>
    </w:p>
    <w:p w:rsidR="00CB4CAD" w:rsidRPr="00CB4CAD" w:rsidRDefault="00CB4CAD" w:rsidP="00136EBD">
      <w:pPr>
        <w:pStyle w:val="38"/>
        <w:numPr>
          <w:ilvl w:val="0"/>
          <w:numId w:val="23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утверждение концепции многокультурности и многоукладности российской жизни;</w:t>
      </w:r>
    </w:p>
    <w:p w:rsidR="00CB4CAD" w:rsidRPr="00CB4CAD" w:rsidRDefault="00CB4CAD" w:rsidP="00136EBD">
      <w:pPr>
        <w:pStyle w:val="38"/>
        <w:numPr>
          <w:ilvl w:val="0"/>
          <w:numId w:val="23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B4CAD" w:rsidRPr="00CB4CAD" w:rsidRDefault="00CB4CAD" w:rsidP="00136EBD">
      <w:pPr>
        <w:pStyle w:val="38"/>
        <w:numPr>
          <w:ilvl w:val="0"/>
          <w:numId w:val="23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B4CAD" w:rsidRPr="00CB4CAD" w:rsidRDefault="00CB4CAD" w:rsidP="00136EBD">
      <w:pPr>
        <w:pStyle w:val="38"/>
        <w:numPr>
          <w:ilvl w:val="0"/>
          <w:numId w:val="23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пресечение деятельности и запрещение символики экстремистских групп и организаций на территории поселения;</w:t>
      </w:r>
    </w:p>
    <w:p w:rsidR="00CB4CAD" w:rsidRPr="00CB4CAD" w:rsidRDefault="00CB4CAD" w:rsidP="00136EBD">
      <w:pPr>
        <w:pStyle w:val="38"/>
        <w:numPr>
          <w:ilvl w:val="0"/>
          <w:numId w:val="23"/>
        </w:numPr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развитие художественной самодеятельности на основе различных народных традиций и культурного наследия.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>В сфере организации работы библиотеки: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B4CAD" w:rsidRPr="00CB4CAD" w:rsidRDefault="00CB4CAD" w:rsidP="00CB4CAD">
      <w:pPr>
        <w:pStyle w:val="38"/>
        <w:jc w:val="both"/>
        <w:rPr>
          <w:sz w:val="16"/>
          <w:szCs w:val="16"/>
          <w:u w:val="single"/>
        </w:rPr>
      </w:pPr>
      <w:r w:rsidRPr="00CB4CAD">
        <w:rPr>
          <w:sz w:val="16"/>
          <w:szCs w:val="16"/>
          <w:u w:val="single"/>
        </w:rPr>
        <w:t>В сфере принятия профилактических мер:</w:t>
      </w: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t>- оборудование общественных мест системой видеонаблюдения;</w:t>
      </w: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t>- изготовление баннеров, плакатов  и листовок антитеррористического характера.</w:t>
      </w:r>
    </w:p>
    <w:p w:rsidR="00CB4CAD" w:rsidRPr="00CB4CAD" w:rsidRDefault="00CB4CAD" w:rsidP="00CB4CAD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B4CAD" w:rsidRPr="00CB4CAD" w:rsidRDefault="00CB4CAD" w:rsidP="00CB4CAD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B4CAD">
        <w:rPr>
          <w:rFonts w:ascii="Times New Roman" w:hAnsi="Times New Roman"/>
          <w:i/>
          <w:sz w:val="16"/>
          <w:szCs w:val="16"/>
        </w:rPr>
        <w:t xml:space="preserve">На реализацию подпрограммы </w:t>
      </w:r>
      <w:r w:rsidRPr="00CB4CAD">
        <w:rPr>
          <w:rFonts w:ascii="Times New Roman" w:eastAsia="Calibri" w:hAnsi="Times New Roman"/>
          <w:b/>
          <w:i/>
          <w:sz w:val="16"/>
          <w:szCs w:val="16"/>
        </w:rPr>
        <w:t>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</w:t>
      </w:r>
      <w:r w:rsidRPr="00CB4CAD">
        <w:rPr>
          <w:rFonts w:ascii="Times New Roman" w:hAnsi="Times New Roman"/>
          <w:i/>
          <w:sz w:val="16"/>
          <w:szCs w:val="16"/>
        </w:rPr>
        <w:t xml:space="preserve"> предусмотрены бюджетные ассигнований в сумме 13510,5 тыс. руб. на 2020 год, 12613,5 тыс. руб. на 2021 и 10945,42 тыс. руб. на 2022 годы.  </w:t>
      </w:r>
    </w:p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t xml:space="preserve">Данные средства будут направлены на реализацию следующих задач: </w:t>
      </w:r>
    </w:p>
    <w:tbl>
      <w:tblPr>
        <w:tblW w:w="89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763"/>
        <w:gridCol w:w="649"/>
        <w:gridCol w:w="974"/>
        <w:gridCol w:w="1222"/>
        <w:gridCol w:w="1134"/>
        <w:gridCol w:w="1133"/>
      </w:tblGrid>
      <w:tr w:rsidR="00CB4CAD" w:rsidRPr="00CB4CAD" w:rsidTr="00CB4CAD">
        <w:trPr>
          <w:trHeight w:val="285"/>
        </w:trPr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64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4552,88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5416,58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4377,10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7И30015390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300,00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150,00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(ОБ) Капитальный ремонт и ремонт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7И300S.0140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1443,0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(МБ) Капитальный ремонт и ремонт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7И300S.0140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83,13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7И30015611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3440,50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3927,10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(ОБ</w:t>
            </w:r>
            <w:proofErr w:type="gramStart"/>
            <w:r w:rsidRPr="00CB4CAD">
              <w:rPr>
                <w:bCs/>
                <w:sz w:val="16"/>
                <w:szCs w:val="16"/>
              </w:rPr>
              <w:t>)К</w:t>
            </w:r>
            <w:proofErr w:type="gramEnd"/>
            <w:r w:rsidRPr="00CB4CAD">
              <w:rPr>
                <w:bCs/>
                <w:sz w:val="16"/>
                <w:szCs w:val="16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71303S4660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1068,38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(МБ</w:t>
            </w:r>
            <w:proofErr w:type="gramStart"/>
            <w:r w:rsidRPr="00CB4CAD">
              <w:rPr>
                <w:bCs/>
                <w:sz w:val="16"/>
                <w:szCs w:val="16"/>
              </w:rPr>
              <w:t>)К</w:t>
            </w:r>
            <w:proofErr w:type="gramEnd"/>
            <w:r w:rsidRPr="00CB4CAD">
              <w:rPr>
                <w:bCs/>
                <w:sz w:val="16"/>
                <w:szCs w:val="16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71303S4660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В 2020 году и плановом периоде 2021 и 2022 годов будет продолжена реализация мероприятий по Развитию части территории Войсковицкого сельского поселения Гатчинского муниципального района Ленинградской области, предусмотрены к реализации по 95-оз следующие мероприятия с софинансированием из областного и местного бюджетов:</w:t>
      </w: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t xml:space="preserve">- ремонт проездов вдоль многоквартирных домов по пл. </w:t>
      </w:r>
      <w:proofErr w:type="gramStart"/>
      <w:r w:rsidRPr="00CB4CAD">
        <w:rPr>
          <w:sz w:val="16"/>
          <w:szCs w:val="16"/>
        </w:rPr>
        <w:t>Манина</w:t>
      </w:r>
      <w:proofErr w:type="gramEnd"/>
      <w:r w:rsidRPr="00CB4CAD">
        <w:rPr>
          <w:sz w:val="16"/>
          <w:szCs w:val="16"/>
        </w:rPr>
        <w:t xml:space="preserve"> д.9, д11;</w:t>
      </w: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  <w:r w:rsidRPr="00CB4CAD">
        <w:rPr>
          <w:sz w:val="16"/>
          <w:szCs w:val="16"/>
        </w:rPr>
        <w:t>- приобретение щебня.</w:t>
      </w:r>
    </w:p>
    <w:p w:rsidR="00CB4CAD" w:rsidRPr="00CB4CAD" w:rsidRDefault="00CB4CAD" w:rsidP="00CB4CAD">
      <w:pPr>
        <w:spacing w:after="0" w:line="240" w:lineRule="auto"/>
        <w:rPr>
          <w:sz w:val="16"/>
          <w:szCs w:val="16"/>
        </w:rPr>
      </w:pPr>
    </w:p>
    <w:tbl>
      <w:tblPr>
        <w:tblW w:w="958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904"/>
        <w:gridCol w:w="951"/>
        <w:gridCol w:w="1170"/>
        <w:gridCol w:w="1222"/>
        <w:gridCol w:w="1134"/>
        <w:gridCol w:w="1133"/>
      </w:tblGrid>
      <w:tr w:rsidR="00CB4CAD" w:rsidRPr="00CB4CAD" w:rsidTr="00CB4CAD">
        <w:trPr>
          <w:trHeight w:val="285"/>
        </w:trPr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1396,02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1426,02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1446,02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1285,40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1295,4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 xml:space="preserve">Мероприятия по энергосбережению и </w:t>
            </w:r>
            <w:r w:rsidRPr="00CB4CAD">
              <w:rPr>
                <w:bCs/>
                <w:sz w:val="16"/>
                <w:szCs w:val="16"/>
              </w:rPr>
              <w:lastRenderedPageBreak/>
              <w:t>повышению энергетической эффективности муниципальных объектов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lastRenderedPageBreak/>
              <w:t>7И300155</w:t>
            </w:r>
            <w:r w:rsidRPr="00CB4CAD">
              <w:rPr>
                <w:bCs/>
                <w:sz w:val="16"/>
                <w:szCs w:val="16"/>
              </w:rPr>
              <w:lastRenderedPageBreak/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15,0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lastRenderedPageBreak/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7И30016400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1110,4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1110,4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7И30015210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170,0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140,62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150,62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7И30015220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140,62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150,62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Мероприятия в области жилищного и коммунального хозяйства связаны с содержанием и нормативным обеспечением муниципального фонда.</w:t>
      </w:r>
    </w:p>
    <w:p w:rsidR="00CB4CAD" w:rsidRPr="00CB4CAD" w:rsidRDefault="00CB4CAD" w:rsidP="00CB4CAD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В целях благоустройства территории поселения на 2020 год в местном бюджете запланированы средства на содержание работников по благоустройству территории:</w:t>
      </w:r>
    </w:p>
    <w:tbl>
      <w:tblPr>
        <w:tblW w:w="935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5"/>
        <w:gridCol w:w="904"/>
        <w:gridCol w:w="951"/>
        <w:gridCol w:w="1170"/>
        <w:gridCol w:w="1222"/>
        <w:gridCol w:w="1134"/>
        <w:gridCol w:w="1133"/>
      </w:tblGrid>
      <w:tr w:rsidR="00CB4CAD" w:rsidRPr="00CB4CAD" w:rsidTr="00CB4CAD">
        <w:trPr>
          <w:trHeight w:val="285"/>
        </w:trPr>
        <w:tc>
          <w:tcPr>
            <w:tcW w:w="28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5871,30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5222,70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Проведение мероприятий по организации уличного освещения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7И30015380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2000,0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100,0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 xml:space="preserve">Мероприятия </w:t>
            </w:r>
            <w:proofErr w:type="gramStart"/>
            <w:r w:rsidRPr="00CB4CAD">
              <w:rPr>
                <w:bCs/>
                <w:sz w:val="16"/>
                <w:szCs w:val="16"/>
              </w:rPr>
              <w:t>по</w:t>
            </w:r>
            <w:proofErr w:type="gramEnd"/>
            <w:r w:rsidRPr="00CB4CAD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B4CAD">
              <w:rPr>
                <w:bCs/>
                <w:sz w:val="16"/>
                <w:szCs w:val="16"/>
              </w:rPr>
              <w:t>организация</w:t>
            </w:r>
            <w:proofErr w:type="gramEnd"/>
            <w:r w:rsidRPr="00CB4CAD">
              <w:rPr>
                <w:bCs/>
                <w:sz w:val="16"/>
                <w:szCs w:val="16"/>
              </w:rPr>
              <w:t xml:space="preserve"> и содержанию мест захоронений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7И30015410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250,0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Прочие мероприятия по благоустройству территории  поселения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7И30015420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2371,3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1622,7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Мероприятия по энергосбережению  и повышению энергетической эффективности муниципальных объектов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7И30015530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300,0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 xml:space="preserve">Мероприятия по борьбе с борщевиком Сосновского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7И30016490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250,0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ликвидации несанкционированных свалок, вывозу ТБО, оборудованию и содержанию мест для сбора мусора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7И30016720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700,0</w:t>
            </w:r>
          </w:p>
        </w:tc>
      </w:tr>
    </w:tbl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t>В рамках реализации</w:t>
      </w:r>
      <w:r w:rsidRPr="00CB4CAD">
        <w:rPr>
          <w:b/>
          <w:bCs/>
          <w:sz w:val="16"/>
          <w:szCs w:val="16"/>
        </w:rPr>
        <w:t xml:space="preserve"> мероприятий по организации уличного освещения</w:t>
      </w:r>
      <w:r w:rsidRPr="00CB4CAD">
        <w:rPr>
          <w:sz w:val="16"/>
          <w:szCs w:val="16"/>
        </w:rPr>
        <w:t xml:space="preserve"> и мероприятий по энергосбережение запланирована оплата электроэнергии на сумму 1600 тыс. руб., а также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устройство уличного освещения и замена существующих светильников УО на энергосберегающие и оборудование узлов учета электроэнергии в д. Рябизи, д. Тяглино, д. Карстолово;</w:t>
      </w:r>
    </w:p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t>В рамках реализации прочих мероприятий по благоустройству запланированы расходы на следующие цели:</w:t>
      </w:r>
    </w:p>
    <w:tbl>
      <w:tblPr>
        <w:tblW w:w="9590" w:type="dxa"/>
        <w:jc w:val="center"/>
        <w:tblInd w:w="93" w:type="dxa"/>
        <w:tblLook w:val="04A0"/>
      </w:tblPr>
      <w:tblGrid>
        <w:gridCol w:w="1643"/>
        <w:gridCol w:w="3907"/>
        <w:gridCol w:w="1134"/>
        <w:gridCol w:w="1453"/>
        <w:gridCol w:w="1453"/>
      </w:tblGrid>
      <w:tr w:rsidR="00CB4CAD" w:rsidRPr="00CB4CAD" w:rsidTr="00CB4CAD">
        <w:trPr>
          <w:trHeight w:val="30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B4CAD">
              <w:rPr>
                <w:b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B4CAD">
              <w:rPr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B4CAD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B4CAD">
              <w:rPr>
                <w:b/>
                <w:color w:val="000000"/>
                <w:sz w:val="16"/>
                <w:szCs w:val="16"/>
              </w:rPr>
              <w:t>2022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CB4CAD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CB4CAD">
              <w:rPr>
                <w:color w:val="000000"/>
                <w:sz w:val="16"/>
                <w:szCs w:val="16"/>
              </w:rPr>
              <w:t>/пл тракториста, начисл. (с темпом роста зарпл 4% в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655100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681300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708600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CB4CAD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CB4CAD">
              <w:rPr>
                <w:color w:val="000000"/>
                <w:sz w:val="16"/>
                <w:szCs w:val="16"/>
              </w:rPr>
              <w:t>/пл рабочего, начисл. (с темпом роста зарпл 4%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278000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289100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300700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CB4CAD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CB4CAD">
              <w:rPr>
                <w:color w:val="000000"/>
                <w:sz w:val="16"/>
                <w:szCs w:val="16"/>
              </w:rPr>
              <w:t>/пл рабочего, начисл. (с темпом роста зарпл 4%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279900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291100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302700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CB4CAD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CB4CAD">
              <w:rPr>
                <w:color w:val="000000"/>
                <w:sz w:val="16"/>
                <w:szCs w:val="16"/>
              </w:rPr>
              <w:t>/пл 2-х дворников, начисл. (с темпом роста зарпл 4%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559800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582200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605400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CB4CAD">
              <w:rPr>
                <w:color w:val="000000"/>
                <w:sz w:val="16"/>
                <w:szCs w:val="16"/>
              </w:rPr>
              <w:t>З</w:t>
            </w:r>
            <w:proofErr w:type="gramEnd"/>
            <w:r w:rsidRPr="00CB4CAD">
              <w:rPr>
                <w:color w:val="000000"/>
                <w:sz w:val="16"/>
                <w:szCs w:val="16"/>
              </w:rPr>
              <w:t>/пл 2-х дворников, начисл. (с темпом роста зарпл 4%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208900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217200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225900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Ограждение придомовых территорий, установка скамеек, урн, вазонов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200000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Опиловка деревьев, кустарников, ремонт памятных мемориалов, составление сметной документации, 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175000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175000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320000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ГСМ для трактора, бензокосилок (АИ-92 300л., Солярка 7350л.)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526 800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532400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625000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Приобретение строительных товаров (песок, краска, инструмент)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87 000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87000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100000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Запчасти для трактора, оборудования хознужды (мешки, инвентарь)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190500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123000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150000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B4CA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4CAD" w:rsidRPr="00CB4CAD" w:rsidTr="00CB4CAD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CB4CAD">
              <w:rPr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3850 000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3546 300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 том числе условно утвержденные расходы в сумме 1175,0 тыс</w:t>
            </w:r>
            <w:proofErr w:type="gramStart"/>
            <w:r w:rsidRPr="00CB4CAD">
              <w:rPr>
                <w:sz w:val="16"/>
                <w:szCs w:val="16"/>
              </w:rPr>
              <w:t>.р</w:t>
            </w:r>
            <w:proofErr w:type="gramEnd"/>
            <w:r w:rsidRPr="00CB4CAD">
              <w:rPr>
                <w:sz w:val="16"/>
                <w:szCs w:val="16"/>
              </w:rPr>
              <w:t>уб.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4 049 700</w:t>
            </w:r>
          </w:p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в том числе условно утвержденные расходы в сумме 2427,0 тыс</w:t>
            </w:r>
            <w:proofErr w:type="gramStart"/>
            <w:r w:rsidRPr="00CB4CAD">
              <w:rPr>
                <w:sz w:val="16"/>
                <w:szCs w:val="16"/>
              </w:rPr>
              <w:t>.р</w:t>
            </w:r>
            <w:proofErr w:type="gramEnd"/>
            <w:r w:rsidRPr="00CB4CAD">
              <w:rPr>
                <w:sz w:val="16"/>
                <w:szCs w:val="16"/>
              </w:rPr>
              <w:t>уб.</w:t>
            </w:r>
          </w:p>
        </w:tc>
      </w:tr>
    </w:tbl>
    <w:p w:rsidR="00CB4CAD" w:rsidRPr="00CB4CAD" w:rsidRDefault="00CB4CAD" w:rsidP="00CB4CAD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B4CAD" w:rsidRPr="00CB4CAD" w:rsidRDefault="00CB4CAD" w:rsidP="00CB4CAD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B4CAD">
        <w:rPr>
          <w:rFonts w:ascii="Times New Roman" w:hAnsi="Times New Roman"/>
          <w:i/>
          <w:sz w:val="16"/>
          <w:szCs w:val="16"/>
        </w:rPr>
        <w:t>На реализацию подпрограммы</w:t>
      </w:r>
      <w:r w:rsidRPr="00CB4CAD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CB4CAD">
        <w:rPr>
          <w:rFonts w:ascii="Times New Roman" w:eastAsia="Calibri" w:hAnsi="Times New Roman"/>
          <w:b/>
          <w:i/>
          <w:sz w:val="16"/>
          <w:szCs w:val="16"/>
        </w:rPr>
        <w:t>«Развитие культуры, организация праздничных мероприятий на территории Войсковицкого сельского поселения Гатчинского муниципального района»</w:t>
      </w:r>
      <w:r w:rsidRPr="00CB4CAD">
        <w:rPr>
          <w:rFonts w:ascii="Times New Roman" w:hAnsi="Times New Roman"/>
          <w:i/>
          <w:sz w:val="16"/>
          <w:szCs w:val="16"/>
        </w:rPr>
        <w:t xml:space="preserve"> предусмотрены бюджетные ассигнований в сумме 17518,3 тыс. руб. на 2020 год, 17097,1 тыс. руб. на 2021 и 14850,9 тыс. руб. на 2022 годы.  </w:t>
      </w:r>
    </w:p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lastRenderedPageBreak/>
        <w:t xml:space="preserve">Данные средства будут направлены на реализацию следующих задач: </w:t>
      </w:r>
    </w:p>
    <w:tbl>
      <w:tblPr>
        <w:tblW w:w="944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763"/>
        <w:gridCol w:w="951"/>
        <w:gridCol w:w="1170"/>
        <w:gridCol w:w="1222"/>
        <w:gridCol w:w="1134"/>
        <w:gridCol w:w="1133"/>
      </w:tblGrid>
      <w:tr w:rsidR="00CB4CAD" w:rsidRPr="00CB4CAD" w:rsidTr="00CB4CAD">
        <w:trPr>
          <w:trHeight w:val="285"/>
        </w:trPr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17518,3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17097,1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14850,9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(МБУК)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17398,3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16957,1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14710,9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7И40012500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10373,65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10992,35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13778,35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(МБ</w:t>
            </w:r>
            <w:proofErr w:type="gramStart"/>
            <w:r w:rsidRPr="00CB4CAD">
              <w:rPr>
                <w:bCs/>
                <w:sz w:val="16"/>
                <w:szCs w:val="16"/>
              </w:rPr>
              <w:t>)О</w:t>
            </w:r>
            <w:proofErr w:type="gramEnd"/>
            <w:r w:rsidRPr="00CB4CAD">
              <w:rPr>
                <w:bCs/>
                <w:sz w:val="16"/>
                <w:szCs w:val="16"/>
              </w:rPr>
              <w:t>беспечение выплат стимулирующего характера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7И400S0363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2399,8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2399,8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(ОБ</w:t>
            </w:r>
            <w:proofErr w:type="gramStart"/>
            <w:r w:rsidRPr="00CB4CAD">
              <w:rPr>
                <w:bCs/>
                <w:sz w:val="16"/>
                <w:szCs w:val="16"/>
              </w:rPr>
              <w:t>)О</w:t>
            </w:r>
            <w:proofErr w:type="gramEnd"/>
            <w:r w:rsidRPr="00CB4CAD">
              <w:rPr>
                <w:bCs/>
                <w:sz w:val="16"/>
                <w:szCs w:val="16"/>
              </w:rPr>
              <w:t>беспечение выплат стимулирующего характера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7И400S0363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2399,8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2399,8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7И40012600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608,45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838,85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848,85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(МБ</w:t>
            </w:r>
            <w:proofErr w:type="gramStart"/>
            <w:r w:rsidRPr="00CB4CAD">
              <w:rPr>
                <w:bCs/>
                <w:sz w:val="16"/>
                <w:szCs w:val="16"/>
              </w:rPr>
              <w:t>)О</w:t>
            </w:r>
            <w:proofErr w:type="gramEnd"/>
            <w:r w:rsidRPr="00CB4CAD">
              <w:rPr>
                <w:bCs/>
                <w:sz w:val="16"/>
                <w:szCs w:val="16"/>
              </w:rPr>
              <w:t>беспечение выплат стимулирующего характера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7И400S0361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(ОБ</w:t>
            </w:r>
            <w:proofErr w:type="gramStart"/>
            <w:r w:rsidRPr="00CB4CAD">
              <w:rPr>
                <w:bCs/>
                <w:sz w:val="16"/>
                <w:szCs w:val="16"/>
              </w:rPr>
              <w:t>)О</w:t>
            </w:r>
            <w:proofErr w:type="gramEnd"/>
            <w:r w:rsidRPr="00CB4CAD">
              <w:rPr>
                <w:bCs/>
                <w:sz w:val="16"/>
                <w:szCs w:val="16"/>
              </w:rPr>
              <w:t>беспечение выплат стимулирующего характера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7И400S0361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</w:t>
            </w:r>
          </w:p>
        </w:tc>
      </w:tr>
      <w:tr w:rsidR="00CB4CAD" w:rsidRPr="00CB4CAD" w:rsidTr="00CB4CAD">
        <w:trPr>
          <w:trHeight w:val="2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7И40015630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200,0</w:t>
            </w:r>
          </w:p>
        </w:tc>
      </w:tr>
      <w:tr w:rsidR="00CB4CAD" w:rsidRPr="00CB4CAD" w:rsidTr="00CB4CAD">
        <w:trPr>
          <w:trHeight w:val="2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Мероприятия по капитальному ремонту объектов культуры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7И40015640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</w:t>
            </w:r>
          </w:p>
        </w:tc>
      </w:tr>
    </w:tbl>
    <w:p w:rsidR="00CB4CAD" w:rsidRPr="00CB4CAD" w:rsidRDefault="00CB4CAD" w:rsidP="00CB4CAD">
      <w:pPr>
        <w:snapToGrid w:val="0"/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Основные мероприятия, запланированные для исполнения в рамках реализации подпрограммы, сгруппированы по следующим направлениям:</w:t>
      </w:r>
    </w:p>
    <w:p w:rsidR="00CB4CAD" w:rsidRPr="00CB4CAD" w:rsidRDefault="00CB4CAD" w:rsidP="00CB4CAD">
      <w:pPr>
        <w:snapToGrid w:val="0"/>
        <w:spacing w:after="0" w:line="240" w:lineRule="auto"/>
        <w:jc w:val="both"/>
        <w:rPr>
          <w:i/>
          <w:sz w:val="16"/>
          <w:szCs w:val="16"/>
          <w:u w:val="single"/>
        </w:rPr>
      </w:pPr>
      <w:r w:rsidRPr="00CB4CAD">
        <w:rPr>
          <w:i/>
          <w:sz w:val="16"/>
          <w:szCs w:val="16"/>
          <w:u w:val="single"/>
        </w:rPr>
        <w:t xml:space="preserve">по выполнению Муниципального  задания МБУК «ВЦКС»:  </w:t>
      </w:r>
    </w:p>
    <w:p w:rsidR="00CB4CAD" w:rsidRPr="00CB4CAD" w:rsidRDefault="00CB4CAD" w:rsidP="00CB4CAD">
      <w:pPr>
        <w:snapToGrid w:val="0"/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-мероприятия по обеспечению деятельности подведомственных учреждений культуры; </w:t>
      </w:r>
    </w:p>
    <w:p w:rsidR="00CB4CAD" w:rsidRPr="00CB4CAD" w:rsidRDefault="00CB4CAD" w:rsidP="00CB4CAD">
      <w:pPr>
        <w:snapToGrid w:val="0"/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-мероприятия по обеспечению деятельности муниципальных библиотек. </w:t>
      </w:r>
    </w:p>
    <w:p w:rsidR="00CB4CAD" w:rsidRPr="00CB4CAD" w:rsidRDefault="00CB4CAD" w:rsidP="00CB4CAD">
      <w:pPr>
        <w:snapToGrid w:val="0"/>
        <w:spacing w:after="0" w:line="240" w:lineRule="auto"/>
        <w:jc w:val="both"/>
        <w:rPr>
          <w:i/>
          <w:sz w:val="16"/>
          <w:szCs w:val="16"/>
          <w:u w:val="single"/>
        </w:rPr>
      </w:pPr>
      <w:r w:rsidRPr="00CB4CAD">
        <w:rPr>
          <w:i/>
          <w:sz w:val="16"/>
          <w:szCs w:val="16"/>
          <w:u w:val="single"/>
        </w:rPr>
        <w:t xml:space="preserve">По проведению культурно-массовых мероприятий:  </w:t>
      </w:r>
    </w:p>
    <w:p w:rsidR="00CB4CAD" w:rsidRPr="00CB4CAD" w:rsidRDefault="00CB4CAD" w:rsidP="00CB4CAD">
      <w:pPr>
        <w:snapToGrid w:val="0"/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проведение культурно-массовых мероприятий к праздничным и памятным датам.</w:t>
      </w:r>
    </w:p>
    <w:p w:rsidR="00CB4CAD" w:rsidRPr="00CB4CAD" w:rsidRDefault="00CB4CAD" w:rsidP="00CB4CAD">
      <w:pPr>
        <w:snapToGrid w:val="0"/>
        <w:spacing w:after="0" w:line="240" w:lineRule="auto"/>
        <w:jc w:val="both"/>
        <w:rPr>
          <w:i/>
          <w:sz w:val="16"/>
          <w:szCs w:val="16"/>
          <w:u w:val="single"/>
        </w:rPr>
      </w:pPr>
      <w:r w:rsidRPr="00CB4CAD">
        <w:rPr>
          <w:sz w:val="16"/>
          <w:szCs w:val="16"/>
        </w:rPr>
        <w:t xml:space="preserve"> </w:t>
      </w:r>
      <w:r w:rsidRPr="00CB4CAD">
        <w:rPr>
          <w:i/>
          <w:sz w:val="16"/>
          <w:szCs w:val="16"/>
          <w:u w:val="single"/>
        </w:rPr>
        <w:t>По проведению капитального ремонта объектов культуры:</w:t>
      </w:r>
    </w:p>
    <w:p w:rsidR="00CB4CAD" w:rsidRPr="00CB4CAD" w:rsidRDefault="00CB4CAD" w:rsidP="00CB4CAD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>- мероприятия по капитальному ремонту Войсковицкого Дома культуры и спорта.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Проведение капитального ремонта планируется в рамках исполнения мероприятий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В организации проведения культурно-массовых мероприятий необходимо привлечение населения различных возрастных категорий к культурно-досуговой деятельности, физической культуре и спорту, приобщение общественных организаций к совместной разработке муниципальных программ социально-экономического развития Войсковицкого сельского поселения, взаимодействие с другими учреждениями культуры и социальное партнерство.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647"/>
      </w:tblGrid>
      <w:tr w:rsidR="00CB4CAD" w:rsidRPr="00CB4CAD" w:rsidTr="00CB4C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 xml:space="preserve">Наименование культурно-массовых мероприятий, планируемых к реализации </w:t>
            </w:r>
          </w:p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 xml:space="preserve">на 2020 год и плановый период 2021 и 2022 годов 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Новогоднее гуляние для жителей поселения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«Встреча трех поколений» встреча ветеранов со школьниками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«Зимушка</w:t>
            </w:r>
            <w:proofErr w:type="gramStart"/>
            <w:r w:rsidRPr="00CB4CAD">
              <w:rPr>
                <w:bCs/>
                <w:iCs/>
                <w:sz w:val="16"/>
                <w:szCs w:val="16"/>
              </w:rPr>
              <w:t>,з</w:t>
            </w:r>
            <w:proofErr w:type="gramEnd"/>
            <w:r w:rsidRPr="00CB4CAD">
              <w:rPr>
                <w:bCs/>
                <w:iCs/>
                <w:sz w:val="16"/>
                <w:szCs w:val="16"/>
              </w:rPr>
              <w:t>има!»- традиционная массовая  игровая программа для детей и подростков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«Масленица пришл</w:t>
            </w:r>
            <w:proofErr w:type="gramStart"/>
            <w:r w:rsidRPr="00CB4CAD">
              <w:rPr>
                <w:bCs/>
                <w:iCs/>
                <w:sz w:val="16"/>
                <w:szCs w:val="16"/>
              </w:rPr>
              <w:t>а-</w:t>
            </w:r>
            <w:proofErr w:type="gramEnd"/>
            <w:r w:rsidRPr="00CB4CAD">
              <w:rPr>
                <w:bCs/>
                <w:iCs/>
                <w:sz w:val="16"/>
                <w:szCs w:val="16"/>
              </w:rPr>
              <w:t xml:space="preserve"> отворяй ворота!»- Масленичная неделя для жителей МО Войсковицкое сельское поселение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День рождения Войсковицкого Центра культуры и спорта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День спортивных состязаний, посвященный Дню защитника Отечества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«Подари надежду» благотворительный конце</w:t>
            </w:r>
            <w:proofErr w:type="gramStart"/>
            <w:r w:rsidRPr="00CB4CAD">
              <w:rPr>
                <w:sz w:val="16"/>
                <w:szCs w:val="16"/>
              </w:rPr>
              <w:t>рт  к Вс</w:t>
            </w:r>
            <w:proofErr w:type="gramEnd"/>
            <w:r w:rsidRPr="00CB4CAD">
              <w:rPr>
                <w:sz w:val="16"/>
                <w:szCs w:val="16"/>
              </w:rPr>
              <w:t>емирному  дню детей с онкологическими заболеваниями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Тематический вечер, посвященный Международному женскому Дню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«Вербное воскресенье» фольклорно-игровая программа для детей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Неделя детской книги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Юмористическая развлекательная программа для молодежи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Вечер, посвященный международному Дню Узника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День культурного работника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Мероприятие, посвященное Дню  мира и труда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 xml:space="preserve">Экологическая акция по благоустройству поселка 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Митинг, посвященный Великой Победе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День семейного отдыха, посвященный международному Дню семьи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Последний звонок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Праздник, посвященный дню защиты детей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Участие в областном Пушкинском празднике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Концерт  ко  Дню России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 xml:space="preserve">Работа с детскими площадками 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lastRenderedPageBreak/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Митинг, посвященный Дню памяти и скорби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День Поселка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«В ночь на Ивана Купала» традиционная фольклорная программа для молодежи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Подготовка и участие в районном Дне физкультурника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Общешкольная линейка, посвященная Дню Знаний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День толерантности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Концерт, посвященный Дню Пожилого человека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 xml:space="preserve">День открытых дверей 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Концерт, посвященный Дню учителя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День народного единства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« Огонек», посвященный Дню матери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« Эко-Шоу» познавательная программа для детей, посвященная Дню домашних животных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Декада инвалидов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День активного семейного отдыха</w:t>
            </w:r>
          </w:p>
        </w:tc>
      </w:tr>
      <w:tr w:rsidR="00CB4CAD" w:rsidRPr="00CB4CAD" w:rsidTr="00CB4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37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Благотворительные акции</w:t>
            </w:r>
          </w:p>
          <w:p w:rsidR="00CB4CAD" w:rsidRPr="00CB4CAD" w:rsidRDefault="00CB4CAD" w:rsidP="00CB4CAD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B4CAD">
              <w:rPr>
                <w:bCs/>
                <w:iCs/>
                <w:sz w:val="16"/>
                <w:szCs w:val="16"/>
              </w:rPr>
              <w:t>(новогодние поздравления детей)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Многообразные формы культурно-досуговой деятельности развиваются на основе традиционной (сельской) культуры и выполняют важную социальную функцию. 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Роль последнего фактора особенно возрастает в условиях системного кризиса, который сейчас переживает Российская Федерация.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B4CAD">
        <w:rPr>
          <w:rFonts w:ascii="Times New Roman" w:hAnsi="Times New Roman"/>
          <w:i/>
          <w:sz w:val="16"/>
          <w:szCs w:val="16"/>
        </w:rPr>
        <w:t>На реализацию подпрограммы</w:t>
      </w:r>
      <w:r w:rsidRPr="00CB4CAD">
        <w:rPr>
          <w:rFonts w:ascii="Times New Roman" w:hAnsi="Times New Roman"/>
          <w:b/>
          <w:i/>
          <w:sz w:val="16"/>
          <w:szCs w:val="16"/>
        </w:rPr>
        <w:t xml:space="preserve"> «Развитие физической культуры, спорта и молодежной политики на территории Войсковицкого сельского поселения Гатчинского муниципального района»</w:t>
      </w:r>
      <w:r w:rsidRPr="00CB4CAD">
        <w:rPr>
          <w:rFonts w:eastAsia="Calibri"/>
          <w:sz w:val="16"/>
          <w:szCs w:val="16"/>
        </w:rPr>
        <w:t xml:space="preserve"> </w:t>
      </w:r>
      <w:r w:rsidRPr="00CB4CAD">
        <w:rPr>
          <w:rFonts w:ascii="Times New Roman" w:hAnsi="Times New Roman"/>
          <w:i/>
          <w:sz w:val="16"/>
          <w:szCs w:val="16"/>
        </w:rPr>
        <w:t xml:space="preserve">предусмотрены бюджетные ассигнований в сумме 1050,0 тыс. руб. на 2020 год , 1100,0 тыс. руб. на 2021 и 1100 тыс. руб. на 2022 годы  </w:t>
      </w:r>
    </w:p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t xml:space="preserve">Данные средства будут направлены на реализацию следующих задач: </w:t>
      </w:r>
    </w:p>
    <w:tbl>
      <w:tblPr>
        <w:tblW w:w="92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904"/>
        <w:gridCol w:w="951"/>
        <w:gridCol w:w="1170"/>
        <w:gridCol w:w="856"/>
        <w:gridCol w:w="1134"/>
        <w:gridCol w:w="1133"/>
      </w:tblGrid>
      <w:tr w:rsidR="00CB4CAD" w:rsidRPr="00CB4CAD" w:rsidTr="00CB4CAD">
        <w:trPr>
          <w:trHeight w:val="285"/>
        </w:trPr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1615,0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1102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1100,00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7И50012800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7И50015340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1102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515,0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7И50015230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7И50018310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465,0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По обеспечению выполнения Муниципального задания МБУК «ВЦКС»:  </w:t>
      </w:r>
    </w:p>
    <w:p w:rsidR="00CB4CAD" w:rsidRPr="00CB4CAD" w:rsidRDefault="00CB4CAD" w:rsidP="00CB4CAD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bCs/>
          <w:color w:val="000000"/>
          <w:sz w:val="16"/>
          <w:szCs w:val="16"/>
          <w:u w:val="single"/>
        </w:rPr>
        <w:t>Основные мероприятия</w:t>
      </w:r>
      <w:r w:rsidRPr="00CB4CAD">
        <w:rPr>
          <w:color w:val="000000"/>
          <w:sz w:val="16"/>
          <w:szCs w:val="16"/>
        </w:rPr>
        <w:t xml:space="preserve"> раздела в рамках подпрограммы сгруппированы по следующим направлениям мероприятий:</w:t>
      </w:r>
    </w:p>
    <w:p w:rsidR="00CB4CAD" w:rsidRPr="00CB4CAD" w:rsidRDefault="00CB4CAD" w:rsidP="00136EBD">
      <w:pPr>
        <w:numPr>
          <w:ilvl w:val="0"/>
          <w:numId w:val="24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Муниципальное задание: Мероприятия по обеспечению деятельности подведомственных учреждений физкультуры и спорта; </w:t>
      </w:r>
    </w:p>
    <w:p w:rsidR="00CB4CAD" w:rsidRPr="00CB4CAD" w:rsidRDefault="00CB4CAD" w:rsidP="00136EBD">
      <w:pPr>
        <w:numPr>
          <w:ilvl w:val="0"/>
          <w:numId w:val="24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Проведение мероприятий в области спорта и физической культуры.</w:t>
      </w:r>
    </w:p>
    <w:p w:rsidR="00CB4CAD" w:rsidRPr="00CB4CAD" w:rsidRDefault="00CB4CAD" w:rsidP="00CB4CAD">
      <w:pPr>
        <w:pStyle w:val="ab"/>
        <w:jc w:val="center"/>
        <w:rPr>
          <w:rStyle w:val="aff0"/>
          <w:rFonts w:ascii="Times New Roman" w:hAnsi="Times New Roman"/>
          <w:color w:val="3D3B3B"/>
          <w:sz w:val="16"/>
          <w:szCs w:val="16"/>
        </w:rPr>
      </w:pPr>
      <w:r w:rsidRPr="00CB4CAD">
        <w:rPr>
          <w:rFonts w:ascii="Times New Roman" w:hAnsi="Times New Roman"/>
          <w:sz w:val="16"/>
          <w:szCs w:val="16"/>
        </w:rPr>
        <w:t xml:space="preserve">МЕРОПРИЯТИЯ В СФЕРЕ ФИЗИЧЕСКОЙ КУЛЬТУРЫ И СПОРТА </w:t>
      </w:r>
      <w:r w:rsidRPr="00CB4CAD">
        <w:rPr>
          <w:rFonts w:ascii="Times New Roman" w:hAnsi="Times New Roman"/>
          <w:bCs/>
          <w:iCs/>
          <w:sz w:val="16"/>
          <w:szCs w:val="16"/>
        </w:rPr>
        <w:t>на 2020 год и плановый период 2021 и 2022 годов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57"/>
        <w:gridCol w:w="992"/>
      </w:tblGrid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4CAD" w:rsidRPr="00CB4CAD" w:rsidRDefault="00CB4CAD" w:rsidP="00CB4CAD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B4CAD">
        <w:rPr>
          <w:rFonts w:ascii="Times New Roman" w:hAnsi="Times New Roman"/>
          <w:b/>
          <w:sz w:val="16"/>
          <w:szCs w:val="16"/>
        </w:rPr>
        <w:t>Дартс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7166"/>
        <w:gridCol w:w="1816"/>
      </w:tblGrid>
      <w:tr w:rsidR="00CB4CAD" w:rsidRPr="00CB4CAD" w:rsidTr="00CB4CA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Первенство Войсковицкого сельского поселения, посвященному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CB4CAD" w:rsidRPr="00CB4CAD" w:rsidTr="00CB4CA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Турнир ко Дню защитника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CB4CAD" w:rsidRPr="00CB4CAD" w:rsidTr="00CB4CA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B4CAD">
              <w:rPr>
                <w:rFonts w:ascii="Times New Roman" w:hAnsi="Times New Roman"/>
                <w:sz w:val="16"/>
                <w:szCs w:val="16"/>
              </w:rPr>
              <w:t>Личное первенство, посвященному ко Дню Победы в Великой Отечественной войне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CB4CAD" w:rsidRPr="00CB4CAD" w:rsidTr="00CB4CA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CB4CAD" w:rsidRPr="00CB4CAD" w:rsidTr="00CB4CA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Участие в открытых турнирах и матчевых встречах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Первенство Войсковицкого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</w:tr>
    </w:tbl>
    <w:p w:rsidR="00CB4CAD" w:rsidRPr="00CB4CAD" w:rsidRDefault="00CB4CAD" w:rsidP="00CB4CAD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B4CAD">
        <w:rPr>
          <w:rFonts w:ascii="Times New Roman" w:hAnsi="Times New Roman"/>
          <w:b/>
          <w:sz w:val="16"/>
          <w:szCs w:val="16"/>
        </w:rPr>
        <w:t>Настольный теннис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7194"/>
        <w:gridCol w:w="1816"/>
      </w:tblGrid>
      <w:tr w:rsidR="00CB4CAD" w:rsidRPr="00CB4CAD" w:rsidTr="00CB4C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Участие в личном первенстве Гатчинского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</w:tr>
      <w:tr w:rsidR="00CB4CAD" w:rsidRPr="00CB4CAD" w:rsidTr="00CB4C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Личное первенство Войсковицкого сельского поселения, посвященному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CB4CAD" w:rsidRPr="00CB4CAD" w:rsidTr="00CB4CA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Участие в открытых турнирах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CB4CAD" w:rsidRPr="00CB4CAD" w:rsidRDefault="00CB4CAD" w:rsidP="00CB4CAD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B4CAD">
        <w:rPr>
          <w:rFonts w:ascii="Times New Roman" w:hAnsi="Times New Roman"/>
          <w:b/>
          <w:sz w:val="16"/>
          <w:szCs w:val="16"/>
        </w:rPr>
        <w:t>Баскетбол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130"/>
        <w:gridCol w:w="1817"/>
      </w:tblGrid>
      <w:tr w:rsidR="00CB4CAD" w:rsidRPr="00CB4CAD" w:rsidTr="00CB4C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Турнир Оранжевый мяч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CB4CAD" w:rsidRPr="00CB4CAD" w:rsidTr="00CB4C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CB4CAD" w:rsidRPr="00CB4CAD" w:rsidTr="00CB4C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Товарищеские встречи 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по баскетболу среди школ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</w:tr>
      <w:tr w:rsidR="00CB4CAD" w:rsidRPr="00CB4CAD" w:rsidTr="00CB4C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памяти Королюсова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среди дворовых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CB4CAD" w:rsidRPr="00CB4CAD" w:rsidRDefault="00CB4CAD" w:rsidP="00CB4CAD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B4CAD">
        <w:rPr>
          <w:rFonts w:ascii="Times New Roman" w:hAnsi="Times New Roman"/>
          <w:b/>
          <w:sz w:val="16"/>
          <w:szCs w:val="16"/>
        </w:rPr>
        <w:t>Бокс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11"/>
        <w:gridCol w:w="1817"/>
      </w:tblGrid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Ленинградской области по боксу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Первенство Гатчинского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Чемпионат и первенство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Чемпионат и первенство г</w:t>
            </w:r>
            <w:proofErr w:type="gramStart"/>
            <w:r w:rsidRPr="00CB4CAD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CB4CAD">
              <w:rPr>
                <w:rFonts w:ascii="Times New Roman" w:hAnsi="Times New Roman"/>
                <w:sz w:val="16"/>
                <w:szCs w:val="16"/>
              </w:rPr>
              <w:t>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март-май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Открытый турнир по боксу, посвященный памяти Соловьева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</w:tbl>
    <w:p w:rsidR="00CB4CAD" w:rsidRPr="00CB4CAD" w:rsidRDefault="00CB4CAD" w:rsidP="00CB4CAD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B4CAD">
        <w:rPr>
          <w:rFonts w:ascii="Times New Roman" w:hAnsi="Times New Roman"/>
          <w:b/>
          <w:sz w:val="16"/>
          <w:szCs w:val="16"/>
        </w:rPr>
        <w:t>Волейбол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11"/>
        <w:gridCol w:w="1817"/>
      </w:tblGrid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 xml:space="preserve"> традиционный междугородний турнир посвященного Снятия Блокады </w:t>
            </w:r>
            <w:proofErr w:type="gramStart"/>
            <w:r w:rsidRPr="00CB4CA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B4CAD">
              <w:rPr>
                <w:rFonts w:ascii="Times New Roman" w:hAnsi="Times New Roman"/>
                <w:sz w:val="16"/>
                <w:szCs w:val="16"/>
              </w:rPr>
              <w:t>. Ленинграда и освобождения земли Гатчинской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Гатчинского М.</w:t>
            </w:r>
            <w:proofErr w:type="gramStart"/>
            <w:r w:rsidRPr="00CB4CA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 xml:space="preserve">Участие в открытых турнирах матчевых встречах 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Первенство  Войсковицкого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CB4CAD" w:rsidRPr="00CB4CAD" w:rsidRDefault="00CB4CAD" w:rsidP="00CB4CAD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B4CAD">
        <w:rPr>
          <w:rFonts w:ascii="Times New Roman" w:hAnsi="Times New Roman"/>
          <w:b/>
          <w:sz w:val="16"/>
          <w:szCs w:val="16"/>
        </w:rPr>
        <w:t>Футбол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13"/>
        <w:gridCol w:w="1815"/>
      </w:tblGrid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Мини-футбол чемпионат г. Гатчины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 xml:space="preserve">Кубок </w:t>
            </w:r>
            <w:proofErr w:type="gramStart"/>
            <w:r w:rsidRPr="00CB4CA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B4CAD">
              <w:rPr>
                <w:rFonts w:ascii="Times New Roman" w:hAnsi="Times New Roman"/>
                <w:sz w:val="16"/>
                <w:szCs w:val="16"/>
              </w:rPr>
              <w:t>. Гатчины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 xml:space="preserve">Чемпионат </w:t>
            </w:r>
            <w:proofErr w:type="gramStart"/>
            <w:r w:rsidRPr="00CB4CA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B4CAD">
              <w:rPr>
                <w:rFonts w:ascii="Times New Roman" w:hAnsi="Times New Roman"/>
                <w:sz w:val="16"/>
                <w:szCs w:val="16"/>
              </w:rPr>
              <w:t>. Гатчины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 xml:space="preserve">Кубок </w:t>
            </w:r>
            <w:proofErr w:type="gramStart"/>
            <w:r w:rsidRPr="00CB4CA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B4CAD">
              <w:rPr>
                <w:rFonts w:ascii="Times New Roman" w:hAnsi="Times New Roman"/>
                <w:sz w:val="16"/>
                <w:szCs w:val="16"/>
              </w:rPr>
              <w:t>. Гатчины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B4CAD" w:rsidRPr="00CB4CAD" w:rsidTr="00CB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CB4CAD" w:rsidRPr="00CB4CAD" w:rsidRDefault="00CB4CAD" w:rsidP="00CB4CAD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B4CAD">
        <w:rPr>
          <w:rFonts w:ascii="Times New Roman" w:hAnsi="Times New Roman"/>
          <w:b/>
          <w:sz w:val="16"/>
          <w:szCs w:val="16"/>
        </w:rPr>
        <w:t>Хоккей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7284"/>
        <w:gridCol w:w="1843"/>
      </w:tblGrid>
      <w:tr w:rsidR="00CB4CAD" w:rsidRPr="00CB4CAD" w:rsidTr="00CB4CA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 xml:space="preserve">Первенство Ленинградской области среди юношей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 w:rsidRPr="00CB4CAD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CB4CAD">
              <w:rPr>
                <w:rFonts w:ascii="Times New Roman" w:hAnsi="Times New Roman"/>
                <w:sz w:val="16"/>
                <w:szCs w:val="16"/>
              </w:rPr>
              <w:t xml:space="preserve"> март</w:t>
            </w:r>
          </w:p>
        </w:tc>
      </w:tr>
      <w:tr w:rsidR="00CB4CAD" w:rsidRPr="00CB4CAD" w:rsidTr="00CB4CA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Турнир по хоккею на кубок главы администрации Войсковицкого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</w:tr>
      <w:tr w:rsidR="00CB4CAD" w:rsidRPr="00CB4CAD" w:rsidTr="00CB4CA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Турнир среди юношей и взрослых на кубок главы ГМР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</w:tr>
      <w:tr w:rsidR="00CB4CAD" w:rsidRPr="00CB4CAD" w:rsidTr="00CB4CA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Матчевые встречи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январь-апрель</w:t>
            </w:r>
          </w:p>
        </w:tc>
      </w:tr>
    </w:tbl>
    <w:p w:rsidR="00CB4CAD" w:rsidRPr="00CB4CAD" w:rsidRDefault="00CB4CAD" w:rsidP="00CB4CAD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B4CAD">
        <w:rPr>
          <w:rFonts w:ascii="Times New Roman" w:hAnsi="Times New Roman"/>
          <w:b/>
          <w:sz w:val="16"/>
          <w:szCs w:val="16"/>
        </w:rPr>
        <w:t>День физкультурника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7125"/>
        <w:gridCol w:w="1813"/>
      </w:tblGrid>
      <w:tr w:rsidR="00CB4CAD" w:rsidRPr="00CB4CAD" w:rsidTr="00CB4CA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День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CAD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</w:tbl>
    <w:p w:rsidR="00CB4CAD" w:rsidRPr="00CB4CAD" w:rsidRDefault="00CB4CAD" w:rsidP="00CB4CAD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 xml:space="preserve">Данные мероприятия направлены </w:t>
      </w:r>
      <w:proofErr w:type="gramStart"/>
      <w:r w:rsidRPr="00CB4CAD">
        <w:rPr>
          <w:color w:val="000000"/>
          <w:sz w:val="16"/>
          <w:szCs w:val="16"/>
        </w:rPr>
        <w:t>на</w:t>
      </w:r>
      <w:proofErr w:type="gramEnd"/>
      <w:r w:rsidRPr="00CB4CAD">
        <w:rPr>
          <w:color w:val="000000"/>
          <w:sz w:val="16"/>
          <w:szCs w:val="16"/>
        </w:rPr>
        <w:t xml:space="preserve">: </w:t>
      </w:r>
    </w:p>
    <w:p w:rsidR="00CB4CAD" w:rsidRPr="00CB4CAD" w:rsidRDefault="00CB4CAD" w:rsidP="00136EB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ab/>
        <w:t>организацию пропаганды физической культуры, спорта и здорового образа жизни (проведение различных спортивных состязаний, массовых спортивных мероприятий, в том числе семейных, информационную поддержку мероприятий);</w:t>
      </w:r>
    </w:p>
    <w:p w:rsidR="00CB4CAD" w:rsidRPr="00CB4CAD" w:rsidRDefault="00CB4CAD" w:rsidP="00136EB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ab/>
        <w:t>развитие физической культуры и массового спорта на территории МО Войсковицкое сельское поселение;</w:t>
      </w:r>
    </w:p>
    <w:p w:rsidR="00CB4CAD" w:rsidRPr="00CB4CAD" w:rsidRDefault="00CB4CAD" w:rsidP="00136EB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 xml:space="preserve"> использование средств физической культуры и спорта в профилактике наркомании и алкоголизма.</w:t>
      </w:r>
    </w:p>
    <w:p w:rsidR="00CB4CAD" w:rsidRPr="00CB4CAD" w:rsidRDefault="00CB4CAD" w:rsidP="00CB4CAD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  <w:u w:val="single"/>
        </w:rPr>
      </w:pPr>
      <w:r w:rsidRPr="00CB4CAD">
        <w:rPr>
          <w:color w:val="000000"/>
          <w:sz w:val="16"/>
          <w:szCs w:val="16"/>
          <w:u w:val="single"/>
        </w:rPr>
        <w:t>В области молодежной политики: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bCs/>
          <w:color w:val="000000"/>
          <w:sz w:val="16"/>
          <w:szCs w:val="16"/>
        </w:rPr>
        <w:t>Основные мероприятия</w:t>
      </w:r>
      <w:r w:rsidRPr="00CB4CAD">
        <w:rPr>
          <w:color w:val="000000"/>
          <w:sz w:val="16"/>
          <w:szCs w:val="16"/>
        </w:rPr>
        <w:t xml:space="preserve"> подпрограммы  сгруппированы по следующим направлениям деятельности:</w:t>
      </w:r>
    </w:p>
    <w:p w:rsidR="00CB4CAD" w:rsidRPr="00CB4CAD" w:rsidRDefault="00CB4CAD" w:rsidP="00136EBD">
      <w:pPr>
        <w:numPr>
          <w:ilvl w:val="0"/>
          <w:numId w:val="26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проведение мероприятий для детей и молодежи;</w:t>
      </w:r>
    </w:p>
    <w:p w:rsidR="00CB4CAD" w:rsidRPr="00CB4CAD" w:rsidRDefault="00CB4CAD" w:rsidP="00136EBD">
      <w:pPr>
        <w:numPr>
          <w:ilvl w:val="0"/>
          <w:numId w:val="27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организация временных оплачиваемых рабочих мест для несовершеннолетних граждан;</w:t>
      </w:r>
    </w:p>
    <w:p w:rsidR="00CB4CAD" w:rsidRPr="00CB4CAD" w:rsidRDefault="00CB4CAD" w:rsidP="00136EBD">
      <w:pPr>
        <w:numPr>
          <w:ilvl w:val="0"/>
          <w:numId w:val="26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комплексные меры по профилактике безнадзорности и правонарушений несовершеннолетних.</w:t>
      </w:r>
    </w:p>
    <w:p w:rsidR="00CB4CAD" w:rsidRPr="00CB4CAD" w:rsidRDefault="00CB4CAD" w:rsidP="00CB4CAD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 xml:space="preserve">Тематические мероприятия для молодежи на территории сельского поселения направлены </w:t>
      </w:r>
      <w:proofErr w:type="gramStart"/>
      <w:r w:rsidRPr="00CB4CAD">
        <w:rPr>
          <w:color w:val="000000"/>
          <w:sz w:val="16"/>
          <w:szCs w:val="16"/>
        </w:rPr>
        <w:t>на</w:t>
      </w:r>
      <w:proofErr w:type="gramEnd"/>
      <w:r w:rsidRPr="00CB4CAD">
        <w:rPr>
          <w:color w:val="000000"/>
          <w:sz w:val="16"/>
          <w:szCs w:val="16"/>
        </w:rPr>
        <w:t xml:space="preserve">: </w:t>
      </w:r>
    </w:p>
    <w:p w:rsidR="00CB4CAD" w:rsidRPr="00CB4CAD" w:rsidRDefault="00CB4CAD" w:rsidP="00136EB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патриотическое воспитание молодежи;</w:t>
      </w:r>
    </w:p>
    <w:p w:rsidR="00CB4CAD" w:rsidRPr="00CB4CAD" w:rsidRDefault="00CB4CAD" w:rsidP="00136EB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sz w:val="16"/>
          <w:szCs w:val="16"/>
        </w:rPr>
        <w:t>содействие занятости несовершеннолетних граждан;</w:t>
      </w:r>
    </w:p>
    <w:p w:rsidR="00CB4CAD" w:rsidRPr="00CB4CAD" w:rsidRDefault="00CB4CAD" w:rsidP="00136EB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использование средств молодежной политики в профилактике наркомании и алкоголизма.</w:t>
      </w:r>
    </w:p>
    <w:p w:rsidR="00CB4CAD" w:rsidRPr="00CB4CAD" w:rsidRDefault="00CB4CAD" w:rsidP="00136EB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B4CAD">
        <w:rPr>
          <w:color w:val="000000"/>
          <w:sz w:val="16"/>
          <w:szCs w:val="16"/>
        </w:rPr>
        <w:t>формирование активной жизненной и гражданской позиции.</w:t>
      </w:r>
    </w:p>
    <w:p w:rsidR="00CB4CAD" w:rsidRPr="00CB4CAD" w:rsidRDefault="00CB4CAD" w:rsidP="00CB4CAD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sz w:val="16"/>
          <w:szCs w:val="16"/>
        </w:rPr>
      </w:pPr>
      <w:r w:rsidRPr="00CB4CAD">
        <w:rPr>
          <w:sz w:val="16"/>
          <w:szCs w:val="16"/>
        </w:rPr>
        <w:t xml:space="preserve">МЕРОПРИЯТИЯ ПО МОЛОДЕЖНОЙ ПОЛИТИКЕ МО </w:t>
      </w:r>
      <w:r w:rsidRPr="00CB4CAD">
        <w:rPr>
          <w:bCs/>
          <w:iCs/>
          <w:sz w:val="16"/>
          <w:szCs w:val="16"/>
        </w:rPr>
        <w:t>на 2020 год и плановый период 2021 и 2022 годов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8"/>
        <w:gridCol w:w="4537"/>
      </w:tblGrid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Ожидаемые результаты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Организация и проведение семинаров, круглых столов по вопросам гражданско-патриотического воспитания молодежи, в том числе организация обсуждения данных вопросов с использованием современных телекоммуникационных технологий и сети Интернет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Изучение и распространение эффективных форм и методов гражданско-патриотического воспитания молодежи.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Гражданское и патриотическое воспитание молодежи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Организация и проведение военно-патриотических, спортивных игр, спартакиад, фестивалей, конкурсов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Гражданское и патриотическое воспитание молодежи.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просветительской работы среди молодежи по вопросам общественно-политического и социально-экономического развития МО Войсковицкое сельское поселение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Повышение политической, социально-экономической, правовой грамотности молодежи МО Войсковицкое сельское поселение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Поддержка талантливой молодежи, в том числе обеспечение участия молодых талантов </w:t>
            </w:r>
            <w:proofErr w:type="gramStart"/>
            <w:r w:rsidRPr="00CB4CAD">
              <w:rPr>
                <w:sz w:val="16"/>
                <w:szCs w:val="16"/>
              </w:rPr>
              <w:t>в</w:t>
            </w:r>
            <w:proofErr w:type="gramEnd"/>
            <w:r w:rsidRPr="00CB4CAD">
              <w:rPr>
                <w:sz w:val="16"/>
                <w:szCs w:val="16"/>
              </w:rPr>
              <w:t xml:space="preserve"> всероссийских и конкурсах, выставках, фестивалях, олимпиадах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Поддержка талантливой молодежи; создание условий для ее творческого роста.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Оказание социально-психологической помощи молодым семьям, детям и молодежи, в том числе с использованием сети Интернет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Снижение уровня тревожности, агрессии, девиаций у молодежи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семинаров, круглых столов, конференций по вопросам государственной поддержки молодых семей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Совершенствование работы с молодыми семьями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Организация участия молодых семей в районном  конкурсе «Молодая семья»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Формирование семейных ценностей в молодежной среде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акции «Эстафета дружбы» по пропаганде толерантности в молодежной среде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Формирование толерантных установок в молодежной среде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круглого стола по проблемам укрепления нравственного здоровья в молодежной среде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Повышение качества работы по профилактике экстремизма и терроризма в молодежной среде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 xml:space="preserve">Проведение в образовательных учреждениях МО Войсковицкое сельское поселение разъяснительной работы по поводу ответственности за противоправное поведение с привлечением представителей органов управлением и молодежной политики, а также специалистов в области юриспруденции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Работа с молодежью через всемирную сеть Интернет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акции «Работу молодым!», ярмарка вакансий для молодежи МО Войсковицкое сельское поселение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Содействие экономической самостоятельности молодежи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акций, конкурсов по проблемам формирования здорового образа жизни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Пропаганда здорового образа жизни в молодежной среде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Проведение широкомасштабной акции «Полиция и дети»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Комплексное решение проблем несовершеннолетних, оказавшихся в трудной жизненной ситуации; создание условий для их социализации подготовки к полноценной жизни в обществе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Профилактика асоциального поведения, пропаганда здорового образа жизни в молодежной среде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Формирование установок на правовое поведение и здоровый образ жизни среди молодежи</w:t>
            </w:r>
          </w:p>
        </w:tc>
      </w:tr>
      <w:tr w:rsidR="00CB4CAD" w:rsidRPr="00CB4CAD" w:rsidTr="00CB4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Развитие добровольческой (волонтерской) деятельности подростков и молодежи МО Войсковицкое сельское поселение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D" w:rsidRPr="00CB4CAD" w:rsidRDefault="00CB4CAD" w:rsidP="00CB4CA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Увеличение количества добровольцев (волонтеров) в подростково-молодежной среде</w:t>
            </w:r>
          </w:p>
        </w:tc>
      </w:tr>
    </w:tbl>
    <w:p w:rsidR="00CB4CAD" w:rsidRPr="00CB4CAD" w:rsidRDefault="00CB4CAD" w:rsidP="00CB4CAD">
      <w:pPr>
        <w:pStyle w:val="ae"/>
        <w:spacing w:after="0" w:line="240" w:lineRule="auto"/>
        <w:ind w:left="0"/>
        <w:rPr>
          <w:bCs/>
          <w:sz w:val="16"/>
          <w:szCs w:val="16"/>
        </w:rPr>
      </w:pPr>
    </w:p>
    <w:p w:rsidR="00CB4CAD" w:rsidRPr="00CB4CAD" w:rsidRDefault="00CB4CAD" w:rsidP="00CB4CAD">
      <w:pPr>
        <w:pStyle w:val="ae"/>
        <w:spacing w:after="0" w:line="240" w:lineRule="auto"/>
        <w:ind w:left="0"/>
        <w:rPr>
          <w:bCs/>
          <w:sz w:val="16"/>
          <w:szCs w:val="16"/>
        </w:rPr>
      </w:pPr>
      <w:proofErr w:type="gramStart"/>
      <w:r w:rsidRPr="00CB4CAD">
        <w:rPr>
          <w:bCs/>
          <w:sz w:val="16"/>
          <w:szCs w:val="16"/>
        </w:rPr>
        <w:t>На ряду</w:t>
      </w:r>
      <w:proofErr w:type="gramEnd"/>
      <w:r w:rsidRPr="00CB4CAD">
        <w:rPr>
          <w:bCs/>
          <w:sz w:val="16"/>
          <w:szCs w:val="16"/>
        </w:rPr>
        <w:t xml:space="preserve"> с программной частью, в целях исполнения бюджета МО Войсковицкое сельское поселение, </w:t>
      </w:r>
      <w:r w:rsidRPr="00CB4CAD">
        <w:rPr>
          <w:bCs/>
          <w:iCs/>
          <w:sz w:val="16"/>
          <w:szCs w:val="16"/>
        </w:rPr>
        <w:t>на 2020 год и плановый период 2021 и 2022 годов</w:t>
      </w:r>
      <w:r w:rsidRPr="00CB4CAD">
        <w:rPr>
          <w:bCs/>
          <w:sz w:val="16"/>
          <w:szCs w:val="16"/>
        </w:rPr>
        <w:t xml:space="preserve"> запланированы расходы по следующим непрограммным разделам:</w:t>
      </w:r>
    </w:p>
    <w:p w:rsidR="00CB4CAD" w:rsidRPr="00CB4CAD" w:rsidRDefault="00CB4CAD" w:rsidP="00CB4CAD">
      <w:pPr>
        <w:pStyle w:val="ae"/>
        <w:spacing w:after="0" w:line="240" w:lineRule="auto"/>
        <w:ind w:left="0"/>
        <w:rPr>
          <w:b/>
          <w:sz w:val="16"/>
          <w:szCs w:val="16"/>
        </w:rPr>
      </w:pPr>
      <w:r w:rsidRPr="00CB4CAD">
        <w:rPr>
          <w:b/>
          <w:sz w:val="16"/>
          <w:szCs w:val="16"/>
        </w:rPr>
        <w:t>Раздел 0100 «Общегосударственные вопросы»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По подразделу </w:t>
      </w:r>
      <w:r w:rsidRPr="00CB4CAD">
        <w:rPr>
          <w:b/>
          <w:sz w:val="16"/>
          <w:szCs w:val="16"/>
        </w:rPr>
        <w:t xml:space="preserve">0103 «Функционирование законодательных представительных органов местного самоуправления» </w:t>
      </w:r>
      <w:r w:rsidRPr="00CB4CAD">
        <w:rPr>
          <w:sz w:val="16"/>
          <w:szCs w:val="16"/>
        </w:rPr>
        <w:t>запланированы расходы на содержание Совета депутатов МО Войсковицкое сельское поселение в сумме 120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 xml:space="preserve">уб. ежегодно на компенсационные выплаты, связанные с депутатской деятельностью.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Расходы на денежное содержание аппарата управления исчислены на 2020 год и плановый период 2021 и 2021 годов с ростом в 4 % ежегодно  к уровню 2019 года.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По подразделу </w:t>
      </w:r>
      <w:r w:rsidRPr="00CB4CAD">
        <w:rPr>
          <w:b/>
          <w:sz w:val="16"/>
          <w:szCs w:val="16"/>
        </w:rPr>
        <w:t>0104 «Функционирование местных администраций»</w:t>
      </w:r>
      <w:r w:rsidRPr="00CB4CAD">
        <w:rPr>
          <w:sz w:val="16"/>
          <w:szCs w:val="16"/>
        </w:rPr>
        <w:t xml:space="preserve"> расходы на содержание администрации Войсковицкого сельского поселения запланированы </w:t>
      </w:r>
    </w:p>
    <w:tbl>
      <w:tblPr>
        <w:tblW w:w="902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2"/>
        <w:gridCol w:w="850"/>
        <w:gridCol w:w="951"/>
        <w:gridCol w:w="1170"/>
        <w:gridCol w:w="1222"/>
        <w:gridCol w:w="1134"/>
        <w:gridCol w:w="1133"/>
      </w:tblGrid>
      <w:tr w:rsidR="00CB4CAD" w:rsidRPr="00CB4CAD" w:rsidTr="00CB4CAD">
        <w:trPr>
          <w:trHeight w:val="285"/>
        </w:trPr>
        <w:tc>
          <w:tcPr>
            <w:tcW w:w="25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10477,60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10895,3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11327,20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Фонд оплаты труда государственных (муниципальных)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61.7.00.11000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8105,60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8434,0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8775,0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 w:rsidRPr="00CB4CAD">
              <w:rPr>
                <w:b/>
                <w:bCs/>
                <w:sz w:val="16"/>
                <w:szCs w:val="16"/>
              </w:rPr>
              <w:t xml:space="preserve"> </w:t>
            </w:r>
            <w:r w:rsidRPr="00CB4CAD">
              <w:rPr>
                <w:bCs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61.7.00.11000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2461,30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2552,20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Содержание органов местного самоуправления, в  том числе оплата труда немуниципальных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3606,1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3254,4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Фонд оплаты труда государственных (муниципальных) органов немуниципальных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61.8.00.11030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1169,0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1216,0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61.8.00.11030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347,6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361,3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61.8.00.11030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24,0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61.8.00.11030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1960,5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1543,10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61.8.00.11030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110,0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Обеспечение выполнения ОМСУ МО отдельных </w:t>
            </w:r>
            <w:r w:rsidRPr="00CB4CAD">
              <w:rPr>
                <w:b/>
                <w:bCs/>
                <w:sz w:val="16"/>
                <w:szCs w:val="16"/>
              </w:rPr>
              <w:lastRenderedPageBreak/>
              <w:t>государственных полномочий ЛО в сфере административных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61.8.00.71340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0104 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3,520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CB4CAD" w:rsidRPr="00CB4CAD" w:rsidTr="00CB4CAD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lastRenderedPageBreak/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550,0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В проекте бюджета предусмотрено удорожание стоимости коммунальных услуг. В соответствии с Прогнозом показателей инфляции при расчете тарифов коммунальных услуг использованы индексы-дефляторы, рекомендованные при разработке прогноза социально-экономического развития МО на 2020-2022 годы: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  <w:highlight w:val="yellow"/>
        </w:rPr>
      </w:pPr>
      <w:r w:rsidRPr="00CB4CAD">
        <w:rPr>
          <w:sz w:val="16"/>
          <w:szCs w:val="16"/>
        </w:rPr>
        <w:t>- электроэнергия 1,05; 1,05;  1,05соответственно по отношению к 2020г., 2021г., и 2022г.;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отопление          0,97; 0,95 и 1,015 соответственно по отношению к 2020г., 2021г., и 2022г.;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- водопотребление 1,015; 1,02; 1,01  соответственно по отношению к 2020г., 2021г., и 2022г; 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водоотведение 1,035; 1,04; 1,035  соответственно по отношению к 2020г., 2021г., и 2022г.;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CB4CAD" w:rsidRPr="00CB4CAD" w:rsidRDefault="00CB4CAD" w:rsidP="00CB4CAD">
      <w:pPr>
        <w:pStyle w:val="ae"/>
        <w:spacing w:after="0" w:line="240" w:lineRule="auto"/>
        <w:ind w:left="0"/>
        <w:rPr>
          <w:b/>
          <w:sz w:val="16"/>
          <w:szCs w:val="16"/>
        </w:rPr>
      </w:pPr>
      <w:r w:rsidRPr="00CB4CAD">
        <w:rPr>
          <w:sz w:val="16"/>
          <w:szCs w:val="16"/>
        </w:rPr>
        <w:t xml:space="preserve">По подразделу </w:t>
      </w:r>
      <w:r w:rsidRPr="00CB4CAD">
        <w:rPr>
          <w:b/>
          <w:sz w:val="16"/>
          <w:szCs w:val="16"/>
        </w:rPr>
        <w:t>0111 «Резервные фонды муниципальных образований»</w:t>
      </w:r>
      <w:r w:rsidRPr="00CB4CAD">
        <w:rPr>
          <w:sz w:val="16"/>
          <w:szCs w:val="16"/>
        </w:rPr>
        <w:t xml:space="preserve"> на непредвиденные расходы проведение аварийно-восстановительных работ по ликвидации последствий стихийных бедствий и других чрезвычайных ситуаций, проведения мероприятий районного и местного значения; проведение встреч, симпозиумов, выставок и семинаров по проблемам местного и районного значения; других мероприятий и расходов, относящихся к полномочиям органов местного самоуправления МО Войсковицкое сельское поселение</w:t>
      </w:r>
      <w:r w:rsidRPr="00CB4CAD">
        <w:rPr>
          <w:b/>
          <w:bCs/>
          <w:sz w:val="16"/>
          <w:szCs w:val="16"/>
        </w:rPr>
        <w:t xml:space="preserve"> </w:t>
      </w:r>
      <w:r w:rsidRPr="00CB4CAD">
        <w:rPr>
          <w:sz w:val="16"/>
          <w:szCs w:val="16"/>
        </w:rPr>
        <w:t xml:space="preserve">Гатчинского муниципального района в бюджете запланировано </w:t>
      </w:r>
      <w:r w:rsidRPr="00CB4CAD">
        <w:rPr>
          <w:b/>
          <w:sz w:val="16"/>
          <w:szCs w:val="16"/>
        </w:rPr>
        <w:t>100,0 тыс</w:t>
      </w:r>
      <w:proofErr w:type="gramStart"/>
      <w:r w:rsidRPr="00CB4CAD">
        <w:rPr>
          <w:b/>
          <w:sz w:val="16"/>
          <w:szCs w:val="16"/>
        </w:rPr>
        <w:t>.р</w:t>
      </w:r>
      <w:proofErr w:type="gramEnd"/>
      <w:r w:rsidRPr="00CB4CAD">
        <w:rPr>
          <w:b/>
          <w:sz w:val="16"/>
          <w:szCs w:val="16"/>
        </w:rPr>
        <w:t>уб.</w:t>
      </w:r>
    </w:p>
    <w:p w:rsidR="00CB4CAD" w:rsidRPr="00CB4CAD" w:rsidRDefault="00CB4CAD" w:rsidP="00CB4CAD">
      <w:pPr>
        <w:pStyle w:val="ae"/>
        <w:spacing w:after="0" w:line="240" w:lineRule="auto"/>
        <w:ind w:left="0"/>
        <w:rPr>
          <w:b/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По подразделу </w:t>
      </w:r>
      <w:r w:rsidRPr="00CB4CAD">
        <w:rPr>
          <w:b/>
          <w:sz w:val="16"/>
          <w:szCs w:val="16"/>
        </w:rPr>
        <w:t>0113 «Другие общегосударственные вопросы»</w:t>
      </w:r>
      <w:r w:rsidRPr="00CB4CAD">
        <w:rPr>
          <w:sz w:val="16"/>
          <w:szCs w:val="16"/>
        </w:rPr>
        <w:t xml:space="preserve"> </w:t>
      </w:r>
    </w:p>
    <w:tbl>
      <w:tblPr>
        <w:tblW w:w="795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1389"/>
        <w:gridCol w:w="1222"/>
        <w:gridCol w:w="1134"/>
        <w:gridCol w:w="1133"/>
      </w:tblGrid>
      <w:tr w:rsidR="00CB4CAD" w:rsidRPr="00CB4CAD" w:rsidTr="00CB4CAD">
        <w:trPr>
          <w:trHeight w:val="285"/>
          <w:jc w:val="center"/>
        </w:trPr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79.3.03.00000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8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79.4.03.00000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Реализация вышеуказанных мероприятий будет направлена: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на повышение эффективности деятельности муниципальных служащих,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- на противодействие коррупции в муниципальном образовании.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Реализация мероприятий Программы по повышению квалификации муниципальных служащих, требующих финансовые затраты, определена в местном бюджете 2020 года в сумме 50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С целью обеспечения участия широких слоев населения в антикоррупционной политике в очередном финансовом году предусмотрено: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100 тыс. руб. на публикацию информации о деятельности муниципального образования,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20 тыс. руб. на получение достоверной информации на официальном сайте муниципального образования,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25 тыс. руб. на внесение изменений в учредительные документы в соответствии с действующим законодательством.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Также к расходам данного раздела относятся расходы </w:t>
      </w:r>
      <w:proofErr w:type="gramStart"/>
      <w:r w:rsidRPr="00CB4CAD">
        <w:rPr>
          <w:sz w:val="16"/>
          <w:szCs w:val="16"/>
        </w:rPr>
        <w:t>на</w:t>
      </w:r>
      <w:proofErr w:type="gramEnd"/>
      <w:r w:rsidRPr="00CB4CAD">
        <w:rPr>
          <w:sz w:val="16"/>
          <w:szCs w:val="16"/>
        </w:rPr>
        <w:t>: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Оценку недвижимости, признание прав и регулирование отношений по государственной и муниципальной собственности в сумме 100,0 тыс. руб. ежегодно;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Проведение мероприятий, осуществляемых органами местного самоуправления в сумме 240, тыс. руб. на 2020 и 2021 год, в сумме 250,0 тыс. руб. на 2022 год.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Оплату членских взносов и прочих платежей в организации бюджетной системы в сумме 127,0 на 2020 год и в сумме 142,0 тыс. руб. на 2021 и 2022 годы;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Выплаты материальной помощи, поощрения за особые заслуги физическим и юридическим лицам в сумме 15,0 тыс. руб., 20,0 тыс. руб., 25,0 тыс. руб. на 2020, 2021, 2020 год соответственно;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сумме 100,0 тыс. руб. на 2020 год, и по 50,0 тыс. руб. на 21 и 22 годы.</w:t>
      </w:r>
    </w:p>
    <w:p w:rsidR="00CB4CAD" w:rsidRPr="00CB4CAD" w:rsidRDefault="00CB4CAD" w:rsidP="00CB4CAD">
      <w:pPr>
        <w:pStyle w:val="a3"/>
        <w:spacing w:after="0"/>
        <w:rPr>
          <w:sz w:val="16"/>
          <w:szCs w:val="16"/>
        </w:rPr>
      </w:pPr>
      <w:r w:rsidRPr="00CB4CAD">
        <w:rPr>
          <w:sz w:val="16"/>
          <w:szCs w:val="16"/>
        </w:rPr>
        <w:t>К непрограммным расходам бюджета также отнесены обслуживание переданных полномочий по решению вопросов местного значения 444,38 тыс</w:t>
      </w:r>
      <w:proofErr w:type="gramStart"/>
      <w:r w:rsidRPr="00CB4CAD">
        <w:rPr>
          <w:sz w:val="16"/>
          <w:szCs w:val="16"/>
        </w:rPr>
        <w:t>.р</w:t>
      </w:r>
      <w:proofErr w:type="gramEnd"/>
      <w:r w:rsidRPr="00CB4CAD">
        <w:rPr>
          <w:sz w:val="16"/>
          <w:szCs w:val="16"/>
        </w:rPr>
        <w:t>уб. для перечисления в бюджет Гатчинского муниципального района за выполнение переданных по соглашениям полномочий:</w:t>
      </w:r>
    </w:p>
    <w:tbl>
      <w:tblPr>
        <w:tblW w:w="91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5"/>
        <w:gridCol w:w="851"/>
        <w:gridCol w:w="951"/>
        <w:gridCol w:w="832"/>
        <w:gridCol w:w="1134"/>
        <w:gridCol w:w="1223"/>
        <w:gridCol w:w="1275"/>
      </w:tblGrid>
      <w:tr w:rsidR="00CB4CAD" w:rsidRPr="00CB4CAD" w:rsidTr="00CB4CAD">
        <w:trPr>
          <w:trHeight w:val="285"/>
        </w:trPr>
        <w:tc>
          <w:tcPr>
            <w:tcW w:w="28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832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62.9.00.13000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444,38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444,38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444,38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Передача полномочий по жилищному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62.9.00.13010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109,5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62.9.00.13020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52,50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Передача полномочий по некоторым жилищным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62.9.00.13030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29,20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62.9.00.13040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43,468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62.9.00.13060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50,00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 xml:space="preserve">Передача полномочий по </w:t>
            </w:r>
            <w:r w:rsidRPr="00CB4CAD">
              <w:rPr>
                <w:bCs/>
                <w:sz w:val="16"/>
                <w:szCs w:val="16"/>
              </w:rPr>
              <w:lastRenderedPageBreak/>
              <w:t>организации централизованных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lastRenderedPageBreak/>
              <w:t>62.9.00.1</w:t>
            </w:r>
            <w:r w:rsidRPr="00CB4CAD">
              <w:rPr>
                <w:bCs/>
                <w:sz w:val="16"/>
                <w:szCs w:val="16"/>
              </w:rPr>
              <w:lastRenderedPageBreak/>
              <w:t>3070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lastRenderedPageBreak/>
              <w:t>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86,92</w:t>
            </w:r>
          </w:p>
        </w:tc>
      </w:tr>
      <w:tr w:rsidR="00CB4CAD" w:rsidRPr="00CB4CAD" w:rsidTr="00CB4CAD">
        <w:trPr>
          <w:trHeight w:val="2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lastRenderedPageBreak/>
              <w:t xml:space="preserve">Передача полномочий </w:t>
            </w:r>
            <w:proofErr w:type="gramStart"/>
            <w:r w:rsidRPr="00CB4CAD">
              <w:rPr>
                <w:bCs/>
                <w:sz w:val="16"/>
                <w:szCs w:val="16"/>
              </w:rPr>
              <w:t>по</w:t>
            </w:r>
            <w:proofErr w:type="gramEnd"/>
            <w:r w:rsidRPr="00CB4CAD">
              <w:rPr>
                <w:bCs/>
                <w:sz w:val="16"/>
                <w:szCs w:val="16"/>
              </w:rPr>
              <w:t xml:space="preserve"> внутреннего финансового контроля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62.9.00.13150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72,80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color w:val="FF0000"/>
          <w:sz w:val="16"/>
          <w:szCs w:val="16"/>
          <w:highlight w:val="yellow"/>
        </w:rPr>
      </w:pPr>
    </w:p>
    <w:p w:rsidR="00CB4CAD" w:rsidRPr="00CB4CAD" w:rsidRDefault="00CB4CAD" w:rsidP="00CB4CAD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CB4CAD">
        <w:rPr>
          <w:b/>
          <w:sz w:val="16"/>
          <w:szCs w:val="16"/>
          <w:u w:val="single"/>
        </w:rPr>
        <w:t>Раздел 0200 «Национальная оборона»</w:t>
      </w: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b/>
          <w:sz w:val="16"/>
          <w:szCs w:val="16"/>
        </w:rPr>
        <w:t>По подразделу 0203</w:t>
      </w:r>
      <w:r w:rsidRPr="00CB4CAD">
        <w:rPr>
          <w:sz w:val="16"/>
          <w:szCs w:val="16"/>
        </w:rPr>
        <w:t xml:space="preserve"> «</w:t>
      </w:r>
      <w:r w:rsidRPr="00CB4CAD">
        <w:rPr>
          <w:b/>
          <w:sz w:val="16"/>
          <w:szCs w:val="16"/>
        </w:rPr>
        <w:t xml:space="preserve">Осуществление первичного воинского учета на территориях, где отсутствуют военные комиссариаты» </w:t>
      </w:r>
      <w:r w:rsidRPr="00CB4CAD">
        <w:rPr>
          <w:sz w:val="16"/>
          <w:szCs w:val="16"/>
        </w:rPr>
        <w:t xml:space="preserve">запланированы расходы за счет субвенции из областного бюджета. </w:t>
      </w:r>
    </w:p>
    <w:tbl>
      <w:tblPr>
        <w:tblW w:w="92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1046"/>
        <w:gridCol w:w="791"/>
        <w:gridCol w:w="768"/>
        <w:gridCol w:w="1134"/>
        <w:gridCol w:w="1134"/>
        <w:gridCol w:w="1275"/>
      </w:tblGrid>
      <w:tr w:rsidR="00CB4CAD" w:rsidRPr="00CB4CAD" w:rsidTr="00CB4CAD">
        <w:trPr>
          <w:trHeight w:val="285"/>
        </w:trPr>
        <w:tc>
          <w:tcPr>
            <w:tcW w:w="30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91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2020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2021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 xml:space="preserve"> Бюджет на 2022 год (тыс</w:t>
            </w:r>
            <w:proofErr w:type="gramStart"/>
            <w:r w:rsidRPr="00CB4CA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B4CAD">
              <w:rPr>
                <w:b/>
                <w:bCs/>
                <w:sz w:val="16"/>
                <w:szCs w:val="16"/>
              </w:rPr>
              <w:t>уб)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62.9.00.51180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C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291,50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B4C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62.9.00.51180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223,90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0,00 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62.9.00.51180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 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Закупка в сфере информационно-коммуникационных мероприятий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62.9.00.51180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</w:t>
            </w:r>
          </w:p>
        </w:tc>
      </w:tr>
      <w:tr w:rsidR="00CB4CAD" w:rsidRPr="00CB4CAD" w:rsidTr="00CB4CAD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Закупка товаров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D" w:rsidRPr="00CB4CAD" w:rsidRDefault="00CB4CAD" w:rsidP="00CB4CAD">
            <w:pPr>
              <w:spacing w:after="0" w:line="240" w:lineRule="auto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62.9.00.51180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244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4CA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CAD" w:rsidRPr="00CB4CAD" w:rsidRDefault="00CB4CAD" w:rsidP="00CB4C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B4CAD">
              <w:rPr>
                <w:bCs/>
                <w:sz w:val="16"/>
                <w:szCs w:val="16"/>
              </w:rPr>
              <w:t>0,00</w:t>
            </w:r>
          </w:p>
        </w:tc>
      </w:tr>
    </w:tbl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</w:p>
    <w:p w:rsidR="00CB4CAD" w:rsidRPr="00CB4CAD" w:rsidRDefault="00CB4CAD" w:rsidP="00CB4CAD">
      <w:pPr>
        <w:spacing w:after="0" w:line="240" w:lineRule="auto"/>
        <w:jc w:val="both"/>
        <w:rPr>
          <w:sz w:val="16"/>
          <w:szCs w:val="16"/>
        </w:rPr>
      </w:pPr>
      <w:r w:rsidRPr="00CB4CAD">
        <w:rPr>
          <w:sz w:val="16"/>
          <w:szCs w:val="16"/>
        </w:rPr>
        <w:t xml:space="preserve">По разделу </w:t>
      </w:r>
      <w:r w:rsidRPr="00CB4CAD">
        <w:rPr>
          <w:b/>
          <w:sz w:val="16"/>
          <w:szCs w:val="16"/>
        </w:rPr>
        <w:t>1000 Социальная политика</w:t>
      </w:r>
      <w:r w:rsidRPr="00CB4CAD">
        <w:rPr>
          <w:sz w:val="16"/>
          <w:szCs w:val="16"/>
        </w:rPr>
        <w:t xml:space="preserve"> предусмотрены выплаты муниципальных пенсий в сумме 1370,8 тыс. руб., 1425,6 тыс. руб., 1482,7 тыс. руб. на 2020, 2021, 2022 годы соответственно.</w:t>
      </w:r>
    </w:p>
    <w:p w:rsidR="00CB4CAD" w:rsidRPr="004E06A2" w:rsidRDefault="00CB4CAD" w:rsidP="00CB4CAD">
      <w:pPr>
        <w:tabs>
          <w:tab w:val="left" w:pos="5020"/>
        </w:tabs>
        <w:spacing w:line="0" w:lineRule="atLeast"/>
        <w:ind w:firstLine="709"/>
        <w:jc w:val="both"/>
      </w:pPr>
    </w:p>
    <w:p w:rsidR="00576770" w:rsidRPr="00576770" w:rsidRDefault="00576770" w:rsidP="00576770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576770">
        <w:rPr>
          <w:rFonts w:ascii="Times New Roman" w:hAnsi="Times New Roman"/>
          <w:b/>
          <w:sz w:val="16"/>
          <w:szCs w:val="16"/>
        </w:rPr>
        <w:t>Извещение о проведении публичных слушаний</w:t>
      </w:r>
    </w:p>
    <w:p w:rsidR="00576770" w:rsidRPr="00576770" w:rsidRDefault="00576770" w:rsidP="00576770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576770" w:rsidRPr="00576770" w:rsidRDefault="00576770" w:rsidP="00576770">
      <w:pPr>
        <w:pStyle w:val="ab"/>
        <w:rPr>
          <w:rFonts w:ascii="Times New Roman" w:hAnsi="Times New Roman"/>
          <w:b/>
          <w:sz w:val="16"/>
          <w:szCs w:val="16"/>
        </w:rPr>
      </w:pPr>
    </w:p>
    <w:p w:rsidR="00576770" w:rsidRPr="00576770" w:rsidRDefault="00576770" w:rsidP="00576770">
      <w:pPr>
        <w:tabs>
          <w:tab w:val="left" w:pos="993"/>
          <w:tab w:val="left" w:leader="underscore" w:pos="8160"/>
        </w:tabs>
        <w:jc w:val="both"/>
        <w:rPr>
          <w:b/>
          <w:sz w:val="16"/>
          <w:szCs w:val="16"/>
        </w:rPr>
      </w:pPr>
      <w:r w:rsidRPr="00576770">
        <w:rPr>
          <w:sz w:val="16"/>
          <w:szCs w:val="16"/>
        </w:rPr>
        <w:tab/>
        <w:t xml:space="preserve">Администрация Войсковицкого сельского поселения Гатчинского муниципального района Ленинградской области сообщает о том, что </w:t>
      </w:r>
      <w:r w:rsidRPr="00576770">
        <w:rPr>
          <w:b/>
          <w:sz w:val="16"/>
          <w:szCs w:val="16"/>
        </w:rPr>
        <w:t>26.11.2019 года в 16.00 часов</w:t>
      </w:r>
      <w:r w:rsidRPr="00576770">
        <w:rPr>
          <w:sz w:val="16"/>
          <w:szCs w:val="16"/>
        </w:rPr>
        <w:t xml:space="preserve">, по адресу: Ленинградская область, Гатчинский район, пос. Войсковицы, ул. Молодежная, дом 1 – Муниципальное бюджетное  учреждение культуры «Войсковицкий центр культуры и спорта», малый зал состоятся публичные слушания по проекту </w:t>
      </w:r>
      <w:r w:rsidRPr="00576770">
        <w:rPr>
          <w:b/>
          <w:color w:val="000000"/>
          <w:spacing w:val="-2"/>
          <w:sz w:val="16"/>
          <w:szCs w:val="16"/>
        </w:rPr>
        <w:t xml:space="preserve"> бюджета муниципального образования Войсковицкое сельское поселение Гатчинского муниципального района Ленинградской области </w:t>
      </w:r>
      <w:r w:rsidRPr="00576770">
        <w:rPr>
          <w:b/>
          <w:color w:val="000000"/>
          <w:sz w:val="16"/>
          <w:szCs w:val="16"/>
        </w:rPr>
        <w:t>на 2020 год и плановый период 2021 и 2022 годов»</w:t>
      </w:r>
    </w:p>
    <w:p w:rsidR="00576770" w:rsidRPr="00576770" w:rsidRDefault="00576770" w:rsidP="00576770">
      <w:pPr>
        <w:pStyle w:val="ab"/>
        <w:ind w:firstLine="709"/>
        <w:rPr>
          <w:rFonts w:ascii="Times New Roman" w:hAnsi="Times New Roman"/>
          <w:sz w:val="16"/>
          <w:szCs w:val="16"/>
        </w:rPr>
      </w:pPr>
    </w:p>
    <w:p w:rsidR="00576770" w:rsidRPr="00576770" w:rsidRDefault="00576770" w:rsidP="00576770">
      <w:pPr>
        <w:pStyle w:val="ab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576770">
        <w:rPr>
          <w:rFonts w:ascii="Times New Roman" w:hAnsi="Times New Roman"/>
          <w:b/>
          <w:sz w:val="16"/>
          <w:szCs w:val="16"/>
        </w:rPr>
        <w:tab/>
      </w:r>
      <w:r w:rsidRPr="00576770">
        <w:rPr>
          <w:rFonts w:ascii="Times New Roman" w:hAnsi="Times New Roman"/>
          <w:b/>
          <w:sz w:val="16"/>
          <w:szCs w:val="16"/>
        </w:rPr>
        <w:tab/>
        <w:t>Администрация Войсковицкого сельского поселения</w:t>
      </w:r>
    </w:p>
    <w:p w:rsidR="00CB4CAD" w:rsidRPr="00576770" w:rsidRDefault="00CB4CAD" w:rsidP="00CB4CAD">
      <w:pPr>
        <w:tabs>
          <w:tab w:val="left" w:pos="7882"/>
        </w:tabs>
        <w:rPr>
          <w:sz w:val="16"/>
          <w:szCs w:val="16"/>
        </w:rPr>
      </w:pPr>
    </w:p>
    <w:p w:rsidR="00CB4CAD" w:rsidRPr="00EB74F1" w:rsidRDefault="00CB4CAD" w:rsidP="00CB4CAD">
      <w:pPr>
        <w:spacing w:line="326" w:lineRule="exact"/>
        <w:rPr>
          <w:sz w:val="28"/>
          <w:szCs w:val="28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Pr="003E09C7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3E09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B4" w:rsidRDefault="00D541B4" w:rsidP="007E604B">
      <w:pPr>
        <w:spacing w:after="0" w:line="240" w:lineRule="auto"/>
      </w:pPr>
      <w:r>
        <w:separator/>
      </w:r>
    </w:p>
  </w:endnote>
  <w:endnote w:type="continuationSeparator" w:id="0">
    <w:p w:rsidR="00D541B4" w:rsidRDefault="00D541B4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Pr="001D0D09" w:rsidRDefault="00CB4CAD" w:rsidP="00CB4C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Pr="001D0D09" w:rsidRDefault="00CB4CAD" w:rsidP="006E68E8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B4" w:rsidRDefault="00D541B4" w:rsidP="007E604B">
      <w:pPr>
        <w:spacing w:after="0" w:line="240" w:lineRule="auto"/>
      </w:pPr>
      <w:r>
        <w:separator/>
      </w:r>
    </w:p>
  </w:footnote>
  <w:footnote w:type="continuationSeparator" w:id="0">
    <w:p w:rsidR="00D541B4" w:rsidRDefault="00D541B4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AD" w:rsidRDefault="00CB4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0A2C"/>
    <w:multiLevelType w:val="hybridMultilevel"/>
    <w:tmpl w:val="AF04D0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E4E367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E3666BD"/>
    <w:multiLevelType w:val="hybridMultilevel"/>
    <w:tmpl w:val="663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67EE"/>
    <w:multiLevelType w:val="hybridMultilevel"/>
    <w:tmpl w:val="D5B6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C00B1"/>
    <w:multiLevelType w:val="hybridMultilevel"/>
    <w:tmpl w:val="8026C41E"/>
    <w:lvl w:ilvl="0" w:tplc="66E6238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1960A0C"/>
    <w:multiLevelType w:val="hybridMultilevel"/>
    <w:tmpl w:val="486240E4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334F"/>
    <w:multiLevelType w:val="hybridMultilevel"/>
    <w:tmpl w:val="5CEE87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D35F9"/>
    <w:multiLevelType w:val="hybridMultilevel"/>
    <w:tmpl w:val="3D44ABF0"/>
    <w:lvl w:ilvl="0" w:tplc="6FDA9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075C6E"/>
    <w:multiLevelType w:val="hybridMultilevel"/>
    <w:tmpl w:val="5A26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F1C96"/>
    <w:multiLevelType w:val="hybridMultilevel"/>
    <w:tmpl w:val="D1AA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A7DC8"/>
    <w:multiLevelType w:val="hybridMultilevel"/>
    <w:tmpl w:val="5CCA1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CB1B4C"/>
    <w:multiLevelType w:val="hybridMultilevel"/>
    <w:tmpl w:val="D1B6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700EEC"/>
    <w:multiLevelType w:val="hybridMultilevel"/>
    <w:tmpl w:val="3B10491E"/>
    <w:lvl w:ilvl="0" w:tplc="D6DA2404">
      <w:start w:val="603"/>
      <w:numFmt w:val="decimal"/>
      <w:lvlText w:val="%1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67FC093E"/>
    <w:multiLevelType w:val="hybridMultilevel"/>
    <w:tmpl w:val="7F74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6232"/>
    <w:multiLevelType w:val="hybridMultilevel"/>
    <w:tmpl w:val="CED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249E9"/>
    <w:multiLevelType w:val="hybridMultilevel"/>
    <w:tmpl w:val="20EED138"/>
    <w:lvl w:ilvl="0" w:tplc="11368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E14288E"/>
    <w:multiLevelType w:val="hybridMultilevel"/>
    <w:tmpl w:val="1E82E4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F995897"/>
    <w:multiLevelType w:val="hybridMultilevel"/>
    <w:tmpl w:val="90F82304"/>
    <w:lvl w:ilvl="0" w:tplc="F55EBBD6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6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6"/>
  </w:num>
  <w:num w:numId="7">
    <w:abstractNumId w:val="25"/>
  </w:num>
  <w:num w:numId="8">
    <w:abstractNumId w:val="4"/>
  </w:num>
  <w:num w:numId="9">
    <w:abstractNumId w:val="28"/>
  </w:num>
  <w:num w:numId="10">
    <w:abstractNumId w:val="13"/>
  </w:num>
  <w:num w:numId="11">
    <w:abstractNumId w:val="20"/>
  </w:num>
  <w:num w:numId="12">
    <w:abstractNumId w:val="11"/>
  </w:num>
  <w:num w:numId="13">
    <w:abstractNumId w:val="7"/>
  </w:num>
  <w:num w:numId="14">
    <w:abstractNumId w:val="17"/>
  </w:num>
  <w:num w:numId="15">
    <w:abstractNumId w:val="24"/>
  </w:num>
  <w:num w:numId="16">
    <w:abstractNumId w:val="27"/>
  </w:num>
  <w:num w:numId="17">
    <w:abstractNumId w:val="18"/>
  </w:num>
  <w:num w:numId="18">
    <w:abstractNumId w:val="21"/>
  </w:num>
  <w:num w:numId="19">
    <w:abstractNumId w:val="15"/>
  </w:num>
  <w:num w:numId="20">
    <w:abstractNumId w:val="14"/>
  </w:num>
  <w:num w:numId="21">
    <w:abstractNumId w:val="5"/>
  </w:num>
  <w:num w:numId="22">
    <w:abstractNumId w:val="6"/>
  </w:num>
  <w:num w:numId="23">
    <w:abstractNumId w:val="22"/>
  </w:num>
  <w:num w:numId="24">
    <w:abstractNumId w:val="9"/>
  </w:num>
  <w:num w:numId="25">
    <w:abstractNumId w:val="3"/>
  </w:num>
  <w:num w:numId="26">
    <w:abstractNumId w:val="12"/>
  </w:num>
  <w:num w:numId="27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20B86"/>
    <w:rsid w:val="00021D81"/>
    <w:rsid w:val="00036ACA"/>
    <w:rsid w:val="000A623D"/>
    <w:rsid w:val="00130551"/>
    <w:rsid w:val="00133928"/>
    <w:rsid w:val="00136EBD"/>
    <w:rsid w:val="00164714"/>
    <w:rsid w:val="001A4E4E"/>
    <w:rsid w:val="0029365B"/>
    <w:rsid w:val="003D3163"/>
    <w:rsid w:val="003E09C7"/>
    <w:rsid w:val="00420F42"/>
    <w:rsid w:val="004237DA"/>
    <w:rsid w:val="004464DA"/>
    <w:rsid w:val="004603B1"/>
    <w:rsid w:val="00484858"/>
    <w:rsid w:val="004A674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30625"/>
    <w:rsid w:val="0063282E"/>
    <w:rsid w:val="006329D9"/>
    <w:rsid w:val="00683C0D"/>
    <w:rsid w:val="006A23DD"/>
    <w:rsid w:val="006E68E8"/>
    <w:rsid w:val="006F4B4B"/>
    <w:rsid w:val="007256FC"/>
    <w:rsid w:val="0076739A"/>
    <w:rsid w:val="007A14BE"/>
    <w:rsid w:val="007E0755"/>
    <w:rsid w:val="007E4EAC"/>
    <w:rsid w:val="007E604B"/>
    <w:rsid w:val="00824F9C"/>
    <w:rsid w:val="008502F9"/>
    <w:rsid w:val="00867024"/>
    <w:rsid w:val="008D2071"/>
    <w:rsid w:val="00910822"/>
    <w:rsid w:val="00925F3C"/>
    <w:rsid w:val="00961006"/>
    <w:rsid w:val="009B2265"/>
    <w:rsid w:val="009C5663"/>
    <w:rsid w:val="009F6B54"/>
    <w:rsid w:val="00A26C90"/>
    <w:rsid w:val="00AC593E"/>
    <w:rsid w:val="00AD5DDF"/>
    <w:rsid w:val="00B03EE0"/>
    <w:rsid w:val="00B23F9F"/>
    <w:rsid w:val="00B564B1"/>
    <w:rsid w:val="00B92799"/>
    <w:rsid w:val="00BD3F18"/>
    <w:rsid w:val="00C54E24"/>
    <w:rsid w:val="00C573FB"/>
    <w:rsid w:val="00C76E28"/>
    <w:rsid w:val="00CA63B4"/>
    <w:rsid w:val="00CB4CAD"/>
    <w:rsid w:val="00CC0D9A"/>
    <w:rsid w:val="00D041C9"/>
    <w:rsid w:val="00D23E89"/>
    <w:rsid w:val="00D52A19"/>
    <w:rsid w:val="00D541B4"/>
    <w:rsid w:val="00E27833"/>
    <w:rsid w:val="00E6501A"/>
    <w:rsid w:val="00EA1CB3"/>
    <w:rsid w:val="00F03060"/>
    <w:rsid w:val="00F27B8E"/>
    <w:rsid w:val="00F41251"/>
    <w:rsid w:val="00F43669"/>
    <w:rsid w:val="00F55AA5"/>
    <w:rsid w:val="00F75152"/>
    <w:rsid w:val="00F77B6C"/>
    <w:rsid w:val="00FC3116"/>
    <w:rsid w:val="00FE163D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af3">
    <w:name w:val="Заголовок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4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5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iPriority w:val="99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uiPriority w:val="99"/>
    <w:unhideWhenUsed/>
    <w:rsid w:val="006E68E8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Название Знак"/>
    <w:basedOn w:val="a0"/>
    <w:link w:val="af9"/>
    <w:rsid w:val="006E68E8"/>
    <w:rPr>
      <w:rFonts w:eastAsia="Times New Roman"/>
      <w:b/>
      <w:bCs/>
    </w:rPr>
  </w:style>
  <w:style w:type="paragraph" w:customStyle="1" w:styleId="ConsPlusNonformat">
    <w:name w:val="ConsPlusNonformat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annotation text"/>
    <w:basedOn w:val="a"/>
    <w:link w:val="afd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A1C39"/>
    <w:rPr>
      <w:rFonts w:ascii="Cambria" w:eastAsia="Times New Roman" w:hAnsi="Cambria"/>
      <w:lang w:eastAsia="ru-RU"/>
    </w:rPr>
  </w:style>
  <w:style w:type="character" w:styleId="aff0">
    <w:name w:val="Strong"/>
    <w:basedOn w:val="a0"/>
    <w:qFormat/>
    <w:rsid w:val="005A1C39"/>
    <w:rPr>
      <w:b/>
      <w:bCs/>
    </w:rPr>
  </w:style>
  <w:style w:type="paragraph" w:styleId="aff1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7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2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3">
    <w:name w:val="Plain Text"/>
    <w:basedOn w:val="a"/>
    <w:link w:val="aff4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5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6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8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7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8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9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a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b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c">
    <w:name w:val="Заголовок таблицы"/>
    <w:basedOn w:val="affb"/>
    <w:rsid w:val="00CB4CAD"/>
    <w:pPr>
      <w:jc w:val="center"/>
    </w:pPr>
    <w:rPr>
      <w:b/>
      <w:bCs/>
    </w:rPr>
  </w:style>
  <w:style w:type="paragraph" w:customStyle="1" w:styleId="affd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e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8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160</Pages>
  <Words>69687</Words>
  <Characters>397217</Characters>
  <Application>Microsoft Office Word</Application>
  <DocSecurity>0</DocSecurity>
  <Lines>3310</Lines>
  <Paragraphs>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2019-10-22T09:01:00Z</cp:lastPrinted>
  <dcterms:created xsi:type="dcterms:W3CDTF">2019-07-16T06:57:00Z</dcterms:created>
  <dcterms:modified xsi:type="dcterms:W3CDTF">2019-11-18T11:55:00Z</dcterms:modified>
</cp:coreProperties>
</file>