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B6C" w:rsidRPr="00CE5C79" w:rsidRDefault="00F77B6C" w:rsidP="00F77B6C">
      <w:pPr>
        <w:spacing w:after="0" w:line="240" w:lineRule="auto"/>
        <w:jc w:val="both"/>
        <w:rPr>
          <w:b/>
          <w:sz w:val="28"/>
          <w:szCs w:val="28"/>
        </w:rPr>
      </w:pPr>
      <w:r w:rsidRPr="00CE5C79">
        <w:rPr>
          <w:b/>
          <w:sz w:val="28"/>
          <w:szCs w:val="28"/>
        </w:rPr>
        <w:t xml:space="preserve">Печатное средство массовой информации органов местного самоуправления муниципального образования </w:t>
      </w:r>
      <w:proofErr w:type="spellStart"/>
      <w:r w:rsidRPr="00CE5C79">
        <w:rPr>
          <w:b/>
          <w:sz w:val="28"/>
          <w:szCs w:val="28"/>
        </w:rPr>
        <w:t>Войсковицкое</w:t>
      </w:r>
      <w:proofErr w:type="spellEnd"/>
      <w:r w:rsidRPr="00CE5C79">
        <w:rPr>
          <w:b/>
          <w:sz w:val="28"/>
          <w:szCs w:val="28"/>
        </w:rPr>
        <w:t xml:space="preserve"> сельское поселение Гатчинского муниципального района Ленинградской области – печатное издание</w:t>
      </w:r>
    </w:p>
    <w:tbl>
      <w:tblPr>
        <w:tblW w:w="0" w:type="auto"/>
        <w:tblLayout w:type="fixed"/>
        <w:tblLook w:val="04A0"/>
      </w:tblPr>
      <w:tblGrid>
        <w:gridCol w:w="7479"/>
        <w:gridCol w:w="2410"/>
      </w:tblGrid>
      <w:tr w:rsidR="00F77B6C" w:rsidRPr="00CE5C79" w:rsidTr="006E68E8">
        <w:tc>
          <w:tcPr>
            <w:tcW w:w="7479" w:type="dxa"/>
          </w:tcPr>
          <w:p w:rsidR="00F77B6C" w:rsidRPr="00CE5C79" w:rsidRDefault="00F77B6C" w:rsidP="006E68E8">
            <w:pPr>
              <w:spacing w:after="0" w:line="240" w:lineRule="auto"/>
              <w:rPr>
                <w:b/>
                <w:sz w:val="90"/>
                <w:szCs w:val="90"/>
              </w:rPr>
            </w:pPr>
            <w:proofErr w:type="spellStart"/>
            <w:r w:rsidRPr="00CE5C79">
              <w:rPr>
                <w:b/>
                <w:sz w:val="90"/>
                <w:szCs w:val="90"/>
              </w:rPr>
              <w:t>Войсковицкий</w:t>
            </w:r>
            <w:proofErr w:type="spellEnd"/>
            <w:r w:rsidRPr="00CE5C79">
              <w:rPr>
                <w:b/>
                <w:sz w:val="90"/>
                <w:szCs w:val="90"/>
              </w:rPr>
              <w:t xml:space="preserve"> Вестник</w:t>
            </w:r>
          </w:p>
        </w:tc>
        <w:tc>
          <w:tcPr>
            <w:tcW w:w="2410" w:type="dxa"/>
          </w:tcPr>
          <w:p w:rsidR="00FE163D" w:rsidRDefault="00F77B6C" w:rsidP="00FE163D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76275" cy="838200"/>
                  <wp:effectExtent l="19050" t="0" r="9525" b="0"/>
                  <wp:docPr id="1" name="Рисунок 1" descr="Герб муниципального образ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униципального образ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163D" w:rsidRDefault="004C7A8E" w:rsidP="00FE163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F77B6C" w:rsidRPr="00CE5C79">
              <w:rPr>
                <w:b/>
              </w:rPr>
              <w:t xml:space="preserve"> </w:t>
            </w:r>
            <w:r w:rsidR="00420F42">
              <w:rPr>
                <w:b/>
              </w:rPr>
              <w:t>октября</w:t>
            </w:r>
            <w:r w:rsidR="00F77B6C" w:rsidRPr="00CE5C79">
              <w:rPr>
                <w:b/>
              </w:rPr>
              <w:t xml:space="preserve">  </w:t>
            </w:r>
          </w:p>
          <w:p w:rsidR="00F77B6C" w:rsidRPr="00FE163D" w:rsidRDefault="00F77B6C" w:rsidP="00FE163D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 w:rsidRPr="00CE5C79">
              <w:rPr>
                <w:b/>
              </w:rPr>
              <w:t xml:space="preserve">2019 года </w:t>
            </w:r>
          </w:p>
          <w:p w:rsidR="00F77B6C" w:rsidRPr="00CE5C79" w:rsidRDefault="00F77B6C" w:rsidP="004C7A8E">
            <w:pPr>
              <w:spacing w:after="0" w:line="240" w:lineRule="auto"/>
              <w:jc w:val="center"/>
              <w:rPr>
                <w:b/>
              </w:rPr>
            </w:pPr>
            <w:r w:rsidRPr="00CE5C79">
              <w:rPr>
                <w:b/>
              </w:rPr>
              <w:t>№</w:t>
            </w:r>
            <w:r w:rsidR="004C7A8E">
              <w:rPr>
                <w:b/>
              </w:rPr>
              <w:t>48</w:t>
            </w:r>
          </w:p>
        </w:tc>
      </w:tr>
    </w:tbl>
    <w:p w:rsidR="00F77B6C" w:rsidRPr="007256FC" w:rsidRDefault="00F77B6C" w:rsidP="007256FC">
      <w:pPr>
        <w:pBdr>
          <w:bottom w:val="single" w:sz="12" w:space="1" w:color="auto"/>
        </w:pBdr>
        <w:spacing w:after="0" w:line="240" w:lineRule="auto"/>
        <w:jc w:val="both"/>
        <w:rPr>
          <w:sz w:val="16"/>
          <w:szCs w:val="16"/>
        </w:rPr>
      </w:pPr>
    </w:p>
    <w:p w:rsidR="00F77B6C" w:rsidRPr="007256FC" w:rsidRDefault="00F77B6C" w:rsidP="007256FC">
      <w:pPr>
        <w:tabs>
          <w:tab w:val="left" w:pos="1220"/>
        </w:tabs>
        <w:spacing w:after="0" w:line="240" w:lineRule="auto"/>
        <w:jc w:val="center"/>
        <w:rPr>
          <w:sz w:val="16"/>
          <w:szCs w:val="16"/>
        </w:rPr>
      </w:pPr>
    </w:p>
    <w:p w:rsidR="005A1C39" w:rsidRPr="007256FC" w:rsidRDefault="005A1C39" w:rsidP="007256FC">
      <w:pPr>
        <w:autoSpaceDE w:val="0"/>
        <w:autoSpaceDN w:val="0"/>
        <w:spacing w:after="0" w:line="240" w:lineRule="auto"/>
        <w:jc w:val="both"/>
        <w:rPr>
          <w:b/>
          <w:sz w:val="16"/>
          <w:szCs w:val="16"/>
          <w:lang w:eastAsia="ru-RU"/>
        </w:rPr>
      </w:pPr>
    </w:p>
    <w:p w:rsidR="00FD0089" w:rsidRPr="00C2109F" w:rsidRDefault="00FD0089" w:rsidP="00C2109F">
      <w:pPr>
        <w:tabs>
          <w:tab w:val="left" w:pos="1220"/>
        </w:tabs>
        <w:spacing w:after="0"/>
        <w:jc w:val="center"/>
        <w:rPr>
          <w:sz w:val="16"/>
          <w:szCs w:val="16"/>
        </w:rPr>
      </w:pPr>
      <w:r w:rsidRPr="00C2109F">
        <w:rPr>
          <w:sz w:val="16"/>
          <w:szCs w:val="16"/>
        </w:rPr>
        <w:t>АДМИНИСТРАЦИЯ ВОЙСКОВИЦКОГО СЕЛЬСКОГО ПОСЕЛЕНИЯ</w:t>
      </w:r>
    </w:p>
    <w:p w:rsidR="00FD0089" w:rsidRPr="00C2109F" w:rsidRDefault="00FD0089" w:rsidP="00C2109F">
      <w:pPr>
        <w:tabs>
          <w:tab w:val="left" w:pos="1220"/>
        </w:tabs>
        <w:spacing w:after="0"/>
        <w:jc w:val="center"/>
        <w:rPr>
          <w:sz w:val="16"/>
          <w:szCs w:val="16"/>
        </w:rPr>
      </w:pPr>
      <w:r w:rsidRPr="00C2109F">
        <w:rPr>
          <w:sz w:val="16"/>
          <w:szCs w:val="16"/>
        </w:rPr>
        <w:t>ГАТЧИНСКОГО МУНИЦИПАЛЬНОГО РАЙОНА</w:t>
      </w:r>
    </w:p>
    <w:p w:rsidR="00FD0089" w:rsidRPr="00C2109F" w:rsidRDefault="00FD0089" w:rsidP="00C2109F">
      <w:pPr>
        <w:tabs>
          <w:tab w:val="left" w:pos="1220"/>
        </w:tabs>
        <w:spacing w:after="0"/>
        <w:jc w:val="center"/>
        <w:rPr>
          <w:sz w:val="16"/>
          <w:szCs w:val="16"/>
        </w:rPr>
      </w:pPr>
      <w:r w:rsidRPr="00C2109F">
        <w:rPr>
          <w:sz w:val="16"/>
          <w:szCs w:val="16"/>
        </w:rPr>
        <w:t>ЛЕНИНГРАДСКОЙ ОБЛАСТИ</w:t>
      </w:r>
    </w:p>
    <w:p w:rsidR="00FD0089" w:rsidRPr="00C2109F" w:rsidRDefault="00FD0089" w:rsidP="00C2109F">
      <w:pPr>
        <w:tabs>
          <w:tab w:val="left" w:pos="1220"/>
        </w:tabs>
        <w:spacing w:after="0"/>
        <w:jc w:val="center"/>
        <w:rPr>
          <w:sz w:val="16"/>
          <w:szCs w:val="16"/>
        </w:rPr>
      </w:pPr>
    </w:p>
    <w:p w:rsidR="00FD0089" w:rsidRPr="00C2109F" w:rsidRDefault="00FD0089" w:rsidP="00C2109F">
      <w:pPr>
        <w:tabs>
          <w:tab w:val="left" w:pos="1220"/>
        </w:tabs>
        <w:spacing w:after="0"/>
        <w:jc w:val="center"/>
        <w:rPr>
          <w:sz w:val="16"/>
          <w:szCs w:val="16"/>
        </w:rPr>
      </w:pPr>
    </w:p>
    <w:p w:rsidR="00FD0089" w:rsidRPr="00C2109F" w:rsidRDefault="00FD0089" w:rsidP="00C2109F">
      <w:pPr>
        <w:tabs>
          <w:tab w:val="left" w:pos="1220"/>
        </w:tabs>
        <w:spacing w:after="0"/>
        <w:jc w:val="center"/>
        <w:rPr>
          <w:sz w:val="16"/>
          <w:szCs w:val="16"/>
        </w:rPr>
      </w:pPr>
    </w:p>
    <w:p w:rsidR="00FD0089" w:rsidRPr="00C2109F" w:rsidRDefault="00FD0089" w:rsidP="00C2109F">
      <w:pPr>
        <w:tabs>
          <w:tab w:val="left" w:pos="1220"/>
        </w:tabs>
        <w:spacing w:after="0"/>
        <w:jc w:val="center"/>
        <w:rPr>
          <w:b/>
          <w:sz w:val="16"/>
          <w:szCs w:val="16"/>
        </w:rPr>
      </w:pPr>
      <w:proofErr w:type="gramStart"/>
      <w:r w:rsidRPr="00C2109F">
        <w:rPr>
          <w:b/>
          <w:sz w:val="16"/>
          <w:szCs w:val="16"/>
        </w:rPr>
        <w:t>П</w:t>
      </w:r>
      <w:proofErr w:type="gramEnd"/>
      <w:r w:rsidRPr="00C2109F">
        <w:rPr>
          <w:b/>
          <w:sz w:val="16"/>
          <w:szCs w:val="16"/>
        </w:rPr>
        <w:t xml:space="preserve"> О С Т А Н О В Л Е Н И Е</w:t>
      </w:r>
    </w:p>
    <w:p w:rsidR="00FD0089" w:rsidRPr="00C2109F" w:rsidRDefault="00FD0089" w:rsidP="00C2109F">
      <w:pPr>
        <w:tabs>
          <w:tab w:val="left" w:pos="1220"/>
        </w:tabs>
        <w:spacing w:after="0"/>
        <w:rPr>
          <w:sz w:val="16"/>
          <w:szCs w:val="16"/>
        </w:rPr>
      </w:pPr>
    </w:p>
    <w:p w:rsidR="00FD0089" w:rsidRPr="00C2109F" w:rsidRDefault="00FD0089" w:rsidP="00C2109F">
      <w:pPr>
        <w:tabs>
          <w:tab w:val="left" w:pos="1220"/>
        </w:tabs>
        <w:spacing w:after="0"/>
        <w:rPr>
          <w:sz w:val="16"/>
          <w:szCs w:val="16"/>
        </w:rPr>
      </w:pPr>
    </w:p>
    <w:p w:rsidR="00FD0089" w:rsidRPr="00C2109F" w:rsidRDefault="00FD0089" w:rsidP="00C2109F">
      <w:pPr>
        <w:tabs>
          <w:tab w:val="left" w:pos="1220"/>
          <w:tab w:val="left" w:pos="8437"/>
        </w:tabs>
        <w:spacing w:after="0"/>
        <w:rPr>
          <w:sz w:val="16"/>
          <w:szCs w:val="16"/>
        </w:rPr>
      </w:pPr>
      <w:r w:rsidRPr="00C2109F">
        <w:rPr>
          <w:sz w:val="16"/>
          <w:szCs w:val="16"/>
        </w:rPr>
        <w:t xml:space="preserve"> 18.10.2019                                                                                                  </w:t>
      </w:r>
      <w:r w:rsidR="00C2109F">
        <w:rPr>
          <w:sz w:val="16"/>
          <w:szCs w:val="16"/>
        </w:rPr>
        <w:t xml:space="preserve">                                                                                              </w:t>
      </w:r>
      <w:r w:rsidRPr="00C2109F">
        <w:rPr>
          <w:sz w:val="16"/>
          <w:szCs w:val="16"/>
        </w:rPr>
        <w:t xml:space="preserve">  № 183</w:t>
      </w:r>
    </w:p>
    <w:p w:rsidR="00FD0089" w:rsidRPr="00C2109F" w:rsidRDefault="00FD0089" w:rsidP="00C2109F">
      <w:pPr>
        <w:tabs>
          <w:tab w:val="left" w:pos="1220"/>
        </w:tabs>
        <w:spacing w:after="0"/>
        <w:rPr>
          <w:sz w:val="16"/>
          <w:szCs w:val="16"/>
        </w:rPr>
      </w:pPr>
      <w:r w:rsidRPr="00C2109F">
        <w:rPr>
          <w:sz w:val="16"/>
          <w:szCs w:val="16"/>
        </w:rPr>
        <w:t xml:space="preserve">                                                </w:t>
      </w:r>
      <w:r w:rsidRPr="00C2109F">
        <w:rPr>
          <w:sz w:val="16"/>
          <w:szCs w:val="16"/>
        </w:rPr>
        <w:tab/>
        <w:t xml:space="preserve">                                                                                   </w:t>
      </w:r>
    </w:p>
    <w:tbl>
      <w:tblPr>
        <w:tblW w:w="0" w:type="auto"/>
        <w:tblLook w:val="04A0"/>
      </w:tblPr>
      <w:tblGrid>
        <w:gridCol w:w="6062"/>
        <w:gridCol w:w="3509"/>
      </w:tblGrid>
      <w:tr w:rsidR="00FD0089" w:rsidRPr="00C2109F" w:rsidTr="005D34E8">
        <w:tc>
          <w:tcPr>
            <w:tcW w:w="6062" w:type="dxa"/>
          </w:tcPr>
          <w:p w:rsidR="00FD0089" w:rsidRPr="00C2109F" w:rsidRDefault="00FD0089" w:rsidP="00C2109F">
            <w:pPr>
              <w:autoSpaceDE w:val="0"/>
              <w:autoSpaceDN w:val="0"/>
              <w:adjustRightInd w:val="0"/>
              <w:spacing w:after="0"/>
              <w:rPr>
                <w:bCs/>
                <w:sz w:val="16"/>
                <w:szCs w:val="16"/>
              </w:rPr>
            </w:pPr>
            <w:bookmarkStart w:id="0" w:name="_Hlk20730494"/>
            <w:r w:rsidRPr="00C2109F">
              <w:rPr>
                <w:bCs/>
                <w:sz w:val="16"/>
                <w:szCs w:val="16"/>
              </w:rPr>
              <w:t>Об утверждении муниципальной программы</w:t>
            </w:r>
          </w:p>
          <w:p w:rsidR="00FD0089" w:rsidRPr="00C2109F" w:rsidRDefault="00FD0089" w:rsidP="00C2109F">
            <w:pPr>
              <w:autoSpaceDE w:val="0"/>
              <w:autoSpaceDN w:val="0"/>
              <w:adjustRightInd w:val="0"/>
              <w:spacing w:after="0"/>
              <w:rPr>
                <w:bCs/>
                <w:sz w:val="16"/>
                <w:szCs w:val="16"/>
              </w:rPr>
            </w:pPr>
            <w:r w:rsidRPr="00C2109F">
              <w:rPr>
                <w:bCs/>
                <w:sz w:val="16"/>
                <w:szCs w:val="16"/>
              </w:rPr>
              <w:t>«Формирование законопослушного поведения</w:t>
            </w:r>
          </w:p>
          <w:p w:rsidR="00FD0089" w:rsidRPr="00C2109F" w:rsidRDefault="00FD0089" w:rsidP="00C2109F">
            <w:pPr>
              <w:autoSpaceDE w:val="0"/>
              <w:autoSpaceDN w:val="0"/>
              <w:adjustRightInd w:val="0"/>
              <w:spacing w:after="0"/>
              <w:rPr>
                <w:bCs/>
                <w:sz w:val="16"/>
                <w:szCs w:val="16"/>
              </w:rPr>
            </w:pPr>
            <w:r w:rsidRPr="00C2109F">
              <w:rPr>
                <w:bCs/>
                <w:sz w:val="16"/>
                <w:szCs w:val="16"/>
              </w:rPr>
              <w:t>участников дорожного движения в муниципальном образовании</w:t>
            </w:r>
          </w:p>
          <w:p w:rsidR="00FD0089" w:rsidRPr="00C2109F" w:rsidRDefault="00FD0089" w:rsidP="00C2109F">
            <w:pPr>
              <w:autoSpaceDE w:val="0"/>
              <w:autoSpaceDN w:val="0"/>
              <w:adjustRightInd w:val="0"/>
              <w:spacing w:after="0"/>
              <w:rPr>
                <w:bCs/>
                <w:sz w:val="16"/>
                <w:szCs w:val="16"/>
              </w:rPr>
            </w:pPr>
            <w:proofErr w:type="spellStart"/>
            <w:r w:rsidRPr="00C2109F">
              <w:rPr>
                <w:bCs/>
                <w:sz w:val="16"/>
                <w:szCs w:val="16"/>
              </w:rPr>
              <w:t>Войсковицкое</w:t>
            </w:r>
            <w:proofErr w:type="spellEnd"/>
            <w:r w:rsidRPr="00C2109F">
              <w:rPr>
                <w:bCs/>
                <w:sz w:val="16"/>
                <w:szCs w:val="16"/>
              </w:rPr>
              <w:t xml:space="preserve"> сельское поселение</w:t>
            </w:r>
          </w:p>
          <w:p w:rsidR="00FD0089" w:rsidRPr="00C2109F" w:rsidRDefault="00FD0089" w:rsidP="00C2109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C2109F">
              <w:rPr>
                <w:bCs/>
                <w:sz w:val="16"/>
                <w:szCs w:val="16"/>
              </w:rPr>
              <w:t xml:space="preserve"> на 2019-2020 годы»</w:t>
            </w:r>
            <w:bookmarkEnd w:id="0"/>
          </w:p>
        </w:tc>
        <w:tc>
          <w:tcPr>
            <w:tcW w:w="3509" w:type="dxa"/>
          </w:tcPr>
          <w:p w:rsidR="00FD0089" w:rsidRPr="00C2109F" w:rsidRDefault="00FD0089" w:rsidP="00C2109F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</w:tbl>
    <w:p w:rsidR="00FD0089" w:rsidRPr="00C2109F" w:rsidRDefault="00FD0089" w:rsidP="00C2109F">
      <w:pPr>
        <w:spacing w:after="0"/>
        <w:jc w:val="both"/>
        <w:rPr>
          <w:sz w:val="16"/>
          <w:szCs w:val="16"/>
        </w:rPr>
      </w:pPr>
    </w:p>
    <w:p w:rsidR="00FD0089" w:rsidRPr="00C2109F" w:rsidRDefault="00FD0089" w:rsidP="00C2109F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C2109F">
        <w:rPr>
          <w:rFonts w:ascii="Times New Roman" w:hAnsi="Times New Roman" w:cs="Times New Roman"/>
          <w:sz w:val="16"/>
          <w:szCs w:val="16"/>
        </w:rPr>
        <w:t xml:space="preserve">          </w:t>
      </w:r>
    </w:p>
    <w:p w:rsidR="00FD0089" w:rsidRPr="00C2109F" w:rsidRDefault="00FD0089" w:rsidP="00C2109F">
      <w:pPr>
        <w:autoSpaceDE w:val="0"/>
        <w:autoSpaceDN w:val="0"/>
        <w:adjustRightInd w:val="0"/>
        <w:spacing w:after="0"/>
        <w:jc w:val="both"/>
        <w:rPr>
          <w:sz w:val="16"/>
          <w:szCs w:val="16"/>
        </w:rPr>
      </w:pPr>
      <w:r w:rsidRPr="00C2109F">
        <w:rPr>
          <w:rFonts w:eastAsia="TimesNewRomanPSMT"/>
          <w:sz w:val="16"/>
          <w:szCs w:val="16"/>
        </w:rPr>
        <w:t xml:space="preserve">             </w:t>
      </w:r>
      <w:proofErr w:type="gramStart"/>
      <w:r w:rsidRPr="00C2109F">
        <w:rPr>
          <w:rFonts w:eastAsia="TimesNewRomanPSMT"/>
          <w:sz w:val="16"/>
          <w:szCs w:val="16"/>
        </w:rPr>
        <w:t xml:space="preserve">В соответствии с частью 4 статьи 6 Федерального закона № 196-ФЗ от 10.12.1995 «О безопасности дорожного движения», распоряжением Правительства Российской Федерации от 27.10.2012  № 1995-р «О концепции федеральной целевой программы «Повышение безопасности дорожного движения в 2013-2020 годах», Федеральным законом от 06.10.2003 № 131-ФЗ «Об общих принципах организации местного самоуправления в Российской Федерации», пунктом 4 «б» поручения Президента Российской Федерации от 14.03.2016 № Пр-637ГС, </w:t>
      </w:r>
      <w:r w:rsidRPr="00C2109F">
        <w:rPr>
          <w:sz w:val="16"/>
          <w:szCs w:val="16"/>
        </w:rPr>
        <w:t>руководствуясь</w:t>
      </w:r>
      <w:proofErr w:type="gramEnd"/>
      <w:r w:rsidRPr="00C2109F">
        <w:rPr>
          <w:sz w:val="16"/>
          <w:szCs w:val="16"/>
        </w:rPr>
        <w:t xml:space="preserve"> уставом муниципального образования </w:t>
      </w:r>
      <w:proofErr w:type="spellStart"/>
      <w:r w:rsidRPr="00C2109F">
        <w:rPr>
          <w:sz w:val="16"/>
          <w:szCs w:val="16"/>
        </w:rPr>
        <w:t>Войсковицкое</w:t>
      </w:r>
      <w:proofErr w:type="spellEnd"/>
      <w:r w:rsidRPr="00C2109F">
        <w:rPr>
          <w:sz w:val="16"/>
          <w:szCs w:val="16"/>
        </w:rPr>
        <w:t xml:space="preserve"> сельское поселение, администрация Войсковицкого сельского поселения,</w:t>
      </w:r>
    </w:p>
    <w:p w:rsidR="00FD0089" w:rsidRPr="00C2109F" w:rsidRDefault="00FD0089" w:rsidP="00C2109F">
      <w:pPr>
        <w:autoSpaceDE w:val="0"/>
        <w:autoSpaceDN w:val="0"/>
        <w:adjustRightInd w:val="0"/>
        <w:spacing w:after="0"/>
        <w:jc w:val="both"/>
        <w:rPr>
          <w:sz w:val="16"/>
          <w:szCs w:val="16"/>
        </w:rPr>
      </w:pPr>
      <w:r w:rsidRPr="00C2109F">
        <w:rPr>
          <w:sz w:val="16"/>
          <w:szCs w:val="16"/>
        </w:rPr>
        <w:t xml:space="preserve"> </w:t>
      </w:r>
    </w:p>
    <w:p w:rsidR="00FD0089" w:rsidRPr="00C2109F" w:rsidRDefault="00FD0089" w:rsidP="00C2109F">
      <w:pPr>
        <w:autoSpaceDE w:val="0"/>
        <w:autoSpaceDN w:val="0"/>
        <w:adjustRightInd w:val="0"/>
        <w:spacing w:after="0"/>
        <w:jc w:val="both"/>
        <w:rPr>
          <w:sz w:val="16"/>
          <w:szCs w:val="16"/>
        </w:rPr>
      </w:pPr>
      <w:r w:rsidRPr="00C2109F">
        <w:rPr>
          <w:sz w:val="16"/>
          <w:szCs w:val="16"/>
        </w:rPr>
        <w:t>ПОСТАНОВЛЯЕТ:</w:t>
      </w:r>
    </w:p>
    <w:p w:rsidR="00FD0089" w:rsidRPr="00C2109F" w:rsidRDefault="00FD0089" w:rsidP="00C2109F">
      <w:pPr>
        <w:autoSpaceDE w:val="0"/>
        <w:autoSpaceDN w:val="0"/>
        <w:adjustRightInd w:val="0"/>
        <w:spacing w:after="0"/>
        <w:jc w:val="both"/>
        <w:rPr>
          <w:rFonts w:eastAsia="TimesNewRomanPSMT"/>
          <w:sz w:val="16"/>
          <w:szCs w:val="16"/>
        </w:rPr>
      </w:pPr>
      <w:r w:rsidRPr="00C2109F">
        <w:rPr>
          <w:sz w:val="16"/>
          <w:szCs w:val="16"/>
        </w:rPr>
        <w:t xml:space="preserve">1. Утвердить </w:t>
      </w:r>
      <w:r w:rsidRPr="00C2109F">
        <w:rPr>
          <w:rFonts w:eastAsia="TimesNewRomanPSMT"/>
          <w:sz w:val="16"/>
          <w:szCs w:val="16"/>
        </w:rPr>
        <w:t xml:space="preserve">муниципальную программу «Формирование законопослушного поведения участников дорожного движения в муниципальном образовании </w:t>
      </w:r>
      <w:proofErr w:type="spellStart"/>
      <w:r w:rsidRPr="00C2109F">
        <w:rPr>
          <w:rFonts w:eastAsia="TimesNewRomanPSMT"/>
          <w:sz w:val="16"/>
          <w:szCs w:val="16"/>
        </w:rPr>
        <w:t>Войсковицкое</w:t>
      </w:r>
      <w:proofErr w:type="spellEnd"/>
      <w:r w:rsidRPr="00C2109F">
        <w:rPr>
          <w:rFonts w:eastAsia="TimesNewRomanPSMT"/>
          <w:sz w:val="16"/>
          <w:szCs w:val="16"/>
        </w:rPr>
        <w:t xml:space="preserve"> сельское поселение</w:t>
      </w:r>
      <w:r w:rsidRPr="00C2109F">
        <w:rPr>
          <w:sz w:val="16"/>
          <w:szCs w:val="16"/>
        </w:rPr>
        <w:t xml:space="preserve"> </w:t>
      </w:r>
      <w:r w:rsidRPr="00C2109F">
        <w:rPr>
          <w:rFonts w:eastAsia="TimesNewRomanPSMT"/>
          <w:sz w:val="16"/>
          <w:szCs w:val="16"/>
        </w:rPr>
        <w:t>на 2019-2020 годы».</w:t>
      </w:r>
    </w:p>
    <w:p w:rsidR="00FD0089" w:rsidRPr="00C2109F" w:rsidRDefault="00FD0089" w:rsidP="00C2109F">
      <w:pPr>
        <w:pStyle w:val="ad"/>
        <w:widowControl w:val="0"/>
        <w:tabs>
          <w:tab w:val="left" w:pos="142"/>
        </w:tabs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eastAsia="Calibri" w:hAnsi="Times New Roman" w:cs="Times New Roman"/>
          <w:sz w:val="16"/>
          <w:szCs w:val="16"/>
        </w:rPr>
      </w:pPr>
      <w:r w:rsidRPr="00C2109F">
        <w:rPr>
          <w:rFonts w:ascii="Times New Roman" w:eastAsia="Calibri" w:hAnsi="Times New Roman" w:cs="Times New Roman"/>
          <w:sz w:val="16"/>
          <w:szCs w:val="16"/>
        </w:rPr>
        <w:t>2. Настоящее постановление  подлежит официальному опубликованию в печатном издании «</w:t>
      </w:r>
      <w:proofErr w:type="spellStart"/>
      <w:r w:rsidRPr="00C2109F">
        <w:rPr>
          <w:rFonts w:ascii="Times New Roman" w:eastAsia="Calibri" w:hAnsi="Times New Roman" w:cs="Times New Roman"/>
          <w:sz w:val="16"/>
          <w:szCs w:val="16"/>
        </w:rPr>
        <w:t>Войсковицкий</w:t>
      </w:r>
      <w:proofErr w:type="spellEnd"/>
      <w:r w:rsidRPr="00C2109F">
        <w:rPr>
          <w:rFonts w:ascii="Times New Roman" w:eastAsia="Calibri" w:hAnsi="Times New Roman" w:cs="Times New Roman"/>
          <w:sz w:val="16"/>
          <w:szCs w:val="16"/>
        </w:rPr>
        <w:t xml:space="preserve"> вестник» и размещению на официальном сайте муниципального образования </w:t>
      </w:r>
      <w:proofErr w:type="spellStart"/>
      <w:r w:rsidRPr="00C2109F">
        <w:rPr>
          <w:rFonts w:ascii="Times New Roman" w:eastAsia="Calibri" w:hAnsi="Times New Roman" w:cs="Times New Roman"/>
          <w:sz w:val="16"/>
          <w:szCs w:val="16"/>
        </w:rPr>
        <w:t>Войсковицкое</w:t>
      </w:r>
      <w:proofErr w:type="spellEnd"/>
      <w:r w:rsidRPr="00C2109F">
        <w:rPr>
          <w:rFonts w:ascii="Times New Roman" w:eastAsia="Calibri" w:hAnsi="Times New Roman" w:cs="Times New Roman"/>
          <w:sz w:val="16"/>
          <w:szCs w:val="16"/>
        </w:rPr>
        <w:t xml:space="preserve"> сельское поселение.</w:t>
      </w:r>
    </w:p>
    <w:p w:rsidR="00FD0089" w:rsidRPr="00C2109F" w:rsidRDefault="00FD0089" w:rsidP="00C2109F">
      <w:pPr>
        <w:pStyle w:val="ad"/>
        <w:tabs>
          <w:tab w:val="left" w:pos="0"/>
          <w:tab w:val="left" w:pos="567"/>
        </w:tabs>
        <w:suppressAutoHyphens/>
        <w:autoSpaceDE w:val="0"/>
        <w:spacing w:after="0" w:line="0" w:lineRule="atLeast"/>
        <w:ind w:left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2109F">
        <w:rPr>
          <w:rFonts w:ascii="Times New Roman" w:eastAsia="Calibri" w:hAnsi="Times New Roman" w:cs="Times New Roman"/>
          <w:sz w:val="16"/>
          <w:szCs w:val="16"/>
        </w:rPr>
        <w:t>3. Настоящее постановление вступает в силу после его официального опубликования в печатном издании «</w:t>
      </w:r>
      <w:proofErr w:type="spellStart"/>
      <w:r w:rsidRPr="00C2109F">
        <w:rPr>
          <w:rFonts w:ascii="Times New Roman" w:eastAsia="Calibri" w:hAnsi="Times New Roman" w:cs="Times New Roman"/>
          <w:sz w:val="16"/>
          <w:szCs w:val="16"/>
        </w:rPr>
        <w:t>Войсковицкий</w:t>
      </w:r>
      <w:proofErr w:type="spellEnd"/>
      <w:r w:rsidRPr="00C2109F">
        <w:rPr>
          <w:rFonts w:ascii="Times New Roman" w:eastAsia="Calibri" w:hAnsi="Times New Roman" w:cs="Times New Roman"/>
          <w:sz w:val="16"/>
          <w:szCs w:val="16"/>
        </w:rPr>
        <w:t xml:space="preserve"> вестник».</w:t>
      </w:r>
    </w:p>
    <w:p w:rsidR="00FD0089" w:rsidRPr="00C2109F" w:rsidRDefault="00FD0089" w:rsidP="00C2109F">
      <w:pPr>
        <w:pStyle w:val="ad"/>
        <w:tabs>
          <w:tab w:val="left" w:pos="0"/>
          <w:tab w:val="left" w:pos="284"/>
          <w:tab w:val="left" w:pos="567"/>
        </w:tabs>
        <w:suppressAutoHyphens/>
        <w:autoSpaceDE w:val="0"/>
        <w:spacing w:after="0" w:line="0" w:lineRule="atLeast"/>
        <w:ind w:left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2109F">
        <w:rPr>
          <w:rFonts w:ascii="Times New Roman" w:eastAsia="Calibri" w:hAnsi="Times New Roman" w:cs="Times New Roman"/>
          <w:sz w:val="16"/>
          <w:szCs w:val="16"/>
        </w:rPr>
        <w:t xml:space="preserve">4. </w:t>
      </w:r>
      <w:proofErr w:type="gramStart"/>
      <w:r w:rsidRPr="00C2109F">
        <w:rPr>
          <w:rFonts w:ascii="Times New Roman" w:eastAsia="Calibri" w:hAnsi="Times New Roman" w:cs="Times New Roman"/>
          <w:sz w:val="16"/>
          <w:szCs w:val="16"/>
        </w:rPr>
        <w:t>Контроль за</w:t>
      </w:r>
      <w:proofErr w:type="gramEnd"/>
      <w:r w:rsidRPr="00C2109F">
        <w:rPr>
          <w:rFonts w:ascii="Times New Roman" w:eastAsia="Calibri" w:hAnsi="Times New Roman" w:cs="Times New Roman"/>
          <w:sz w:val="16"/>
          <w:szCs w:val="16"/>
        </w:rPr>
        <w:t xml:space="preserve"> исполнением настоящего постановления оставляю за собой.</w:t>
      </w:r>
    </w:p>
    <w:p w:rsidR="00FD0089" w:rsidRPr="00C2109F" w:rsidRDefault="00FD0089" w:rsidP="00C2109F">
      <w:pPr>
        <w:spacing w:after="0"/>
        <w:jc w:val="both"/>
        <w:rPr>
          <w:sz w:val="16"/>
          <w:szCs w:val="16"/>
        </w:rPr>
      </w:pPr>
      <w:r w:rsidRPr="00C2109F">
        <w:rPr>
          <w:sz w:val="16"/>
          <w:szCs w:val="16"/>
        </w:rPr>
        <w:tab/>
      </w:r>
    </w:p>
    <w:p w:rsidR="00FD0089" w:rsidRPr="00C2109F" w:rsidRDefault="00FD0089" w:rsidP="00C2109F">
      <w:pPr>
        <w:tabs>
          <w:tab w:val="left" w:pos="1220"/>
        </w:tabs>
        <w:spacing w:after="0"/>
        <w:rPr>
          <w:sz w:val="16"/>
          <w:szCs w:val="16"/>
        </w:rPr>
      </w:pPr>
      <w:r w:rsidRPr="00C2109F">
        <w:rPr>
          <w:sz w:val="16"/>
          <w:szCs w:val="16"/>
        </w:rPr>
        <w:t xml:space="preserve">И.о. главы администрации                                                               </w:t>
      </w:r>
      <w:r w:rsidR="00C2109F">
        <w:rPr>
          <w:sz w:val="16"/>
          <w:szCs w:val="16"/>
        </w:rPr>
        <w:t xml:space="preserve">                                                                                          </w:t>
      </w:r>
      <w:r w:rsidRPr="00C2109F">
        <w:rPr>
          <w:sz w:val="16"/>
          <w:szCs w:val="16"/>
        </w:rPr>
        <w:t xml:space="preserve">  Е.В. Воронин</w:t>
      </w:r>
    </w:p>
    <w:p w:rsidR="00FD0089" w:rsidRPr="00C2109F" w:rsidRDefault="00FD0089" w:rsidP="00C2109F">
      <w:pPr>
        <w:tabs>
          <w:tab w:val="left" w:pos="1220"/>
        </w:tabs>
        <w:spacing w:after="0"/>
        <w:rPr>
          <w:sz w:val="16"/>
          <w:szCs w:val="16"/>
        </w:rPr>
      </w:pPr>
      <w:r w:rsidRPr="00C2109F">
        <w:rPr>
          <w:sz w:val="16"/>
          <w:szCs w:val="16"/>
        </w:rPr>
        <w:t xml:space="preserve">                                       </w:t>
      </w:r>
      <w:r w:rsidRPr="00C2109F">
        <w:rPr>
          <w:sz w:val="16"/>
          <w:szCs w:val="16"/>
        </w:rPr>
        <w:tab/>
      </w:r>
      <w:r w:rsidRPr="00C2109F">
        <w:rPr>
          <w:sz w:val="16"/>
          <w:szCs w:val="16"/>
        </w:rPr>
        <w:tab/>
        <w:t xml:space="preserve">    </w:t>
      </w:r>
    </w:p>
    <w:p w:rsidR="00FD0089" w:rsidRPr="00C2109F" w:rsidRDefault="00FD0089" w:rsidP="00C2109F">
      <w:pPr>
        <w:spacing w:after="0"/>
        <w:rPr>
          <w:sz w:val="16"/>
          <w:szCs w:val="16"/>
        </w:rPr>
      </w:pPr>
    </w:p>
    <w:p w:rsidR="00FD0089" w:rsidRPr="00C2109F" w:rsidRDefault="00FD0089" w:rsidP="00C2109F">
      <w:pPr>
        <w:spacing w:after="0"/>
        <w:rPr>
          <w:sz w:val="16"/>
          <w:szCs w:val="16"/>
        </w:rPr>
      </w:pPr>
      <w:r w:rsidRPr="00C2109F">
        <w:rPr>
          <w:sz w:val="16"/>
          <w:szCs w:val="16"/>
        </w:rPr>
        <w:t xml:space="preserve">М.А. Леонтьева </w:t>
      </w:r>
    </w:p>
    <w:p w:rsidR="00C2109F" w:rsidRPr="00C2109F" w:rsidRDefault="00FD0089" w:rsidP="00C2109F">
      <w:pPr>
        <w:pStyle w:val="a3"/>
        <w:spacing w:after="0"/>
        <w:jc w:val="both"/>
        <w:rPr>
          <w:sz w:val="16"/>
          <w:szCs w:val="16"/>
        </w:rPr>
      </w:pPr>
      <w:r w:rsidRPr="00C2109F">
        <w:rPr>
          <w:sz w:val="16"/>
          <w:szCs w:val="16"/>
        </w:rPr>
        <w:t xml:space="preserve"> </w:t>
      </w:r>
      <w:r w:rsidR="00C2109F" w:rsidRPr="00C2109F">
        <w:rPr>
          <w:sz w:val="16"/>
          <w:szCs w:val="16"/>
        </w:rPr>
        <w:t xml:space="preserve">                             </w:t>
      </w:r>
    </w:p>
    <w:tbl>
      <w:tblPr>
        <w:tblW w:w="0" w:type="auto"/>
        <w:jc w:val="right"/>
        <w:tblLook w:val="04A0"/>
      </w:tblPr>
      <w:tblGrid>
        <w:gridCol w:w="4785"/>
      </w:tblGrid>
      <w:tr w:rsidR="00C2109F" w:rsidRPr="00C2109F" w:rsidTr="005D34E8">
        <w:trPr>
          <w:jc w:val="right"/>
        </w:trPr>
        <w:tc>
          <w:tcPr>
            <w:tcW w:w="4785" w:type="dxa"/>
            <w:vAlign w:val="center"/>
          </w:tcPr>
          <w:p w:rsidR="00C2109F" w:rsidRPr="00C2109F" w:rsidRDefault="00C2109F" w:rsidP="00C2109F">
            <w:pPr>
              <w:spacing w:after="0"/>
              <w:rPr>
                <w:sz w:val="16"/>
                <w:szCs w:val="16"/>
              </w:rPr>
            </w:pPr>
            <w:r w:rsidRPr="00C2109F">
              <w:rPr>
                <w:sz w:val="16"/>
                <w:szCs w:val="16"/>
              </w:rPr>
              <w:t>УТВЕРЖДЕНА</w:t>
            </w:r>
          </w:p>
          <w:p w:rsidR="00C2109F" w:rsidRPr="00C2109F" w:rsidRDefault="00C2109F" w:rsidP="00C2109F">
            <w:pPr>
              <w:spacing w:after="0"/>
              <w:rPr>
                <w:sz w:val="16"/>
                <w:szCs w:val="16"/>
              </w:rPr>
            </w:pPr>
            <w:r w:rsidRPr="00C2109F">
              <w:rPr>
                <w:sz w:val="16"/>
                <w:szCs w:val="16"/>
              </w:rPr>
              <w:t xml:space="preserve">постановлением </w:t>
            </w:r>
          </w:p>
          <w:p w:rsidR="00C2109F" w:rsidRPr="00C2109F" w:rsidRDefault="00C2109F" w:rsidP="00C2109F">
            <w:pPr>
              <w:spacing w:after="0"/>
              <w:rPr>
                <w:sz w:val="16"/>
                <w:szCs w:val="16"/>
              </w:rPr>
            </w:pPr>
            <w:r w:rsidRPr="00C2109F">
              <w:rPr>
                <w:sz w:val="16"/>
                <w:szCs w:val="16"/>
              </w:rPr>
              <w:t xml:space="preserve">администрации  Войсковицкого сельского поселения </w:t>
            </w:r>
          </w:p>
          <w:p w:rsidR="00C2109F" w:rsidRPr="00C2109F" w:rsidRDefault="00C2109F" w:rsidP="00C2109F">
            <w:pPr>
              <w:spacing w:after="0"/>
              <w:rPr>
                <w:sz w:val="16"/>
                <w:szCs w:val="16"/>
              </w:rPr>
            </w:pPr>
            <w:r w:rsidRPr="00C2109F">
              <w:rPr>
                <w:sz w:val="16"/>
                <w:szCs w:val="16"/>
              </w:rPr>
              <w:t>от 18.10.2019 № 183</w:t>
            </w:r>
          </w:p>
        </w:tc>
      </w:tr>
    </w:tbl>
    <w:p w:rsidR="00C2109F" w:rsidRPr="00C2109F" w:rsidRDefault="00C2109F" w:rsidP="00C2109F">
      <w:pPr>
        <w:spacing w:after="0"/>
        <w:rPr>
          <w:sz w:val="16"/>
          <w:szCs w:val="16"/>
        </w:rPr>
      </w:pPr>
    </w:p>
    <w:p w:rsidR="00C2109F" w:rsidRPr="00C2109F" w:rsidRDefault="00C2109F" w:rsidP="00C2109F">
      <w:pPr>
        <w:spacing w:after="0"/>
        <w:jc w:val="center"/>
        <w:rPr>
          <w:b/>
          <w:sz w:val="16"/>
          <w:szCs w:val="16"/>
        </w:rPr>
      </w:pPr>
      <w:r w:rsidRPr="00C2109F">
        <w:rPr>
          <w:b/>
          <w:sz w:val="16"/>
          <w:szCs w:val="16"/>
        </w:rPr>
        <w:t xml:space="preserve">МУНИЦИПАЛЬНАЯ ПРОГРАММА </w:t>
      </w:r>
    </w:p>
    <w:p w:rsidR="00C2109F" w:rsidRPr="00C2109F" w:rsidRDefault="00C2109F" w:rsidP="00C2109F">
      <w:pPr>
        <w:spacing w:after="0"/>
        <w:jc w:val="center"/>
        <w:rPr>
          <w:b/>
          <w:sz w:val="16"/>
          <w:szCs w:val="16"/>
        </w:rPr>
      </w:pPr>
      <w:r w:rsidRPr="00C2109F">
        <w:rPr>
          <w:b/>
          <w:sz w:val="16"/>
          <w:szCs w:val="16"/>
        </w:rPr>
        <w:t xml:space="preserve">«ФОРМИРОВАНИЕ </w:t>
      </w:r>
      <w:proofErr w:type="gramStart"/>
      <w:r w:rsidRPr="00C2109F">
        <w:rPr>
          <w:b/>
          <w:sz w:val="16"/>
          <w:szCs w:val="16"/>
        </w:rPr>
        <w:t>ЗАКОНОПОСЛУШНОГО</w:t>
      </w:r>
      <w:proofErr w:type="gramEnd"/>
      <w:r w:rsidRPr="00C2109F">
        <w:rPr>
          <w:b/>
          <w:sz w:val="16"/>
          <w:szCs w:val="16"/>
        </w:rPr>
        <w:t xml:space="preserve"> </w:t>
      </w:r>
    </w:p>
    <w:p w:rsidR="00C2109F" w:rsidRPr="00C2109F" w:rsidRDefault="00C2109F" w:rsidP="00C2109F">
      <w:pPr>
        <w:spacing w:after="0"/>
        <w:jc w:val="center"/>
        <w:rPr>
          <w:b/>
          <w:sz w:val="16"/>
          <w:szCs w:val="16"/>
        </w:rPr>
      </w:pPr>
      <w:r w:rsidRPr="00C2109F">
        <w:rPr>
          <w:b/>
          <w:sz w:val="16"/>
          <w:szCs w:val="16"/>
        </w:rPr>
        <w:t xml:space="preserve">ПОВЕДЕНИЯ УЧАСТНИКОВ ДОРОЖНОГО ДВИЖЕНИЯ В МУНИЦИПАЛЬНОМ ОБРАЗОВАНИИ ВОЙСКОВИЦКОЕ СЕЛЬСКОЕ ПОСЕЛЕНИЕ </w:t>
      </w:r>
    </w:p>
    <w:p w:rsidR="00C2109F" w:rsidRPr="00C2109F" w:rsidRDefault="00C2109F" w:rsidP="00C2109F">
      <w:pPr>
        <w:spacing w:after="0"/>
        <w:jc w:val="center"/>
        <w:rPr>
          <w:b/>
          <w:sz w:val="16"/>
          <w:szCs w:val="16"/>
        </w:rPr>
      </w:pPr>
      <w:r w:rsidRPr="00C2109F">
        <w:rPr>
          <w:b/>
          <w:sz w:val="16"/>
          <w:szCs w:val="16"/>
        </w:rPr>
        <w:t>НА 2019-2020 ГОДЫ»</w:t>
      </w:r>
    </w:p>
    <w:p w:rsidR="00C2109F" w:rsidRPr="00C2109F" w:rsidRDefault="00C2109F" w:rsidP="00C2109F">
      <w:pPr>
        <w:spacing w:after="0"/>
        <w:rPr>
          <w:sz w:val="16"/>
          <w:szCs w:val="16"/>
        </w:rPr>
      </w:pPr>
    </w:p>
    <w:p w:rsidR="00C2109F" w:rsidRPr="00C2109F" w:rsidRDefault="00C2109F" w:rsidP="00C2109F">
      <w:pPr>
        <w:spacing w:after="0"/>
        <w:rPr>
          <w:sz w:val="16"/>
          <w:szCs w:val="16"/>
        </w:rPr>
      </w:pPr>
    </w:p>
    <w:p w:rsidR="00C2109F" w:rsidRPr="00C2109F" w:rsidRDefault="00C2109F" w:rsidP="00C2109F">
      <w:pPr>
        <w:spacing w:after="0"/>
        <w:jc w:val="center"/>
        <w:rPr>
          <w:b/>
          <w:sz w:val="16"/>
          <w:szCs w:val="16"/>
        </w:rPr>
      </w:pPr>
      <w:r w:rsidRPr="00C2109F">
        <w:rPr>
          <w:b/>
          <w:sz w:val="16"/>
          <w:szCs w:val="16"/>
        </w:rPr>
        <w:lastRenderedPageBreak/>
        <w:t xml:space="preserve">ПАСПОРТ                                                                                                             муниципальной программы «Формирование законопослушного поведения участников дорожного движения в муниципальном образовании </w:t>
      </w:r>
      <w:proofErr w:type="spellStart"/>
      <w:r w:rsidRPr="00C2109F">
        <w:rPr>
          <w:b/>
          <w:sz w:val="16"/>
          <w:szCs w:val="16"/>
        </w:rPr>
        <w:t>Войсковицкое</w:t>
      </w:r>
      <w:proofErr w:type="spellEnd"/>
      <w:r w:rsidRPr="00C2109F">
        <w:rPr>
          <w:b/>
          <w:sz w:val="16"/>
          <w:szCs w:val="16"/>
        </w:rPr>
        <w:t xml:space="preserve"> сельское поселение на 2019-2020 годы»</w:t>
      </w:r>
    </w:p>
    <w:p w:rsidR="00C2109F" w:rsidRPr="00C2109F" w:rsidRDefault="00C2109F" w:rsidP="00C2109F">
      <w:pPr>
        <w:spacing w:after="0"/>
        <w:rPr>
          <w:sz w:val="16"/>
          <w:szCs w:val="16"/>
        </w:rPr>
      </w:pPr>
    </w:p>
    <w:tbl>
      <w:tblPr>
        <w:tblW w:w="0" w:type="auto"/>
        <w:tblInd w:w="108" w:type="dxa"/>
        <w:tblLook w:val="04A0"/>
      </w:tblPr>
      <w:tblGrid>
        <w:gridCol w:w="2319"/>
        <w:gridCol w:w="1225"/>
        <w:gridCol w:w="6095"/>
      </w:tblGrid>
      <w:tr w:rsidR="00C2109F" w:rsidRPr="00C2109F" w:rsidTr="005D34E8">
        <w:tc>
          <w:tcPr>
            <w:tcW w:w="2319" w:type="dxa"/>
            <w:vAlign w:val="center"/>
          </w:tcPr>
          <w:p w:rsidR="00C2109F" w:rsidRPr="00C2109F" w:rsidRDefault="00C2109F" w:rsidP="00C2109F">
            <w:pPr>
              <w:spacing w:after="0"/>
              <w:rPr>
                <w:sz w:val="16"/>
                <w:szCs w:val="16"/>
              </w:rPr>
            </w:pPr>
            <w:r w:rsidRPr="00C2109F">
              <w:rPr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1225" w:type="dxa"/>
            <w:vAlign w:val="center"/>
          </w:tcPr>
          <w:p w:rsidR="00C2109F" w:rsidRPr="00C2109F" w:rsidRDefault="00C2109F" w:rsidP="00C2109F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2109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095" w:type="dxa"/>
            <w:vAlign w:val="center"/>
          </w:tcPr>
          <w:p w:rsidR="00C2109F" w:rsidRPr="00C2109F" w:rsidRDefault="00C2109F" w:rsidP="00C2109F">
            <w:pPr>
              <w:spacing w:after="0"/>
              <w:jc w:val="both"/>
              <w:rPr>
                <w:sz w:val="16"/>
                <w:szCs w:val="16"/>
              </w:rPr>
            </w:pPr>
            <w:r w:rsidRPr="00C2109F">
              <w:rPr>
                <w:sz w:val="16"/>
                <w:szCs w:val="16"/>
              </w:rPr>
              <w:t xml:space="preserve">Муниципальная программа «Формирование законопослушного поведения участников дорожного движения в муниципальном образовании </w:t>
            </w:r>
            <w:proofErr w:type="spellStart"/>
            <w:r w:rsidRPr="00C2109F">
              <w:rPr>
                <w:sz w:val="16"/>
                <w:szCs w:val="16"/>
              </w:rPr>
              <w:t>Войсковицкое</w:t>
            </w:r>
            <w:proofErr w:type="spellEnd"/>
            <w:r w:rsidRPr="00C2109F">
              <w:rPr>
                <w:sz w:val="16"/>
                <w:szCs w:val="16"/>
              </w:rPr>
              <w:t xml:space="preserve"> сельское поселение на 2019-2020 годы» (далее – муниципальная программа).</w:t>
            </w:r>
          </w:p>
        </w:tc>
      </w:tr>
      <w:tr w:rsidR="00C2109F" w:rsidRPr="00C2109F" w:rsidTr="005D34E8">
        <w:tc>
          <w:tcPr>
            <w:tcW w:w="2319" w:type="dxa"/>
            <w:vAlign w:val="center"/>
          </w:tcPr>
          <w:p w:rsidR="00C2109F" w:rsidRPr="00C2109F" w:rsidRDefault="00C2109F" w:rsidP="00C2109F">
            <w:pPr>
              <w:spacing w:after="0"/>
              <w:rPr>
                <w:sz w:val="16"/>
                <w:szCs w:val="16"/>
              </w:rPr>
            </w:pPr>
            <w:r w:rsidRPr="00C2109F">
              <w:rPr>
                <w:sz w:val="16"/>
                <w:szCs w:val="16"/>
              </w:rPr>
              <w:t>Ответственный исполнитель муниципальной программы</w:t>
            </w:r>
          </w:p>
        </w:tc>
        <w:tc>
          <w:tcPr>
            <w:tcW w:w="1225" w:type="dxa"/>
            <w:vAlign w:val="center"/>
          </w:tcPr>
          <w:p w:rsidR="00C2109F" w:rsidRPr="00C2109F" w:rsidRDefault="00C2109F" w:rsidP="00C2109F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2109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095" w:type="dxa"/>
            <w:vAlign w:val="center"/>
          </w:tcPr>
          <w:p w:rsidR="00C2109F" w:rsidRPr="00C2109F" w:rsidRDefault="00C2109F" w:rsidP="00C2109F">
            <w:pPr>
              <w:spacing w:after="0"/>
              <w:jc w:val="both"/>
              <w:rPr>
                <w:sz w:val="16"/>
                <w:szCs w:val="16"/>
              </w:rPr>
            </w:pPr>
            <w:r w:rsidRPr="00C2109F">
              <w:rPr>
                <w:sz w:val="16"/>
                <w:szCs w:val="16"/>
              </w:rPr>
              <w:t>Администрация Войсковицкого сельского поселения Гатчинского муниципального района Ленинградской области.</w:t>
            </w:r>
          </w:p>
        </w:tc>
      </w:tr>
      <w:tr w:rsidR="00C2109F" w:rsidRPr="00C2109F" w:rsidTr="005D34E8">
        <w:tc>
          <w:tcPr>
            <w:tcW w:w="2319" w:type="dxa"/>
            <w:vAlign w:val="center"/>
          </w:tcPr>
          <w:p w:rsidR="00C2109F" w:rsidRPr="00C2109F" w:rsidRDefault="00C2109F" w:rsidP="00C2109F">
            <w:pPr>
              <w:spacing w:after="0"/>
              <w:rPr>
                <w:sz w:val="16"/>
                <w:szCs w:val="16"/>
              </w:rPr>
            </w:pPr>
            <w:r w:rsidRPr="00C2109F">
              <w:rPr>
                <w:sz w:val="16"/>
                <w:szCs w:val="16"/>
              </w:rPr>
              <w:t>Соисполнители муниципальной программы</w:t>
            </w:r>
          </w:p>
        </w:tc>
        <w:tc>
          <w:tcPr>
            <w:tcW w:w="1225" w:type="dxa"/>
            <w:vAlign w:val="center"/>
          </w:tcPr>
          <w:p w:rsidR="00C2109F" w:rsidRPr="00C2109F" w:rsidRDefault="00C2109F" w:rsidP="00C2109F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2109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095" w:type="dxa"/>
            <w:vAlign w:val="center"/>
          </w:tcPr>
          <w:p w:rsidR="00C2109F" w:rsidRPr="00C2109F" w:rsidRDefault="00C2109F" w:rsidP="00C2109F">
            <w:pPr>
              <w:spacing w:after="0"/>
              <w:jc w:val="both"/>
              <w:rPr>
                <w:color w:val="FF0000"/>
                <w:sz w:val="16"/>
                <w:szCs w:val="16"/>
              </w:rPr>
            </w:pPr>
            <w:r w:rsidRPr="00C2109F">
              <w:rPr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 w:rsidRPr="00C2109F">
              <w:rPr>
                <w:sz w:val="16"/>
                <w:szCs w:val="16"/>
              </w:rPr>
              <w:t>Войсковицкое</w:t>
            </w:r>
            <w:proofErr w:type="spellEnd"/>
            <w:r w:rsidRPr="00C2109F">
              <w:rPr>
                <w:sz w:val="16"/>
                <w:szCs w:val="16"/>
              </w:rPr>
              <w:t xml:space="preserve"> сельское поселение (далее – администрация),  отдел ГИБДД УМВД России по Гатчинскому району, 102 </w:t>
            </w:r>
            <w:proofErr w:type="gramStart"/>
            <w:r w:rsidRPr="00C2109F">
              <w:rPr>
                <w:sz w:val="16"/>
                <w:szCs w:val="16"/>
              </w:rPr>
              <w:t>одел полиции</w:t>
            </w:r>
            <w:proofErr w:type="gramEnd"/>
            <w:r w:rsidRPr="00C2109F">
              <w:rPr>
                <w:sz w:val="16"/>
                <w:szCs w:val="16"/>
              </w:rPr>
              <w:t xml:space="preserve"> УМВД России по Гатчинскому району, образовательные учреждения Войсковицкого сельского поселения</w:t>
            </w:r>
          </w:p>
        </w:tc>
      </w:tr>
      <w:tr w:rsidR="00C2109F" w:rsidRPr="00C2109F" w:rsidTr="005D34E8">
        <w:tc>
          <w:tcPr>
            <w:tcW w:w="2319" w:type="dxa"/>
            <w:vAlign w:val="center"/>
          </w:tcPr>
          <w:p w:rsidR="00C2109F" w:rsidRPr="00C2109F" w:rsidRDefault="00C2109F" w:rsidP="00C2109F">
            <w:pPr>
              <w:spacing w:after="0"/>
              <w:rPr>
                <w:sz w:val="16"/>
                <w:szCs w:val="16"/>
              </w:rPr>
            </w:pPr>
            <w:r w:rsidRPr="00C2109F">
              <w:rPr>
                <w:sz w:val="16"/>
                <w:szCs w:val="16"/>
              </w:rPr>
              <w:t>Подпрограмма муниципальной программы</w:t>
            </w:r>
          </w:p>
        </w:tc>
        <w:tc>
          <w:tcPr>
            <w:tcW w:w="1225" w:type="dxa"/>
            <w:vAlign w:val="center"/>
          </w:tcPr>
          <w:p w:rsidR="00C2109F" w:rsidRPr="00C2109F" w:rsidRDefault="00C2109F" w:rsidP="00C2109F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2109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095" w:type="dxa"/>
            <w:vAlign w:val="center"/>
          </w:tcPr>
          <w:p w:rsidR="00C2109F" w:rsidRPr="00C2109F" w:rsidRDefault="00C2109F" w:rsidP="00C2109F">
            <w:pPr>
              <w:spacing w:after="0"/>
              <w:jc w:val="both"/>
              <w:rPr>
                <w:sz w:val="16"/>
                <w:szCs w:val="16"/>
              </w:rPr>
            </w:pPr>
            <w:r w:rsidRPr="00C2109F">
              <w:rPr>
                <w:sz w:val="16"/>
                <w:szCs w:val="16"/>
              </w:rPr>
              <w:t>Подпрограмм нет.</w:t>
            </w:r>
          </w:p>
        </w:tc>
      </w:tr>
      <w:tr w:rsidR="00C2109F" w:rsidRPr="00C2109F" w:rsidTr="005D34E8">
        <w:tc>
          <w:tcPr>
            <w:tcW w:w="2319" w:type="dxa"/>
            <w:vAlign w:val="center"/>
          </w:tcPr>
          <w:p w:rsidR="00C2109F" w:rsidRPr="00C2109F" w:rsidRDefault="00C2109F" w:rsidP="00C2109F">
            <w:pPr>
              <w:spacing w:after="0"/>
              <w:rPr>
                <w:sz w:val="16"/>
                <w:szCs w:val="16"/>
              </w:rPr>
            </w:pPr>
            <w:r w:rsidRPr="00C2109F">
              <w:rPr>
                <w:sz w:val="16"/>
                <w:szCs w:val="16"/>
              </w:rPr>
              <w:t xml:space="preserve"> Цель муниципальной программы</w:t>
            </w:r>
          </w:p>
        </w:tc>
        <w:tc>
          <w:tcPr>
            <w:tcW w:w="1225" w:type="dxa"/>
            <w:vAlign w:val="center"/>
          </w:tcPr>
          <w:p w:rsidR="00C2109F" w:rsidRPr="00C2109F" w:rsidRDefault="00C2109F" w:rsidP="00C2109F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2109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095" w:type="dxa"/>
            <w:vAlign w:val="center"/>
          </w:tcPr>
          <w:p w:rsidR="00C2109F" w:rsidRPr="00C2109F" w:rsidRDefault="00C2109F" w:rsidP="00C2109F">
            <w:pPr>
              <w:spacing w:after="0"/>
              <w:jc w:val="both"/>
              <w:rPr>
                <w:sz w:val="16"/>
                <w:szCs w:val="16"/>
              </w:rPr>
            </w:pPr>
            <w:r w:rsidRPr="00C2109F">
              <w:rPr>
                <w:sz w:val="16"/>
                <w:szCs w:val="16"/>
              </w:rPr>
              <w:t>Сокращение количества дорожно-транспортных происшествий с пострадавшими.</w:t>
            </w:r>
          </w:p>
          <w:p w:rsidR="00C2109F" w:rsidRPr="00C2109F" w:rsidRDefault="00C2109F" w:rsidP="00C2109F">
            <w:pPr>
              <w:spacing w:after="0"/>
              <w:jc w:val="both"/>
              <w:rPr>
                <w:sz w:val="16"/>
                <w:szCs w:val="16"/>
              </w:rPr>
            </w:pPr>
            <w:r w:rsidRPr="00C2109F">
              <w:rPr>
                <w:color w:val="000000"/>
                <w:sz w:val="16"/>
                <w:szCs w:val="16"/>
              </w:rPr>
              <w:t>Перечень целевых показателей муниципальной программы приведен в приложении № 1</w:t>
            </w:r>
          </w:p>
        </w:tc>
      </w:tr>
      <w:tr w:rsidR="00C2109F" w:rsidRPr="00C2109F" w:rsidTr="005D34E8">
        <w:tc>
          <w:tcPr>
            <w:tcW w:w="2319" w:type="dxa"/>
            <w:vAlign w:val="center"/>
          </w:tcPr>
          <w:p w:rsidR="00C2109F" w:rsidRPr="00C2109F" w:rsidRDefault="00C2109F" w:rsidP="00C2109F">
            <w:pPr>
              <w:spacing w:after="0"/>
              <w:rPr>
                <w:sz w:val="16"/>
                <w:szCs w:val="16"/>
              </w:rPr>
            </w:pPr>
            <w:r w:rsidRPr="00C2109F">
              <w:rPr>
                <w:sz w:val="16"/>
                <w:szCs w:val="16"/>
              </w:rPr>
              <w:t>Задачи муниципальной программы</w:t>
            </w:r>
          </w:p>
        </w:tc>
        <w:tc>
          <w:tcPr>
            <w:tcW w:w="1225" w:type="dxa"/>
            <w:vAlign w:val="center"/>
          </w:tcPr>
          <w:p w:rsidR="00C2109F" w:rsidRPr="00C2109F" w:rsidRDefault="00C2109F" w:rsidP="00C2109F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2109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095" w:type="dxa"/>
            <w:vAlign w:val="center"/>
          </w:tcPr>
          <w:p w:rsidR="00C2109F" w:rsidRPr="00C2109F" w:rsidRDefault="00C2109F" w:rsidP="00C2109F">
            <w:pPr>
              <w:spacing w:after="0"/>
              <w:jc w:val="both"/>
              <w:rPr>
                <w:sz w:val="16"/>
                <w:szCs w:val="16"/>
              </w:rPr>
            </w:pPr>
            <w:r w:rsidRPr="00C2109F">
              <w:rPr>
                <w:sz w:val="16"/>
                <w:szCs w:val="16"/>
              </w:rPr>
              <w:t>1. Предупреждение опасного поведения детей дошкольного и школьного возраста, участников дорожного движения.</w:t>
            </w:r>
          </w:p>
          <w:p w:rsidR="00C2109F" w:rsidRPr="00C2109F" w:rsidRDefault="00C2109F" w:rsidP="00C2109F">
            <w:pPr>
              <w:spacing w:after="0"/>
              <w:jc w:val="both"/>
              <w:rPr>
                <w:sz w:val="16"/>
                <w:szCs w:val="16"/>
              </w:rPr>
            </w:pPr>
            <w:r w:rsidRPr="00C2109F">
              <w:rPr>
                <w:sz w:val="16"/>
                <w:szCs w:val="16"/>
              </w:rPr>
              <w:t>2.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поведения.</w:t>
            </w:r>
          </w:p>
          <w:p w:rsidR="00C2109F" w:rsidRPr="00C2109F" w:rsidRDefault="00C2109F" w:rsidP="00C2109F">
            <w:pPr>
              <w:spacing w:after="0"/>
              <w:jc w:val="both"/>
              <w:rPr>
                <w:sz w:val="16"/>
                <w:szCs w:val="16"/>
              </w:rPr>
            </w:pPr>
            <w:r w:rsidRPr="00C2109F">
              <w:rPr>
                <w:sz w:val="16"/>
                <w:szCs w:val="16"/>
              </w:rPr>
              <w:t>3.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</w:p>
        </w:tc>
      </w:tr>
      <w:tr w:rsidR="00C2109F" w:rsidRPr="00C2109F" w:rsidTr="005D34E8">
        <w:tc>
          <w:tcPr>
            <w:tcW w:w="2319" w:type="dxa"/>
            <w:vAlign w:val="center"/>
          </w:tcPr>
          <w:p w:rsidR="00C2109F" w:rsidRPr="00C2109F" w:rsidRDefault="00C2109F" w:rsidP="00C2109F">
            <w:pPr>
              <w:spacing w:after="0"/>
              <w:rPr>
                <w:sz w:val="16"/>
                <w:szCs w:val="16"/>
              </w:rPr>
            </w:pPr>
            <w:r w:rsidRPr="00C2109F">
              <w:rPr>
                <w:sz w:val="16"/>
                <w:szCs w:val="16"/>
              </w:rPr>
              <w:t>Срок и этапы реализации муниципальной программы</w:t>
            </w:r>
          </w:p>
        </w:tc>
        <w:tc>
          <w:tcPr>
            <w:tcW w:w="1225" w:type="dxa"/>
            <w:vAlign w:val="center"/>
          </w:tcPr>
          <w:p w:rsidR="00C2109F" w:rsidRPr="00C2109F" w:rsidRDefault="00C2109F" w:rsidP="00C2109F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C2109F" w:rsidRPr="00C2109F" w:rsidRDefault="00C2109F" w:rsidP="00C2109F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2109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095" w:type="dxa"/>
            <w:vAlign w:val="center"/>
          </w:tcPr>
          <w:p w:rsidR="00C2109F" w:rsidRPr="00C2109F" w:rsidRDefault="00C2109F" w:rsidP="00C2109F">
            <w:pPr>
              <w:spacing w:after="0"/>
              <w:jc w:val="both"/>
              <w:rPr>
                <w:sz w:val="16"/>
                <w:szCs w:val="16"/>
              </w:rPr>
            </w:pPr>
            <w:r w:rsidRPr="00C2109F">
              <w:rPr>
                <w:sz w:val="16"/>
                <w:szCs w:val="16"/>
              </w:rPr>
              <w:t>2019 – 2020 годы, муниципальная программа реализуется в один этап.</w:t>
            </w:r>
          </w:p>
        </w:tc>
      </w:tr>
      <w:tr w:rsidR="00C2109F" w:rsidRPr="00C2109F" w:rsidTr="005D34E8">
        <w:tc>
          <w:tcPr>
            <w:tcW w:w="2319" w:type="dxa"/>
            <w:vAlign w:val="center"/>
          </w:tcPr>
          <w:p w:rsidR="00C2109F" w:rsidRPr="00C2109F" w:rsidRDefault="00C2109F" w:rsidP="00C2109F">
            <w:pPr>
              <w:spacing w:after="0"/>
              <w:rPr>
                <w:sz w:val="16"/>
                <w:szCs w:val="16"/>
              </w:rPr>
            </w:pPr>
            <w:r w:rsidRPr="00C2109F">
              <w:rPr>
                <w:sz w:val="16"/>
                <w:szCs w:val="16"/>
              </w:rPr>
              <w:t>Объемы финансирования муниципальной программы</w:t>
            </w:r>
          </w:p>
        </w:tc>
        <w:tc>
          <w:tcPr>
            <w:tcW w:w="1225" w:type="dxa"/>
            <w:vAlign w:val="center"/>
          </w:tcPr>
          <w:p w:rsidR="00C2109F" w:rsidRPr="00C2109F" w:rsidRDefault="00C2109F" w:rsidP="00C2109F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2109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095" w:type="dxa"/>
            <w:vAlign w:val="center"/>
          </w:tcPr>
          <w:p w:rsidR="00C2109F" w:rsidRPr="00C2109F" w:rsidRDefault="00C2109F" w:rsidP="00C2109F">
            <w:pPr>
              <w:spacing w:after="0"/>
              <w:jc w:val="both"/>
              <w:rPr>
                <w:sz w:val="16"/>
                <w:szCs w:val="16"/>
              </w:rPr>
            </w:pPr>
            <w:r w:rsidRPr="00C2109F">
              <w:rPr>
                <w:sz w:val="16"/>
                <w:szCs w:val="16"/>
              </w:rPr>
              <w:t>2019 год – без финансирования,</w:t>
            </w:r>
          </w:p>
          <w:p w:rsidR="00C2109F" w:rsidRPr="00C2109F" w:rsidRDefault="00C2109F" w:rsidP="00C2109F">
            <w:pPr>
              <w:spacing w:after="0"/>
              <w:jc w:val="both"/>
              <w:rPr>
                <w:sz w:val="16"/>
                <w:szCs w:val="16"/>
              </w:rPr>
            </w:pPr>
            <w:r w:rsidRPr="00C2109F">
              <w:rPr>
                <w:sz w:val="16"/>
                <w:szCs w:val="16"/>
              </w:rPr>
              <w:t>2020 год – без финансирования.</w:t>
            </w:r>
          </w:p>
          <w:p w:rsidR="00C2109F" w:rsidRPr="00C2109F" w:rsidRDefault="00C2109F" w:rsidP="00C2109F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</w:tbl>
    <w:p w:rsidR="00C2109F" w:rsidRPr="00C2109F" w:rsidRDefault="00C2109F" w:rsidP="00C2109F">
      <w:pPr>
        <w:spacing w:after="0"/>
        <w:rPr>
          <w:sz w:val="16"/>
          <w:szCs w:val="16"/>
        </w:rPr>
      </w:pPr>
    </w:p>
    <w:p w:rsidR="00C2109F" w:rsidRPr="00C2109F" w:rsidRDefault="00C2109F" w:rsidP="00C2109F">
      <w:pPr>
        <w:spacing w:after="0"/>
        <w:jc w:val="center"/>
        <w:rPr>
          <w:b/>
          <w:sz w:val="16"/>
          <w:szCs w:val="16"/>
        </w:rPr>
      </w:pPr>
      <w:proofErr w:type="gramStart"/>
      <w:r w:rsidRPr="00C2109F">
        <w:rPr>
          <w:b/>
          <w:sz w:val="16"/>
          <w:szCs w:val="16"/>
          <w:lang w:val="en-US"/>
        </w:rPr>
        <w:t>I</w:t>
      </w:r>
      <w:r w:rsidRPr="00C2109F">
        <w:rPr>
          <w:b/>
          <w:sz w:val="16"/>
          <w:szCs w:val="16"/>
        </w:rPr>
        <w:t>. Характеристика сферы реализации муниципальной программы.</w:t>
      </w:r>
      <w:proofErr w:type="gramEnd"/>
    </w:p>
    <w:p w:rsidR="00C2109F" w:rsidRPr="00C2109F" w:rsidRDefault="00C2109F" w:rsidP="00C2109F">
      <w:pPr>
        <w:spacing w:after="0"/>
        <w:ind w:firstLine="709"/>
        <w:jc w:val="both"/>
        <w:rPr>
          <w:sz w:val="16"/>
          <w:szCs w:val="16"/>
        </w:rPr>
      </w:pPr>
    </w:p>
    <w:p w:rsidR="00C2109F" w:rsidRPr="00C2109F" w:rsidRDefault="00C2109F" w:rsidP="00C2109F">
      <w:pPr>
        <w:spacing w:after="0"/>
        <w:ind w:firstLine="709"/>
        <w:jc w:val="both"/>
        <w:rPr>
          <w:sz w:val="16"/>
          <w:szCs w:val="16"/>
        </w:rPr>
      </w:pPr>
      <w:r w:rsidRPr="00C2109F">
        <w:rPr>
          <w:sz w:val="16"/>
          <w:szCs w:val="16"/>
        </w:rPr>
        <w:t xml:space="preserve">Основные понятия и термины, используемые в муниципальной программе: </w:t>
      </w:r>
    </w:p>
    <w:p w:rsidR="00C2109F" w:rsidRPr="00C2109F" w:rsidRDefault="00C2109F" w:rsidP="00C2109F">
      <w:pPr>
        <w:spacing w:after="0"/>
        <w:ind w:firstLine="709"/>
        <w:jc w:val="both"/>
        <w:rPr>
          <w:sz w:val="16"/>
          <w:szCs w:val="16"/>
        </w:rPr>
      </w:pPr>
      <w:r w:rsidRPr="00C2109F">
        <w:rPr>
          <w:sz w:val="16"/>
          <w:szCs w:val="16"/>
          <w:u w:val="single"/>
        </w:rPr>
        <w:t>дорожное движение</w:t>
      </w:r>
      <w:r w:rsidRPr="00C2109F">
        <w:rPr>
          <w:sz w:val="16"/>
          <w:szCs w:val="16"/>
        </w:rPr>
        <w:t xml:space="preserve"> -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дорог;</w:t>
      </w:r>
    </w:p>
    <w:p w:rsidR="00C2109F" w:rsidRPr="00C2109F" w:rsidRDefault="00C2109F" w:rsidP="00C2109F">
      <w:pPr>
        <w:spacing w:after="0"/>
        <w:ind w:firstLine="709"/>
        <w:jc w:val="both"/>
        <w:rPr>
          <w:sz w:val="16"/>
          <w:szCs w:val="16"/>
        </w:rPr>
      </w:pPr>
      <w:r w:rsidRPr="00C2109F">
        <w:rPr>
          <w:sz w:val="16"/>
          <w:szCs w:val="16"/>
          <w:u w:val="single"/>
        </w:rPr>
        <w:t>безопасность дорожного движения</w:t>
      </w:r>
      <w:r w:rsidRPr="00C2109F">
        <w:rPr>
          <w:sz w:val="16"/>
          <w:szCs w:val="16"/>
        </w:rPr>
        <w:t xml:space="preserve"> - состояние данного процесса, отражающее степень защищенности его участников от дорожно-транспортных происшествий и их последствий; </w:t>
      </w:r>
    </w:p>
    <w:p w:rsidR="00C2109F" w:rsidRPr="00C2109F" w:rsidRDefault="00C2109F" w:rsidP="00C2109F">
      <w:pPr>
        <w:spacing w:after="0"/>
        <w:ind w:firstLine="709"/>
        <w:jc w:val="both"/>
        <w:rPr>
          <w:sz w:val="16"/>
          <w:szCs w:val="16"/>
        </w:rPr>
      </w:pPr>
      <w:r w:rsidRPr="00C2109F">
        <w:rPr>
          <w:sz w:val="16"/>
          <w:szCs w:val="16"/>
          <w:u w:val="single"/>
        </w:rPr>
        <w:t>дорожно-транспортное происшествие (далее - ДТП)</w:t>
      </w:r>
      <w:r w:rsidRPr="00C2109F">
        <w:rPr>
          <w:sz w:val="16"/>
          <w:szCs w:val="16"/>
        </w:rPr>
        <w:t xml:space="preserve"> -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ущерб;</w:t>
      </w:r>
    </w:p>
    <w:p w:rsidR="00C2109F" w:rsidRPr="00C2109F" w:rsidRDefault="00C2109F" w:rsidP="00C2109F">
      <w:pPr>
        <w:spacing w:after="0"/>
        <w:ind w:firstLine="709"/>
        <w:jc w:val="both"/>
        <w:rPr>
          <w:sz w:val="16"/>
          <w:szCs w:val="16"/>
        </w:rPr>
      </w:pPr>
      <w:r w:rsidRPr="00C2109F">
        <w:rPr>
          <w:sz w:val="16"/>
          <w:szCs w:val="16"/>
          <w:u w:val="single"/>
        </w:rPr>
        <w:t>обеспечение безопасности дорожного движения</w:t>
      </w:r>
      <w:r w:rsidRPr="00C2109F">
        <w:rPr>
          <w:sz w:val="16"/>
          <w:szCs w:val="16"/>
        </w:rPr>
        <w:t xml:space="preserve"> - деятельность, направленная на предупреждение причин возникновения ДТП, снижение тяжести их последствий;</w:t>
      </w:r>
    </w:p>
    <w:p w:rsidR="00C2109F" w:rsidRPr="00C2109F" w:rsidRDefault="00C2109F" w:rsidP="00C2109F">
      <w:pPr>
        <w:spacing w:after="0"/>
        <w:ind w:firstLine="709"/>
        <w:jc w:val="both"/>
        <w:rPr>
          <w:sz w:val="16"/>
          <w:szCs w:val="16"/>
        </w:rPr>
      </w:pPr>
      <w:r w:rsidRPr="00C2109F">
        <w:rPr>
          <w:sz w:val="16"/>
          <w:szCs w:val="16"/>
          <w:u w:val="single"/>
        </w:rPr>
        <w:t>организация дорожного движения</w:t>
      </w:r>
      <w:r w:rsidRPr="00C2109F">
        <w:rPr>
          <w:sz w:val="16"/>
          <w:szCs w:val="16"/>
        </w:rPr>
        <w:t xml:space="preserve"> - комплекс организационно-правовых, организационно-технических мероприятий и распорядительных действий по управлению движением на дорогах; </w:t>
      </w:r>
    </w:p>
    <w:p w:rsidR="00C2109F" w:rsidRPr="00C2109F" w:rsidRDefault="00C2109F" w:rsidP="00C2109F">
      <w:pPr>
        <w:spacing w:after="0"/>
        <w:ind w:firstLine="709"/>
        <w:jc w:val="both"/>
        <w:rPr>
          <w:sz w:val="16"/>
          <w:szCs w:val="16"/>
        </w:rPr>
      </w:pPr>
      <w:r w:rsidRPr="00C2109F">
        <w:rPr>
          <w:sz w:val="16"/>
          <w:szCs w:val="16"/>
          <w:u w:val="single"/>
        </w:rPr>
        <w:t xml:space="preserve">транспортное средство (далее - ТС) </w:t>
      </w:r>
      <w:r w:rsidRPr="00C2109F">
        <w:rPr>
          <w:sz w:val="16"/>
          <w:szCs w:val="16"/>
        </w:rPr>
        <w:t>- устройство, предназначенное для перевозки по дорогам людей, грузов или оборудования, установленного на нем;</w:t>
      </w:r>
    </w:p>
    <w:p w:rsidR="00C2109F" w:rsidRPr="00C2109F" w:rsidRDefault="00C2109F" w:rsidP="00C2109F">
      <w:pPr>
        <w:spacing w:after="0"/>
        <w:ind w:firstLine="709"/>
        <w:jc w:val="both"/>
        <w:rPr>
          <w:sz w:val="16"/>
          <w:szCs w:val="16"/>
        </w:rPr>
      </w:pPr>
      <w:r w:rsidRPr="00C2109F">
        <w:rPr>
          <w:sz w:val="16"/>
          <w:szCs w:val="16"/>
          <w:u w:val="single"/>
        </w:rPr>
        <w:t>участник дорожного движения</w:t>
      </w:r>
      <w:r w:rsidRPr="00C2109F">
        <w:rPr>
          <w:sz w:val="16"/>
          <w:szCs w:val="16"/>
        </w:rPr>
        <w:t xml:space="preserve"> - лицо, принимающее непосредственное участие в процессе дорожного движения в качестве водителя транспортного средства, пешехода, пассажира транспортного средства.</w:t>
      </w:r>
    </w:p>
    <w:p w:rsidR="00C2109F" w:rsidRPr="00C2109F" w:rsidRDefault="00C2109F" w:rsidP="00C2109F">
      <w:pPr>
        <w:spacing w:after="0"/>
        <w:ind w:firstLine="709"/>
        <w:jc w:val="both"/>
        <w:rPr>
          <w:sz w:val="16"/>
          <w:szCs w:val="16"/>
        </w:rPr>
      </w:pPr>
      <w:r w:rsidRPr="00C2109F">
        <w:rPr>
          <w:sz w:val="16"/>
          <w:szCs w:val="16"/>
        </w:rPr>
        <w:t xml:space="preserve">Муниципальная программа «Формирование законопослушного поведения участников дорожного движения в муниципальном образовании </w:t>
      </w:r>
      <w:proofErr w:type="spellStart"/>
      <w:r w:rsidRPr="00C2109F">
        <w:rPr>
          <w:sz w:val="16"/>
          <w:szCs w:val="16"/>
        </w:rPr>
        <w:t>Войсковицкое</w:t>
      </w:r>
      <w:proofErr w:type="spellEnd"/>
      <w:r w:rsidRPr="00C2109F">
        <w:rPr>
          <w:sz w:val="16"/>
          <w:szCs w:val="16"/>
        </w:rPr>
        <w:t xml:space="preserve"> сельское поселение на 2019-2020 годы» разработана в целях исполнения мероприятий, утвержденных планом по исполнению пункта 4 «б» перечня поручений Президента Российской Федерации от 11.04.2016 № Пр-637ГС.</w:t>
      </w:r>
    </w:p>
    <w:p w:rsidR="00C2109F" w:rsidRPr="00C2109F" w:rsidRDefault="00C2109F" w:rsidP="00C2109F">
      <w:pPr>
        <w:spacing w:after="0"/>
        <w:ind w:firstLine="709"/>
        <w:jc w:val="both"/>
        <w:rPr>
          <w:sz w:val="16"/>
          <w:szCs w:val="16"/>
        </w:rPr>
      </w:pPr>
      <w:r w:rsidRPr="00C2109F">
        <w:rPr>
          <w:sz w:val="16"/>
          <w:szCs w:val="16"/>
        </w:rPr>
        <w:t xml:space="preserve">Решение проблемы обеспечения безопасности дорожного движения является одной из важнейших задач современного общества. Проблема аварийности на транспорте (далее - аварийность) приобрела особую остроту в последние годы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дорожного движения, и низкой дисциплиной участников дорожного движения. </w:t>
      </w:r>
    </w:p>
    <w:p w:rsidR="00C2109F" w:rsidRPr="00C2109F" w:rsidRDefault="00C2109F" w:rsidP="00C2109F">
      <w:pPr>
        <w:spacing w:after="0"/>
        <w:ind w:firstLine="709"/>
        <w:jc w:val="both"/>
        <w:rPr>
          <w:sz w:val="16"/>
          <w:szCs w:val="16"/>
        </w:rPr>
      </w:pPr>
      <w:r w:rsidRPr="00C2109F">
        <w:rPr>
          <w:sz w:val="16"/>
          <w:szCs w:val="16"/>
        </w:rPr>
        <w:t xml:space="preserve"> К основным факторам, определяющим причины высокого уровня аварийности, следует отнести:</w:t>
      </w:r>
    </w:p>
    <w:p w:rsidR="00C2109F" w:rsidRPr="00C2109F" w:rsidRDefault="00C2109F" w:rsidP="00C2109F">
      <w:pPr>
        <w:spacing w:after="0"/>
        <w:ind w:firstLine="709"/>
        <w:jc w:val="both"/>
        <w:rPr>
          <w:sz w:val="16"/>
          <w:szCs w:val="16"/>
        </w:rPr>
      </w:pPr>
      <w:r w:rsidRPr="00C2109F">
        <w:rPr>
          <w:sz w:val="16"/>
          <w:szCs w:val="16"/>
        </w:rPr>
        <w:t>- пренебрежение требованиями безопасности дорожного движения со стороны участников движения;</w:t>
      </w:r>
    </w:p>
    <w:p w:rsidR="00C2109F" w:rsidRPr="00C2109F" w:rsidRDefault="00C2109F" w:rsidP="00C2109F">
      <w:pPr>
        <w:spacing w:after="0"/>
        <w:ind w:firstLine="709"/>
        <w:jc w:val="both"/>
        <w:rPr>
          <w:sz w:val="16"/>
          <w:szCs w:val="16"/>
        </w:rPr>
      </w:pPr>
      <w:r w:rsidRPr="00C2109F">
        <w:rPr>
          <w:sz w:val="16"/>
          <w:szCs w:val="16"/>
        </w:rPr>
        <w:t xml:space="preserve">- низкий уровень подготовки водителей транспортных средств; </w:t>
      </w:r>
    </w:p>
    <w:p w:rsidR="00C2109F" w:rsidRPr="00C2109F" w:rsidRDefault="00C2109F" w:rsidP="00C2109F">
      <w:pPr>
        <w:spacing w:after="0"/>
        <w:ind w:firstLine="709"/>
        <w:jc w:val="both"/>
        <w:rPr>
          <w:sz w:val="16"/>
          <w:szCs w:val="16"/>
        </w:rPr>
      </w:pPr>
      <w:r w:rsidRPr="00C2109F">
        <w:rPr>
          <w:sz w:val="16"/>
          <w:szCs w:val="16"/>
        </w:rPr>
        <w:t xml:space="preserve">- недостаточный технический уровень дорожного хозяйства; </w:t>
      </w:r>
    </w:p>
    <w:p w:rsidR="00C2109F" w:rsidRPr="00C2109F" w:rsidRDefault="00C2109F" w:rsidP="00C2109F">
      <w:pPr>
        <w:spacing w:after="0"/>
        <w:ind w:firstLine="709"/>
        <w:jc w:val="both"/>
        <w:rPr>
          <w:sz w:val="16"/>
          <w:szCs w:val="16"/>
        </w:rPr>
      </w:pPr>
      <w:r w:rsidRPr="00C2109F">
        <w:rPr>
          <w:sz w:val="16"/>
          <w:szCs w:val="16"/>
        </w:rPr>
        <w:t>- несовершенство технических средств организации дорожного движения;</w:t>
      </w:r>
    </w:p>
    <w:p w:rsidR="00C2109F" w:rsidRPr="00C2109F" w:rsidRDefault="00C2109F" w:rsidP="00C2109F">
      <w:pPr>
        <w:spacing w:after="0"/>
        <w:ind w:firstLine="709"/>
        <w:jc w:val="both"/>
        <w:rPr>
          <w:sz w:val="16"/>
          <w:szCs w:val="16"/>
        </w:rPr>
      </w:pPr>
      <w:r w:rsidRPr="00C2109F">
        <w:rPr>
          <w:sz w:val="16"/>
          <w:szCs w:val="16"/>
        </w:rPr>
        <w:t>Основной рост автопарка приходится на индивидуальных владельцев транспортных средств – физических лиц. Именно эта категория участников движения сегодня определяет, и в будущем будет определять порядок на дорогах, и именно они, в большинстве случаев, являются виновниками дорожно-транспортных происшествий, совершенных по причине нарушения правил дорожного движения. Уровень оснащенности дорог дорожными знаками и разметкой остается низким.</w:t>
      </w:r>
    </w:p>
    <w:p w:rsidR="00C2109F" w:rsidRPr="00C2109F" w:rsidRDefault="00C2109F" w:rsidP="00C2109F">
      <w:pPr>
        <w:spacing w:after="0"/>
        <w:ind w:firstLine="709"/>
        <w:jc w:val="both"/>
        <w:rPr>
          <w:sz w:val="16"/>
          <w:szCs w:val="16"/>
        </w:rPr>
      </w:pPr>
      <w:r w:rsidRPr="00C2109F">
        <w:rPr>
          <w:sz w:val="16"/>
          <w:szCs w:val="16"/>
        </w:rPr>
        <w:lastRenderedPageBreak/>
        <w:t>Таким образом, обстановка с обеспечением безопасности дорожного движения на территории района требует принятия эффективных мер.</w:t>
      </w:r>
    </w:p>
    <w:p w:rsidR="00C2109F" w:rsidRPr="00C2109F" w:rsidRDefault="00C2109F" w:rsidP="00C2109F">
      <w:pPr>
        <w:spacing w:after="0"/>
        <w:ind w:firstLine="709"/>
        <w:jc w:val="both"/>
        <w:rPr>
          <w:sz w:val="16"/>
          <w:szCs w:val="16"/>
        </w:rPr>
      </w:pPr>
      <w:r w:rsidRPr="00C2109F">
        <w:rPr>
          <w:sz w:val="16"/>
          <w:szCs w:val="16"/>
        </w:rPr>
        <w:t>Основные направления формирования законопослушного поведения участников дорожного движения определены в соответствии с приоритетами государственной политики, обозначенные в Поручении Президента Российской Федерации от 11.04.2016 № Пр-637ГС.</w:t>
      </w:r>
    </w:p>
    <w:p w:rsidR="00C2109F" w:rsidRPr="00C2109F" w:rsidRDefault="00C2109F" w:rsidP="00C2109F">
      <w:pPr>
        <w:spacing w:after="0"/>
        <w:ind w:firstLine="709"/>
        <w:jc w:val="both"/>
        <w:rPr>
          <w:b/>
          <w:sz w:val="16"/>
          <w:szCs w:val="16"/>
        </w:rPr>
      </w:pPr>
    </w:p>
    <w:p w:rsidR="00C2109F" w:rsidRPr="00C2109F" w:rsidRDefault="00C2109F" w:rsidP="00C2109F">
      <w:pPr>
        <w:spacing w:after="0"/>
        <w:jc w:val="center"/>
        <w:rPr>
          <w:b/>
          <w:sz w:val="16"/>
          <w:szCs w:val="16"/>
        </w:rPr>
      </w:pPr>
      <w:r w:rsidRPr="00C2109F">
        <w:rPr>
          <w:b/>
          <w:sz w:val="16"/>
          <w:szCs w:val="16"/>
          <w:lang w:val="en-US"/>
        </w:rPr>
        <w:t>II</w:t>
      </w:r>
      <w:r w:rsidRPr="00C2109F">
        <w:rPr>
          <w:b/>
          <w:sz w:val="16"/>
          <w:szCs w:val="16"/>
        </w:rPr>
        <w:t>. Механизм реализации мероприятий муниципальной программы</w:t>
      </w:r>
    </w:p>
    <w:p w:rsidR="00C2109F" w:rsidRPr="00C2109F" w:rsidRDefault="00C2109F" w:rsidP="00C2109F">
      <w:pPr>
        <w:spacing w:after="0"/>
        <w:ind w:firstLine="709"/>
        <w:jc w:val="both"/>
        <w:rPr>
          <w:sz w:val="16"/>
          <w:szCs w:val="16"/>
        </w:rPr>
      </w:pPr>
    </w:p>
    <w:p w:rsidR="00C2109F" w:rsidRPr="00C2109F" w:rsidRDefault="00C2109F" w:rsidP="00C2109F">
      <w:pPr>
        <w:spacing w:after="0"/>
        <w:ind w:firstLine="709"/>
        <w:jc w:val="both"/>
        <w:rPr>
          <w:sz w:val="16"/>
          <w:szCs w:val="16"/>
        </w:rPr>
      </w:pPr>
      <w:r w:rsidRPr="00C2109F">
        <w:rPr>
          <w:sz w:val="16"/>
          <w:szCs w:val="16"/>
        </w:rPr>
        <w:t>Целью муниципальной программы является:</w:t>
      </w:r>
    </w:p>
    <w:p w:rsidR="00C2109F" w:rsidRPr="00C2109F" w:rsidRDefault="00C2109F" w:rsidP="00C2109F">
      <w:pPr>
        <w:spacing w:after="0"/>
        <w:ind w:firstLine="709"/>
        <w:jc w:val="both"/>
        <w:rPr>
          <w:sz w:val="16"/>
          <w:szCs w:val="16"/>
        </w:rPr>
      </w:pPr>
      <w:r w:rsidRPr="00C2109F">
        <w:rPr>
          <w:sz w:val="16"/>
          <w:szCs w:val="16"/>
        </w:rPr>
        <w:t xml:space="preserve">- сокращение количества дорожно-транспортных происшествий с пострадавшими. </w:t>
      </w:r>
    </w:p>
    <w:p w:rsidR="00C2109F" w:rsidRPr="00C2109F" w:rsidRDefault="00C2109F" w:rsidP="00C2109F">
      <w:pPr>
        <w:spacing w:after="0"/>
        <w:ind w:firstLine="709"/>
        <w:jc w:val="both"/>
        <w:rPr>
          <w:sz w:val="16"/>
          <w:szCs w:val="16"/>
        </w:rPr>
      </w:pPr>
      <w:r w:rsidRPr="00C2109F">
        <w:rPr>
          <w:sz w:val="16"/>
          <w:szCs w:val="16"/>
        </w:rPr>
        <w:t xml:space="preserve">Для достижения этих целей необходимо решение следующих задач: </w:t>
      </w:r>
    </w:p>
    <w:p w:rsidR="00C2109F" w:rsidRPr="00C2109F" w:rsidRDefault="00C2109F" w:rsidP="00C2109F">
      <w:pPr>
        <w:spacing w:after="0"/>
        <w:ind w:firstLine="709"/>
        <w:jc w:val="both"/>
        <w:rPr>
          <w:sz w:val="16"/>
          <w:szCs w:val="16"/>
        </w:rPr>
      </w:pPr>
      <w:r w:rsidRPr="00C2109F">
        <w:rPr>
          <w:sz w:val="16"/>
          <w:szCs w:val="16"/>
        </w:rPr>
        <w:t>1. Предупреждение опасного поведения детей дошкольного и школьного возраста, участников дорожного движения;</w:t>
      </w:r>
    </w:p>
    <w:p w:rsidR="00C2109F" w:rsidRPr="00C2109F" w:rsidRDefault="00C2109F" w:rsidP="00C2109F">
      <w:pPr>
        <w:spacing w:after="0"/>
        <w:ind w:firstLine="709"/>
        <w:jc w:val="both"/>
        <w:rPr>
          <w:sz w:val="16"/>
          <w:szCs w:val="16"/>
        </w:rPr>
      </w:pPr>
      <w:r w:rsidRPr="00C2109F">
        <w:rPr>
          <w:sz w:val="16"/>
          <w:szCs w:val="16"/>
        </w:rPr>
        <w:t>2.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</w:r>
    </w:p>
    <w:p w:rsidR="00C2109F" w:rsidRPr="00C2109F" w:rsidRDefault="00C2109F" w:rsidP="00C2109F">
      <w:pPr>
        <w:spacing w:after="0"/>
        <w:ind w:firstLine="709"/>
        <w:jc w:val="both"/>
        <w:rPr>
          <w:sz w:val="16"/>
          <w:szCs w:val="16"/>
        </w:rPr>
      </w:pPr>
      <w:r w:rsidRPr="00C2109F">
        <w:rPr>
          <w:sz w:val="16"/>
          <w:szCs w:val="16"/>
        </w:rPr>
        <w:t>3.Совершенствование системы профилактики детского дорожно-транспортного травматизма, формирование у детей навыков безопасного поведения на дорогах. Целевые показатели реализации муниципальной программы приведены в Приложении № 1 к настоящей муниципальной программе.</w:t>
      </w:r>
    </w:p>
    <w:p w:rsidR="00C2109F" w:rsidRPr="00C2109F" w:rsidRDefault="00C2109F" w:rsidP="00C2109F">
      <w:pPr>
        <w:spacing w:after="0"/>
        <w:ind w:firstLine="709"/>
        <w:jc w:val="both"/>
        <w:rPr>
          <w:sz w:val="16"/>
          <w:szCs w:val="16"/>
        </w:rPr>
      </w:pPr>
      <w:r w:rsidRPr="00C2109F">
        <w:rPr>
          <w:sz w:val="16"/>
          <w:szCs w:val="16"/>
        </w:rPr>
        <w:t xml:space="preserve">Мероприятия муниципальной программы по обеспечению формирования законопослушного поведения участников дорожного движения в муниципальном образовании </w:t>
      </w:r>
      <w:proofErr w:type="spellStart"/>
      <w:r w:rsidRPr="00C2109F">
        <w:rPr>
          <w:sz w:val="16"/>
          <w:szCs w:val="16"/>
        </w:rPr>
        <w:t>Войсковицкое</w:t>
      </w:r>
      <w:proofErr w:type="spellEnd"/>
      <w:r w:rsidRPr="00C2109F">
        <w:rPr>
          <w:sz w:val="16"/>
          <w:szCs w:val="16"/>
        </w:rPr>
        <w:t xml:space="preserve"> сельское поселение систематизируются по следующим основным направлениям. </w:t>
      </w:r>
    </w:p>
    <w:p w:rsidR="00C2109F" w:rsidRPr="00C2109F" w:rsidRDefault="00C2109F" w:rsidP="00C2109F">
      <w:pPr>
        <w:spacing w:after="0"/>
        <w:ind w:firstLine="709"/>
        <w:jc w:val="both"/>
        <w:rPr>
          <w:sz w:val="16"/>
          <w:szCs w:val="16"/>
        </w:rPr>
      </w:pPr>
      <w:r w:rsidRPr="00C2109F">
        <w:rPr>
          <w:sz w:val="16"/>
          <w:szCs w:val="16"/>
        </w:rPr>
        <w:t>Разработка годовых межведомственных планов мероприятий по профилактике детского дорожно-транспортного травматизма в образовательных учреждениях.</w:t>
      </w:r>
    </w:p>
    <w:p w:rsidR="00C2109F" w:rsidRPr="00C2109F" w:rsidRDefault="00C2109F" w:rsidP="00C2109F">
      <w:pPr>
        <w:spacing w:after="0"/>
        <w:ind w:firstLine="709"/>
        <w:jc w:val="both"/>
        <w:rPr>
          <w:sz w:val="16"/>
          <w:szCs w:val="16"/>
        </w:rPr>
      </w:pPr>
      <w:r w:rsidRPr="00C2109F">
        <w:rPr>
          <w:sz w:val="16"/>
          <w:szCs w:val="16"/>
        </w:rPr>
        <w:t>Проведение в образовательных учреждениях пропагандистских кампаний, направленных на формирование у участников дорожного движения стереотипов законопослушного поведения.</w:t>
      </w:r>
    </w:p>
    <w:p w:rsidR="00C2109F" w:rsidRPr="00C2109F" w:rsidRDefault="00C2109F" w:rsidP="00C2109F">
      <w:pPr>
        <w:spacing w:after="0"/>
        <w:ind w:firstLine="709"/>
        <w:jc w:val="both"/>
        <w:rPr>
          <w:sz w:val="16"/>
          <w:szCs w:val="16"/>
        </w:rPr>
      </w:pPr>
      <w:r w:rsidRPr="00C2109F">
        <w:rPr>
          <w:sz w:val="16"/>
          <w:szCs w:val="16"/>
        </w:rPr>
        <w:t>Проведение уроков правовых знаний в образовательных учреждениях в рамках Всероссийской акции «Внимание – дети!» и других оперативно-профилактических мероприятий.</w:t>
      </w:r>
    </w:p>
    <w:p w:rsidR="00C2109F" w:rsidRPr="00C2109F" w:rsidRDefault="00C2109F" w:rsidP="00C2109F">
      <w:pPr>
        <w:spacing w:after="0"/>
        <w:ind w:firstLine="709"/>
        <w:jc w:val="both"/>
        <w:rPr>
          <w:sz w:val="16"/>
          <w:szCs w:val="16"/>
        </w:rPr>
      </w:pPr>
      <w:r w:rsidRPr="00C2109F">
        <w:rPr>
          <w:sz w:val="16"/>
          <w:szCs w:val="16"/>
        </w:rPr>
        <w:t>Исполнители муниципальной программы:</w:t>
      </w:r>
    </w:p>
    <w:p w:rsidR="00C2109F" w:rsidRPr="00C2109F" w:rsidRDefault="00C2109F" w:rsidP="00C2109F">
      <w:pPr>
        <w:spacing w:after="0"/>
        <w:ind w:firstLine="709"/>
        <w:jc w:val="both"/>
        <w:rPr>
          <w:sz w:val="16"/>
          <w:szCs w:val="16"/>
        </w:rPr>
      </w:pPr>
      <w:r w:rsidRPr="00C2109F">
        <w:rPr>
          <w:sz w:val="16"/>
          <w:szCs w:val="16"/>
        </w:rPr>
        <w:t xml:space="preserve">- Администрация Войсковицкого сельского поселения Гатчинского муниципального района Ленинградской области; </w:t>
      </w:r>
    </w:p>
    <w:p w:rsidR="00C2109F" w:rsidRPr="00C2109F" w:rsidRDefault="00C2109F" w:rsidP="00C2109F">
      <w:pPr>
        <w:spacing w:after="0"/>
        <w:ind w:firstLine="709"/>
        <w:jc w:val="both"/>
        <w:rPr>
          <w:sz w:val="16"/>
          <w:szCs w:val="16"/>
        </w:rPr>
      </w:pPr>
      <w:r w:rsidRPr="00C2109F">
        <w:rPr>
          <w:sz w:val="16"/>
          <w:szCs w:val="16"/>
        </w:rPr>
        <w:t xml:space="preserve"> - муниципальные образовательные учреждения.</w:t>
      </w:r>
    </w:p>
    <w:p w:rsidR="00C2109F" w:rsidRPr="00C2109F" w:rsidRDefault="00C2109F" w:rsidP="00C2109F">
      <w:pPr>
        <w:spacing w:after="0"/>
        <w:ind w:firstLine="709"/>
        <w:jc w:val="both"/>
        <w:rPr>
          <w:sz w:val="16"/>
          <w:szCs w:val="16"/>
        </w:rPr>
      </w:pPr>
      <w:r w:rsidRPr="00C2109F">
        <w:rPr>
          <w:sz w:val="16"/>
          <w:szCs w:val="16"/>
        </w:rPr>
        <w:t xml:space="preserve">Финансирование муниципальной программы в 2019 году не предусмотрено, в 2020 году – не предусмотрено. </w:t>
      </w:r>
      <w:r w:rsidRPr="00C2109F">
        <w:rPr>
          <w:rFonts w:eastAsia="TimesNewRomanPSMT"/>
          <w:sz w:val="16"/>
          <w:szCs w:val="16"/>
        </w:rPr>
        <w:t>Объемы финансирования Программы носят прогнозный характер и подлежат уточнению в установленном порядке при формировании бюджета на очередной финансовый год.</w:t>
      </w:r>
    </w:p>
    <w:p w:rsidR="00C2109F" w:rsidRPr="00C2109F" w:rsidRDefault="00C2109F" w:rsidP="00C2109F">
      <w:pPr>
        <w:spacing w:after="0"/>
        <w:ind w:firstLine="709"/>
        <w:jc w:val="both"/>
        <w:rPr>
          <w:sz w:val="16"/>
          <w:szCs w:val="16"/>
        </w:rPr>
      </w:pPr>
      <w:r w:rsidRPr="00C2109F">
        <w:rPr>
          <w:sz w:val="16"/>
          <w:szCs w:val="16"/>
        </w:rPr>
        <w:t>Характер муниципальной программы порождает ряд следующих рисков при ее реализации, управление которыми входит в систему управления муниципальной программой:</w:t>
      </w:r>
    </w:p>
    <w:p w:rsidR="00C2109F" w:rsidRPr="00C2109F" w:rsidRDefault="00C2109F" w:rsidP="00C2109F">
      <w:pPr>
        <w:spacing w:after="0"/>
        <w:ind w:firstLine="709"/>
        <w:jc w:val="both"/>
        <w:rPr>
          <w:sz w:val="16"/>
          <w:szCs w:val="16"/>
        </w:rPr>
      </w:pPr>
      <w:r w:rsidRPr="00C2109F">
        <w:rPr>
          <w:sz w:val="16"/>
          <w:szCs w:val="16"/>
        </w:rPr>
        <w:t xml:space="preserve">- нормативные правовые риски - непринятие или несвоевременное принятие необходимых нормативных актов; </w:t>
      </w:r>
    </w:p>
    <w:p w:rsidR="00C2109F" w:rsidRPr="00C2109F" w:rsidRDefault="00C2109F" w:rsidP="00C2109F">
      <w:pPr>
        <w:spacing w:after="0"/>
        <w:ind w:firstLine="709"/>
        <w:jc w:val="both"/>
        <w:rPr>
          <w:sz w:val="16"/>
          <w:szCs w:val="16"/>
        </w:rPr>
      </w:pPr>
      <w:r w:rsidRPr="00C2109F">
        <w:rPr>
          <w:sz w:val="16"/>
          <w:szCs w:val="16"/>
        </w:rPr>
        <w:t>- организационные и управленческие риски - слабая координация действий исполнителей муниципальной программы.</w:t>
      </w:r>
    </w:p>
    <w:p w:rsidR="00C2109F" w:rsidRPr="00C2109F" w:rsidRDefault="00C2109F" w:rsidP="00C2109F">
      <w:pPr>
        <w:spacing w:after="0"/>
        <w:ind w:firstLine="709"/>
        <w:jc w:val="both"/>
        <w:rPr>
          <w:sz w:val="16"/>
          <w:szCs w:val="16"/>
        </w:rPr>
      </w:pPr>
      <w:r w:rsidRPr="00C2109F">
        <w:rPr>
          <w:sz w:val="16"/>
          <w:szCs w:val="16"/>
        </w:rPr>
        <w:t>Из вышеперечисленных рисков наибольшее отрицательное влияние на реализацию муниципальной программы могут оказать нормативные правовые риски, которые содержат угрозу срыва реализации муниципальной программы. В связи с этим наибольшее внимание необходимо уделять своевременному принятию необходимых нормативных актов.</w:t>
      </w:r>
    </w:p>
    <w:p w:rsidR="00C2109F" w:rsidRPr="00C2109F" w:rsidRDefault="00C2109F" w:rsidP="00C2109F">
      <w:pPr>
        <w:spacing w:after="0"/>
        <w:ind w:firstLine="709"/>
        <w:jc w:val="both"/>
        <w:rPr>
          <w:sz w:val="16"/>
          <w:szCs w:val="16"/>
        </w:rPr>
      </w:pPr>
      <w:r w:rsidRPr="00C2109F">
        <w:rPr>
          <w:sz w:val="16"/>
          <w:szCs w:val="16"/>
        </w:rPr>
        <w:t>Для минимизации возможных отрицательных последствий решения проблемы программно-целевым методом необходимо предпринять ряд мер, таких как:</w:t>
      </w:r>
    </w:p>
    <w:p w:rsidR="00C2109F" w:rsidRPr="00C2109F" w:rsidRDefault="00C2109F" w:rsidP="00C2109F">
      <w:pPr>
        <w:spacing w:after="0"/>
        <w:ind w:firstLine="709"/>
        <w:jc w:val="both"/>
        <w:rPr>
          <w:sz w:val="16"/>
          <w:szCs w:val="16"/>
        </w:rPr>
      </w:pPr>
      <w:r w:rsidRPr="00C2109F">
        <w:rPr>
          <w:sz w:val="16"/>
          <w:szCs w:val="16"/>
        </w:rPr>
        <w:t>1) мониторинг хода реализации мероприятий муниципальной программы;</w:t>
      </w:r>
    </w:p>
    <w:p w:rsidR="00C2109F" w:rsidRPr="00C2109F" w:rsidRDefault="00C2109F" w:rsidP="00C2109F">
      <w:pPr>
        <w:spacing w:after="0"/>
        <w:ind w:firstLine="709"/>
        <w:jc w:val="both"/>
        <w:rPr>
          <w:sz w:val="16"/>
          <w:szCs w:val="16"/>
        </w:rPr>
      </w:pPr>
      <w:r w:rsidRPr="00C2109F">
        <w:rPr>
          <w:sz w:val="16"/>
          <w:szCs w:val="16"/>
        </w:rPr>
        <w:t>2) широкое привлечение общественности к реализации и оценке результатов реализации муниципальной программы;</w:t>
      </w:r>
    </w:p>
    <w:p w:rsidR="00C2109F" w:rsidRPr="00C2109F" w:rsidRDefault="00C2109F" w:rsidP="00C2109F">
      <w:pPr>
        <w:spacing w:after="0"/>
        <w:ind w:firstLine="709"/>
        <w:jc w:val="both"/>
        <w:rPr>
          <w:sz w:val="16"/>
          <w:szCs w:val="16"/>
        </w:rPr>
      </w:pPr>
      <w:r w:rsidRPr="00C2109F">
        <w:rPr>
          <w:sz w:val="16"/>
          <w:szCs w:val="16"/>
        </w:rPr>
        <w:t>3) обеспечение публичности промежуточных отчетов и годовых докладов о ходе реализации муниципальной программы.</w:t>
      </w:r>
    </w:p>
    <w:p w:rsidR="00C2109F" w:rsidRPr="00C2109F" w:rsidRDefault="00C2109F" w:rsidP="00C2109F">
      <w:pPr>
        <w:spacing w:after="0"/>
        <w:ind w:firstLine="709"/>
        <w:jc w:val="both"/>
        <w:rPr>
          <w:b/>
          <w:sz w:val="16"/>
          <w:szCs w:val="16"/>
        </w:rPr>
      </w:pPr>
    </w:p>
    <w:p w:rsidR="00C2109F" w:rsidRPr="00C2109F" w:rsidRDefault="00C2109F" w:rsidP="00C2109F">
      <w:pPr>
        <w:spacing w:after="0"/>
        <w:jc w:val="center"/>
        <w:rPr>
          <w:b/>
          <w:sz w:val="16"/>
          <w:szCs w:val="16"/>
        </w:rPr>
      </w:pPr>
      <w:r w:rsidRPr="00C2109F">
        <w:rPr>
          <w:b/>
          <w:sz w:val="16"/>
          <w:szCs w:val="16"/>
          <w:lang w:val="en-US"/>
        </w:rPr>
        <w:t>III</w:t>
      </w:r>
      <w:r w:rsidRPr="00C2109F">
        <w:rPr>
          <w:b/>
          <w:sz w:val="16"/>
          <w:szCs w:val="16"/>
        </w:rPr>
        <w:t>. Ожидаемые результаты реализации муниципальной программы</w:t>
      </w:r>
    </w:p>
    <w:p w:rsidR="00C2109F" w:rsidRPr="00C2109F" w:rsidRDefault="00C2109F" w:rsidP="00C2109F">
      <w:pPr>
        <w:spacing w:after="0"/>
        <w:ind w:firstLine="709"/>
        <w:jc w:val="both"/>
        <w:rPr>
          <w:sz w:val="16"/>
          <w:szCs w:val="16"/>
        </w:rPr>
      </w:pPr>
    </w:p>
    <w:p w:rsidR="00C2109F" w:rsidRPr="00C2109F" w:rsidRDefault="00C2109F" w:rsidP="00C2109F">
      <w:pPr>
        <w:spacing w:after="0"/>
        <w:ind w:firstLine="709"/>
        <w:jc w:val="both"/>
        <w:rPr>
          <w:sz w:val="16"/>
          <w:szCs w:val="16"/>
        </w:rPr>
      </w:pPr>
      <w:r w:rsidRPr="00C2109F">
        <w:rPr>
          <w:sz w:val="16"/>
          <w:szCs w:val="16"/>
        </w:rPr>
        <w:t>Для оценки эффективности и результативности решения задач, определенных муниципальной программой, предполагается использование системы целевых показателей.</w:t>
      </w:r>
    </w:p>
    <w:p w:rsidR="00C2109F" w:rsidRPr="00C2109F" w:rsidRDefault="00C2109F" w:rsidP="00C2109F">
      <w:pPr>
        <w:spacing w:after="0"/>
        <w:ind w:firstLine="709"/>
        <w:jc w:val="both"/>
        <w:rPr>
          <w:sz w:val="16"/>
          <w:szCs w:val="16"/>
        </w:rPr>
      </w:pPr>
      <w:r w:rsidRPr="00C2109F">
        <w:rPr>
          <w:sz w:val="16"/>
          <w:szCs w:val="16"/>
        </w:rPr>
        <w:t>Эффективность реализации муниципальной программы определяется степенью достижения целевых показателей Программы, которыми являются: количество ДТП, с участием несовершеннолетних, число детей погибших в ДТП, доля учащихся, задействованных в мероприятиях по профилактике ДТП.</w:t>
      </w:r>
    </w:p>
    <w:p w:rsidR="00C2109F" w:rsidRPr="00C2109F" w:rsidRDefault="00C2109F" w:rsidP="00C2109F">
      <w:pPr>
        <w:spacing w:after="0"/>
        <w:ind w:firstLine="709"/>
        <w:jc w:val="both"/>
        <w:rPr>
          <w:sz w:val="16"/>
          <w:szCs w:val="16"/>
        </w:rPr>
      </w:pPr>
      <w:r w:rsidRPr="00C2109F">
        <w:rPr>
          <w:sz w:val="16"/>
          <w:szCs w:val="16"/>
        </w:rPr>
        <w:t>Реализация мероприятий муниципальной программы будет способствовать повышению эффективности профилактической работы с участниками дорожного движения по предупреждению нарушений порядка дорожного движения.</w:t>
      </w:r>
    </w:p>
    <w:p w:rsidR="00C2109F" w:rsidRPr="00C2109F" w:rsidRDefault="00C2109F" w:rsidP="00C2109F">
      <w:pPr>
        <w:spacing w:after="0"/>
        <w:ind w:firstLine="709"/>
        <w:jc w:val="both"/>
        <w:rPr>
          <w:sz w:val="16"/>
          <w:szCs w:val="16"/>
        </w:rPr>
      </w:pPr>
      <w:r w:rsidRPr="00C2109F">
        <w:rPr>
          <w:sz w:val="16"/>
          <w:szCs w:val="16"/>
        </w:rPr>
        <w:t xml:space="preserve">Ожидаемый эффект от реализации Программы «Формирование законопослушного поведения участников дорожного движения в МО </w:t>
      </w:r>
      <w:proofErr w:type="spellStart"/>
      <w:r w:rsidRPr="00C2109F">
        <w:rPr>
          <w:sz w:val="16"/>
          <w:szCs w:val="16"/>
        </w:rPr>
        <w:t>Войсковицкое</w:t>
      </w:r>
      <w:proofErr w:type="spellEnd"/>
      <w:r w:rsidRPr="00C2109F">
        <w:rPr>
          <w:sz w:val="16"/>
          <w:szCs w:val="16"/>
        </w:rPr>
        <w:t xml:space="preserve"> сельское поселение на 2019-2020 г.» - сокращение количества дорожно-транспортных происшествий с пострадавшими.</w:t>
      </w:r>
    </w:p>
    <w:p w:rsidR="00C2109F" w:rsidRPr="00C2109F" w:rsidRDefault="00C2109F" w:rsidP="00C2109F">
      <w:pPr>
        <w:spacing w:after="0"/>
        <w:ind w:firstLine="709"/>
        <w:jc w:val="both"/>
        <w:rPr>
          <w:b/>
          <w:sz w:val="16"/>
          <w:szCs w:val="16"/>
        </w:rPr>
      </w:pPr>
    </w:p>
    <w:p w:rsidR="00C2109F" w:rsidRPr="00C2109F" w:rsidRDefault="00C2109F" w:rsidP="00C2109F">
      <w:pPr>
        <w:spacing w:after="0"/>
        <w:ind w:firstLine="709"/>
        <w:jc w:val="both"/>
        <w:rPr>
          <w:sz w:val="16"/>
          <w:szCs w:val="16"/>
        </w:rPr>
      </w:pPr>
    </w:p>
    <w:p w:rsidR="00C2109F" w:rsidRPr="00C2109F" w:rsidRDefault="00C2109F" w:rsidP="00C2109F">
      <w:pPr>
        <w:spacing w:after="0"/>
        <w:ind w:firstLine="709"/>
        <w:jc w:val="both"/>
        <w:rPr>
          <w:sz w:val="16"/>
          <w:szCs w:val="16"/>
        </w:rPr>
      </w:pPr>
    </w:p>
    <w:p w:rsidR="00C2109F" w:rsidRPr="00C2109F" w:rsidRDefault="00C2109F" w:rsidP="00C2109F">
      <w:pPr>
        <w:spacing w:after="0"/>
        <w:ind w:firstLine="709"/>
        <w:jc w:val="both"/>
        <w:rPr>
          <w:sz w:val="16"/>
          <w:szCs w:val="16"/>
        </w:rPr>
      </w:pPr>
    </w:p>
    <w:p w:rsidR="00C2109F" w:rsidRPr="00C2109F" w:rsidRDefault="00C2109F" w:rsidP="00C2109F">
      <w:pPr>
        <w:pStyle w:val="a5"/>
        <w:tabs>
          <w:tab w:val="clear" w:pos="4677"/>
          <w:tab w:val="clear" w:pos="9355"/>
        </w:tabs>
        <w:rPr>
          <w:sz w:val="16"/>
          <w:szCs w:val="16"/>
        </w:rPr>
        <w:sectPr w:rsidR="00C2109F" w:rsidRPr="00C2109F" w:rsidSect="00F47946">
          <w:pgSz w:w="11906" w:h="16838"/>
          <w:pgMar w:top="1134" w:right="567" w:bottom="1134" w:left="1701" w:header="720" w:footer="720" w:gutter="0"/>
          <w:cols w:space="720"/>
        </w:sectPr>
      </w:pPr>
    </w:p>
    <w:p w:rsidR="00C2109F" w:rsidRPr="00C2109F" w:rsidRDefault="00C2109F" w:rsidP="00C2109F">
      <w:pPr>
        <w:spacing w:after="0" w:line="240" w:lineRule="auto"/>
        <w:jc w:val="right"/>
        <w:rPr>
          <w:sz w:val="16"/>
          <w:szCs w:val="16"/>
        </w:rPr>
      </w:pPr>
      <w:r w:rsidRPr="00C2109F">
        <w:rPr>
          <w:sz w:val="16"/>
          <w:szCs w:val="16"/>
        </w:rPr>
        <w:lastRenderedPageBreak/>
        <w:t>Приложение № 1</w:t>
      </w:r>
    </w:p>
    <w:p w:rsidR="00C2109F" w:rsidRPr="00C2109F" w:rsidRDefault="00C2109F" w:rsidP="00C2109F">
      <w:pPr>
        <w:spacing w:after="0" w:line="240" w:lineRule="auto"/>
        <w:jc w:val="right"/>
        <w:rPr>
          <w:sz w:val="16"/>
          <w:szCs w:val="16"/>
        </w:rPr>
      </w:pPr>
      <w:r w:rsidRPr="00C2109F">
        <w:rPr>
          <w:sz w:val="16"/>
          <w:szCs w:val="16"/>
        </w:rPr>
        <w:t xml:space="preserve"> к муниципальной программе </w:t>
      </w:r>
    </w:p>
    <w:p w:rsidR="00C2109F" w:rsidRPr="00C2109F" w:rsidRDefault="00C2109F" w:rsidP="00C2109F">
      <w:pPr>
        <w:spacing w:after="0" w:line="240" w:lineRule="auto"/>
        <w:jc w:val="right"/>
        <w:rPr>
          <w:sz w:val="16"/>
          <w:szCs w:val="16"/>
        </w:rPr>
      </w:pPr>
      <w:r w:rsidRPr="00C2109F">
        <w:rPr>
          <w:sz w:val="16"/>
          <w:szCs w:val="16"/>
        </w:rPr>
        <w:t>«Формирование законопослушного поведения</w:t>
      </w:r>
    </w:p>
    <w:p w:rsidR="00C2109F" w:rsidRPr="00C2109F" w:rsidRDefault="00C2109F" w:rsidP="00C2109F">
      <w:pPr>
        <w:spacing w:after="0" w:line="240" w:lineRule="auto"/>
        <w:jc w:val="right"/>
        <w:rPr>
          <w:sz w:val="16"/>
          <w:szCs w:val="16"/>
        </w:rPr>
      </w:pPr>
      <w:r w:rsidRPr="00C2109F">
        <w:rPr>
          <w:sz w:val="16"/>
          <w:szCs w:val="16"/>
        </w:rPr>
        <w:t xml:space="preserve"> участников дорожного движения </w:t>
      </w:r>
      <w:proofErr w:type="gramStart"/>
      <w:r w:rsidRPr="00C2109F">
        <w:rPr>
          <w:sz w:val="16"/>
          <w:szCs w:val="16"/>
        </w:rPr>
        <w:t>в</w:t>
      </w:r>
      <w:proofErr w:type="gramEnd"/>
    </w:p>
    <w:p w:rsidR="00C2109F" w:rsidRPr="00C2109F" w:rsidRDefault="00C2109F" w:rsidP="00C2109F">
      <w:pPr>
        <w:spacing w:after="0" w:line="240" w:lineRule="auto"/>
        <w:jc w:val="right"/>
        <w:rPr>
          <w:sz w:val="16"/>
          <w:szCs w:val="16"/>
        </w:rPr>
      </w:pPr>
      <w:r w:rsidRPr="00C2109F">
        <w:rPr>
          <w:sz w:val="16"/>
          <w:szCs w:val="16"/>
        </w:rPr>
        <w:t xml:space="preserve">муниципальном </w:t>
      </w:r>
      <w:proofErr w:type="gramStart"/>
      <w:r w:rsidRPr="00C2109F">
        <w:rPr>
          <w:sz w:val="16"/>
          <w:szCs w:val="16"/>
        </w:rPr>
        <w:t>образовании</w:t>
      </w:r>
      <w:proofErr w:type="gramEnd"/>
      <w:r w:rsidRPr="00C2109F">
        <w:rPr>
          <w:sz w:val="16"/>
          <w:szCs w:val="16"/>
        </w:rPr>
        <w:t xml:space="preserve"> </w:t>
      </w:r>
    </w:p>
    <w:p w:rsidR="00C2109F" w:rsidRPr="00C2109F" w:rsidRDefault="00C2109F" w:rsidP="00C2109F">
      <w:pPr>
        <w:spacing w:after="0" w:line="240" w:lineRule="auto"/>
        <w:jc w:val="right"/>
        <w:rPr>
          <w:sz w:val="16"/>
          <w:szCs w:val="16"/>
        </w:rPr>
      </w:pPr>
      <w:proofErr w:type="spellStart"/>
      <w:r w:rsidRPr="00C2109F">
        <w:rPr>
          <w:sz w:val="16"/>
          <w:szCs w:val="16"/>
        </w:rPr>
        <w:t>Войсковицкое</w:t>
      </w:r>
      <w:proofErr w:type="spellEnd"/>
      <w:r w:rsidRPr="00C2109F">
        <w:rPr>
          <w:sz w:val="16"/>
          <w:szCs w:val="16"/>
        </w:rPr>
        <w:t xml:space="preserve"> сельское поселение</w:t>
      </w:r>
    </w:p>
    <w:p w:rsidR="00C2109F" w:rsidRPr="00C2109F" w:rsidRDefault="00C2109F" w:rsidP="00C2109F">
      <w:pPr>
        <w:spacing w:after="0" w:line="240" w:lineRule="auto"/>
        <w:jc w:val="right"/>
        <w:rPr>
          <w:sz w:val="16"/>
          <w:szCs w:val="16"/>
        </w:rPr>
      </w:pPr>
      <w:r w:rsidRPr="00C2109F">
        <w:rPr>
          <w:sz w:val="16"/>
          <w:szCs w:val="16"/>
        </w:rPr>
        <w:t xml:space="preserve"> на 2019-2020 годы»</w:t>
      </w:r>
    </w:p>
    <w:p w:rsidR="00C2109F" w:rsidRPr="00C2109F" w:rsidRDefault="00C2109F" w:rsidP="00C2109F">
      <w:pPr>
        <w:spacing w:after="0" w:line="240" w:lineRule="auto"/>
        <w:jc w:val="right"/>
        <w:rPr>
          <w:b/>
          <w:sz w:val="16"/>
          <w:szCs w:val="16"/>
        </w:rPr>
      </w:pPr>
    </w:p>
    <w:p w:rsidR="00C2109F" w:rsidRPr="00C2109F" w:rsidRDefault="00C2109F" w:rsidP="00C2109F">
      <w:pPr>
        <w:spacing w:after="0" w:line="240" w:lineRule="auto"/>
        <w:jc w:val="right"/>
        <w:rPr>
          <w:b/>
          <w:sz w:val="16"/>
          <w:szCs w:val="16"/>
        </w:rPr>
      </w:pPr>
    </w:p>
    <w:p w:rsidR="00C2109F" w:rsidRPr="00C2109F" w:rsidRDefault="00C2109F" w:rsidP="00C2109F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  <w:r w:rsidRPr="00C2109F">
        <w:rPr>
          <w:sz w:val="16"/>
          <w:szCs w:val="16"/>
        </w:rPr>
        <w:t>ПЕРЕЧЕНЬ</w:t>
      </w:r>
    </w:p>
    <w:p w:rsidR="00C2109F" w:rsidRPr="00C2109F" w:rsidRDefault="00C2109F" w:rsidP="00C2109F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  <w:r w:rsidRPr="00C2109F">
        <w:rPr>
          <w:sz w:val="16"/>
          <w:szCs w:val="16"/>
        </w:rPr>
        <w:t>целевых показателей муниципальной программы</w:t>
      </w:r>
    </w:p>
    <w:p w:rsidR="00C2109F" w:rsidRPr="00C2109F" w:rsidRDefault="00C2109F" w:rsidP="00C2109F">
      <w:pPr>
        <w:spacing w:after="0" w:line="240" w:lineRule="auto"/>
        <w:jc w:val="center"/>
        <w:rPr>
          <w:sz w:val="16"/>
          <w:szCs w:val="16"/>
        </w:rPr>
      </w:pPr>
      <w:r w:rsidRPr="00C2109F">
        <w:rPr>
          <w:sz w:val="16"/>
          <w:szCs w:val="16"/>
        </w:rPr>
        <w:t>«Формирование законопослушного поведения участников дорожного движения в муниципальном образовании</w:t>
      </w:r>
    </w:p>
    <w:p w:rsidR="00C2109F" w:rsidRPr="00C2109F" w:rsidRDefault="00C2109F" w:rsidP="00C2109F">
      <w:pPr>
        <w:spacing w:after="0" w:line="240" w:lineRule="auto"/>
        <w:jc w:val="center"/>
        <w:rPr>
          <w:sz w:val="16"/>
          <w:szCs w:val="16"/>
        </w:rPr>
      </w:pPr>
      <w:proofErr w:type="spellStart"/>
      <w:r w:rsidRPr="00C2109F">
        <w:rPr>
          <w:sz w:val="16"/>
          <w:szCs w:val="16"/>
        </w:rPr>
        <w:t>Войсковицкое</w:t>
      </w:r>
      <w:proofErr w:type="spellEnd"/>
      <w:r w:rsidRPr="00C2109F">
        <w:rPr>
          <w:sz w:val="16"/>
          <w:szCs w:val="16"/>
        </w:rPr>
        <w:t xml:space="preserve"> сельское поселение на 2019-2020 годы»</w:t>
      </w:r>
    </w:p>
    <w:p w:rsidR="00C2109F" w:rsidRPr="00C2109F" w:rsidRDefault="00C2109F" w:rsidP="00C2109F">
      <w:pPr>
        <w:spacing w:after="0" w:line="240" w:lineRule="auto"/>
        <w:jc w:val="center"/>
        <w:rPr>
          <w:sz w:val="16"/>
          <w:szCs w:val="16"/>
        </w:rPr>
      </w:pPr>
    </w:p>
    <w:p w:rsidR="00C2109F" w:rsidRPr="00C2109F" w:rsidRDefault="00C2109F" w:rsidP="00C210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16"/>
          <w:szCs w:val="16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03"/>
        <w:gridCol w:w="2694"/>
        <w:gridCol w:w="2551"/>
        <w:gridCol w:w="2268"/>
        <w:gridCol w:w="2410"/>
      </w:tblGrid>
      <w:tr w:rsidR="00C2109F" w:rsidRPr="00C2109F" w:rsidTr="005D34E8">
        <w:trPr>
          <w:trHeight w:val="320"/>
          <w:tblCellSpacing w:w="5" w:type="nil"/>
        </w:trPr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2109F">
              <w:rPr>
                <w:sz w:val="16"/>
                <w:szCs w:val="16"/>
              </w:rPr>
              <w:t>Наименование</w:t>
            </w:r>
          </w:p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2109F">
              <w:rPr>
                <w:sz w:val="16"/>
                <w:szCs w:val="16"/>
              </w:rPr>
              <w:t>целевого показателя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2109F">
              <w:rPr>
                <w:sz w:val="16"/>
                <w:szCs w:val="16"/>
              </w:rPr>
              <w:t>Единица</w:t>
            </w:r>
          </w:p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2109F">
              <w:rPr>
                <w:sz w:val="16"/>
                <w:szCs w:val="16"/>
              </w:rPr>
              <w:t>измерения</w:t>
            </w:r>
          </w:p>
        </w:tc>
        <w:tc>
          <w:tcPr>
            <w:tcW w:w="72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2109F">
              <w:rPr>
                <w:sz w:val="16"/>
                <w:szCs w:val="16"/>
              </w:rPr>
              <w:t>Значения целевых показателей</w:t>
            </w:r>
          </w:p>
        </w:tc>
      </w:tr>
      <w:tr w:rsidR="00C2109F" w:rsidRPr="00C2109F" w:rsidTr="005D34E8">
        <w:trPr>
          <w:tblCellSpacing w:w="5" w:type="nil"/>
        </w:trPr>
        <w:tc>
          <w:tcPr>
            <w:tcW w:w="51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2109F">
              <w:rPr>
                <w:sz w:val="16"/>
                <w:szCs w:val="16"/>
              </w:rPr>
              <w:t>базовый 2018 год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2109F">
              <w:rPr>
                <w:sz w:val="16"/>
                <w:szCs w:val="16"/>
              </w:rPr>
              <w:t>2019 г.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2109F">
              <w:rPr>
                <w:sz w:val="16"/>
                <w:szCs w:val="16"/>
              </w:rPr>
              <w:t>2020 г.</w:t>
            </w:r>
          </w:p>
        </w:tc>
      </w:tr>
      <w:tr w:rsidR="00C2109F" w:rsidRPr="00C2109F" w:rsidTr="005D34E8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2109F">
              <w:rPr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2109F">
              <w:rPr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2109F">
              <w:rPr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2109F">
              <w:rPr>
                <w:sz w:val="16"/>
                <w:szCs w:val="16"/>
              </w:rPr>
              <w:t>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2109F">
              <w:rPr>
                <w:sz w:val="16"/>
                <w:szCs w:val="16"/>
              </w:rPr>
              <w:t>5</w:t>
            </w:r>
          </w:p>
        </w:tc>
      </w:tr>
      <w:tr w:rsidR="00C2109F" w:rsidRPr="00C2109F" w:rsidTr="005D34E8">
        <w:trPr>
          <w:tblCellSpacing w:w="5" w:type="nil"/>
        </w:trPr>
        <w:tc>
          <w:tcPr>
            <w:tcW w:w="15026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2109F">
              <w:rPr>
                <w:sz w:val="16"/>
                <w:szCs w:val="16"/>
              </w:rPr>
              <w:t xml:space="preserve">Муниципальная программа «Формирование законопослушного поведения участников дорожного движения в муниципальном образовании </w:t>
            </w:r>
            <w:proofErr w:type="spellStart"/>
            <w:r w:rsidRPr="00C2109F">
              <w:rPr>
                <w:sz w:val="16"/>
                <w:szCs w:val="16"/>
              </w:rPr>
              <w:t>Войсковицкое</w:t>
            </w:r>
            <w:proofErr w:type="spellEnd"/>
            <w:r w:rsidRPr="00C2109F">
              <w:rPr>
                <w:sz w:val="16"/>
                <w:szCs w:val="16"/>
              </w:rPr>
              <w:t xml:space="preserve"> сельское поселение на 2019-2020 годы»</w:t>
            </w:r>
          </w:p>
        </w:tc>
      </w:tr>
      <w:tr w:rsidR="00C2109F" w:rsidRPr="00C2109F" w:rsidTr="005D34E8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C2109F">
              <w:rPr>
                <w:sz w:val="16"/>
                <w:szCs w:val="16"/>
              </w:rPr>
              <w:t>1. Количество ДТП, с участием несовершеннолетних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2109F">
              <w:rPr>
                <w:sz w:val="16"/>
                <w:szCs w:val="16"/>
              </w:rPr>
              <w:t>шт.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2109F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2109F">
              <w:rPr>
                <w:sz w:val="16"/>
                <w:szCs w:val="16"/>
              </w:rPr>
              <w:t>Снижение на 50%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2109F">
              <w:rPr>
                <w:sz w:val="16"/>
                <w:szCs w:val="16"/>
              </w:rPr>
              <w:t>Снижение на 100%</w:t>
            </w:r>
          </w:p>
        </w:tc>
      </w:tr>
      <w:tr w:rsidR="00C2109F" w:rsidRPr="00C2109F" w:rsidTr="005D34E8">
        <w:trPr>
          <w:tblCellSpacing w:w="5" w:type="nil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C2109F">
              <w:rPr>
                <w:sz w:val="16"/>
                <w:szCs w:val="16"/>
              </w:rPr>
              <w:t>2. Число детей погибших в ДТП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2109F">
              <w:rPr>
                <w:sz w:val="16"/>
                <w:szCs w:val="16"/>
              </w:rPr>
              <w:t>шт.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2109F">
              <w:rPr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2109F">
              <w:rPr>
                <w:sz w:val="16"/>
                <w:szCs w:val="16"/>
              </w:rPr>
              <w:t>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2109F">
              <w:rPr>
                <w:sz w:val="16"/>
                <w:szCs w:val="16"/>
              </w:rPr>
              <w:t>0</w:t>
            </w:r>
          </w:p>
        </w:tc>
      </w:tr>
      <w:tr w:rsidR="00C2109F" w:rsidRPr="00C2109F" w:rsidTr="005D34E8">
        <w:trPr>
          <w:tblCellSpacing w:w="5" w:type="nil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C2109F">
              <w:rPr>
                <w:sz w:val="16"/>
                <w:szCs w:val="16"/>
              </w:rPr>
              <w:t>3. Доля учащихся (воспитанников) задействованных в мероприятиях по профилактике ДТП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2109F">
              <w:rPr>
                <w:sz w:val="16"/>
                <w:szCs w:val="16"/>
              </w:rPr>
              <w:t>%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2109F">
              <w:rPr>
                <w:sz w:val="16"/>
                <w:szCs w:val="16"/>
              </w:rPr>
              <w:t>50%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2109F">
              <w:rPr>
                <w:sz w:val="16"/>
                <w:szCs w:val="16"/>
              </w:rPr>
              <w:t>60%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2109F">
              <w:rPr>
                <w:sz w:val="16"/>
                <w:szCs w:val="16"/>
              </w:rPr>
              <w:t>70%</w:t>
            </w:r>
          </w:p>
        </w:tc>
      </w:tr>
    </w:tbl>
    <w:p w:rsidR="00C2109F" w:rsidRPr="00C2109F" w:rsidRDefault="00C2109F" w:rsidP="00C210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16"/>
          <w:szCs w:val="16"/>
        </w:rPr>
      </w:pPr>
    </w:p>
    <w:p w:rsidR="00C2109F" w:rsidRPr="00C2109F" w:rsidRDefault="00C2109F" w:rsidP="00C2109F">
      <w:pPr>
        <w:spacing w:after="0" w:line="240" w:lineRule="auto"/>
        <w:jc w:val="center"/>
        <w:rPr>
          <w:b/>
          <w:sz w:val="16"/>
          <w:szCs w:val="16"/>
        </w:rPr>
      </w:pPr>
    </w:p>
    <w:p w:rsidR="00C2109F" w:rsidRPr="00C2109F" w:rsidRDefault="00C2109F" w:rsidP="00C2109F">
      <w:pPr>
        <w:spacing w:after="0" w:line="240" w:lineRule="auto"/>
        <w:jc w:val="center"/>
        <w:rPr>
          <w:b/>
          <w:sz w:val="16"/>
          <w:szCs w:val="16"/>
        </w:rPr>
      </w:pPr>
    </w:p>
    <w:p w:rsidR="00C2109F" w:rsidRPr="00C2109F" w:rsidRDefault="00C2109F" w:rsidP="00C2109F">
      <w:pPr>
        <w:spacing w:after="0" w:line="240" w:lineRule="auto"/>
        <w:jc w:val="center"/>
        <w:rPr>
          <w:b/>
          <w:sz w:val="16"/>
          <w:szCs w:val="16"/>
        </w:rPr>
      </w:pPr>
    </w:p>
    <w:p w:rsidR="00C2109F" w:rsidRPr="00C2109F" w:rsidRDefault="00C2109F" w:rsidP="00C2109F">
      <w:pPr>
        <w:spacing w:after="0" w:line="240" w:lineRule="auto"/>
        <w:jc w:val="right"/>
        <w:rPr>
          <w:b/>
          <w:sz w:val="16"/>
          <w:szCs w:val="16"/>
        </w:rPr>
      </w:pPr>
    </w:p>
    <w:p w:rsidR="00C2109F" w:rsidRPr="00C2109F" w:rsidRDefault="00C2109F" w:rsidP="00C2109F">
      <w:pPr>
        <w:spacing w:after="0" w:line="240" w:lineRule="auto"/>
        <w:jc w:val="right"/>
        <w:rPr>
          <w:b/>
          <w:sz w:val="16"/>
          <w:szCs w:val="16"/>
        </w:rPr>
      </w:pPr>
    </w:p>
    <w:p w:rsidR="00C2109F" w:rsidRPr="00C2109F" w:rsidRDefault="00C2109F" w:rsidP="00C2109F">
      <w:pPr>
        <w:spacing w:after="0" w:line="240" w:lineRule="auto"/>
        <w:jc w:val="right"/>
        <w:rPr>
          <w:b/>
          <w:sz w:val="16"/>
          <w:szCs w:val="16"/>
        </w:rPr>
      </w:pPr>
    </w:p>
    <w:p w:rsidR="00C2109F" w:rsidRPr="00C2109F" w:rsidRDefault="00C2109F" w:rsidP="00C2109F">
      <w:pPr>
        <w:spacing w:after="0" w:line="240" w:lineRule="auto"/>
        <w:jc w:val="right"/>
        <w:rPr>
          <w:sz w:val="16"/>
          <w:szCs w:val="16"/>
        </w:rPr>
      </w:pPr>
      <w:r w:rsidRPr="00C2109F">
        <w:rPr>
          <w:sz w:val="16"/>
          <w:szCs w:val="16"/>
        </w:rPr>
        <w:t>Приложение № 2</w:t>
      </w:r>
    </w:p>
    <w:p w:rsidR="00C2109F" w:rsidRPr="00C2109F" w:rsidRDefault="00C2109F" w:rsidP="00C2109F">
      <w:pPr>
        <w:spacing w:after="0" w:line="240" w:lineRule="auto"/>
        <w:jc w:val="right"/>
        <w:rPr>
          <w:sz w:val="16"/>
          <w:szCs w:val="16"/>
        </w:rPr>
      </w:pPr>
      <w:r w:rsidRPr="00C2109F">
        <w:rPr>
          <w:sz w:val="16"/>
          <w:szCs w:val="16"/>
        </w:rPr>
        <w:t xml:space="preserve"> к муниципальной программе </w:t>
      </w:r>
    </w:p>
    <w:p w:rsidR="00C2109F" w:rsidRPr="00C2109F" w:rsidRDefault="00C2109F" w:rsidP="00C2109F">
      <w:pPr>
        <w:spacing w:after="0" w:line="240" w:lineRule="auto"/>
        <w:jc w:val="right"/>
        <w:rPr>
          <w:sz w:val="16"/>
          <w:szCs w:val="16"/>
        </w:rPr>
      </w:pPr>
      <w:r w:rsidRPr="00C2109F">
        <w:rPr>
          <w:sz w:val="16"/>
          <w:szCs w:val="16"/>
        </w:rPr>
        <w:t>«Формирование законопослушного поведения</w:t>
      </w:r>
    </w:p>
    <w:p w:rsidR="00C2109F" w:rsidRPr="00C2109F" w:rsidRDefault="00C2109F" w:rsidP="00C2109F">
      <w:pPr>
        <w:spacing w:after="0" w:line="240" w:lineRule="auto"/>
        <w:jc w:val="right"/>
        <w:rPr>
          <w:sz w:val="16"/>
          <w:szCs w:val="16"/>
        </w:rPr>
      </w:pPr>
      <w:r w:rsidRPr="00C2109F">
        <w:rPr>
          <w:sz w:val="16"/>
          <w:szCs w:val="16"/>
        </w:rPr>
        <w:t xml:space="preserve"> участников дорожного движения </w:t>
      </w:r>
      <w:proofErr w:type="gramStart"/>
      <w:r w:rsidRPr="00C2109F">
        <w:rPr>
          <w:sz w:val="16"/>
          <w:szCs w:val="16"/>
        </w:rPr>
        <w:t>в</w:t>
      </w:r>
      <w:proofErr w:type="gramEnd"/>
    </w:p>
    <w:p w:rsidR="00C2109F" w:rsidRPr="00C2109F" w:rsidRDefault="00C2109F" w:rsidP="00C2109F">
      <w:pPr>
        <w:spacing w:after="0" w:line="240" w:lineRule="auto"/>
        <w:jc w:val="right"/>
        <w:rPr>
          <w:sz w:val="16"/>
          <w:szCs w:val="16"/>
        </w:rPr>
      </w:pPr>
      <w:r w:rsidRPr="00C2109F">
        <w:rPr>
          <w:sz w:val="16"/>
          <w:szCs w:val="16"/>
        </w:rPr>
        <w:t xml:space="preserve">муниципальном </w:t>
      </w:r>
      <w:proofErr w:type="gramStart"/>
      <w:r w:rsidRPr="00C2109F">
        <w:rPr>
          <w:sz w:val="16"/>
          <w:szCs w:val="16"/>
        </w:rPr>
        <w:t>образовании</w:t>
      </w:r>
      <w:proofErr w:type="gramEnd"/>
      <w:r w:rsidRPr="00C2109F">
        <w:rPr>
          <w:sz w:val="16"/>
          <w:szCs w:val="16"/>
        </w:rPr>
        <w:t xml:space="preserve"> </w:t>
      </w:r>
    </w:p>
    <w:p w:rsidR="00C2109F" w:rsidRPr="00C2109F" w:rsidRDefault="00C2109F" w:rsidP="00C2109F">
      <w:pPr>
        <w:spacing w:after="0" w:line="240" w:lineRule="auto"/>
        <w:jc w:val="right"/>
        <w:rPr>
          <w:sz w:val="16"/>
          <w:szCs w:val="16"/>
        </w:rPr>
      </w:pPr>
      <w:proofErr w:type="spellStart"/>
      <w:r w:rsidRPr="00C2109F">
        <w:rPr>
          <w:sz w:val="16"/>
          <w:szCs w:val="16"/>
        </w:rPr>
        <w:t>Войсковицкое</w:t>
      </w:r>
      <w:proofErr w:type="spellEnd"/>
      <w:r w:rsidRPr="00C2109F">
        <w:rPr>
          <w:sz w:val="16"/>
          <w:szCs w:val="16"/>
        </w:rPr>
        <w:t xml:space="preserve"> сельское поселение</w:t>
      </w:r>
    </w:p>
    <w:p w:rsidR="00C2109F" w:rsidRPr="00C2109F" w:rsidRDefault="00C2109F" w:rsidP="00C2109F">
      <w:pPr>
        <w:spacing w:after="0" w:line="240" w:lineRule="auto"/>
        <w:jc w:val="right"/>
        <w:rPr>
          <w:sz w:val="16"/>
          <w:szCs w:val="16"/>
        </w:rPr>
      </w:pPr>
      <w:r w:rsidRPr="00C2109F">
        <w:rPr>
          <w:sz w:val="16"/>
          <w:szCs w:val="16"/>
        </w:rPr>
        <w:t xml:space="preserve"> на 2019-2020 годы»</w:t>
      </w:r>
    </w:p>
    <w:p w:rsidR="00C2109F" w:rsidRPr="00C2109F" w:rsidRDefault="00C2109F" w:rsidP="00C2109F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  <w:r w:rsidRPr="00C2109F">
        <w:rPr>
          <w:sz w:val="16"/>
          <w:szCs w:val="16"/>
        </w:rPr>
        <w:t>РЕСУРСНОЕ ОБЕСПЕЧЕНИЕ</w:t>
      </w:r>
    </w:p>
    <w:p w:rsidR="00C2109F" w:rsidRPr="00C2109F" w:rsidRDefault="00C2109F" w:rsidP="00C2109F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  <w:r w:rsidRPr="00C2109F">
        <w:rPr>
          <w:sz w:val="16"/>
          <w:szCs w:val="16"/>
        </w:rPr>
        <w:t xml:space="preserve">реализации муниципальной программы «Формирование законопослушного поведения участников дорожного движения в муниципальном образовании </w:t>
      </w:r>
      <w:proofErr w:type="spellStart"/>
      <w:r w:rsidRPr="00C2109F">
        <w:rPr>
          <w:sz w:val="16"/>
          <w:szCs w:val="16"/>
        </w:rPr>
        <w:t>Войсковицкое</w:t>
      </w:r>
      <w:proofErr w:type="spellEnd"/>
      <w:r w:rsidRPr="00C2109F">
        <w:rPr>
          <w:sz w:val="16"/>
          <w:szCs w:val="16"/>
        </w:rPr>
        <w:t xml:space="preserve"> сельское поселение на 2019-2020 годы» за счет средств районного бюджета</w:t>
      </w:r>
    </w:p>
    <w:p w:rsidR="00C2109F" w:rsidRPr="00C2109F" w:rsidRDefault="00C2109F" w:rsidP="00C2109F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530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692"/>
        <w:gridCol w:w="3827"/>
        <w:gridCol w:w="3967"/>
        <w:gridCol w:w="2414"/>
        <w:gridCol w:w="2409"/>
      </w:tblGrid>
      <w:tr w:rsidR="00C2109F" w:rsidRPr="00C2109F" w:rsidTr="005D34E8">
        <w:trPr>
          <w:trHeight w:val="540"/>
          <w:tblCellSpacing w:w="5" w:type="nil"/>
        </w:trPr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2109F">
              <w:rPr>
                <w:sz w:val="16"/>
                <w:szCs w:val="16"/>
              </w:rPr>
              <w:t>Статус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2109F">
              <w:rPr>
                <w:sz w:val="16"/>
                <w:szCs w:val="16"/>
              </w:rPr>
              <w:t xml:space="preserve">Наименование  </w:t>
            </w:r>
            <w:r w:rsidRPr="00C2109F">
              <w:rPr>
                <w:sz w:val="16"/>
                <w:szCs w:val="16"/>
              </w:rPr>
              <w:br/>
              <w:t>муниципальной</w:t>
            </w:r>
            <w:r w:rsidRPr="00C2109F">
              <w:rPr>
                <w:sz w:val="16"/>
                <w:szCs w:val="16"/>
              </w:rPr>
              <w:br/>
              <w:t xml:space="preserve">  программы,   </w:t>
            </w:r>
            <w:r w:rsidRPr="00C2109F">
              <w:rPr>
                <w:sz w:val="16"/>
                <w:szCs w:val="16"/>
              </w:rPr>
              <w:br/>
              <w:t xml:space="preserve"> подпрограммы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2109F">
              <w:rPr>
                <w:sz w:val="16"/>
                <w:szCs w:val="16"/>
              </w:rPr>
              <w:t xml:space="preserve">Ответственный  </w:t>
            </w:r>
            <w:r w:rsidRPr="00C2109F">
              <w:rPr>
                <w:sz w:val="16"/>
                <w:szCs w:val="16"/>
              </w:rPr>
              <w:br/>
              <w:t xml:space="preserve">  исполнитель,  </w:t>
            </w:r>
            <w:r w:rsidRPr="00C2109F">
              <w:rPr>
                <w:sz w:val="16"/>
                <w:szCs w:val="16"/>
              </w:rPr>
              <w:br/>
              <w:t xml:space="preserve">  соисполнитель  </w:t>
            </w:r>
            <w:r w:rsidRPr="00C2109F">
              <w:rPr>
                <w:sz w:val="16"/>
                <w:szCs w:val="16"/>
              </w:rPr>
              <w:br/>
              <w:t xml:space="preserve"> муниципальной </w:t>
            </w:r>
            <w:r w:rsidRPr="00C2109F">
              <w:rPr>
                <w:sz w:val="16"/>
                <w:szCs w:val="16"/>
              </w:rPr>
              <w:br/>
              <w:t xml:space="preserve">    программы    </w:t>
            </w:r>
            <w:r w:rsidRPr="00C2109F">
              <w:rPr>
                <w:sz w:val="16"/>
                <w:szCs w:val="16"/>
              </w:rPr>
              <w:br/>
              <w:t xml:space="preserve"> (подпрограммы)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2109F">
              <w:rPr>
                <w:sz w:val="16"/>
                <w:szCs w:val="16"/>
              </w:rPr>
              <w:t xml:space="preserve">Расходы районного   </w:t>
            </w:r>
            <w:r w:rsidRPr="00C2109F">
              <w:rPr>
                <w:sz w:val="16"/>
                <w:szCs w:val="16"/>
              </w:rPr>
              <w:br/>
              <w:t xml:space="preserve"> бюджета, тыс. рублей</w:t>
            </w:r>
          </w:p>
        </w:tc>
      </w:tr>
      <w:tr w:rsidR="00C2109F" w:rsidRPr="00C2109F" w:rsidTr="005D34E8">
        <w:trPr>
          <w:trHeight w:val="540"/>
          <w:tblCellSpacing w:w="5" w:type="nil"/>
        </w:trPr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2109F">
              <w:rPr>
                <w:sz w:val="16"/>
                <w:szCs w:val="16"/>
              </w:rPr>
              <w:t>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2109F">
              <w:rPr>
                <w:sz w:val="16"/>
                <w:szCs w:val="16"/>
              </w:rPr>
              <w:t>2020 г.</w:t>
            </w:r>
          </w:p>
        </w:tc>
      </w:tr>
      <w:tr w:rsidR="00C2109F" w:rsidRPr="00C2109F" w:rsidTr="005D34E8">
        <w:trPr>
          <w:tblCellSpacing w:w="5" w:type="nil"/>
        </w:trPr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2109F">
              <w:rPr>
                <w:sz w:val="16"/>
                <w:szCs w:val="16"/>
              </w:rPr>
              <w:t>1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2109F">
              <w:rPr>
                <w:sz w:val="16"/>
                <w:szCs w:val="16"/>
              </w:rPr>
              <w:t>2</w:t>
            </w:r>
          </w:p>
        </w:tc>
        <w:tc>
          <w:tcPr>
            <w:tcW w:w="3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2109F">
              <w:rPr>
                <w:sz w:val="16"/>
                <w:szCs w:val="16"/>
              </w:rPr>
              <w:t>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2109F">
              <w:rPr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2109F">
              <w:rPr>
                <w:sz w:val="16"/>
                <w:szCs w:val="16"/>
              </w:rPr>
              <w:t>5</w:t>
            </w:r>
          </w:p>
        </w:tc>
      </w:tr>
      <w:tr w:rsidR="00C2109F" w:rsidRPr="00C2109F" w:rsidTr="005D34E8">
        <w:trPr>
          <w:trHeight w:val="2009"/>
          <w:tblCellSpacing w:w="5" w:type="nil"/>
        </w:trPr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2109F">
              <w:rPr>
                <w:sz w:val="16"/>
                <w:szCs w:val="16"/>
              </w:rPr>
              <w:lastRenderedPageBreak/>
              <w:t>Муниципальная</w:t>
            </w:r>
            <w:r w:rsidRPr="00C2109F">
              <w:rPr>
                <w:sz w:val="16"/>
                <w:szCs w:val="16"/>
              </w:rPr>
              <w:br/>
              <w:t>программа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9F" w:rsidRPr="00C2109F" w:rsidRDefault="00C2109F" w:rsidP="00C210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2109F">
              <w:rPr>
                <w:sz w:val="16"/>
                <w:szCs w:val="16"/>
              </w:rPr>
              <w:t xml:space="preserve">«Формирование законопослушного поведения участников дорожного движения в муниципальном образовании </w:t>
            </w:r>
            <w:proofErr w:type="spellStart"/>
            <w:r w:rsidRPr="00C2109F">
              <w:rPr>
                <w:sz w:val="16"/>
                <w:szCs w:val="16"/>
              </w:rPr>
              <w:t>Войсковицкое</w:t>
            </w:r>
            <w:proofErr w:type="spellEnd"/>
            <w:r w:rsidRPr="00C2109F">
              <w:rPr>
                <w:sz w:val="16"/>
                <w:szCs w:val="16"/>
              </w:rPr>
              <w:t xml:space="preserve"> сельское поселение на 2019-2020 годы»</w:t>
            </w:r>
          </w:p>
        </w:tc>
        <w:tc>
          <w:tcPr>
            <w:tcW w:w="3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2109F">
              <w:rPr>
                <w:sz w:val="16"/>
                <w:szCs w:val="16"/>
              </w:rPr>
              <w:t>Администрация Войсковицкого сельского поселения Гатчинского муниципального района Ленинградской области, образовательные учреждения.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2109F">
              <w:rPr>
                <w:sz w:val="16"/>
                <w:szCs w:val="16"/>
              </w:rPr>
              <w:t>Без финансирования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2109F">
              <w:rPr>
                <w:sz w:val="16"/>
                <w:szCs w:val="16"/>
              </w:rPr>
              <w:t xml:space="preserve">Без финансирования  </w:t>
            </w:r>
          </w:p>
        </w:tc>
      </w:tr>
    </w:tbl>
    <w:p w:rsidR="00C2109F" w:rsidRPr="00C2109F" w:rsidRDefault="00C2109F" w:rsidP="00C2109F">
      <w:pPr>
        <w:spacing w:after="0" w:line="240" w:lineRule="auto"/>
        <w:jc w:val="right"/>
        <w:rPr>
          <w:b/>
          <w:sz w:val="16"/>
          <w:szCs w:val="16"/>
        </w:rPr>
      </w:pPr>
    </w:p>
    <w:p w:rsidR="00C2109F" w:rsidRPr="00C2109F" w:rsidRDefault="00C2109F" w:rsidP="00C2109F">
      <w:pPr>
        <w:spacing w:after="0" w:line="240" w:lineRule="auto"/>
        <w:jc w:val="right"/>
        <w:rPr>
          <w:b/>
          <w:sz w:val="16"/>
          <w:szCs w:val="16"/>
        </w:rPr>
      </w:pPr>
    </w:p>
    <w:p w:rsidR="00C2109F" w:rsidRPr="00C2109F" w:rsidRDefault="00C2109F" w:rsidP="00C2109F">
      <w:pPr>
        <w:spacing w:after="0" w:line="240" w:lineRule="auto"/>
        <w:jc w:val="right"/>
        <w:rPr>
          <w:b/>
          <w:sz w:val="16"/>
          <w:szCs w:val="16"/>
        </w:rPr>
      </w:pPr>
    </w:p>
    <w:p w:rsidR="00C2109F" w:rsidRPr="00C2109F" w:rsidRDefault="00C2109F" w:rsidP="00C2109F">
      <w:pPr>
        <w:spacing w:after="0" w:line="240" w:lineRule="auto"/>
        <w:jc w:val="right"/>
        <w:rPr>
          <w:b/>
          <w:sz w:val="16"/>
          <w:szCs w:val="16"/>
        </w:rPr>
      </w:pPr>
    </w:p>
    <w:p w:rsidR="00C2109F" w:rsidRPr="00C2109F" w:rsidRDefault="00C2109F" w:rsidP="00C2109F">
      <w:pPr>
        <w:spacing w:after="0" w:line="240" w:lineRule="auto"/>
        <w:jc w:val="right"/>
        <w:rPr>
          <w:b/>
          <w:sz w:val="16"/>
          <w:szCs w:val="16"/>
        </w:rPr>
      </w:pPr>
    </w:p>
    <w:p w:rsidR="00C2109F" w:rsidRPr="00C2109F" w:rsidRDefault="00C2109F" w:rsidP="00C2109F">
      <w:pPr>
        <w:spacing w:after="0" w:line="240" w:lineRule="auto"/>
        <w:jc w:val="right"/>
        <w:rPr>
          <w:b/>
          <w:sz w:val="16"/>
          <w:szCs w:val="16"/>
        </w:rPr>
      </w:pPr>
    </w:p>
    <w:p w:rsidR="00C2109F" w:rsidRPr="00C2109F" w:rsidRDefault="00C2109F" w:rsidP="00C2109F">
      <w:pPr>
        <w:spacing w:after="0" w:line="240" w:lineRule="auto"/>
        <w:jc w:val="right"/>
        <w:rPr>
          <w:b/>
          <w:sz w:val="16"/>
          <w:szCs w:val="16"/>
        </w:rPr>
      </w:pPr>
    </w:p>
    <w:p w:rsidR="00C2109F" w:rsidRPr="00C2109F" w:rsidRDefault="00C2109F" w:rsidP="00C2109F">
      <w:pPr>
        <w:spacing w:after="0" w:line="240" w:lineRule="auto"/>
        <w:jc w:val="right"/>
        <w:rPr>
          <w:sz w:val="16"/>
          <w:szCs w:val="16"/>
        </w:rPr>
      </w:pPr>
      <w:r w:rsidRPr="00C2109F">
        <w:rPr>
          <w:sz w:val="16"/>
          <w:szCs w:val="16"/>
        </w:rPr>
        <w:t>Приложение № 3</w:t>
      </w:r>
    </w:p>
    <w:p w:rsidR="00C2109F" w:rsidRPr="00C2109F" w:rsidRDefault="00C2109F" w:rsidP="00C2109F">
      <w:pPr>
        <w:spacing w:after="0" w:line="240" w:lineRule="auto"/>
        <w:jc w:val="right"/>
        <w:rPr>
          <w:sz w:val="16"/>
          <w:szCs w:val="16"/>
        </w:rPr>
      </w:pPr>
      <w:r w:rsidRPr="00C2109F">
        <w:rPr>
          <w:sz w:val="16"/>
          <w:szCs w:val="16"/>
        </w:rPr>
        <w:t xml:space="preserve"> к муниципальной программе </w:t>
      </w:r>
    </w:p>
    <w:p w:rsidR="00C2109F" w:rsidRPr="00C2109F" w:rsidRDefault="00C2109F" w:rsidP="00C2109F">
      <w:pPr>
        <w:spacing w:after="0" w:line="240" w:lineRule="auto"/>
        <w:jc w:val="right"/>
        <w:rPr>
          <w:sz w:val="16"/>
          <w:szCs w:val="16"/>
        </w:rPr>
      </w:pPr>
      <w:r w:rsidRPr="00C2109F">
        <w:rPr>
          <w:sz w:val="16"/>
          <w:szCs w:val="16"/>
        </w:rPr>
        <w:t>«Формирование законопослушного поведения</w:t>
      </w:r>
    </w:p>
    <w:p w:rsidR="00C2109F" w:rsidRPr="00C2109F" w:rsidRDefault="00C2109F" w:rsidP="00C2109F">
      <w:pPr>
        <w:spacing w:after="0" w:line="240" w:lineRule="auto"/>
        <w:jc w:val="right"/>
        <w:rPr>
          <w:sz w:val="16"/>
          <w:szCs w:val="16"/>
        </w:rPr>
      </w:pPr>
      <w:r w:rsidRPr="00C2109F">
        <w:rPr>
          <w:sz w:val="16"/>
          <w:szCs w:val="16"/>
        </w:rPr>
        <w:t xml:space="preserve"> участников дорожного движения </w:t>
      </w:r>
      <w:proofErr w:type="gramStart"/>
      <w:r w:rsidRPr="00C2109F">
        <w:rPr>
          <w:sz w:val="16"/>
          <w:szCs w:val="16"/>
        </w:rPr>
        <w:t>в</w:t>
      </w:r>
      <w:proofErr w:type="gramEnd"/>
    </w:p>
    <w:p w:rsidR="00C2109F" w:rsidRPr="00C2109F" w:rsidRDefault="00C2109F" w:rsidP="00C2109F">
      <w:pPr>
        <w:spacing w:after="0" w:line="240" w:lineRule="auto"/>
        <w:jc w:val="right"/>
        <w:rPr>
          <w:sz w:val="16"/>
          <w:szCs w:val="16"/>
        </w:rPr>
      </w:pPr>
      <w:r w:rsidRPr="00C2109F">
        <w:rPr>
          <w:sz w:val="16"/>
          <w:szCs w:val="16"/>
        </w:rPr>
        <w:t xml:space="preserve">муниципальном </w:t>
      </w:r>
      <w:proofErr w:type="gramStart"/>
      <w:r w:rsidRPr="00C2109F">
        <w:rPr>
          <w:sz w:val="16"/>
          <w:szCs w:val="16"/>
        </w:rPr>
        <w:t>образовании</w:t>
      </w:r>
      <w:proofErr w:type="gramEnd"/>
      <w:r w:rsidRPr="00C2109F">
        <w:rPr>
          <w:sz w:val="16"/>
          <w:szCs w:val="16"/>
        </w:rPr>
        <w:t xml:space="preserve"> </w:t>
      </w:r>
    </w:p>
    <w:p w:rsidR="00C2109F" w:rsidRPr="00C2109F" w:rsidRDefault="00C2109F" w:rsidP="00C2109F">
      <w:pPr>
        <w:spacing w:after="0" w:line="240" w:lineRule="auto"/>
        <w:jc w:val="right"/>
        <w:rPr>
          <w:sz w:val="16"/>
          <w:szCs w:val="16"/>
        </w:rPr>
      </w:pPr>
      <w:proofErr w:type="spellStart"/>
      <w:r w:rsidRPr="00C2109F">
        <w:rPr>
          <w:sz w:val="16"/>
          <w:szCs w:val="16"/>
        </w:rPr>
        <w:t>Войсковицкое</w:t>
      </w:r>
      <w:proofErr w:type="spellEnd"/>
      <w:r w:rsidRPr="00C2109F">
        <w:rPr>
          <w:sz w:val="16"/>
          <w:szCs w:val="16"/>
        </w:rPr>
        <w:t xml:space="preserve"> сельское поселение</w:t>
      </w:r>
    </w:p>
    <w:p w:rsidR="00C2109F" w:rsidRPr="00C2109F" w:rsidRDefault="00C2109F" w:rsidP="00C2109F">
      <w:pPr>
        <w:spacing w:after="0" w:line="240" w:lineRule="auto"/>
        <w:jc w:val="right"/>
        <w:rPr>
          <w:sz w:val="16"/>
          <w:szCs w:val="16"/>
        </w:rPr>
      </w:pPr>
      <w:r w:rsidRPr="00C2109F">
        <w:rPr>
          <w:sz w:val="16"/>
          <w:szCs w:val="16"/>
        </w:rPr>
        <w:t xml:space="preserve"> на 2019-2020 годы»</w:t>
      </w:r>
    </w:p>
    <w:p w:rsidR="00C2109F" w:rsidRPr="00C2109F" w:rsidRDefault="00C2109F" w:rsidP="00C2109F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  <w:r w:rsidRPr="00C2109F">
        <w:rPr>
          <w:sz w:val="16"/>
          <w:szCs w:val="16"/>
        </w:rPr>
        <w:t>ПЕРЕЧЕНЬ МЕРОПРИЯТИЙ</w:t>
      </w:r>
    </w:p>
    <w:p w:rsidR="00C2109F" w:rsidRPr="00C2109F" w:rsidRDefault="00C2109F" w:rsidP="00C2109F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  <w:r w:rsidRPr="00C2109F">
        <w:rPr>
          <w:sz w:val="16"/>
          <w:szCs w:val="16"/>
        </w:rPr>
        <w:t xml:space="preserve">муниципальной программы «Формирование законопослушного поведения участников дорожного движения в муниципальном образовании </w:t>
      </w:r>
      <w:proofErr w:type="spellStart"/>
      <w:r w:rsidRPr="00C2109F">
        <w:rPr>
          <w:sz w:val="16"/>
          <w:szCs w:val="16"/>
        </w:rPr>
        <w:t>Войсковицкое</w:t>
      </w:r>
      <w:proofErr w:type="spellEnd"/>
      <w:r w:rsidRPr="00C2109F">
        <w:rPr>
          <w:sz w:val="16"/>
          <w:szCs w:val="16"/>
        </w:rPr>
        <w:t xml:space="preserve"> сельское поселение на 2019-2020 годы»</w:t>
      </w:r>
    </w:p>
    <w:p w:rsidR="00C2109F" w:rsidRPr="00C2109F" w:rsidRDefault="00C2109F" w:rsidP="00C2109F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</w:p>
    <w:tbl>
      <w:tblPr>
        <w:tblW w:w="1559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52"/>
        <w:gridCol w:w="3561"/>
        <w:gridCol w:w="2131"/>
        <w:gridCol w:w="988"/>
        <w:gridCol w:w="985"/>
        <w:gridCol w:w="991"/>
        <w:gridCol w:w="6"/>
        <w:gridCol w:w="2971"/>
        <w:gridCol w:w="6"/>
      </w:tblGrid>
      <w:tr w:rsidR="00C2109F" w:rsidRPr="00C2109F" w:rsidTr="005D34E8">
        <w:trPr>
          <w:tblCellSpacing w:w="5" w:type="nil"/>
        </w:trPr>
        <w:tc>
          <w:tcPr>
            <w:tcW w:w="3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2109F">
              <w:rPr>
                <w:sz w:val="16"/>
                <w:szCs w:val="16"/>
              </w:rPr>
              <w:t>Наименование</w:t>
            </w:r>
          </w:p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2109F">
              <w:rPr>
                <w:sz w:val="16"/>
                <w:szCs w:val="16"/>
              </w:rPr>
              <w:t>мероприятия</w:t>
            </w:r>
          </w:p>
        </w:tc>
        <w:tc>
          <w:tcPr>
            <w:tcW w:w="3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2109F">
              <w:rPr>
                <w:sz w:val="16"/>
                <w:szCs w:val="16"/>
              </w:rPr>
              <w:t>Ответственный</w:t>
            </w:r>
          </w:p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2109F">
              <w:rPr>
                <w:sz w:val="16"/>
                <w:szCs w:val="16"/>
              </w:rPr>
              <w:t>исполнитель,</w:t>
            </w:r>
          </w:p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2109F">
              <w:rPr>
                <w:sz w:val="16"/>
                <w:szCs w:val="16"/>
              </w:rPr>
              <w:t>соисполнители</w:t>
            </w:r>
          </w:p>
        </w:tc>
        <w:tc>
          <w:tcPr>
            <w:tcW w:w="21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2109F">
              <w:rPr>
                <w:sz w:val="16"/>
                <w:szCs w:val="16"/>
              </w:rPr>
              <w:t>Источник</w:t>
            </w:r>
          </w:p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2109F">
              <w:rPr>
                <w:sz w:val="16"/>
                <w:szCs w:val="16"/>
              </w:rPr>
              <w:t>финансирования</w:t>
            </w:r>
          </w:p>
        </w:tc>
        <w:tc>
          <w:tcPr>
            <w:tcW w:w="29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2109F">
              <w:rPr>
                <w:sz w:val="16"/>
                <w:szCs w:val="16"/>
              </w:rPr>
              <w:t>Объем финансирования, тыс. рублей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2109F">
              <w:rPr>
                <w:sz w:val="16"/>
                <w:szCs w:val="16"/>
              </w:rPr>
              <w:t>Показатели</w:t>
            </w:r>
          </w:p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2109F">
              <w:rPr>
                <w:sz w:val="16"/>
                <w:szCs w:val="16"/>
              </w:rPr>
              <w:t>результата</w:t>
            </w:r>
          </w:p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2109F">
              <w:rPr>
                <w:sz w:val="16"/>
                <w:szCs w:val="16"/>
              </w:rPr>
              <w:t>реализации</w:t>
            </w:r>
          </w:p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2109F">
              <w:rPr>
                <w:sz w:val="16"/>
                <w:szCs w:val="16"/>
              </w:rPr>
              <w:t>мероприятия</w:t>
            </w:r>
          </w:p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2109F">
              <w:rPr>
                <w:sz w:val="16"/>
                <w:szCs w:val="16"/>
              </w:rPr>
              <w:t>по годам</w:t>
            </w:r>
          </w:p>
        </w:tc>
      </w:tr>
      <w:tr w:rsidR="00C2109F" w:rsidRPr="00C2109F" w:rsidTr="005D34E8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1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2109F">
              <w:rPr>
                <w:sz w:val="16"/>
                <w:szCs w:val="16"/>
              </w:rPr>
              <w:t>всего</w:t>
            </w:r>
          </w:p>
        </w:tc>
        <w:tc>
          <w:tcPr>
            <w:tcW w:w="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2109F">
              <w:rPr>
                <w:sz w:val="16"/>
                <w:szCs w:val="16"/>
              </w:rPr>
              <w:t>2019 г.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2109F">
              <w:rPr>
                <w:sz w:val="16"/>
                <w:szCs w:val="16"/>
              </w:rPr>
              <w:t>2020 г.</w:t>
            </w: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2109F" w:rsidRPr="00C2109F" w:rsidTr="005D34E8">
        <w:trPr>
          <w:gridAfter w:val="1"/>
          <w:wAfter w:w="6" w:type="dxa"/>
          <w:tblCellSpacing w:w="5" w:type="nil"/>
        </w:trPr>
        <w:tc>
          <w:tcPr>
            <w:tcW w:w="3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2109F">
              <w:rPr>
                <w:sz w:val="16"/>
                <w:szCs w:val="16"/>
              </w:rPr>
              <w:t>1</w:t>
            </w:r>
          </w:p>
        </w:tc>
        <w:tc>
          <w:tcPr>
            <w:tcW w:w="3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2109F">
              <w:rPr>
                <w:sz w:val="16"/>
                <w:szCs w:val="16"/>
              </w:rPr>
              <w:t>2</w:t>
            </w:r>
          </w:p>
        </w:tc>
        <w:tc>
          <w:tcPr>
            <w:tcW w:w="2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2109F">
              <w:rPr>
                <w:sz w:val="16"/>
                <w:szCs w:val="16"/>
              </w:rPr>
              <w:t>3</w:t>
            </w: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2109F">
              <w:rPr>
                <w:sz w:val="16"/>
                <w:szCs w:val="16"/>
              </w:rPr>
              <w:t>4</w:t>
            </w:r>
          </w:p>
        </w:tc>
        <w:tc>
          <w:tcPr>
            <w:tcW w:w="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2109F">
              <w:rPr>
                <w:sz w:val="16"/>
                <w:szCs w:val="16"/>
              </w:rPr>
              <w:t>5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2109F">
              <w:rPr>
                <w:sz w:val="16"/>
                <w:szCs w:val="16"/>
              </w:rPr>
              <w:t>6</w:t>
            </w: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2109F">
              <w:rPr>
                <w:sz w:val="16"/>
                <w:szCs w:val="16"/>
              </w:rPr>
              <w:t>7</w:t>
            </w:r>
          </w:p>
        </w:tc>
      </w:tr>
      <w:tr w:rsidR="00C2109F" w:rsidRPr="00C2109F" w:rsidTr="005D34E8">
        <w:trPr>
          <w:tblCellSpacing w:w="5" w:type="nil"/>
        </w:trPr>
        <w:tc>
          <w:tcPr>
            <w:tcW w:w="15591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09F" w:rsidRPr="00C2109F" w:rsidRDefault="00C2109F" w:rsidP="00C2109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2109F">
              <w:rPr>
                <w:sz w:val="16"/>
                <w:szCs w:val="16"/>
              </w:rPr>
              <w:t>Цель муниципальной программы: Сокращение количества дорожно-транспортных происшествий с пострадавшими.</w:t>
            </w:r>
          </w:p>
        </w:tc>
      </w:tr>
      <w:tr w:rsidR="00C2109F" w:rsidRPr="00C2109F" w:rsidTr="005D34E8">
        <w:trPr>
          <w:tblCellSpacing w:w="5" w:type="nil"/>
        </w:trPr>
        <w:tc>
          <w:tcPr>
            <w:tcW w:w="15591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09F" w:rsidRPr="00C2109F" w:rsidRDefault="00C2109F" w:rsidP="00C2109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2109F">
              <w:rPr>
                <w:sz w:val="16"/>
                <w:szCs w:val="16"/>
              </w:rPr>
              <w:t>Задача 1. Предупреждение опасного поведения детей дошкольного и школьного возраста, участников дорожного движения.</w:t>
            </w:r>
          </w:p>
        </w:tc>
      </w:tr>
      <w:tr w:rsidR="00C2109F" w:rsidRPr="00C2109F" w:rsidTr="005D34E8">
        <w:trPr>
          <w:gridAfter w:val="1"/>
          <w:wAfter w:w="6" w:type="dxa"/>
          <w:tblCellSpacing w:w="5" w:type="nil"/>
        </w:trPr>
        <w:tc>
          <w:tcPr>
            <w:tcW w:w="39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09F" w:rsidRPr="00C2109F" w:rsidRDefault="00C2109F" w:rsidP="00C2109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2109F">
              <w:rPr>
                <w:sz w:val="16"/>
                <w:szCs w:val="16"/>
              </w:rPr>
              <w:t>1.1 Разработка годовых межведомственных планов мероприятий по профилактике детского дорожно-транспортного травматизма в образовательных учреждениях.</w:t>
            </w:r>
          </w:p>
        </w:tc>
        <w:tc>
          <w:tcPr>
            <w:tcW w:w="356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FF0000"/>
                <w:sz w:val="16"/>
                <w:szCs w:val="16"/>
              </w:rPr>
            </w:pPr>
            <w:r w:rsidRPr="00C2109F">
              <w:rPr>
                <w:sz w:val="16"/>
                <w:szCs w:val="16"/>
              </w:rPr>
              <w:t>Администрация Гатчинского муниципального района Ленинградской области, комитет образования.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C2109F">
              <w:rPr>
                <w:sz w:val="16"/>
                <w:szCs w:val="16"/>
              </w:rPr>
              <w:t xml:space="preserve">итого           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9F" w:rsidRPr="00C2109F" w:rsidRDefault="00C2109F" w:rsidP="00C2109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0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9F" w:rsidRPr="00C2109F" w:rsidRDefault="00C2109F" w:rsidP="00C2109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0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9F" w:rsidRPr="00C2109F" w:rsidRDefault="00C2109F" w:rsidP="00C2109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0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C2109F">
              <w:rPr>
                <w:sz w:val="16"/>
                <w:szCs w:val="16"/>
              </w:rPr>
              <w:t xml:space="preserve">Количество ДТП с участием несовершеннолетних в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C2109F">
                <w:rPr>
                  <w:sz w:val="16"/>
                  <w:szCs w:val="16"/>
                </w:rPr>
                <w:t>2019 г</w:t>
              </w:r>
            </w:smartTag>
            <w:r w:rsidRPr="00C2109F">
              <w:rPr>
                <w:sz w:val="16"/>
                <w:szCs w:val="16"/>
              </w:rPr>
              <w:t xml:space="preserve">. 0,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C2109F">
                <w:rPr>
                  <w:sz w:val="16"/>
                  <w:szCs w:val="16"/>
                </w:rPr>
                <w:t>2020 г</w:t>
              </w:r>
            </w:smartTag>
            <w:r w:rsidRPr="00C2109F">
              <w:rPr>
                <w:sz w:val="16"/>
                <w:szCs w:val="16"/>
              </w:rPr>
              <w:t>. до 0.</w:t>
            </w:r>
          </w:p>
        </w:tc>
      </w:tr>
      <w:tr w:rsidR="00C2109F" w:rsidRPr="00C2109F" w:rsidTr="005D34E8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C2109F">
              <w:rPr>
                <w:sz w:val="16"/>
                <w:szCs w:val="16"/>
              </w:rPr>
              <w:t xml:space="preserve">в том числе: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9F" w:rsidRPr="00C2109F" w:rsidRDefault="00C2109F" w:rsidP="00C2109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0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9F" w:rsidRPr="00C2109F" w:rsidRDefault="00C2109F" w:rsidP="00C2109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0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9F" w:rsidRPr="00C2109F" w:rsidRDefault="00C2109F" w:rsidP="00C2109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0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2109F" w:rsidRPr="00C2109F" w:rsidTr="005D34E8">
        <w:trPr>
          <w:gridAfter w:val="1"/>
          <w:wAfter w:w="6" w:type="dxa"/>
          <w:trHeight w:val="552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C2109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9F" w:rsidRPr="00C2109F" w:rsidRDefault="00C2109F" w:rsidP="00C2109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0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9F" w:rsidRPr="00C2109F" w:rsidRDefault="00C2109F" w:rsidP="00C2109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0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9F" w:rsidRPr="00C2109F" w:rsidRDefault="00C2109F" w:rsidP="00C2109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0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2109F" w:rsidRPr="00C2109F" w:rsidTr="005D34E8">
        <w:trPr>
          <w:gridAfter w:val="1"/>
          <w:wAfter w:w="6" w:type="dxa"/>
          <w:trHeight w:val="270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C2109F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9F" w:rsidRPr="00C2109F" w:rsidRDefault="00C2109F" w:rsidP="00C2109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0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9F" w:rsidRPr="00C2109F" w:rsidRDefault="00C2109F" w:rsidP="00C2109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0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9F" w:rsidRPr="00C2109F" w:rsidRDefault="00C2109F" w:rsidP="00C2109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0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2109F" w:rsidRPr="00C2109F" w:rsidTr="005D34E8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C2109F">
              <w:rPr>
                <w:sz w:val="16"/>
                <w:szCs w:val="16"/>
              </w:rPr>
              <w:t xml:space="preserve">внебюджетные      </w:t>
            </w:r>
          </w:p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C2109F">
              <w:rPr>
                <w:sz w:val="16"/>
                <w:szCs w:val="16"/>
              </w:rPr>
              <w:t xml:space="preserve">средства        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9F" w:rsidRPr="00C2109F" w:rsidRDefault="00C2109F" w:rsidP="00C2109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0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9F" w:rsidRPr="00C2109F" w:rsidRDefault="00C2109F" w:rsidP="00C2109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0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9F" w:rsidRPr="00C2109F" w:rsidRDefault="00C2109F" w:rsidP="00C2109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0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2109F" w:rsidRPr="00C2109F" w:rsidTr="005D34E8">
        <w:trPr>
          <w:gridAfter w:val="1"/>
          <w:wAfter w:w="6" w:type="dxa"/>
          <w:tblCellSpacing w:w="5" w:type="nil"/>
        </w:trPr>
        <w:tc>
          <w:tcPr>
            <w:tcW w:w="3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09F" w:rsidRPr="00C2109F" w:rsidRDefault="00C2109F" w:rsidP="00C2109F">
            <w:pPr>
              <w:spacing w:after="0" w:line="240" w:lineRule="auto"/>
              <w:jc w:val="both"/>
              <w:rPr>
                <w:color w:val="FF0000"/>
                <w:sz w:val="16"/>
                <w:szCs w:val="16"/>
              </w:rPr>
            </w:pPr>
            <w:r w:rsidRPr="00C2109F">
              <w:rPr>
                <w:sz w:val="16"/>
                <w:szCs w:val="16"/>
              </w:rPr>
              <w:t xml:space="preserve">1.2 Проведение в образовательных учреждениях пропагандистских кампаний, направленных на </w:t>
            </w:r>
            <w:r w:rsidRPr="00C2109F">
              <w:rPr>
                <w:sz w:val="16"/>
                <w:szCs w:val="16"/>
              </w:rPr>
              <w:lastRenderedPageBreak/>
              <w:t xml:space="preserve">формирование у участников дорожного </w:t>
            </w:r>
            <w:proofErr w:type="gramStart"/>
            <w:r w:rsidRPr="00C2109F">
              <w:rPr>
                <w:sz w:val="16"/>
                <w:szCs w:val="16"/>
              </w:rPr>
              <w:t>движения стереотипов законопослушного поведения участников дорожного движения</w:t>
            </w:r>
            <w:proofErr w:type="gramEnd"/>
            <w:r w:rsidRPr="00C2109F">
              <w:rPr>
                <w:sz w:val="16"/>
                <w:szCs w:val="16"/>
              </w:rPr>
              <w:t>.</w:t>
            </w:r>
          </w:p>
        </w:tc>
        <w:tc>
          <w:tcPr>
            <w:tcW w:w="3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FF0000"/>
                <w:sz w:val="16"/>
                <w:szCs w:val="16"/>
              </w:rPr>
            </w:pPr>
            <w:r w:rsidRPr="00C2109F">
              <w:rPr>
                <w:sz w:val="16"/>
                <w:szCs w:val="16"/>
              </w:rPr>
              <w:lastRenderedPageBreak/>
              <w:t xml:space="preserve">Администрация Гатчинского муниципального района Ленинградской области, комитет </w:t>
            </w:r>
            <w:r w:rsidRPr="00C2109F">
              <w:rPr>
                <w:sz w:val="16"/>
                <w:szCs w:val="16"/>
              </w:rPr>
              <w:lastRenderedPageBreak/>
              <w:t>образования.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C2109F">
              <w:rPr>
                <w:sz w:val="16"/>
                <w:szCs w:val="16"/>
              </w:rPr>
              <w:lastRenderedPageBreak/>
              <w:t xml:space="preserve">итого           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09F" w:rsidRPr="00C2109F" w:rsidRDefault="00C2109F" w:rsidP="00C2109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0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09F" w:rsidRPr="00C2109F" w:rsidRDefault="00C2109F" w:rsidP="00C2109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0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09F" w:rsidRPr="00C2109F" w:rsidRDefault="00C2109F" w:rsidP="00C2109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0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109F" w:rsidRPr="00C2109F" w:rsidRDefault="00C2109F" w:rsidP="00C2109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2109F">
              <w:rPr>
                <w:sz w:val="16"/>
                <w:szCs w:val="16"/>
              </w:rPr>
              <w:t xml:space="preserve">Число несовершеннолетних погибших в ДТП: в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C2109F">
                <w:rPr>
                  <w:sz w:val="16"/>
                  <w:szCs w:val="16"/>
                </w:rPr>
                <w:t>2019 г</w:t>
              </w:r>
            </w:smartTag>
            <w:r w:rsidRPr="00C2109F">
              <w:rPr>
                <w:sz w:val="16"/>
                <w:szCs w:val="16"/>
              </w:rPr>
              <w:t xml:space="preserve">. – 0 чел., в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C2109F">
                <w:rPr>
                  <w:sz w:val="16"/>
                  <w:szCs w:val="16"/>
                </w:rPr>
                <w:t>2020 г</w:t>
              </w:r>
            </w:smartTag>
            <w:r w:rsidRPr="00C2109F">
              <w:rPr>
                <w:sz w:val="16"/>
                <w:szCs w:val="16"/>
              </w:rPr>
              <w:t>. – 0 чел.</w:t>
            </w:r>
          </w:p>
        </w:tc>
      </w:tr>
      <w:tr w:rsidR="00C2109F" w:rsidRPr="00C2109F" w:rsidTr="005D34E8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3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C2109F">
              <w:rPr>
                <w:sz w:val="16"/>
                <w:szCs w:val="16"/>
              </w:rPr>
              <w:t xml:space="preserve">в том числе:  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109F" w:rsidRPr="00C2109F" w:rsidRDefault="00C2109F" w:rsidP="00C2109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0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109F" w:rsidRPr="00C2109F" w:rsidRDefault="00C2109F" w:rsidP="00C2109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0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109F" w:rsidRPr="00C2109F" w:rsidRDefault="00C2109F" w:rsidP="00C2109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0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2109F" w:rsidRPr="00C2109F" w:rsidTr="005D34E8">
        <w:trPr>
          <w:gridAfter w:val="1"/>
          <w:wAfter w:w="6" w:type="dxa"/>
          <w:trHeight w:val="552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C2109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9F" w:rsidRPr="00C2109F" w:rsidRDefault="00C2109F" w:rsidP="00C2109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0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9F" w:rsidRPr="00C2109F" w:rsidRDefault="00C2109F" w:rsidP="00C2109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0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9F" w:rsidRPr="00C2109F" w:rsidRDefault="00C2109F" w:rsidP="00C2109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0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2109F" w:rsidRPr="00C2109F" w:rsidTr="005D34E8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C2109F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9F" w:rsidRPr="00C2109F" w:rsidRDefault="00C2109F" w:rsidP="00C2109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0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9F" w:rsidRPr="00C2109F" w:rsidRDefault="00C2109F" w:rsidP="00C2109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0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9F" w:rsidRPr="00C2109F" w:rsidRDefault="00C2109F" w:rsidP="00C2109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0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2109F" w:rsidRPr="00C2109F" w:rsidTr="005D34E8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C2109F">
              <w:rPr>
                <w:sz w:val="16"/>
                <w:szCs w:val="16"/>
              </w:rPr>
              <w:t xml:space="preserve">внебюджетные      </w:t>
            </w:r>
          </w:p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C2109F">
              <w:rPr>
                <w:sz w:val="16"/>
                <w:szCs w:val="16"/>
              </w:rPr>
              <w:t xml:space="preserve">средства        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09F" w:rsidRPr="00C2109F" w:rsidRDefault="00C2109F" w:rsidP="00C2109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0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09F" w:rsidRPr="00C2109F" w:rsidRDefault="00C2109F" w:rsidP="00C2109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0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09F" w:rsidRPr="00C2109F" w:rsidRDefault="00C2109F" w:rsidP="00C2109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0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2109F" w:rsidRPr="00C2109F" w:rsidTr="005D34E8">
        <w:trPr>
          <w:tblCellSpacing w:w="5" w:type="nil"/>
        </w:trPr>
        <w:tc>
          <w:tcPr>
            <w:tcW w:w="1559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09F" w:rsidRPr="00C2109F" w:rsidRDefault="00C2109F" w:rsidP="00C2109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2109F">
              <w:rPr>
                <w:sz w:val="16"/>
                <w:szCs w:val="16"/>
              </w:rPr>
              <w:t>Задача 2.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</w:t>
            </w:r>
          </w:p>
        </w:tc>
      </w:tr>
      <w:tr w:rsidR="00C2109F" w:rsidRPr="00C2109F" w:rsidTr="005D34E8">
        <w:trPr>
          <w:gridAfter w:val="1"/>
          <w:wAfter w:w="6" w:type="dxa"/>
          <w:tblCellSpacing w:w="5" w:type="nil"/>
        </w:trPr>
        <w:tc>
          <w:tcPr>
            <w:tcW w:w="39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2109F" w:rsidRPr="00C2109F" w:rsidRDefault="00C2109F" w:rsidP="00C2109F">
            <w:pPr>
              <w:spacing w:after="0" w:line="240" w:lineRule="auto"/>
              <w:rPr>
                <w:sz w:val="16"/>
                <w:szCs w:val="16"/>
              </w:rPr>
            </w:pPr>
            <w:r w:rsidRPr="00C2109F">
              <w:rPr>
                <w:sz w:val="16"/>
                <w:szCs w:val="16"/>
              </w:rPr>
              <w:t>2.1 Проведение уроков правовых знаний в образовательных организациях в рамках Всероссийской акции «Внимание – дети!» и других оперативно - профилактических мероприятий.</w:t>
            </w:r>
          </w:p>
        </w:tc>
        <w:tc>
          <w:tcPr>
            <w:tcW w:w="35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FF0000"/>
                <w:sz w:val="16"/>
                <w:szCs w:val="16"/>
              </w:rPr>
            </w:pPr>
            <w:r w:rsidRPr="00C2109F">
              <w:rPr>
                <w:sz w:val="16"/>
                <w:szCs w:val="16"/>
              </w:rPr>
              <w:t>Комитет образования, Отдел ГИБДД УМВД России по Гатчинскому району.</w:t>
            </w: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C2109F">
              <w:rPr>
                <w:sz w:val="16"/>
                <w:szCs w:val="16"/>
              </w:rPr>
              <w:t xml:space="preserve">Итого              </w:t>
            </w: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09F" w:rsidRPr="00C2109F" w:rsidRDefault="00C2109F" w:rsidP="00C2109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0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09F" w:rsidRPr="00C2109F" w:rsidRDefault="00C2109F" w:rsidP="00C2109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0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09F" w:rsidRPr="00C2109F" w:rsidRDefault="00C2109F" w:rsidP="00C2109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0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C2109F">
              <w:rPr>
                <w:sz w:val="16"/>
                <w:szCs w:val="16"/>
              </w:rPr>
              <w:t xml:space="preserve">Увеличение доли учащихся, задействованных в мероприятиях по профилактике ДТП: в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C2109F">
                <w:rPr>
                  <w:sz w:val="16"/>
                  <w:szCs w:val="16"/>
                </w:rPr>
                <w:t>2019 г</w:t>
              </w:r>
            </w:smartTag>
            <w:r w:rsidRPr="00C2109F">
              <w:rPr>
                <w:sz w:val="16"/>
                <w:szCs w:val="16"/>
              </w:rPr>
              <w:t xml:space="preserve">. – на 10%, в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C2109F">
                <w:rPr>
                  <w:sz w:val="16"/>
                  <w:szCs w:val="16"/>
                </w:rPr>
                <w:t>2020 г</w:t>
              </w:r>
            </w:smartTag>
            <w:r w:rsidRPr="00C2109F">
              <w:rPr>
                <w:sz w:val="16"/>
                <w:szCs w:val="16"/>
              </w:rPr>
              <w:t>. – на 15%.</w:t>
            </w:r>
          </w:p>
        </w:tc>
      </w:tr>
      <w:tr w:rsidR="00C2109F" w:rsidRPr="00C2109F" w:rsidTr="005D34E8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213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C2109F">
              <w:rPr>
                <w:sz w:val="16"/>
                <w:szCs w:val="16"/>
              </w:rPr>
              <w:t xml:space="preserve">в том числе: </w:t>
            </w:r>
          </w:p>
        </w:tc>
        <w:tc>
          <w:tcPr>
            <w:tcW w:w="9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109F" w:rsidRPr="00C2109F" w:rsidRDefault="00C2109F" w:rsidP="00C2109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0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109F" w:rsidRPr="00C2109F" w:rsidRDefault="00C2109F" w:rsidP="00C2109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0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109F" w:rsidRPr="00C2109F" w:rsidRDefault="00C2109F" w:rsidP="00C2109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0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2109F" w:rsidRPr="00C2109F" w:rsidTr="005D34E8">
        <w:trPr>
          <w:gridAfter w:val="1"/>
          <w:wAfter w:w="6" w:type="dxa"/>
          <w:trHeight w:val="552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C2109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9F" w:rsidRPr="00C2109F" w:rsidRDefault="00C2109F" w:rsidP="00C2109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0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9F" w:rsidRPr="00C2109F" w:rsidRDefault="00C2109F" w:rsidP="00C2109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0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9F" w:rsidRPr="00C2109F" w:rsidRDefault="00C2109F" w:rsidP="00C2109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0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2109F" w:rsidRPr="00C2109F" w:rsidTr="005D34E8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C2109F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9F" w:rsidRPr="00C2109F" w:rsidRDefault="00C2109F" w:rsidP="00C2109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0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9F" w:rsidRPr="00C2109F" w:rsidRDefault="00C2109F" w:rsidP="00C2109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0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9F" w:rsidRPr="00C2109F" w:rsidRDefault="00C2109F" w:rsidP="00C2109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0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2109F" w:rsidRPr="00C2109F" w:rsidTr="005D34E8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C2109F">
              <w:rPr>
                <w:sz w:val="16"/>
                <w:szCs w:val="16"/>
              </w:rPr>
              <w:t xml:space="preserve">внебюджетные      </w:t>
            </w:r>
          </w:p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C2109F">
              <w:rPr>
                <w:sz w:val="16"/>
                <w:szCs w:val="16"/>
              </w:rPr>
              <w:t xml:space="preserve">средства        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9F" w:rsidRPr="00C2109F" w:rsidRDefault="00C2109F" w:rsidP="00C2109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0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9F" w:rsidRPr="00C2109F" w:rsidRDefault="00C2109F" w:rsidP="00C2109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0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9F" w:rsidRPr="00C2109F" w:rsidRDefault="00C2109F" w:rsidP="00C2109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0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2109F" w:rsidRPr="00C2109F" w:rsidTr="005D34E8">
        <w:trPr>
          <w:tblCellSpacing w:w="5" w:type="nil"/>
        </w:trPr>
        <w:tc>
          <w:tcPr>
            <w:tcW w:w="15591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09F" w:rsidRPr="00C2109F" w:rsidRDefault="00C2109F" w:rsidP="00C2109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2109F">
              <w:rPr>
                <w:sz w:val="16"/>
                <w:szCs w:val="16"/>
              </w:rPr>
              <w:t>Задача 3. Совершенствование системы профилактики детского дорожно-транспортного травматизма, формирование у детей навыков безопасного поведения на дорогах</w:t>
            </w:r>
          </w:p>
        </w:tc>
      </w:tr>
      <w:tr w:rsidR="00C2109F" w:rsidRPr="00C2109F" w:rsidTr="005D34E8">
        <w:trPr>
          <w:gridAfter w:val="1"/>
          <w:wAfter w:w="6" w:type="dxa"/>
          <w:tblCellSpacing w:w="5" w:type="nil"/>
        </w:trPr>
        <w:tc>
          <w:tcPr>
            <w:tcW w:w="395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2109F" w:rsidRPr="00C2109F" w:rsidRDefault="00C2109F" w:rsidP="00C2109F">
            <w:pPr>
              <w:spacing w:after="0" w:line="240" w:lineRule="auto"/>
              <w:rPr>
                <w:sz w:val="16"/>
                <w:szCs w:val="16"/>
              </w:rPr>
            </w:pPr>
            <w:r w:rsidRPr="00C2109F">
              <w:rPr>
                <w:sz w:val="16"/>
                <w:szCs w:val="16"/>
              </w:rPr>
              <w:t xml:space="preserve">3.1 Организация совместно с ГИБДД мероприятия «Безопасное колесо» для учащихся общеобразовательных организаций.  </w:t>
            </w:r>
          </w:p>
        </w:tc>
        <w:tc>
          <w:tcPr>
            <w:tcW w:w="35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2109F" w:rsidRPr="00C2109F" w:rsidRDefault="00C2109F" w:rsidP="00C2109F">
            <w:pPr>
              <w:pStyle w:val="ab"/>
              <w:jc w:val="both"/>
              <w:rPr>
                <w:color w:val="000000"/>
                <w:sz w:val="16"/>
                <w:szCs w:val="16"/>
              </w:rPr>
            </w:pPr>
            <w:r w:rsidRPr="00C2109F">
              <w:rPr>
                <w:sz w:val="16"/>
                <w:szCs w:val="16"/>
              </w:rPr>
              <w:t xml:space="preserve">Администрация Гатчинского муниципального района Ленинградской области, комитет образования, </w:t>
            </w:r>
            <w:r w:rsidRPr="00C2109F">
              <w:rPr>
                <w:color w:val="000000"/>
                <w:sz w:val="16"/>
                <w:szCs w:val="16"/>
              </w:rPr>
              <w:t>Комитет по физической культуре, спорту, туризму и молодежной политике</w:t>
            </w:r>
            <w:r w:rsidRPr="00C2109F">
              <w:rPr>
                <w:sz w:val="16"/>
                <w:szCs w:val="16"/>
              </w:rPr>
              <w:t>, Отдел ГИБДД УМВД России по Гатчинскому району.</w:t>
            </w: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C2109F">
              <w:rPr>
                <w:sz w:val="16"/>
                <w:szCs w:val="16"/>
              </w:rPr>
              <w:t xml:space="preserve">итого             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09F" w:rsidRPr="00C2109F" w:rsidRDefault="00C2109F" w:rsidP="00C2109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0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09F" w:rsidRPr="00C2109F" w:rsidRDefault="00C2109F" w:rsidP="00C2109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0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09F" w:rsidRPr="00C2109F" w:rsidRDefault="00C2109F" w:rsidP="00C2109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0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2109F" w:rsidRPr="00C2109F" w:rsidRDefault="00C2109F" w:rsidP="00C2109F">
            <w:pPr>
              <w:spacing w:after="0" w:line="240" w:lineRule="auto"/>
              <w:rPr>
                <w:sz w:val="16"/>
                <w:szCs w:val="16"/>
              </w:rPr>
            </w:pPr>
            <w:r w:rsidRPr="00C2109F">
              <w:rPr>
                <w:sz w:val="16"/>
                <w:szCs w:val="16"/>
              </w:rPr>
              <w:t xml:space="preserve">Увеличение доли учащихся, задействованных в мероприятиях по профилактике ДТП: в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C2109F">
                <w:rPr>
                  <w:sz w:val="16"/>
                  <w:szCs w:val="16"/>
                </w:rPr>
                <w:t>2019 г</w:t>
              </w:r>
            </w:smartTag>
            <w:r w:rsidRPr="00C2109F">
              <w:rPr>
                <w:sz w:val="16"/>
                <w:szCs w:val="16"/>
              </w:rPr>
              <w:t xml:space="preserve">. - 10%, в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C2109F">
                <w:rPr>
                  <w:sz w:val="16"/>
                  <w:szCs w:val="16"/>
                </w:rPr>
                <w:t>2020 г</w:t>
              </w:r>
            </w:smartTag>
            <w:r w:rsidRPr="00C2109F">
              <w:rPr>
                <w:sz w:val="16"/>
                <w:szCs w:val="16"/>
              </w:rPr>
              <w:t>. - 15%.</w:t>
            </w:r>
          </w:p>
        </w:tc>
      </w:tr>
      <w:tr w:rsidR="00C2109F" w:rsidRPr="00C2109F" w:rsidTr="005D34E8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C2109F">
              <w:rPr>
                <w:sz w:val="16"/>
                <w:szCs w:val="16"/>
              </w:rPr>
              <w:t>в том числе: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09F" w:rsidRPr="00C2109F" w:rsidRDefault="00C2109F" w:rsidP="00C2109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0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09F" w:rsidRPr="00C2109F" w:rsidRDefault="00C2109F" w:rsidP="00C2109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0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09F" w:rsidRPr="00C2109F" w:rsidRDefault="00C2109F" w:rsidP="00C2109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0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2109F" w:rsidRPr="00C2109F" w:rsidTr="005D34E8">
        <w:trPr>
          <w:gridAfter w:val="1"/>
          <w:wAfter w:w="6" w:type="dxa"/>
          <w:trHeight w:val="572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C2109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2109F" w:rsidRPr="00C2109F" w:rsidRDefault="00C2109F" w:rsidP="00C2109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0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2109F" w:rsidRPr="00C2109F" w:rsidRDefault="00C2109F" w:rsidP="00C2109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0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2109F" w:rsidRPr="00C2109F" w:rsidRDefault="00C2109F" w:rsidP="00C2109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0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2109F" w:rsidRPr="00C2109F" w:rsidTr="005D34E8">
        <w:trPr>
          <w:gridAfter w:val="1"/>
          <w:wAfter w:w="6" w:type="dxa"/>
          <w:trHeight w:val="314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C2109F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09F" w:rsidRPr="00C2109F" w:rsidRDefault="00C2109F" w:rsidP="00C2109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0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09F" w:rsidRPr="00C2109F" w:rsidRDefault="00C2109F" w:rsidP="00C2109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0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09F" w:rsidRPr="00C2109F" w:rsidRDefault="00C2109F" w:rsidP="00C2109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0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2109F" w:rsidRPr="00C2109F" w:rsidTr="005D34E8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C2109F">
              <w:rPr>
                <w:sz w:val="16"/>
                <w:szCs w:val="16"/>
              </w:rPr>
              <w:t xml:space="preserve">внебюджетные      </w:t>
            </w:r>
          </w:p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C2109F">
              <w:rPr>
                <w:sz w:val="16"/>
                <w:szCs w:val="16"/>
              </w:rPr>
              <w:t xml:space="preserve">средства          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09F" w:rsidRPr="00C2109F" w:rsidRDefault="00C2109F" w:rsidP="00C2109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0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09F" w:rsidRPr="00C2109F" w:rsidRDefault="00C2109F" w:rsidP="00C2109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0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09F" w:rsidRPr="00C2109F" w:rsidRDefault="00C2109F" w:rsidP="00C2109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0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09F" w:rsidRPr="00C2109F" w:rsidRDefault="00C2109F" w:rsidP="00C2109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C2109F" w:rsidRPr="00C2109F" w:rsidRDefault="00C2109F" w:rsidP="00C2109F">
      <w:pPr>
        <w:spacing w:after="0" w:line="240" w:lineRule="auto"/>
        <w:rPr>
          <w:sz w:val="16"/>
          <w:szCs w:val="16"/>
        </w:rPr>
      </w:pPr>
    </w:p>
    <w:p w:rsidR="00FD0089" w:rsidRPr="00C2109F" w:rsidRDefault="00FD0089" w:rsidP="00C2109F">
      <w:pPr>
        <w:spacing w:after="0" w:line="240" w:lineRule="auto"/>
        <w:rPr>
          <w:sz w:val="16"/>
          <w:szCs w:val="16"/>
        </w:rPr>
      </w:pPr>
    </w:p>
    <w:p w:rsidR="00C2109F" w:rsidRDefault="00C2109F">
      <w:pPr>
        <w:rPr>
          <w:b/>
          <w:bCs/>
          <w:color w:val="C0504D" w:themeColor="accent2"/>
          <w:sz w:val="16"/>
          <w:szCs w:val="16"/>
        </w:rPr>
      </w:pPr>
      <w:r>
        <w:rPr>
          <w:b/>
          <w:bCs/>
          <w:color w:val="C0504D" w:themeColor="accent2"/>
          <w:sz w:val="16"/>
          <w:szCs w:val="16"/>
        </w:rPr>
        <w:br w:type="page"/>
      </w:r>
    </w:p>
    <w:p w:rsidR="00C2109F" w:rsidRDefault="00C2109F" w:rsidP="00C2109F">
      <w:pPr>
        <w:pStyle w:val="a3"/>
        <w:sectPr w:rsidR="00C2109F" w:rsidSect="00C2109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2109F" w:rsidRPr="00C2109F" w:rsidRDefault="00C2109F" w:rsidP="00C2109F">
      <w:pPr>
        <w:pStyle w:val="a3"/>
        <w:spacing w:after="0"/>
        <w:jc w:val="center"/>
        <w:rPr>
          <w:sz w:val="16"/>
          <w:szCs w:val="16"/>
        </w:rPr>
      </w:pPr>
      <w:r w:rsidRPr="00C2109F">
        <w:rPr>
          <w:sz w:val="16"/>
          <w:szCs w:val="16"/>
        </w:rPr>
        <w:lastRenderedPageBreak/>
        <w:t>АДМИНИСТРАЦИЯ ВОЙСКОВИЦКОГО СЕЛЬСКОГО ПОСЕЛЕНИЯ ГАТЧИНСКОГО МУНИЦИПАЛЬНОГО РАЙОНА</w:t>
      </w:r>
    </w:p>
    <w:p w:rsidR="00C2109F" w:rsidRPr="00C2109F" w:rsidRDefault="00C2109F" w:rsidP="00C2109F">
      <w:pPr>
        <w:pStyle w:val="a3"/>
        <w:spacing w:after="0"/>
        <w:jc w:val="center"/>
        <w:rPr>
          <w:sz w:val="16"/>
          <w:szCs w:val="16"/>
        </w:rPr>
      </w:pPr>
      <w:r w:rsidRPr="00C2109F">
        <w:rPr>
          <w:sz w:val="16"/>
          <w:szCs w:val="16"/>
        </w:rPr>
        <w:t>ЛЕНИНГРАДСКОЙ ОБЛАСТИ</w:t>
      </w:r>
    </w:p>
    <w:p w:rsidR="00C2109F" w:rsidRPr="00C2109F" w:rsidRDefault="00C2109F" w:rsidP="00C2109F">
      <w:pPr>
        <w:spacing w:after="0" w:line="240" w:lineRule="auto"/>
        <w:jc w:val="center"/>
        <w:rPr>
          <w:sz w:val="16"/>
          <w:szCs w:val="16"/>
        </w:rPr>
      </w:pPr>
    </w:p>
    <w:p w:rsidR="00C2109F" w:rsidRPr="00C2109F" w:rsidRDefault="00C2109F" w:rsidP="00C2109F">
      <w:pPr>
        <w:spacing w:after="0" w:line="240" w:lineRule="auto"/>
        <w:jc w:val="center"/>
        <w:rPr>
          <w:b/>
          <w:sz w:val="16"/>
          <w:szCs w:val="16"/>
        </w:rPr>
      </w:pPr>
      <w:r w:rsidRPr="00C2109F">
        <w:rPr>
          <w:b/>
          <w:sz w:val="16"/>
          <w:szCs w:val="16"/>
        </w:rPr>
        <w:t>ПОСТАНОВЛЕНИЕ</w:t>
      </w:r>
    </w:p>
    <w:p w:rsidR="00C2109F" w:rsidRPr="00C2109F" w:rsidRDefault="00C2109F" w:rsidP="00C2109F">
      <w:pPr>
        <w:spacing w:after="0" w:line="240" w:lineRule="auto"/>
        <w:jc w:val="center"/>
        <w:rPr>
          <w:b/>
          <w:sz w:val="16"/>
          <w:szCs w:val="16"/>
        </w:rPr>
      </w:pPr>
    </w:p>
    <w:p w:rsidR="00C2109F" w:rsidRPr="00C2109F" w:rsidRDefault="00C2109F" w:rsidP="00C2109F">
      <w:pPr>
        <w:pStyle w:val="2"/>
        <w:spacing w:before="0" w:after="0"/>
        <w:rPr>
          <w:b w:val="0"/>
          <w:sz w:val="16"/>
          <w:szCs w:val="16"/>
        </w:rPr>
      </w:pPr>
      <w:r w:rsidRPr="00C2109F">
        <w:rPr>
          <w:b w:val="0"/>
          <w:sz w:val="16"/>
          <w:szCs w:val="16"/>
        </w:rPr>
        <w:t xml:space="preserve">22.10.2019 года   </w:t>
      </w:r>
      <w:r w:rsidRPr="00C2109F">
        <w:rPr>
          <w:b w:val="0"/>
          <w:sz w:val="16"/>
          <w:szCs w:val="16"/>
        </w:rPr>
        <w:tab/>
        <w:t xml:space="preserve">                                                                                  </w:t>
      </w:r>
      <w:r>
        <w:rPr>
          <w:b w:val="0"/>
          <w:sz w:val="16"/>
          <w:szCs w:val="16"/>
        </w:rPr>
        <w:t xml:space="preserve">                                                                                                                  </w:t>
      </w:r>
      <w:r w:rsidRPr="00C2109F">
        <w:rPr>
          <w:b w:val="0"/>
          <w:sz w:val="16"/>
          <w:szCs w:val="16"/>
        </w:rPr>
        <w:t xml:space="preserve">  № 185</w:t>
      </w:r>
    </w:p>
    <w:p w:rsidR="00C2109F" w:rsidRPr="00C2109F" w:rsidRDefault="00C2109F" w:rsidP="00C2109F">
      <w:pPr>
        <w:spacing w:after="0" w:line="240" w:lineRule="auto"/>
        <w:rPr>
          <w:sz w:val="16"/>
          <w:szCs w:val="16"/>
        </w:rPr>
      </w:pPr>
    </w:p>
    <w:p w:rsidR="00C2109F" w:rsidRPr="00C2109F" w:rsidRDefault="00C2109F" w:rsidP="00C2109F">
      <w:pPr>
        <w:tabs>
          <w:tab w:val="left" w:pos="4962"/>
        </w:tabs>
        <w:spacing w:after="0" w:line="240" w:lineRule="auto"/>
        <w:jc w:val="both"/>
        <w:rPr>
          <w:sz w:val="16"/>
          <w:szCs w:val="16"/>
        </w:rPr>
      </w:pPr>
      <w:r w:rsidRPr="00C2109F">
        <w:rPr>
          <w:sz w:val="16"/>
          <w:szCs w:val="16"/>
        </w:rPr>
        <w:t>О  внесении  изменений в постановление от 19.12.2018 г. № 230  «</w:t>
      </w:r>
      <w:r w:rsidRPr="00C2109F">
        <w:rPr>
          <w:bCs/>
          <w:sz w:val="16"/>
          <w:szCs w:val="16"/>
        </w:rPr>
        <w:t xml:space="preserve">Об утверждении Административного регламента администрации Войсковицкого  </w:t>
      </w:r>
      <w:r w:rsidRPr="00C2109F">
        <w:rPr>
          <w:sz w:val="16"/>
          <w:szCs w:val="16"/>
        </w:rPr>
        <w:t xml:space="preserve">сельского </w:t>
      </w:r>
      <w:r w:rsidRPr="00C2109F">
        <w:rPr>
          <w:bCs/>
          <w:sz w:val="16"/>
          <w:szCs w:val="16"/>
        </w:rPr>
        <w:t xml:space="preserve"> </w:t>
      </w:r>
      <w:r w:rsidRPr="00C2109F">
        <w:rPr>
          <w:sz w:val="16"/>
          <w:szCs w:val="16"/>
        </w:rPr>
        <w:t xml:space="preserve">поселения Гатчинского муниципального района </w:t>
      </w:r>
      <w:r w:rsidRPr="00C2109F">
        <w:rPr>
          <w:bCs/>
          <w:sz w:val="16"/>
          <w:szCs w:val="16"/>
        </w:rPr>
        <w:t xml:space="preserve"> </w:t>
      </w:r>
      <w:r w:rsidRPr="00C2109F">
        <w:rPr>
          <w:sz w:val="16"/>
          <w:szCs w:val="16"/>
        </w:rPr>
        <w:t xml:space="preserve">Ленинградской  области </w:t>
      </w:r>
      <w:r w:rsidRPr="00C2109F">
        <w:rPr>
          <w:bCs/>
          <w:sz w:val="16"/>
          <w:szCs w:val="16"/>
        </w:rPr>
        <w:t>по предоставлению муниципальной услуги</w:t>
      </w:r>
      <w:r w:rsidRPr="00C2109F">
        <w:rPr>
          <w:sz w:val="16"/>
          <w:szCs w:val="16"/>
        </w:rPr>
        <w:t xml:space="preserve">  «Заключение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собственности»</w:t>
      </w:r>
    </w:p>
    <w:p w:rsidR="00C2109F" w:rsidRPr="00C2109F" w:rsidRDefault="00C2109F" w:rsidP="00C2109F">
      <w:pPr>
        <w:spacing w:after="0" w:line="240" w:lineRule="auto"/>
        <w:jc w:val="both"/>
        <w:rPr>
          <w:sz w:val="16"/>
          <w:szCs w:val="16"/>
        </w:rPr>
      </w:pPr>
    </w:p>
    <w:p w:rsidR="00C2109F" w:rsidRPr="00C2109F" w:rsidRDefault="00C2109F" w:rsidP="00C2109F">
      <w:pPr>
        <w:spacing w:after="0" w:line="240" w:lineRule="auto"/>
        <w:rPr>
          <w:sz w:val="16"/>
          <w:szCs w:val="16"/>
        </w:rPr>
      </w:pPr>
      <w:r w:rsidRPr="00C2109F">
        <w:rPr>
          <w:sz w:val="16"/>
          <w:szCs w:val="16"/>
        </w:rPr>
        <w:t xml:space="preserve"> </w:t>
      </w:r>
    </w:p>
    <w:p w:rsidR="00C2109F" w:rsidRPr="00C2109F" w:rsidRDefault="00C2109F" w:rsidP="00C2109F">
      <w:pPr>
        <w:spacing w:after="0" w:line="240" w:lineRule="auto"/>
        <w:jc w:val="both"/>
        <w:rPr>
          <w:sz w:val="16"/>
          <w:szCs w:val="16"/>
        </w:rPr>
      </w:pPr>
      <w:r w:rsidRPr="00C2109F">
        <w:rPr>
          <w:sz w:val="16"/>
          <w:szCs w:val="16"/>
        </w:rPr>
        <w:t xml:space="preserve">           В соответствии с Федеральными законами от 06.10.2003г №131-ФЗ «Об общих принципах организации местного самоуправления в Российской Федерации», от 27.07.2010г</w:t>
      </w:r>
      <w:r w:rsidRPr="00C2109F">
        <w:rPr>
          <w:b/>
          <w:sz w:val="16"/>
          <w:szCs w:val="16"/>
        </w:rPr>
        <w:t xml:space="preserve"> </w:t>
      </w:r>
      <w:r w:rsidRPr="00C2109F">
        <w:rPr>
          <w:sz w:val="16"/>
          <w:szCs w:val="16"/>
        </w:rPr>
        <w:t>№210-ФЗ</w:t>
      </w:r>
      <w:r w:rsidRPr="00C2109F">
        <w:rPr>
          <w:b/>
          <w:sz w:val="16"/>
          <w:szCs w:val="16"/>
        </w:rPr>
        <w:t xml:space="preserve"> </w:t>
      </w:r>
      <w:r w:rsidRPr="00C2109F">
        <w:rPr>
          <w:sz w:val="16"/>
          <w:szCs w:val="16"/>
        </w:rPr>
        <w:t xml:space="preserve">"Об организации предоставления государственных и муниципальных услуг», Уставом МО </w:t>
      </w:r>
      <w:proofErr w:type="spellStart"/>
      <w:r w:rsidRPr="00C2109F">
        <w:rPr>
          <w:sz w:val="16"/>
          <w:szCs w:val="16"/>
        </w:rPr>
        <w:t>Войсковицкое</w:t>
      </w:r>
      <w:proofErr w:type="spellEnd"/>
      <w:r w:rsidRPr="00C2109F">
        <w:rPr>
          <w:sz w:val="16"/>
          <w:szCs w:val="16"/>
        </w:rPr>
        <w:t xml:space="preserve"> сельское поселение Гатчинского муниципального района Ленинградской области, администрация Войсковицкого сельского поселения,         </w:t>
      </w:r>
    </w:p>
    <w:p w:rsidR="00C2109F" w:rsidRPr="00C2109F" w:rsidRDefault="00C2109F" w:rsidP="00C2109F">
      <w:pPr>
        <w:spacing w:after="0" w:line="240" w:lineRule="auto"/>
        <w:jc w:val="both"/>
        <w:rPr>
          <w:b/>
          <w:sz w:val="16"/>
          <w:szCs w:val="16"/>
        </w:rPr>
      </w:pPr>
      <w:r w:rsidRPr="00C2109F">
        <w:rPr>
          <w:sz w:val="16"/>
          <w:szCs w:val="16"/>
        </w:rPr>
        <w:t xml:space="preserve"> </w:t>
      </w:r>
      <w:r w:rsidRPr="00C2109F">
        <w:rPr>
          <w:b/>
          <w:sz w:val="16"/>
          <w:szCs w:val="16"/>
        </w:rPr>
        <w:t>ПОСТАНОВЛЯЕТ:</w:t>
      </w:r>
    </w:p>
    <w:p w:rsidR="00C2109F" w:rsidRPr="00C2109F" w:rsidRDefault="00C2109F" w:rsidP="00C2109F">
      <w:pPr>
        <w:spacing w:after="0" w:line="240" w:lineRule="auto"/>
        <w:jc w:val="both"/>
        <w:rPr>
          <w:sz w:val="16"/>
          <w:szCs w:val="16"/>
        </w:rPr>
      </w:pPr>
    </w:p>
    <w:p w:rsidR="00C2109F" w:rsidRPr="00C2109F" w:rsidRDefault="00C2109F" w:rsidP="00C2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proofErr w:type="gramStart"/>
      <w:r w:rsidRPr="00C2109F">
        <w:rPr>
          <w:sz w:val="16"/>
          <w:szCs w:val="16"/>
        </w:rPr>
        <w:t xml:space="preserve">1.Внести в административный регламент предоставления муниципальной услуги  «Размещение отдельных видов объектов на землях или земельных участках, находящихся в собственности МО </w:t>
      </w:r>
      <w:proofErr w:type="spellStart"/>
      <w:r w:rsidRPr="00C2109F">
        <w:rPr>
          <w:sz w:val="16"/>
          <w:szCs w:val="16"/>
        </w:rPr>
        <w:t>Войсковицкое</w:t>
      </w:r>
      <w:proofErr w:type="spellEnd"/>
      <w:r w:rsidRPr="00C2109F">
        <w:rPr>
          <w:sz w:val="16"/>
          <w:szCs w:val="16"/>
        </w:rPr>
        <w:t xml:space="preserve"> сельское поселение, без предоставления земельных участков и установления сервитутов», утвержденный постановлением администрации Войсковицкого сельского поселения от  19.12.2018 № 230 «</w:t>
      </w:r>
      <w:r w:rsidRPr="00C2109F">
        <w:rPr>
          <w:bCs/>
          <w:sz w:val="16"/>
          <w:szCs w:val="16"/>
        </w:rPr>
        <w:t xml:space="preserve">Об утверждении Административного регламента администрации Войсковицкого  </w:t>
      </w:r>
      <w:r w:rsidRPr="00C2109F">
        <w:rPr>
          <w:sz w:val="16"/>
          <w:szCs w:val="16"/>
        </w:rPr>
        <w:t xml:space="preserve">сельского </w:t>
      </w:r>
      <w:r w:rsidRPr="00C2109F">
        <w:rPr>
          <w:bCs/>
          <w:sz w:val="16"/>
          <w:szCs w:val="16"/>
        </w:rPr>
        <w:t xml:space="preserve"> </w:t>
      </w:r>
      <w:r w:rsidRPr="00C2109F">
        <w:rPr>
          <w:sz w:val="16"/>
          <w:szCs w:val="16"/>
        </w:rPr>
        <w:t xml:space="preserve">поселения Гатчинского муниципального района </w:t>
      </w:r>
      <w:r w:rsidRPr="00C2109F">
        <w:rPr>
          <w:bCs/>
          <w:sz w:val="16"/>
          <w:szCs w:val="16"/>
        </w:rPr>
        <w:t xml:space="preserve"> </w:t>
      </w:r>
      <w:r w:rsidRPr="00C2109F">
        <w:rPr>
          <w:sz w:val="16"/>
          <w:szCs w:val="16"/>
        </w:rPr>
        <w:t xml:space="preserve">Ленинградской  области </w:t>
      </w:r>
      <w:r w:rsidRPr="00C2109F">
        <w:rPr>
          <w:bCs/>
          <w:sz w:val="16"/>
          <w:szCs w:val="16"/>
        </w:rPr>
        <w:t>по предоставлению муниципальной услуги</w:t>
      </w:r>
      <w:r w:rsidRPr="00C2109F">
        <w:rPr>
          <w:sz w:val="16"/>
          <w:szCs w:val="16"/>
        </w:rPr>
        <w:t xml:space="preserve">  «Заключение соглашения о</w:t>
      </w:r>
      <w:proofErr w:type="gramEnd"/>
      <w:r w:rsidRPr="00C2109F">
        <w:rPr>
          <w:sz w:val="16"/>
          <w:szCs w:val="16"/>
        </w:rPr>
        <w:t xml:space="preserve"> </w:t>
      </w:r>
      <w:proofErr w:type="gramStart"/>
      <w:r w:rsidRPr="00C2109F">
        <w:rPr>
          <w:sz w:val="16"/>
          <w:szCs w:val="16"/>
        </w:rPr>
        <w:t>перераспределении</w:t>
      </w:r>
      <w:proofErr w:type="gramEnd"/>
      <w:r w:rsidRPr="00C2109F">
        <w:rPr>
          <w:sz w:val="16"/>
          <w:szCs w:val="16"/>
        </w:rPr>
        <w:t xml:space="preserve"> земель и (или) земельных участков, находящихся в муниципальной собственности, и земельных участков, находящихся в частной собственности» следующие изменения:</w:t>
      </w:r>
    </w:p>
    <w:p w:rsidR="00C2109F" w:rsidRPr="00C2109F" w:rsidRDefault="00C2109F" w:rsidP="00C2109F">
      <w:pPr>
        <w:numPr>
          <w:ilvl w:val="1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color w:val="000000"/>
          <w:sz w:val="16"/>
          <w:szCs w:val="16"/>
        </w:rPr>
      </w:pPr>
      <w:r w:rsidRPr="00C2109F">
        <w:rPr>
          <w:color w:val="000000"/>
          <w:sz w:val="16"/>
          <w:szCs w:val="16"/>
        </w:rPr>
        <w:t xml:space="preserve">пункт 2.14. административного регламента дополнить </w:t>
      </w:r>
      <w:r w:rsidRPr="00C2109F">
        <w:rPr>
          <w:b/>
          <w:color w:val="000000"/>
          <w:sz w:val="16"/>
          <w:szCs w:val="16"/>
        </w:rPr>
        <w:t>пп.14</w:t>
      </w:r>
      <w:r w:rsidRPr="00C2109F">
        <w:rPr>
          <w:color w:val="000000"/>
          <w:sz w:val="16"/>
          <w:szCs w:val="16"/>
        </w:rPr>
        <w:t xml:space="preserve"> следующего содержания: </w:t>
      </w:r>
    </w:p>
    <w:p w:rsidR="00C2109F" w:rsidRPr="00C2109F" w:rsidRDefault="00C2109F" w:rsidP="00C2109F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C2109F">
        <w:rPr>
          <w:color w:val="000000"/>
          <w:sz w:val="16"/>
          <w:szCs w:val="16"/>
        </w:rPr>
        <w:t xml:space="preserve">         «14)</w:t>
      </w:r>
      <w:r w:rsidRPr="00C2109F">
        <w:rPr>
          <w:sz w:val="16"/>
          <w:szCs w:val="16"/>
        </w:rPr>
        <w:t xml:space="preserve"> </w:t>
      </w:r>
      <w:r w:rsidRPr="00C2109F">
        <w:rPr>
          <w:bCs/>
          <w:sz w:val="16"/>
          <w:szCs w:val="16"/>
        </w:rPr>
        <w:t>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</w:t>
      </w:r>
      <w:proofErr w:type="gramStart"/>
      <w:r w:rsidRPr="00C2109F">
        <w:rPr>
          <w:color w:val="2D2D2D"/>
          <w:spacing w:val="2"/>
          <w:sz w:val="16"/>
          <w:szCs w:val="16"/>
        </w:rPr>
        <w:t>.</w:t>
      </w:r>
      <w:r w:rsidRPr="00C2109F">
        <w:rPr>
          <w:sz w:val="16"/>
          <w:szCs w:val="16"/>
        </w:rPr>
        <w:t>».</w:t>
      </w:r>
      <w:proofErr w:type="gramEnd"/>
    </w:p>
    <w:p w:rsidR="00C2109F" w:rsidRPr="00C2109F" w:rsidRDefault="00C2109F" w:rsidP="00C2109F">
      <w:pPr>
        <w:suppressLineNumbers/>
        <w:tabs>
          <w:tab w:val="num" w:pos="969"/>
        </w:tabs>
        <w:spacing w:after="0" w:line="240" w:lineRule="auto"/>
        <w:ind w:firstLine="709"/>
        <w:contextualSpacing/>
        <w:jc w:val="both"/>
        <w:rPr>
          <w:color w:val="000000"/>
          <w:sz w:val="16"/>
          <w:szCs w:val="16"/>
        </w:rPr>
      </w:pPr>
    </w:p>
    <w:p w:rsidR="00C2109F" w:rsidRPr="00C2109F" w:rsidRDefault="00C2109F" w:rsidP="00C210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C2109F">
        <w:rPr>
          <w:sz w:val="16"/>
          <w:szCs w:val="16"/>
        </w:rPr>
        <w:t xml:space="preserve">          2. Начальнику канцелярии внести соответствующие изменения в реестр муниципальных услуг, оказываемых администрацией Войсковицкого сельского поселения.</w:t>
      </w:r>
    </w:p>
    <w:p w:rsidR="00C2109F" w:rsidRPr="00C2109F" w:rsidRDefault="00C2109F" w:rsidP="00C2109F">
      <w:pPr>
        <w:tabs>
          <w:tab w:val="left" w:pos="0"/>
        </w:tabs>
        <w:suppressAutoHyphens/>
        <w:autoSpaceDE w:val="0"/>
        <w:spacing w:after="0" w:line="240" w:lineRule="auto"/>
        <w:ind w:firstLine="737"/>
        <w:jc w:val="both"/>
        <w:rPr>
          <w:sz w:val="16"/>
          <w:szCs w:val="16"/>
        </w:rPr>
      </w:pPr>
      <w:r w:rsidRPr="00C2109F">
        <w:rPr>
          <w:sz w:val="16"/>
          <w:szCs w:val="16"/>
        </w:rPr>
        <w:t>3. Настоящее постановление  подлежит официальному опубликованию в печатном издании «</w:t>
      </w:r>
      <w:proofErr w:type="spellStart"/>
      <w:r w:rsidRPr="00C2109F">
        <w:rPr>
          <w:sz w:val="16"/>
          <w:szCs w:val="16"/>
        </w:rPr>
        <w:t>Войсковицкий</w:t>
      </w:r>
      <w:proofErr w:type="spellEnd"/>
      <w:r w:rsidRPr="00C2109F">
        <w:rPr>
          <w:sz w:val="16"/>
          <w:szCs w:val="16"/>
        </w:rPr>
        <w:t xml:space="preserve"> вестник» и размещению на официальном сайте муниципального образования </w:t>
      </w:r>
      <w:proofErr w:type="spellStart"/>
      <w:r w:rsidRPr="00C2109F">
        <w:rPr>
          <w:sz w:val="16"/>
          <w:szCs w:val="16"/>
        </w:rPr>
        <w:t>Войсковицкое</w:t>
      </w:r>
      <w:proofErr w:type="spellEnd"/>
      <w:r w:rsidRPr="00C2109F">
        <w:rPr>
          <w:sz w:val="16"/>
          <w:szCs w:val="16"/>
        </w:rPr>
        <w:t xml:space="preserve"> сельское поселение.</w:t>
      </w:r>
    </w:p>
    <w:p w:rsidR="00C2109F" w:rsidRPr="00C2109F" w:rsidRDefault="00C2109F" w:rsidP="00C2109F">
      <w:pPr>
        <w:tabs>
          <w:tab w:val="left" w:pos="0"/>
        </w:tabs>
        <w:suppressAutoHyphens/>
        <w:autoSpaceDE w:val="0"/>
        <w:spacing w:after="0" w:line="240" w:lineRule="auto"/>
        <w:ind w:firstLine="737"/>
        <w:jc w:val="both"/>
        <w:rPr>
          <w:sz w:val="16"/>
          <w:szCs w:val="16"/>
        </w:rPr>
      </w:pPr>
      <w:r w:rsidRPr="00C2109F">
        <w:rPr>
          <w:sz w:val="16"/>
          <w:szCs w:val="16"/>
        </w:rPr>
        <w:t>4. Настоящее постановление вступает в силу после его  официального опубликования.</w:t>
      </w:r>
    </w:p>
    <w:p w:rsidR="00C2109F" w:rsidRPr="00C2109F" w:rsidRDefault="00C2109F" w:rsidP="00C2109F">
      <w:pPr>
        <w:tabs>
          <w:tab w:val="left" w:pos="0"/>
        </w:tabs>
        <w:suppressAutoHyphens/>
        <w:autoSpaceDE w:val="0"/>
        <w:spacing w:after="0" w:line="240" w:lineRule="auto"/>
        <w:ind w:firstLine="737"/>
        <w:jc w:val="both"/>
        <w:rPr>
          <w:sz w:val="16"/>
          <w:szCs w:val="16"/>
        </w:rPr>
      </w:pPr>
      <w:r w:rsidRPr="00C2109F">
        <w:rPr>
          <w:sz w:val="16"/>
          <w:szCs w:val="16"/>
        </w:rPr>
        <w:t xml:space="preserve">5.     </w:t>
      </w:r>
      <w:proofErr w:type="gramStart"/>
      <w:r w:rsidRPr="00C2109F">
        <w:rPr>
          <w:sz w:val="16"/>
          <w:szCs w:val="16"/>
        </w:rPr>
        <w:t>Контроль за</w:t>
      </w:r>
      <w:proofErr w:type="gramEnd"/>
      <w:r w:rsidRPr="00C2109F">
        <w:rPr>
          <w:sz w:val="16"/>
          <w:szCs w:val="16"/>
        </w:rPr>
        <w:t xml:space="preserve"> исполнением настоящего постановления оставляю за собой.</w:t>
      </w:r>
    </w:p>
    <w:p w:rsidR="00C2109F" w:rsidRPr="00C2109F" w:rsidRDefault="00C2109F" w:rsidP="00C2109F">
      <w:pPr>
        <w:spacing w:after="0" w:line="240" w:lineRule="auto"/>
        <w:jc w:val="both"/>
        <w:rPr>
          <w:sz w:val="16"/>
          <w:szCs w:val="16"/>
        </w:rPr>
      </w:pPr>
    </w:p>
    <w:p w:rsidR="00C2109F" w:rsidRPr="00C2109F" w:rsidRDefault="00C2109F" w:rsidP="00C210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16"/>
          <w:szCs w:val="16"/>
        </w:rPr>
      </w:pPr>
    </w:p>
    <w:p w:rsidR="00C2109F" w:rsidRPr="00C2109F" w:rsidRDefault="00C2109F" w:rsidP="00C210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16"/>
          <w:szCs w:val="16"/>
        </w:rPr>
      </w:pPr>
    </w:p>
    <w:p w:rsidR="00C2109F" w:rsidRPr="00C2109F" w:rsidRDefault="00C2109F" w:rsidP="00C210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16"/>
          <w:szCs w:val="16"/>
        </w:rPr>
      </w:pPr>
    </w:p>
    <w:p w:rsidR="00C2109F" w:rsidRPr="00C2109F" w:rsidRDefault="00C2109F" w:rsidP="00C210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16"/>
          <w:szCs w:val="16"/>
        </w:rPr>
      </w:pPr>
    </w:p>
    <w:p w:rsidR="00C2109F" w:rsidRPr="00C2109F" w:rsidRDefault="00C2109F" w:rsidP="00C2109F">
      <w:pPr>
        <w:pStyle w:val="ae"/>
        <w:spacing w:after="0" w:line="240" w:lineRule="auto"/>
        <w:ind w:left="0"/>
        <w:rPr>
          <w:sz w:val="16"/>
          <w:szCs w:val="16"/>
        </w:rPr>
      </w:pPr>
      <w:r w:rsidRPr="00C2109F">
        <w:rPr>
          <w:sz w:val="16"/>
          <w:szCs w:val="16"/>
        </w:rPr>
        <w:t xml:space="preserve">И.о. главы администрации         </w:t>
      </w:r>
      <w:r w:rsidRPr="00C2109F">
        <w:rPr>
          <w:sz w:val="16"/>
          <w:szCs w:val="16"/>
        </w:rPr>
        <w:tab/>
      </w:r>
      <w:r w:rsidRPr="00C2109F">
        <w:rPr>
          <w:sz w:val="16"/>
          <w:szCs w:val="16"/>
        </w:rPr>
        <w:tab/>
      </w:r>
      <w:r w:rsidRPr="00C2109F">
        <w:rPr>
          <w:sz w:val="16"/>
          <w:szCs w:val="16"/>
        </w:rPr>
        <w:tab/>
        <w:t xml:space="preserve">                    </w:t>
      </w:r>
      <w:r>
        <w:rPr>
          <w:sz w:val="16"/>
          <w:szCs w:val="16"/>
        </w:rPr>
        <w:t xml:space="preserve">                                                                          </w:t>
      </w:r>
      <w:r w:rsidRPr="00C2109F">
        <w:rPr>
          <w:sz w:val="16"/>
          <w:szCs w:val="16"/>
        </w:rPr>
        <w:t xml:space="preserve">   Е.В. Воронин</w:t>
      </w:r>
    </w:p>
    <w:p w:rsidR="00C2109F" w:rsidRPr="00C2109F" w:rsidRDefault="00C2109F" w:rsidP="00C2109F">
      <w:pPr>
        <w:spacing w:after="0" w:line="240" w:lineRule="auto"/>
        <w:rPr>
          <w:i/>
          <w:sz w:val="16"/>
          <w:szCs w:val="16"/>
        </w:rPr>
      </w:pPr>
    </w:p>
    <w:p w:rsidR="00C2109F" w:rsidRPr="00C2109F" w:rsidRDefault="00C2109F" w:rsidP="00C2109F">
      <w:pPr>
        <w:spacing w:after="0" w:line="240" w:lineRule="auto"/>
        <w:rPr>
          <w:i/>
          <w:sz w:val="16"/>
          <w:szCs w:val="16"/>
        </w:rPr>
      </w:pPr>
    </w:p>
    <w:p w:rsidR="00C2109F" w:rsidRPr="00C2109F" w:rsidRDefault="00C2109F" w:rsidP="00C2109F">
      <w:pPr>
        <w:pStyle w:val="a3"/>
        <w:spacing w:after="0"/>
        <w:jc w:val="center"/>
        <w:rPr>
          <w:sz w:val="16"/>
          <w:szCs w:val="16"/>
        </w:rPr>
      </w:pPr>
      <w:r w:rsidRPr="00C2109F">
        <w:rPr>
          <w:sz w:val="16"/>
          <w:szCs w:val="16"/>
        </w:rPr>
        <w:t>АДМИНИСТРАЦИЯ ВОЙСКОВИЦКОГО СЕЛЬСКОГО ПОСЕЛЕНИЯ ГАТЧИНСКОГО МУНИЦИПАЛЬНОГО РАЙОНА</w:t>
      </w:r>
    </w:p>
    <w:p w:rsidR="00C2109F" w:rsidRPr="00C2109F" w:rsidRDefault="00C2109F" w:rsidP="00C2109F">
      <w:pPr>
        <w:pStyle w:val="a3"/>
        <w:spacing w:after="0"/>
        <w:jc w:val="center"/>
        <w:rPr>
          <w:sz w:val="16"/>
          <w:szCs w:val="16"/>
        </w:rPr>
      </w:pPr>
      <w:r w:rsidRPr="00C2109F">
        <w:rPr>
          <w:sz w:val="16"/>
          <w:szCs w:val="16"/>
        </w:rPr>
        <w:t>ЛЕНИНГРАДСКОЙ ОБЛАСТИ</w:t>
      </w:r>
    </w:p>
    <w:p w:rsidR="00C2109F" w:rsidRPr="00C2109F" w:rsidRDefault="00C2109F" w:rsidP="00C2109F">
      <w:pPr>
        <w:spacing w:after="0" w:line="240" w:lineRule="auto"/>
        <w:jc w:val="center"/>
        <w:rPr>
          <w:sz w:val="16"/>
          <w:szCs w:val="16"/>
        </w:rPr>
      </w:pPr>
    </w:p>
    <w:p w:rsidR="00C2109F" w:rsidRPr="00C2109F" w:rsidRDefault="00C2109F" w:rsidP="00C2109F">
      <w:pPr>
        <w:spacing w:after="0" w:line="240" w:lineRule="auto"/>
        <w:jc w:val="center"/>
        <w:rPr>
          <w:b/>
          <w:sz w:val="16"/>
          <w:szCs w:val="16"/>
        </w:rPr>
      </w:pPr>
      <w:r w:rsidRPr="00C2109F">
        <w:rPr>
          <w:b/>
          <w:sz w:val="16"/>
          <w:szCs w:val="16"/>
        </w:rPr>
        <w:t>ПОСТАНОВЛЕНИЕ</w:t>
      </w:r>
    </w:p>
    <w:p w:rsidR="00C2109F" w:rsidRPr="00C2109F" w:rsidRDefault="00C2109F" w:rsidP="00C2109F">
      <w:pPr>
        <w:spacing w:after="0" w:line="240" w:lineRule="auto"/>
        <w:jc w:val="center"/>
        <w:rPr>
          <w:b/>
          <w:sz w:val="16"/>
          <w:szCs w:val="16"/>
        </w:rPr>
      </w:pPr>
    </w:p>
    <w:p w:rsidR="00C2109F" w:rsidRPr="00C2109F" w:rsidRDefault="00C2109F" w:rsidP="00C2109F">
      <w:pPr>
        <w:pStyle w:val="2"/>
        <w:spacing w:before="0" w:after="0"/>
        <w:rPr>
          <w:b w:val="0"/>
          <w:sz w:val="16"/>
          <w:szCs w:val="16"/>
        </w:rPr>
      </w:pPr>
      <w:r w:rsidRPr="00C2109F">
        <w:rPr>
          <w:b w:val="0"/>
          <w:sz w:val="16"/>
          <w:szCs w:val="16"/>
        </w:rPr>
        <w:t xml:space="preserve">22.10.2019 года   </w:t>
      </w:r>
      <w:r w:rsidRPr="00C2109F">
        <w:rPr>
          <w:b w:val="0"/>
          <w:sz w:val="16"/>
          <w:szCs w:val="16"/>
        </w:rPr>
        <w:tab/>
        <w:t xml:space="preserve">                                                                                 </w:t>
      </w:r>
      <w:r>
        <w:rPr>
          <w:b w:val="0"/>
          <w:sz w:val="16"/>
          <w:szCs w:val="16"/>
        </w:rPr>
        <w:t xml:space="preserve">                                                                                                                        </w:t>
      </w:r>
      <w:r w:rsidRPr="00C2109F">
        <w:rPr>
          <w:b w:val="0"/>
          <w:sz w:val="16"/>
          <w:szCs w:val="16"/>
        </w:rPr>
        <w:t xml:space="preserve">   № 186</w:t>
      </w:r>
    </w:p>
    <w:p w:rsidR="00C2109F" w:rsidRPr="00C2109F" w:rsidRDefault="00C2109F" w:rsidP="00C2109F">
      <w:pPr>
        <w:spacing w:after="0" w:line="240" w:lineRule="auto"/>
        <w:rPr>
          <w:sz w:val="16"/>
          <w:szCs w:val="16"/>
        </w:rPr>
      </w:pPr>
    </w:p>
    <w:p w:rsidR="00C2109F" w:rsidRPr="00C2109F" w:rsidRDefault="00C2109F" w:rsidP="00C2109F">
      <w:pPr>
        <w:tabs>
          <w:tab w:val="left" w:pos="4962"/>
        </w:tabs>
        <w:spacing w:after="0" w:line="240" w:lineRule="auto"/>
        <w:jc w:val="both"/>
        <w:rPr>
          <w:sz w:val="16"/>
          <w:szCs w:val="16"/>
        </w:rPr>
      </w:pPr>
      <w:r w:rsidRPr="00C2109F">
        <w:rPr>
          <w:sz w:val="16"/>
          <w:szCs w:val="16"/>
        </w:rPr>
        <w:t>О  внесении  изменений в постановление от 19.12.2018 г. № 224  «</w:t>
      </w:r>
      <w:r w:rsidRPr="00C2109F">
        <w:rPr>
          <w:bCs/>
          <w:sz w:val="16"/>
          <w:szCs w:val="16"/>
        </w:rPr>
        <w:t xml:space="preserve">Об утверждении Административного регламента администрации Войсковицкого  </w:t>
      </w:r>
      <w:r w:rsidRPr="00C2109F">
        <w:rPr>
          <w:sz w:val="16"/>
          <w:szCs w:val="16"/>
        </w:rPr>
        <w:t xml:space="preserve">сельского </w:t>
      </w:r>
      <w:r w:rsidRPr="00C2109F">
        <w:rPr>
          <w:bCs/>
          <w:sz w:val="16"/>
          <w:szCs w:val="16"/>
        </w:rPr>
        <w:t xml:space="preserve"> </w:t>
      </w:r>
      <w:r w:rsidRPr="00C2109F">
        <w:rPr>
          <w:sz w:val="16"/>
          <w:szCs w:val="16"/>
        </w:rPr>
        <w:t xml:space="preserve">поселения Гатчинского муниципального района </w:t>
      </w:r>
      <w:r w:rsidRPr="00C2109F">
        <w:rPr>
          <w:bCs/>
          <w:sz w:val="16"/>
          <w:szCs w:val="16"/>
        </w:rPr>
        <w:t xml:space="preserve"> </w:t>
      </w:r>
      <w:r w:rsidRPr="00C2109F">
        <w:rPr>
          <w:sz w:val="16"/>
          <w:szCs w:val="16"/>
        </w:rPr>
        <w:t xml:space="preserve">Ленинградской  области </w:t>
      </w:r>
      <w:r w:rsidRPr="00C2109F">
        <w:rPr>
          <w:bCs/>
          <w:sz w:val="16"/>
          <w:szCs w:val="16"/>
        </w:rPr>
        <w:t>по предоставлению муниципальной услуги</w:t>
      </w:r>
      <w:r w:rsidRPr="00C2109F">
        <w:rPr>
          <w:sz w:val="16"/>
          <w:szCs w:val="16"/>
        </w:rPr>
        <w:t xml:space="preserve">  «Размещение отдельных видов объектов на землях или земельных участках, находящихся в собственности МО </w:t>
      </w:r>
      <w:proofErr w:type="spellStart"/>
      <w:r w:rsidRPr="00C2109F">
        <w:rPr>
          <w:sz w:val="16"/>
          <w:szCs w:val="16"/>
        </w:rPr>
        <w:t>Войсковицкое</w:t>
      </w:r>
      <w:proofErr w:type="spellEnd"/>
      <w:r w:rsidRPr="00C2109F">
        <w:rPr>
          <w:sz w:val="16"/>
          <w:szCs w:val="16"/>
        </w:rPr>
        <w:t xml:space="preserve"> сельское поселение, без предоставления земельных участков и установления сервитутов»</w:t>
      </w:r>
    </w:p>
    <w:p w:rsidR="00C2109F" w:rsidRPr="00C2109F" w:rsidRDefault="00C2109F" w:rsidP="00C2109F">
      <w:pPr>
        <w:spacing w:after="0" w:line="240" w:lineRule="auto"/>
        <w:jc w:val="both"/>
        <w:rPr>
          <w:sz w:val="16"/>
          <w:szCs w:val="16"/>
        </w:rPr>
      </w:pPr>
    </w:p>
    <w:p w:rsidR="00C2109F" w:rsidRPr="00C2109F" w:rsidRDefault="00C2109F" w:rsidP="00C2109F">
      <w:pPr>
        <w:spacing w:after="0" w:line="240" w:lineRule="auto"/>
        <w:rPr>
          <w:sz w:val="16"/>
          <w:szCs w:val="16"/>
        </w:rPr>
      </w:pPr>
      <w:r w:rsidRPr="00C2109F">
        <w:rPr>
          <w:sz w:val="16"/>
          <w:szCs w:val="16"/>
        </w:rPr>
        <w:t xml:space="preserve"> </w:t>
      </w:r>
    </w:p>
    <w:p w:rsidR="00C2109F" w:rsidRPr="00C2109F" w:rsidRDefault="00C2109F" w:rsidP="00C2109F">
      <w:pPr>
        <w:spacing w:after="0" w:line="240" w:lineRule="auto"/>
        <w:jc w:val="both"/>
        <w:rPr>
          <w:sz w:val="16"/>
          <w:szCs w:val="16"/>
        </w:rPr>
      </w:pPr>
      <w:r w:rsidRPr="00C2109F">
        <w:rPr>
          <w:sz w:val="16"/>
          <w:szCs w:val="16"/>
        </w:rPr>
        <w:t xml:space="preserve">           </w:t>
      </w:r>
      <w:proofErr w:type="gramStart"/>
      <w:r w:rsidRPr="00C2109F">
        <w:rPr>
          <w:sz w:val="16"/>
          <w:szCs w:val="16"/>
        </w:rPr>
        <w:t>В соответствии с Федеральными законами от 06.10.2003г №131-ФЗ «Об общих принципах организации местного самоуправления в Российской Федерации», от 27.07.2010г</w:t>
      </w:r>
      <w:r w:rsidRPr="00C2109F">
        <w:rPr>
          <w:b/>
          <w:sz w:val="16"/>
          <w:szCs w:val="16"/>
        </w:rPr>
        <w:t xml:space="preserve"> </w:t>
      </w:r>
      <w:r w:rsidRPr="00C2109F">
        <w:rPr>
          <w:sz w:val="16"/>
          <w:szCs w:val="16"/>
        </w:rPr>
        <w:t>№210-ФЗ</w:t>
      </w:r>
      <w:r w:rsidRPr="00C2109F">
        <w:rPr>
          <w:b/>
          <w:sz w:val="16"/>
          <w:szCs w:val="16"/>
        </w:rPr>
        <w:t xml:space="preserve"> </w:t>
      </w:r>
      <w:r w:rsidRPr="00C2109F">
        <w:rPr>
          <w:sz w:val="16"/>
          <w:szCs w:val="16"/>
        </w:rPr>
        <w:t>"Об организации предоставления государственных и муниципальных услуг», Постановлением Правительства Ленинградской области от 03.08.2015 № 301 «</w:t>
      </w:r>
      <w:r w:rsidRPr="00C2109F">
        <w:rPr>
          <w:color w:val="3C3C3C"/>
          <w:spacing w:val="2"/>
          <w:sz w:val="16"/>
          <w:szCs w:val="16"/>
          <w:shd w:val="clear" w:color="auto" w:fill="FFFFFF"/>
        </w:rPr>
        <w:t>Об утверждении Порядка и условий размещения отдельных видов объектов на землях или земельных участках, находящихся в государственной или муниципальной собственности, без предоставления земельных участков</w:t>
      </w:r>
      <w:proofErr w:type="gramEnd"/>
      <w:r w:rsidRPr="00C2109F">
        <w:rPr>
          <w:color w:val="3C3C3C"/>
          <w:spacing w:val="2"/>
          <w:sz w:val="16"/>
          <w:szCs w:val="16"/>
          <w:shd w:val="clear" w:color="auto" w:fill="FFFFFF"/>
        </w:rPr>
        <w:t xml:space="preserve"> и установления сервитутов, публичного сервитута на территории Ленинградской области</w:t>
      </w:r>
      <w:r w:rsidRPr="00C2109F">
        <w:rPr>
          <w:sz w:val="16"/>
          <w:szCs w:val="16"/>
        </w:rPr>
        <w:t xml:space="preserve">» (с изменениями),  Уставом МО </w:t>
      </w:r>
      <w:proofErr w:type="spellStart"/>
      <w:r w:rsidRPr="00C2109F">
        <w:rPr>
          <w:sz w:val="16"/>
          <w:szCs w:val="16"/>
        </w:rPr>
        <w:t>Войсковицкое</w:t>
      </w:r>
      <w:proofErr w:type="spellEnd"/>
      <w:r w:rsidRPr="00C2109F">
        <w:rPr>
          <w:sz w:val="16"/>
          <w:szCs w:val="16"/>
        </w:rPr>
        <w:t xml:space="preserve"> сельское поселение Гатчинского муниципального района Ленинградской области, администрация Войсковицкого сельского поселения,         </w:t>
      </w:r>
    </w:p>
    <w:p w:rsidR="00C2109F" w:rsidRPr="00C2109F" w:rsidRDefault="00C2109F" w:rsidP="00C2109F">
      <w:pPr>
        <w:spacing w:after="0" w:line="240" w:lineRule="auto"/>
        <w:jc w:val="both"/>
        <w:rPr>
          <w:b/>
          <w:sz w:val="16"/>
          <w:szCs w:val="16"/>
        </w:rPr>
      </w:pPr>
      <w:r w:rsidRPr="00C2109F">
        <w:rPr>
          <w:b/>
          <w:sz w:val="16"/>
          <w:szCs w:val="16"/>
        </w:rPr>
        <w:t>ПОСТАНОВЛЯЕТ:</w:t>
      </w:r>
    </w:p>
    <w:p w:rsidR="00C2109F" w:rsidRPr="00C2109F" w:rsidRDefault="00C2109F" w:rsidP="00C2109F">
      <w:pPr>
        <w:spacing w:after="0" w:line="240" w:lineRule="auto"/>
        <w:jc w:val="both"/>
        <w:rPr>
          <w:sz w:val="16"/>
          <w:szCs w:val="16"/>
        </w:rPr>
      </w:pPr>
      <w:r w:rsidRPr="00C2109F">
        <w:rPr>
          <w:sz w:val="16"/>
          <w:szCs w:val="16"/>
        </w:rPr>
        <w:t xml:space="preserve">   </w:t>
      </w:r>
    </w:p>
    <w:p w:rsidR="00C2109F" w:rsidRPr="00C2109F" w:rsidRDefault="00C2109F" w:rsidP="00C2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proofErr w:type="gramStart"/>
      <w:r w:rsidRPr="00C2109F">
        <w:rPr>
          <w:sz w:val="16"/>
          <w:szCs w:val="16"/>
        </w:rPr>
        <w:t xml:space="preserve">1.Внести в административный регламент предоставления муниципальной услуги  «Размещение отдельных видов объектов на землях или земельных участках, находящихся в собственности МО </w:t>
      </w:r>
      <w:proofErr w:type="spellStart"/>
      <w:r w:rsidRPr="00C2109F">
        <w:rPr>
          <w:sz w:val="16"/>
          <w:szCs w:val="16"/>
        </w:rPr>
        <w:t>Войсковицкое</w:t>
      </w:r>
      <w:proofErr w:type="spellEnd"/>
      <w:r w:rsidRPr="00C2109F">
        <w:rPr>
          <w:sz w:val="16"/>
          <w:szCs w:val="16"/>
        </w:rPr>
        <w:t xml:space="preserve"> сельское поселение, без предоставления земельных участков и установления сервитутов», утвержденный постановлением администрации Войсковицкого сельского поселения от  19.12.2018 № 224 «</w:t>
      </w:r>
      <w:r w:rsidRPr="00C2109F">
        <w:rPr>
          <w:bCs/>
          <w:sz w:val="16"/>
          <w:szCs w:val="16"/>
        </w:rPr>
        <w:t xml:space="preserve">Об утверждении Административного регламента администрации Войсковицкого  </w:t>
      </w:r>
      <w:r w:rsidRPr="00C2109F">
        <w:rPr>
          <w:sz w:val="16"/>
          <w:szCs w:val="16"/>
        </w:rPr>
        <w:t xml:space="preserve">сельского </w:t>
      </w:r>
      <w:r w:rsidRPr="00C2109F">
        <w:rPr>
          <w:bCs/>
          <w:sz w:val="16"/>
          <w:szCs w:val="16"/>
        </w:rPr>
        <w:t xml:space="preserve"> </w:t>
      </w:r>
      <w:r w:rsidRPr="00C2109F">
        <w:rPr>
          <w:sz w:val="16"/>
          <w:szCs w:val="16"/>
        </w:rPr>
        <w:t xml:space="preserve">поселения Гатчинского муниципального района </w:t>
      </w:r>
      <w:r w:rsidRPr="00C2109F">
        <w:rPr>
          <w:bCs/>
          <w:sz w:val="16"/>
          <w:szCs w:val="16"/>
        </w:rPr>
        <w:t xml:space="preserve"> </w:t>
      </w:r>
      <w:r w:rsidRPr="00C2109F">
        <w:rPr>
          <w:sz w:val="16"/>
          <w:szCs w:val="16"/>
        </w:rPr>
        <w:t xml:space="preserve">Ленинградской  области </w:t>
      </w:r>
      <w:r w:rsidRPr="00C2109F">
        <w:rPr>
          <w:bCs/>
          <w:sz w:val="16"/>
          <w:szCs w:val="16"/>
        </w:rPr>
        <w:t>по предоставлению муниципальной услуги</w:t>
      </w:r>
      <w:r w:rsidRPr="00C2109F">
        <w:rPr>
          <w:sz w:val="16"/>
          <w:szCs w:val="16"/>
        </w:rPr>
        <w:t xml:space="preserve">  «Размещение отдельных видов</w:t>
      </w:r>
      <w:proofErr w:type="gramEnd"/>
      <w:r w:rsidRPr="00C2109F">
        <w:rPr>
          <w:sz w:val="16"/>
          <w:szCs w:val="16"/>
        </w:rPr>
        <w:t xml:space="preserve"> объектов на землях или земельных участках, находящихся в собственности МО </w:t>
      </w:r>
      <w:proofErr w:type="spellStart"/>
      <w:r w:rsidRPr="00C2109F">
        <w:rPr>
          <w:sz w:val="16"/>
          <w:szCs w:val="16"/>
        </w:rPr>
        <w:t>Войсковицкое</w:t>
      </w:r>
      <w:proofErr w:type="spellEnd"/>
      <w:r w:rsidRPr="00C2109F">
        <w:rPr>
          <w:sz w:val="16"/>
          <w:szCs w:val="16"/>
        </w:rPr>
        <w:t xml:space="preserve"> сельское поселение, без предоставления земельных участков и установления сервитутов» следующие изменения:</w:t>
      </w:r>
    </w:p>
    <w:p w:rsidR="00C2109F" w:rsidRPr="00C2109F" w:rsidRDefault="00C2109F" w:rsidP="00C2109F">
      <w:pPr>
        <w:numPr>
          <w:ilvl w:val="1"/>
          <w:numId w:val="14"/>
        </w:numPr>
        <w:shd w:val="clear" w:color="auto" w:fill="FFFFFF"/>
        <w:spacing w:after="0" w:line="240" w:lineRule="auto"/>
        <w:ind w:left="0"/>
        <w:jc w:val="both"/>
        <w:rPr>
          <w:color w:val="000000"/>
          <w:sz w:val="16"/>
          <w:szCs w:val="16"/>
        </w:rPr>
      </w:pPr>
      <w:r w:rsidRPr="00C2109F">
        <w:rPr>
          <w:color w:val="000000"/>
          <w:sz w:val="16"/>
          <w:szCs w:val="16"/>
        </w:rPr>
        <w:t xml:space="preserve">пункт 2.7.1. административного регламента изложить в следующей редакции: </w:t>
      </w:r>
    </w:p>
    <w:p w:rsidR="00C2109F" w:rsidRPr="00C2109F" w:rsidRDefault="00C2109F" w:rsidP="00C2109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2109F">
        <w:rPr>
          <w:color w:val="000000"/>
          <w:sz w:val="16"/>
          <w:szCs w:val="16"/>
        </w:rPr>
        <w:t xml:space="preserve">         «</w:t>
      </w:r>
      <w:r w:rsidRPr="00C2109F">
        <w:rPr>
          <w:rFonts w:ascii="Times New Roman" w:hAnsi="Times New Roman" w:cs="Times New Roman"/>
          <w:sz w:val="16"/>
          <w:szCs w:val="16"/>
        </w:rPr>
        <w:t>2.7.1. заявление о размещении объекта</w:t>
      </w:r>
      <w:r w:rsidRPr="00C2109F">
        <w:rPr>
          <w:sz w:val="16"/>
          <w:szCs w:val="16"/>
        </w:rPr>
        <w:t xml:space="preserve"> (</w:t>
      </w:r>
      <w:r w:rsidRPr="00C2109F">
        <w:rPr>
          <w:rFonts w:ascii="Times New Roman" w:hAnsi="Times New Roman" w:cs="Times New Roman"/>
          <w:sz w:val="16"/>
          <w:szCs w:val="16"/>
        </w:rPr>
        <w:t>оформляется по форме согласно приложению № 3 к настоящему административному регламенту), которое должно содержать следующую информацию:</w:t>
      </w:r>
    </w:p>
    <w:p w:rsidR="00C2109F" w:rsidRPr="00C2109F" w:rsidRDefault="00C2109F" w:rsidP="00C2109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16"/>
          <w:szCs w:val="16"/>
        </w:rPr>
      </w:pPr>
      <w:r w:rsidRPr="00C2109F">
        <w:rPr>
          <w:color w:val="2D2D2D"/>
          <w:spacing w:val="2"/>
          <w:sz w:val="16"/>
          <w:szCs w:val="16"/>
        </w:rPr>
        <w:lastRenderedPageBreak/>
        <w:t>-  фамилия, имя и (при наличии) отчество, место жительства заявителя и реквизиты документа, удостоверяющего личность, - в случае если заявление подается физическим лицом;</w:t>
      </w:r>
      <w:r w:rsidRPr="00C2109F">
        <w:rPr>
          <w:color w:val="2D2D2D"/>
          <w:spacing w:val="2"/>
          <w:sz w:val="16"/>
          <w:szCs w:val="16"/>
        </w:rPr>
        <w:br/>
      </w:r>
    </w:p>
    <w:p w:rsidR="00C2109F" w:rsidRPr="00C2109F" w:rsidRDefault="00C2109F" w:rsidP="00C2109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16"/>
          <w:szCs w:val="16"/>
        </w:rPr>
      </w:pPr>
      <w:r w:rsidRPr="00C2109F">
        <w:rPr>
          <w:color w:val="2D2D2D"/>
          <w:spacing w:val="2"/>
          <w:sz w:val="16"/>
          <w:szCs w:val="16"/>
        </w:rPr>
        <w:t>- 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 если заявление подается юридическим лицом;</w:t>
      </w:r>
      <w:r w:rsidRPr="00C2109F">
        <w:rPr>
          <w:color w:val="2D2D2D"/>
          <w:spacing w:val="2"/>
          <w:sz w:val="16"/>
          <w:szCs w:val="16"/>
        </w:rPr>
        <w:br/>
      </w:r>
    </w:p>
    <w:p w:rsidR="00C2109F" w:rsidRPr="00C2109F" w:rsidRDefault="00C2109F" w:rsidP="00C2109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16"/>
          <w:szCs w:val="16"/>
        </w:rPr>
      </w:pPr>
      <w:r w:rsidRPr="00C2109F">
        <w:rPr>
          <w:color w:val="2D2D2D"/>
          <w:spacing w:val="2"/>
          <w:sz w:val="16"/>
          <w:szCs w:val="16"/>
        </w:rPr>
        <w:t>-  фамилия, имя и (при наличии) отчество представителя заявителя и реквизиты документа, подтверждающего его полномочия, - в случае если заявление подается представителем заявителя;</w:t>
      </w:r>
      <w:r w:rsidRPr="00C2109F">
        <w:rPr>
          <w:color w:val="2D2D2D"/>
          <w:spacing w:val="2"/>
          <w:sz w:val="16"/>
          <w:szCs w:val="16"/>
        </w:rPr>
        <w:br/>
      </w:r>
    </w:p>
    <w:p w:rsidR="00C2109F" w:rsidRPr="00C2109F" w:rsidRDefault="00C2109F" w:rsidP="00C2109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16"/>
          <w:szCs w:val="16"/>
        </w:rPr>
      </w:pPr>
      <w:r w:rsidRPr="00C2109F">
        <w:rPr>
          <w:color w:val="2D2D2D"/>
          <w:spacing w:val="2"/>
          <w:sz w:val="16"/>
          <w:szCs w:val="16"/>
        </w:rPr>
        <w:t>-  почтовый адрес, адрес электронной почты, номер телефона для связи с заявителем или представителем заявителя;</w:t>
      </w:r>
      <w:r w:rsidRPr="00C2109F">
        <w:rPr>
          <w:color w:val="2D2D2D"/>
          <w:spacing w:val="2"/>
          <w:sz w:val="16"/>
          <w:szCs w:val="16"/>
        </w:rPr>
        <w:br/>
      </w:r>
    </w:p>
    <w:p w:rsidR="00C2109F" w:rsidRPr="00C2109F" w:rsidRDefault="00C2109F" w:rsidP="00C2109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16"/>
          <w:szCs w:val="16"/>
        </w:rPr>
      </w:pPr>
      <w:r w:rsidRPr="00C2109F">
        <w:rPr>
          <w:color w:val="2D2D2D"/>
          <w:spacing w:val="2"/>
          <w:sz w:val="16"/>
          <w:szCs w:val="16"/>
        </w:rPr>
        <w:t>-  вид объекта, предполагаемого к размещению на землях или земельном участке;</w:t>
      </w:r>
      <w:r w:rsidRPr="00C2109F">
        <w:rPr>
          <w:color w:val="2D2D2D"/>
          <w:spacing w:val="2"/>
          <w:sz w:val="16"/>
          <w:szCs w:val="16"/>
        </w:rPr>
        <w:br/>
      </w:r>
    </w:p>
    <w:p w:rsidR="00C2109F" w:rsidRPr="00C2109F" w:rsidRDefault="00C2109F" w:rsidP="00C2109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16"/>
          <w:szCs w:val="16"/>
        </w:rPr>
      </w:pPr>
      <w:r w:rsidRPr="00C2109F">
        <w:rPr>
          <w:color w:val="2D2D2D"/>
          <w:spacing w:val="2"/>
          <w:sz w:val="16"/>
          <w:szCs w:val="16"/>
        </w:rPr>
        <w:t>-  предполагаемый срок использования земель или земельного участка (срок использования земель или земельного участка не может превышать срок размещения и эксплуатации объекта);</w:t>
      </w:r>
      <w:r w:rsidRPr="00C2109F">
        <w:rPr>
          <w:color w:val="2D2D2D"/>
          <w:spacing w:val="2"/>
          <w:sz w:val="16"/>
          <w:szCs w:val="16"/>
        </w:rPr>
        <w:br/>
      </w:r>
    </w:p>
    <w:p w:rsidR="00C2109F" w:rsidRPr="00C2109F" w:rsidRDefault="00C2109F" w:rsidP="00C2109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16"/>
          <w:szCs w:val="16"/>
        </w:rPr>
      </w:pPr>
      <w:r w:rsidRPr="00C2109F">
        <w:rPr>
          <w:color w:val="2D2D2D"/>
          <w:spacing w:val="2"/>
          <w:sz w:val="16"/>
          <w:szCs w:val="16"/>
        </w:rPr>
        <w:t>-  предполагаемая цель использования земель или земельного участка;</w:t>
      </w:r>
      <w:r w:rsidRPr="00C2109F">
        <w:rPr>
          <w:color w:val="2D2D2D"/>
          <w:spacing w:val="2"/>
          <w:sz w:val="16"/>
          <w:szCs w:val="16"/>
        </w:rPr>
        <w:br/>
      </w:r>
    </w:p>
    <w:p w:rsidR="00C2109F" w:rsidRPr="00C2109F" w:rsidRDefault="00C2109F" w:rsidP="00C2109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16"/>
          <w:szCs w:val="16"/>
        </w:rPr>
      </w:pPr>
      <w:r w:rsidRPr="00C2109F">
        <w:rPr>
          <w:color w:val="2D2D2D"/>
          <w:spacing w:val="2"/>
          <w:sz w:val="16"/>
          <w:szCs w:val="16"/>
        </w:rPr>
        <w:t>-  кадастровый номер земельного участка (при предоставлении земельного участка);</w:t>
      </w:r>
      <w:r w:rsidRPr="00C2109F">
        <w:rPr>
          <w:color w:val="2D2D2D"/>
          <w:spacing w:val="2"/>
          <w:sz w:val="16"/>
          <w:szCs w:val="16"/>
        </w:rPr>
        <w:br/>
      </w:r>
    </w:p>
    <w:p w:rsidR="00C2109F" w:rsidRPr="00C2109F" w:rsidRDefault="00C2109F" w:rsidP="00C2109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16"/>
          <w:szCs w:val="16"/>
        </w:rPr>
      </w:pPr>
      <w:r w:rsidRPr="00C2109F">
        <w:rPr>
          <w:color w:val="2D2D2D"/>
          <w:spacing w:val="2"/>
          <w:sz w:val="16"/>
          <w:szCs w:val="16"/>
        </w:rPr>
        <w:t>-  фамилия, имя и (при наличии) отчество, место жительства заявителя, реквизиты документа, удостоверяющего его личность, а также сведения о государственной регистрации заявителя в Едином государственном реестре индивидуальных предпринимателей - в случае если заявление подается индивидуальным предпринимателем</w:t>
      </w:r>
      <w:proofErr w:type="gramStart"/>
      <w:r w:rsidRPr="00C2109F">
        <w:rPr>
          <w:color w:val="2D2D2D"/>
          <w:spacing w:val="2"/>
          <w:sz w:val="16"/>
          <w:szCs w:val="16"/>
        </w:rPr>
        <w:t>.</w:t>
      </w:r>
      <w:r w:rsidRPr="00C2109F">
        <w:rPr>
          <w:sz w:val="16"/>
          <w:szCs w:val="16"/>
        </w:rPr>
        <w:t>».</w:t>
      </w:r>
      <w:proofErr w:type="gramEnd"/>
    </w:p>
    <w:p w:rsidR="00C2109F" w:rsidRPr="00C2109F" w:rsidRDefault="00C2109F" w:rsidP="00C2109F">
      <w:pPr>
        <w:suppressLineNumbers/>
        <w:tabs>
          <w:tab w:val="num" w:pos="969"/>
        </w:tabs>
        <w:spacing w:after="0" w:line="240" w:lineRule="auto"/>
        <w:ind w:firstLine="709"/>
        <w:contextualSpacing/>
        <w:jc w:val="both"/>
        <w:rPr>
          <w:color w:val="000000"/>
          <w:sz w:val="16"/>
          <w:szCs w:val="16"/>
        </w:rPr>
      </w:pPr>
    </w:p>
    <w:p w:rsidR="00C2109F" w:rsidRPr="00C2109F" w:rsidRDefault="00C2109F" w:rsidP="00C210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C2109F">
        <w:rPr>
          <w:sz w:val="16"/>
          <w:szCs w:val="16"/>
        </w:rPr>
        <w:t xml:space="preserve">          2. Начальнику канцелярии внести соответствующие изменения в реестр муниципальных услуг, оказываемых администрацией Войсковицкого сельского поселения.</w:t>
      </w:r>
    </w:p>
    <w:p w:rsidR="00C2109F" w:rsidRPr="00C2109F" w:rsidRDefault="00C2109F" w:rsidP="00C2109F">
      <w:pPr>
        <w:tabs>
          <w:tab w:val="left" w:pos="0"/>
        </w:tabs>
        <w:suppressAutoHyphens/>
        <w:autoSpaceDE w:val="0"/>
        <w:spacing w:after="0" w:line="240" w:lineRule="auto"/>
        <w:ind w:firstLine="737"/>
        <w:jc w:val="both"/>
        <w:rPr>
          <w:sz w:val="16"/>
          <w:szCs w:val="16"/>
        </w:rPr>
      </w:pPr>
      <w:r w:rsidRPr="00C2109F">
        <w:rPr>
          <w:sz w:val="16"/>
          <w:szCs w:val="16"/>
        </w:rPr>
        <w:t>3. Настоящее постановление  подлежит официальному опубликованию в печатном издании «</w:t>
      </w:r>
      <w:proofErr w:type="spellStart"/>
      <w:r w:rsidRPr="00C2109F">
        <w:rPr>
          <w:sz w:val="16"/>
          <w:szCs w:val="16"/>
        </w:rPr>
        <w:t>Войсковицкий</w:t>
      </w:r>
      <w:proofErr w:type="spellEnd"/>
      <w:r w:rsidRPr="00C2109F">
        <w:rPr>
          <w:sz w:val="16"/>
          <w:szCs w:val="16"/>
        </w:rPr>
        <w:t xml:space="preserve"> вестник» и размещению на официальном сайте муниципального образования </w:t>
      </w:r>
      <w:proofErr w:type="spellStart"/>
      <w:r w:rsidRPr="00C2109F">
        <w:rPr>
          <w:sz w:val="16"/>
          <w:szCs w:val="16"/>
        </w:rPr>
        <w:t>Войсковицкое</w:t>
      </w:r>
      <w:proofErr w:type="spellEnd"/>
      <w:r w:rsidRPr="00C2109F">
        <w:rPr>
          <w:sz w:val="16"/>
          <w:szCs w:val="16"/>
        </w:rPr>
        <w:t xml:space="preserve"> сельское поселение.</w:t>
      </w:r>
    </w:p>
    <w:p w:rsidR="00C2109F" w:rsidRPr="00C2109F" w:rsidRDefault="00C2109F" w:rsidP="00C2109F">
      <w:pPr>
        <w:tabs>
          <w:tab w:val="left" w:pos="0"/>
        </w:tabs>
        <w:suppressAutoHyphens/>
        <w:autoSpaceDE w:val="0"/>
        <w:spacing w:after="0" w:line="240" w:lineRule="auto"/>
        <w:ind w:firstLine="737"/>
        <w:jc w:val="both"/>
        <w:rPr>
          <w:sz w:val="16"/>
          <w:szCs w:val="16"/>
        </w:rPr>
      </w:pPr>
      <w:r w:rsidRPr="00C2109F">
        <w:rPr>
          <w:sz w:val="16"/>
          <w:szCs w:val="16"/>
        </w:rPr>
        <w:t>4. Настоящее постановление вступает в силу после его  официального опубликования.</w:t>
      </w:r>
    </w:p>
    <w:p w:rsidR="00C2109F" w:rsidRPr="00C2109F" w:rsidRDefault="00C2109F" w:rsidP="00C2109F">
      <w:pPr>
        <w:tabs>
          <w:tab w:val="left" w:pos="0"/>
        </w:tabs>
        <w:suppressAutoHyphens/>
        <w:autoSpaceDE w:val="0"/>
        <w:spacing w:after="0" w:line="240" w:lineRule="auto"/>
        <w:ind w:firstLine="737"/>
        <w:jc w:val="both"/>
        <w:rPr>
          <w:sz w:val="16"/>
          <w:szCs w:val="16"/>
        </w:rPr>
      </w:pPr>
      <w:r w:rsidRPr="00C2109F">
        <w:rPr>
          <w:sz w:val="16"/>
          <w:szCs w:val="16"/>
        </w:rPr>
        <w:t xml:space="preserve">5.     </w:t>
      </w:r>
      <w:proofErr w:type="gramStart"/>
      <w:r w:rsidRPr="00C2109F">
        <w:rPr>
          <w:sz w:val="16"/>
          <w:szCs w:val="16"/>
        </w:rPr>
        <w:t>Контроль за</w:t>
      </w:r>
      <w:proofErr w:type="gramEnd"/>
      <w:r w:rsidRPr="00C2109F">
        <w:rPr>
          <w:sz w:val="16"/>
          <w:szCs w:val="16"/>
        </w:rPr>
        <w:t xml:space="preserve"> исполнением настоящего постановления оставляю за собой.</w:t>
      </w:r>
    </w:p>
    <w:p w:rsidR="00C2109F" w:rsidRPr="00C2109F" w:rsidRDefault="00C2109F" w:rsidP="00C2109F">
      <w:pPr>
        <w:spacing w:after="0" w:line="240" w:lineRule="auto"/>
        <w:jc w:val="both"/>
        <w:rPr>
          <w:sz w:val="16"/>
          <w:szCs w:val="16"/>
        </w:rPr>
      </w:pPr>
    </w:p>
    <w:p w:rsidR="00C2109F" w:rsidRPr="00C2109F" w:rsidRDefault="00C2109F" w:rsidP="00C210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16"/>
          <w:szCs w:val="16"/>
        </w:rPr>
      </w:pPr>
    </w:p>
    <w:p w:rsidR="00C2109F" w:rsidRPr="00C2109F" w:rsidRDefault="00C2109F" w:rsidP="00C210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16"/>
          <w:szCs w:val="16"/>
        </w:rPr>
      </w:pPr>
    </w:p>
    <w:p w:rsidR="00C2109F" w:rsidRPr="00C2109F" w:rsidRDefault="00C2109F" w:rsidP="00C210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16"/>
          <w:szCs w:val="16"/>
        </w:rPr>
      </w:pPr>
    </w:p>
    <w:p w:rsidR="00C2109F" w:rsidRPr="00C2109F" w:rsidRDefault="00C2109F" w:rsidP="00C210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C2109F" w:rsidRPr="00C2109F" w:rsidRDefault="00C2109F" w:rsidP="00C2109F">
      <w:pPr>
        <w:pStyle w:val="ae"/>
        <w:spacing w:after="0" w:line="240" w:lineRule="auto"/>
        <w:ind w:left="0"/>
        <w:rPr>
          <w:sz w:val="16"/>
          <w:szCs w:val="16"/>
        </w:rPr>
      </w:pPr>
      <w:r w:rsidRPr="00C2109F">
        <w:rPr>
          <w:sz w:val="16"/>
          <w:szCs w:val="16"/>
        </w:rPr>
        <w:t xml:space="preserve">И.о. главы администрации         </w:t>
      </w:r>
      <w:r w:rsidRPr="00C2109F">
        <w:rPr>
          <w:sz w:val="16"/>
          <w:szCs w:val="16"/>
        </w:rPr>
        <w:tab/>
      </w:r>
      <w:r w:rsidRPr="00C2109F">
        <w:rPr>
          <w:sz w:val="16"/>
          <w:szCs w:val="16"/>
        </w:rPr>
        <w:tab/>
      </w:r>
      <w:r w:rsidRPr="00C2109F">
        <w:rPr>
          <w:sz w:val="16"/>
          <w:szCs w:val="16"/>
        </w:rPr>
        <w:tab/>
        <w:t xml:space="preserve">                     </w:t>
      </w:r>
      <w:r>
        <w:rPr>
          <w:sz w:val="16"/>
          <w:szCs w:val="16"/>
        </w:rPr>
        <w:t xml:space="preserve">                                                                          </w:t>
      </w:r>
      <w:r w:rsidRPr="00C2109F">
        <w:rPr>
          <w:sz w:val="16"/>
          <w:szCs w:val="16"/>
        </w:rPr>
        <w:t xml:space="preserve">   Е.В. Воронин</w:t>
      </w:r>
    </w:p>
    <w:p w:rsidR="00C2109F" w:rsidRPr="00C2109F" w:rsidRDefault="00C2109F" w:rsidP="00C2109F">
      <w:pPr>
        <w:spacing w:after="0" w:line="240" w:lineRule="auto"/>
        <w:rPr>
          <w:i/>
          <w:sz w:val="16"/>
          <w:szCs w:val="16"/>
        </w:rPr>
      </w:pPr>
    </w:p>
    <w:p w:rsidR="00C2109F" w:rsidRPr="00C2109F" w:rsidRDefault="00C2109F" w:rsidP="003B7360">
      <w:pPr>
        <w:spacing w:after="0" w:line="240" w:lineRule="auto"/>
        <w:jc w:val="center"/>
        <w:rPr>
          <w:i/>
          <w:sz w:val="16"/>
          <w:szCs w:val="16"/>
        </w:rPr>
      </w:pPr>
    </w:p>
    <w:p w:rsidR="003B7360" w:rsidRPr="003B7360" w:rsidRDefault="003B7360" w:rsidP="003B7360">
      <w:pPr>
        <w:pStyle w:val="a3"/>
        <w:spacing w:after="0"/>
        <w:jc w:val="center"/>
        <w:rPr>
          <w:sz w:val="16"/>
          <w:szCs w:val="16"/>
        </w:rPr>
      </w:pPr>
      <w:r w:rsidRPr="003B7360">
        <w:rPr>
          <w:sz w:val="16"/>
          <w:szCs w:val="16"/>
        </w:rPr>
        <w:t>АДМИНИСТРАЦИЯ ВОЙСКОВИЦКОГО СЕЛЬСКОГО ПОСЕЛЕНИЯ ГАТЧИНСКОГО МУНИЦИПАЛЬНОГО РАЙОНА</w:t>
      </w:r>
    </w:p>
    <w:p w:rsidR="003B7360" w:rsidRPr="003B7360" w:rsidRDefault="003B7360" w:rsidP="003B7360">
      <w:pPr>
        <w:pStyle w:val="a3"/>
        <w:spacing w:after="0"/>
        <w:jc w:val="center"/>
        <w:rPr>
          <w:sz w:val="16"/>
          <w:szCs w:val="16"/>
        </w:rPr>
      </w:pPr>
      <w:r w:rsidRPr="003B7360">
        <w:rPr>
          <w:sz w:val="16"/>
          <w:szCs w:val="16"/>
        </w:rPr>
        <w:t>ЛЕНИНГРАДСКОЙ ОБЛАСТИ</w:t>
      </w:r>
    </w:p>
    <w:p w:rsidR="003B7360" w:rsidRPr="003B7360" w:rsidRDefault="003B7360" w:rsidP="003B7360">
      <w:pPr>
        <w:spacing w:after="0" w:line="240" w:lineRule="auto"/>
        <w:jc w:val="center"/>
        <w:rPr>
          <w:b/>
          <w:sz w:val="16"/>
          <w:szCs w:val="16"/>
        </w:rPr>
      </w:pPr>
    </w:p>
    <w:p w:rsidR="003B7360" w:rsidRPr="003B7360" w:rsidRDefault="003B7360" w:rsidP="003B7360">
      <w:pPr>
        <w:spacing w:after="0" w:line="240" w:lineRule="auto"/>
        <w:jc w:val="center"/>
        <w:rPr>
          <w:b/>
          <w:sz w:val="16"/>
          <w:szCs w:val="16"/>
        </w:rPr>
      </w:pPr>
      <w:r w:rsidRPr="003B7360">
        <w:rPr>
          <w:b/>
          <w:sz w:val="16"/>
          <w:szCs w:val="16"/>
        </w:rPr>
        <w:t>ПОСТАНОВЛЕНИЕ</w:t>
      </w:r>
    </w:p>
    <w:p w:rsidR="003B7360" w:rsidRPr="003B7360" w:rsidRDefault="003B7360" w:rsidP="003B7360">
      <w:pPr>
        <w:pStyle w:val="2"/>
        <w:spacing w:before="0" w:after="0"/>
        <w:rPr>
          <w:b w:val="0"/>
          <w:sz w:val="16"/>
          <w:szCs w:val="16"/>
        </w:rPr>
      </w:pPr>
      <w:r w:rsidRPr="003B7360">
        <w:rPr>
          <w:b w:val="0"/>
          <w:sz w:val="16"/>
          <w:szCs w:val="16"/>
        </w:rPr>
        <w:t xml:space="preserve">21.10.2019 г.     </w:t>
      </w:r>
      <w:r w:rsidRPr="003B7360">
        <w:rPr>
          <w:b w:val="0"/>
          <w:sz w:val="16"/>
          <w:szCs w:val="16"/>
        </w:rPr>
        <w:tab/>
        <w:t xml:space="preserve">                                                                                     </w:t>
      </w:r>
      <w:r>
        <w:rPr>
          <w:b w:val="0"/>
          <w:sz w:val="16"/>
          <w:szCs w:val="16"/>
        </w:rPr>
        <w:t xml:space="preserve">                                                                                                                   </w:t>
      </w:r>
      <w:r w:rsidRPr="003B7360">
        <w:rPr>
          <w:b w:val="0"/>
          <w:sz w:val="16"/>
          <w:szCs w:val="16"/>
        </w:rPr>
        <w:t xml:space="preserve">   № 184</w:t>
      </w:r>
    </w:p>
    <w:p w:rsidR="003B7360" w:rsidRPr="003B7360" w:rsidRDefault="003B7360" w:rsidP="003B7360">
      <w:pPr>
        <w:spacing w:after="0" w:line="240" w:lineRule="auto"/>
        <w:rPr>
          <w:sz w:val="16"/>
          <w:szCs w:val="16"/>
        </w:rPr>
      </w:pPr>
    </w:p>
    <w:p w:rsidR="003B7360" w:rsidRPr="003B7360" w:rsidRDefault="003B7360" w:rsidP="003B7360">
      <w:pPr>
        <w:spacing w:after="0" w:line="240" w:lineRule="auto"/>
        <w:jc w:val="both"/>
        <w:rPr>
          <w:sz w:val="16"/>
          <w:szCs w:val="16"/>
        </w:rPr>
      </w:pPr>
      <w:r w:rsidRPr="003B7360">
        <w:rPr>
          <w:sz w:val="16"/>
          <w:szCs w:val="16"/>
        </w:rPr>
        <w:t xml:space="preserve">О  внесении  изменений в постановление    </w:t>
      </w:r>
    </w:p>
    <w:p w:rsidR="003B7360" w:rsidRPr="003B7360" w:rsidRDefault="003B7360" w:rsidP="003B7360">
      <w:pPr>
        <w:spacing w:after="0" w:line="240" w:lineRule="auto"/>
        <w:jc w:val="both"/>
        <w:rPr>
          <w:sz w:val="16"/>
          <w:szCs w:val="16"/>
        </w:rPr>
      </w:pPr>
      <w:r w:rsidRPr="003B7360">
        <w:rPr>
          <w:sz w:val="16"/>
          <w:szCs w:val="16"/>
        </w:rPr>
        <w:t xml:space="preserve">администрации Войсковицкого </w:t>
      </w:r>
      <w:proofErr w:type="gramStart"/>
      <w:r w:rsidRPr="003B7360">
        <w:rPr>
          <w:sz w:val="16"/>
          <w:szCs w:val="16"/>
        </w:rPr>
        <w:t>сельского</w:t>
      </w:r>
      <w:proofErr w:type="gramEnd"/>
    </w:p>
    <w:p w:rsidR="003B7360" w:rsidRPr="003B7360" w:rsidRDefault="003B7360" w:rsidP="003B7360">
      <w:pPr>
        <w:spacing w:after="0" w:line="240" w:lineRule="auto"/>
        <w:jc w:val="both"/>
        <w:rPr>
          <w:sz w:val="16"/>
          <w:szCs w:val="16"/>
        </w:rPr>
      </w:pPr>
      <w:r w:rsidRPr="003B7360">
        <w:rPr>
          <w:sz w:val="16"/>
          <w:szCs w:val="16"/>
        </w:rPr>
        <w:t>поселения Гатчинского муниципального</w:t>
      </w:r>
    </w:p>
    <w:p w:rsidR="003B7360" w:rsidRPr="003B7360" w:rsidRDefault="003B7360" w:rsidP="003B7360">
      <w:pPr>
        <w:spacing w:after="0" w:line="240" w:lineRule="auto"/>
        <w:jc w:val="both"/>
        <w:rPr>
          <w:sz w:val="16"/>
          <w:szCs w:val="16"/>
        </w:rPr>
      </w:pPr>
      <w:r w:rsidRPr="003B7360">
        <w:rPr>
          <w:sz w:val="16"/>
          <w:szCs w:val="16"/>
        </w:rPr>
        <w:t xml:space="preserve">района  Ленинградской области </w:t>
      </w:r>
    </w:p>
    <w:p w:rsidR="003B7360" w:rsidRPr="003B7360" w:rsidRDefault="003B7360" w:rsidP="003B7360">
      <w:pPr>
        <w:spacing w:after="0" w:line="240" w:lineRule="auto"/>
        <w:jc w:val="both"/>
        <w:rPr>
          <w:sz w:val="16"/>
          <w:szCs w:val="16"/>
        </w:rPr>
      </w:pPr>
      <w:r w:rsidRPr="003B7360">
        <w:rPr>
          <w:sz w:val="16"/>
          <w:szCs w:val="16"/>
        </w:rPr>
        <w:t xml:space="preserve">от  25.06.2015 № 116  </w:t>
      </w:r>
    </w:p>
    <w:p w:rsidR="003B7360" w:rsidRPr="003B7360" w:rsidRDefault="003B7360" w:rsidP="003B7360">
      <w:pPr>
        <w:spacing w:after="0" w:line="240" w:lineRule="auto"/>
        <w:rPr>
          <w:sz w:val="16"/>
          <w:szCs w:val="16"/>
        </w:rPr>
      </w:pPr>
      <w:r w:rsidRPr="003B7360">
        <w:rPr>
          <w:sz w:val="16"/>
          <w:szCs w:val="16"/>
        </w:rPr>
        <w:t xml:space="preserve"> </w:t>
      </w:r>
    </w:p>
    <w:p w:rsidR="003B7360" w:rsidRPr="003B7360" w:rsidRDefault="003B7360" w:rsidP="003B7360">
      <w:pPr>
        <w:spacing w:after="0" w:line="240" w:lineRule="auto"/>
        <w:jc w:val="both"/>
        <w:rPr>
          <w:sz w:val="16"/>
          <w:szCs w:val="16"/>
        </w:rPr>
      </w:pPr>
      <w:r w:rsidRPr="003B7360">
        <w:rPr>
          <w:sz w:val="16"/>
          <w:szCs w:val="16"/>
        </w:rPr>
        <w:t xml:space="preserve">                </w:t>
      </w:r>
      <w:proofErr w:type="gramStart"/>
      <w:r w:rsidRPr="003B7360">
        <w:rPr>
          <w:sz w:val="16"/>
          <w:szCs w:val="16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 Федеральным законом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приказом Министерства транспорта Российской Федерации от 07.02.2007  № 16 «Об утверждении правил присвоения автомобильным дорогам идентификационных номеров», в связи с</w:t>
      </w:r>
      <w:proofErr w:type="gramEnd"/>
      <w:r w:rsidRPr="003B7360">
        <w:rPr>
          <w:sz w:val="16"/>
          <w:szCs w:val="16"/>
        </w:rPr>
        <w:t xml:space="preserve"> уточнением </w:t>
      </w:r>
      <w:proofErr w:type="gramStart"/>
      <w:r w:rsidRPr="003B7360">
        <w:rPr>
          <w:sz w:val="16"/>
          <w:szCs w:val="16"/>
        </w:rPr>
        <w:t>протяженности автомобильных дорог общего пользования местного значения муниципального образования</w:t>
      </w:r>
      <w:proofErr w:type="gramEnd"/>
      <w:r w:rsidRPr="003B7360">
        <w:rPr>
          <w:sz w:val="16"/>
          <w:szCs w:val="16"/>
        </w:rPr>
        <w:t xml:space="preserve"> </w:t>
      </w:r>
      <w:proofErr w:type="spellStart"/>
      <w:r w:rsidRPr="003B7360">
        <w:rPr>
          <w:sz w:val="16"/>
          <w:szCs w:val="16"/>
        </w:rPr>
        <w:t>Войсковицкое</w:t>
      </w:r>
      <w:proofErr w:type="spellEnd"/>
      <w:r w:rsidRPr="003B7360">
        <w:rPr>
          <w:sz w:val="16"/>
          <w:szCs w:val="16"/>
        </w:rPr>
        <w:t xml:space="preserve"> сельское поселение на основании  проведенных кадастровых работ, администрация Войсковицкого сельского поселения,         </w:t>
      </w:r>
    </w:p>
    <w:p w:rsidR="003B7360" w:rsidRPr="003B7360" w:rsidRDefault="003B7360" w:rsidP="003B7360">
      <w:pPr>
        <w:spacing w:after="0" w:line="240" w:lineRule="auto"/>
        <w:jc w:val="both"/>
        <w:rPr>
          <w:sz w:val="16"/>
          <w:szCs w:val="16"/>
        </w:rPr>
      </w:pPr>
      <w:r w:rsidRPr="003B7360">
        <w:rPr>
          <w:sz w:val="16"/>
          <w:szCs w:val="16"/>
        </w:rPr>
        <w:t xml:space="preserve">                                         </w:t>
      </w:r>
      <w:r w:rsidRPr="003B7360">
        <w:rPr>
          <w:b/>
          <w:sz w:val="16"/>
          <w:szCs w:val="16"/>
        </w:rPr>
        <w:t>ПОСТАНОВЛЯЕТ:</w:t>
      </w:r>
      <w:r w:rsidRPr="003B7360">
        <w:rPr>
          <w:sz w:val="16"/>
          <w:szCs w:val="16"/>
        </w:rPr>
        <w:t xml:space="preserve">   </w:t>
      </w:r>
    </w:p>
    <w:p w:rsidR="003B7360" w:rsidRPr="003B7360" w:rsidRDefault="003B7360" w:rsidP="003B7360">
      <w:pPr>
        <w:numPr>
          <w:ilvl w:val="0"/>
          <w:numId w:val="15"/>
        </w:numPr>
        <w:spacing w:after="0" w:line="240" w:lineRule="auto"/>
        <w:ind w:left="0" w:firstLine="360"/>
        <w:jc w:val="both"/>
        <w:rPr>
          <w:sz w:val="16"/>
          <w:szCs w:val="16"/>
        </w:rPr>
      </w:pPr>
      <w:r w:rsidRPr="003B7360">
        <w:rPr>
          <w:sz w:val="16"/>
          <w:szCs w:val="16"/>
        </w:rPr>
        <w:t xml:space="preserve">Внести изменения в постановление администрации  </w:t>
      </w:r>
      <w:proofErr w:type="spellStart"/>
      <w:r w:rsidRPr="003B7360">
        <w:rPr>
          <w:sz w:val="16"/>
          <w:szCs w:val="16"/>
        </w:rPr>
        <w:t>Войсковицого</w:t>
      </w:r>
      <w:proofErr w:type="spellEnd"/>
      <w:r w:rsidRPr="003B7360">
        <w:rPr>
          <w:sz w:val="16"/>
          <w:szCs w:val="16"/>
        </w:rPr>
        <w:t xml:space="preserve"> сельского поселения Гатчинского муниципального  района от  25.06.2015 № 116 «Об утверждении </w:t>
      </w:r>
      <w:proofErr w:type="gramStart"/>
      <w:r w:rsidRPr="003B7360">
        <w:rPr>
          <w:sz w:val="16"/>
          <w:szCs w:val="16"/>
        </w:rPr>
        <w:t>перечня муниципальных автомобильных дорог общего пользования местного значения муниципального образования</w:t>
      </w:r>
      <w:proofErr w:type="gramEnd"/>
      <w:r w:rsidRPr="003B7360">
        <w:rPr>
          <w:sz w:val="16"/>
          <w:szCs w:val="16"/>
        </w:rPr>
        <w:t xml:space="preserve"> </w:t>
      </w:r>
      <w:proofErr w:type="spellStart"/>
      <w:r w:rsidRPr="003B7360">
        <w:rPr>
          <w:sz w:val="16"/>
          <w:szCs w:val="16"/>
        </w:rPr>
        <w:t>Войсковицкое</w:t>
      </w:r>
      <w:proofErr w:type="spellEnd"/>
      <w:r w:rsidRPr="003B7360">
        <w:rPr>
          <w:sz w:val="16"/>
          <w:szCs w:val="16"/>
        </w:rPr>
        <w:t xml:space="preserve"> сельское поселение», утвердив новую редакцию перечня муниципальных автомобильных дорог общего пользования местного значения муниципального образования </w:t>
      </w:r>
      <w:proofErr w:type="spellStart"/>
      <w:r w:rsidRPr="003B7360">
        <w:rPr>
          <w:sz w:val="16"/>
          <w:szCs w:val="16"/>
        </w:rPr>
        <w:t>Войсковицкое</w:t>
      </w:r>
      <w:proofErr w:type="spellEnd"/>
      <w:r w:rsidRPr="003B7360">
        <w:rPr>
          <w:sz w:val="16"/>
          <w:szCs w:val="16"/>
        </w:rPr>
        <w:t xml:space="preserve"> сельское поселение согласно приложению.</w:t>
      </w:r>
    </w:p>
    <w:p w:rsidR="003B7360" w:rsidRPr="003B7360" w:rsidRDefault="003B7360" w:rsidP="003B7360">
      <w:pPr>
        <w:numPr>
          <w:ilvl w:val="0"/>
          <w:numId w:val="15"/>
        </w:numPr>
        <w:spacing w:after="0" w:line="240" w:lineRule="auto"/>
        <w:ind w:left="0" w:firstLine="360"/>
        <w:jc w:val="both"/>
        <w:rPr>
          <w:sz w:val="16"/>
          <w:szCs w:val="16"/>
        </w:rPr>
      </w:pPr>
      <w:r w:rsidRPr="003B7360">
        <w:rPr>
          <w:sz w:val="16"/>
          <w:szCs w:val="16"/>
        </w:rPr>
        <w:t xml:space="preserve">Бюджетному отделу внести соответствующие изменения в Реестр муниципального имущества муниципального образования </w:t>
      </w:r>
      <w:proofErr w:type="spellStart"/>
      <w:r w:rsidRPr="003B7360">
        <w:rPr>
          <w:sz w:val="16"/>
          <w:szCs w:val="16"/>
        </w:rPr>
        <w:t>Войсковицкое</w:t>
      </w:r>
      <w:proofErr w:type="spellEnd"/>
      <w:r w:rsidRPr="003B7360">
        <w:rPr>
          <w:sz w:val="16"/>
          <w:szCs w:val="16"/>
        </w:rPr>
        <w:t xml:space="preserve"> сельское поселение.</w:t>
      </w:r>
    </w:p>
    <w:p w:rsidR="003B7360" w:rsidRPr="003B7360" w:rsidRDefault="003B7360" w:rsidP="003B7360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sz w:val="16"/>
          <w:szCs w:val="16"/>
        </w:rPr>
      </w:pPr>
      <w:r w:rsidRPr="003B7360">
        <w:rPr>
          <w:sz w:val="16"/>
          <w:szCs w:val="16"/>
        </w:rPr>
        <w:t>Настоящее постановление  подлежит официальному опубликованию в печатном издании «</w:t>
      </w:r>
      <w:proofErr w:type="spellStart"/>
      <w:r w:rsidRPr="003B7360">
        <w:rPr>
          <w:sz w:val="16"/>
          <w:szCs w:val="16"/>
        </w:rPr>
        <w:t>Войсковицкий</w:t>
      </w:r>
      <w:proofErr w:type="spellEnd"/>
      <w:r w:rsidRPr="003B7360">
        <w:rPr>
          <w:sz w:val="16"/>
          <w:szCs w:val="16"/>
        </w:rPr>
        <w:t xml:space="preserve"> вестник» и размещению на официальном сайте муниципального образования </w:t>
      </w:r>
      <w:proofErr w:type="spellStart"/>
      <w:r w:rsidRPr="003B7360">
        <w:rPr>
          <w:sz w:val="16"/>
          <w:szCs w:val="16"/>
        </w:rPr>
        <w:t>Войсковицкое</w:t>
      </w:r>
      <w:proofErr w:type="spellEnd"/>
      <w:r w:rsidRPr="003B7360">
        <w:rPr>
          <w:sz w:val="16"/>
          <w:szCs w:val="16"/>
        </w:rPr>
        <w:t xml:space="preserve"> сельское поселение.</w:t>
      </w:r>
    </w:p>
    <w:p w:rsidR="003B7360" w:rsidRPr="003B7360" w:rsidRDefault="003B7360" w:rsidP="003B7360">
      <w:pPr>
        <w:numPr>
          <w:ilvl w:val="0"/>
          <w:numId w:val="15"/>
        </w:numPr>
        <w:tabs>
          <w:tab w:val="left" w:pos="0"/>
        </w:tabs>
        <w:suppressAutoHyphens/>
        <w:autoSpaceDE w:val="0"/>
        <w:spacing w:after="0" w:line="240" w:lineRule="auto"/>
        <w:ind w:left="0" w:firstLine="360"/>
        <w:jc w:val="both"/>
        <w:rPr>
          <w:sz w:val="16"/>
          <w:szCs w:val="16"/>
        </w:rPr>
      </w:pPr>
      <w:r w:rsidRPr="003B7360">
        <w:rPr>
          <w:sz w:val="16"/>
          <w:szCs w:val="16"/>
        </w:rPr>
        <w:t>Постановление № 85 от 10.06.2019г. считать утратившим силу с 21.10.2019г.</w:t>
      </w:r>
    </w:p>
    <w:p w:rsidR="003B7360" w:rsidRPr="003B7360" w:rsidRDefault="003B7360" w:rsidP="003B7360">
      <w:pPr>
        <w:numPr>
          <w:ilvl w:val="0"/>
          <w:numId w:val="15"/>
        </w:numPr>
        <w:tabs>
          <w:tab w:val="left" w:pos="0"/>
        </w:tabs>
        <w:suppressAutoHyphens/>
        <w:autoSpaceDE w:val="0"/>
        <w:spacing w:after="0" w:line="240" w:lineRule="auto"/>
        <w:ind w:left="0" w:firstLine="360"/>
        <w:jc w:val="both"/>
        <w:rPr>
          <w:sz w:val="16"/>
          <w:szCs w:val="16"/>
        </w:rPr>
      </w:pPr>
      <w:proofErr w:type="gramStart"/>
      <w:r w:rsidRPr="003B7360">
        <w:rPr>
          <w:sz w:val="16"/>
          <w:szCs w:val="16"/>
        </w:rPr>
        <w:t>Контроль за</w:t>
      </w:r>
      <w:proofErr w:type="gramEnd"/>
      <w:r w:rsidRPr="003B7360">
        <w:rPr>
          <w:sz w:val="16"/>
          <w:szCs w:val="16"/>
        </w:rPr>
        <w:t xml:space="preserve"> исполнением настоящего постановления оставляю за собой.</w:t>
      </w:r>
    </w:p>
    <w:p w:rsidR="003B7360" w:rsidRPr="003B7360" w:rsidRDefault="003B7360" w:rsidP="003B7360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sz w:val="16"/>
          <w:szCs w:val="16"/>
        </w:rPr>
      </w:pPr>
    </w:p>
    <w:p w:rsidR="003B7360" w:rsidRPr="003B7360" w:rsidRDefault="003B7360" w:rsidP="003B7360">
      <w:pPr>
        <w:pStyle w:val="ae"/>
        <w:spacing w:after="0" w:line="240" w:lineRule="auto"/>
        <w:ind w:left="0"/>
        <w:rPr>
          <w:sz w:val="16"/>
          <w:szCs w:val="16"/>
        </w:rPr>
      </w:pPr>
    </w:p>
    <w:p w:rsidR="003B7360" w:rsidRPr="003B7360" w:rsidRDefault="003B7360" w:rsidP="003B7360">
      <w:pPr>
        <w:pStyle w:val="ae"/>
        <w:spacing w:after="0" w:line="240" w:lineRule="auto"/>
        <w:ind w:left="0"/>
        <w:rPr>
          <w:sz w:val="16"/>
          <w:szCs w:val="16"/>
        </w:rPr>
      </w:pPr>
    </w:p>
    <w:p w:rsidR="003B7360" w:rsidRPr="003B7360" w:rsidRDefault="003B7360" w:rsidP="003B7360">
      <w:pPr>
        <w:pStyle w:val="ae"/>
        <w:spacing w:after="0" w:line="240" w:lineRule="auto"/>
        <w:ind w:left="0"/>
        <w:rPr>
          <w:sz w:val="16"/>
          <w:szCs w:val="16"/>
        </w:rPr>
      </w:pPr>
      <w:r w:rsidRPr="003B7360">
        <w:rPr>
          <w:sz w:val="16"/>
          <w:szCs w:val="16"/>
        </w:rPr>
        <w:t xml:space="preserve">И.о. главы администрации         </w:t>
      </w:r>
      <w:r w:rsidRPr="003B7360">
        <w:rPr>
          <w:sz w:val="16"/>
          <w:szCs w:val="16"/>
        </w:rPr>
        <w:tab/>
      </w:r>
      <w:r w:rsidRPr="003B7360">
        <w:rPr>
          <w:sz w:val="16"/>
          <w:szCs w:val="16"/>
        </w:rPr>
        <w:tab/>
      </w:r>
      <w:r w:rsidRPr="003B7360">
        <w:rPr>
          <w:sz w:val="16"/>
          <w:szCs w:val="16"/>
        </w:rPr>
        <w:tab/>
        <w:t xml:space="preserve">                               Е.В. Воронин</w:t>
      </w:r>
    </w:p>
    <w:p w:rsidR="003B7360" w:rsidRPr="003B7360" w:rsidRDefault="003B7360" w:rsidP="003B7360">
      <w:pPr>
        <w:spacing w:after="0" w:line="240" w:lineRule="auto"/>
        <w:rPr>
          <w:sz w:val="16"/>
          <w:szCs w:val="16"/>
        </w:rPr>
      </w:pPr>
    </w:p>
    <w:p w:rsidR="003B7360" w:rsidRPr="003B7360" w:rsidRDefault="003B7360" w:rsidP="003B7360">
      <w:pPr>
        <w:spacing w:after="0" w:line="240" w:lineRule="auto"/>
        <w:rPr>
          <w:i/>
          <w:sz w:val="16"/>
          <w:szCs w:val="16"/>
        </w:rPr>
      </w:pPr>
    </w:p>
    <w:p w:rsidR="003B7360" w:rsidRDefault="003B7360" w:rsidP="003B7360">
      <w:pPr>
        <w:spacing w:after="0" w:line="240" w:lineRule="auto"/>
        <w:rPr>
          <w:i/>
          <w:sz w:val="16"/>
          <w:szCs w:val="16"/>
        </w:rPr>
      </w:pPr>
      <w:r w:rsidRPr="003B7360">
        <w:rPr>
          <w:i/>
          <w:sz w:val="16"/>
          <w:szCs w:val="16"/>
        </w:rPr>
        <w:t xml:space="preserve">П.В. </w:t>
      </w:r>
      <w:proofErr w:type="spellStart"/>
      <w:r w:rsidRPr="003B7360">
        <w:rPr>
          <w:i/>
          <w:sz w:val="16"/>
          <w:szCs w:val="16"/>
        </w:rPr>
        <w:t>Тягельский</w:t>
      </w:r>
      <w:proofErr w:type="spellEnd"/>
      <w:r w:rsidRPr="003B7360">
        <w:rPr>
          <w:i/>
          <w:sz w:val="16"/>
          <w:szCs w:val="16"/>
        </w:rPr>
        <w:t xml:space="preserve"> 8(81371)63-258</w:t>
      </w:r>
    </w:p>
    <w:p w:rsidR="003B7360" w:rsidRDefault="003B7360" w:rsidP="003B7360">
      <w:pPr>
        <w:spacing w:after="0" w:line="240" w:lineRule="auto"/>
        <w:rPr>
          <w:i/>
          <w:sz w:val="16"/>
          <w:szCs w:val="16"/>
        </w:rPr>
      </w:pPr>
    </w:p>
    <w:p w:rsidR="003B7360" w:rsidRDefault="003B7360" w:rsidP="003B7360">
      <w:pPr>
        <w:spacing w:after="0" w:line="240" w:lineRule="auto"/>
        <w:rPr>
          <w:i/>
          <w:sz w:val="16"/>
          <w:szCs w:val="16"/>
        </w:rPr>
      </w:pPr>
    </w:p>
    <w:p w:rsidR="003B7360" w:rsidRPr="003B7360" w:rsidRDefault="003B7360" w:rsidP="003B7360">
      <w:pPr>
        <w:spacing w:after="0" w:line="240" w:lineRule="auto"/>
        <w:rPr>
          <w:i/>
          <w:sz w:val="16"/>
          <w:szCs w:val="16"/>
        </w:rPr>
      </w:pPr>
    </w:p>
    <w:p w:rsidR="003B7360" w:rsidRPr="003B7360" w:rsidRDefault="003B7360" w:rsidP="003B7360">
      <w:pPr>
        <w:spacing w:after="0" w:line="240" w:lineRule="auto"/>
        <w:rPr>
          <w:i/>
          <w:sz w:val="16"/>
          <w:szCs w:val="16"/>
        </w:rPr>
      </w:pPr>
    </w:p>
    <w:p w:rsidR="003B7360" w:rsidRPr="003B7360" w:rsidRDefault="003B7360" w:rsidP="003B7360">
      <w:pPr>
        <w:spacing w:after="0" w:line="240" w:lineRule="auto"/>
        <w:jc w:val="right"/>
        <w:rPr>
          <w:i/>
          <w:sz w:val="16"/>
          <w:szCs w:val="16"/>
        </w:rPr>
      </w:pPr>
    </w:p>
    <w:p w:rsidR="003B7360" w:rsidRPr="003B7360" w:rsidRDefault="003B7360" w:rsidP="003B7360">
      <w:pPr>
        <w:spacing w:after="0" w:line="240" w:lineRule="auto"/>
        <w:jc w:val="right"/>
        <w:rPr>
          <w:i/>
          <w:sz w:val="16"/>
          <w:szCs w:val="16"/>
        </w:rPr>
      </w:pPr>
      <w:r w:rsidRPr="003B7360">
        <w:rPr>
          <w:i/>
          <w:sz w:val="16"/>
          <w:szCs w:val="16"/>
        </w:rPr>
        <w:t>Приложение к постановлению администрации</w:t>
      </w:r>
    </w:p>
    <w:p w:rsidR="003B7360" w:rsidRPr="003B7360" w:rsidRDefault="003B7360" w:rsidP="003B7360">
      <w:pPr>
        <w:spacing w:after="0" w:line="240" w:lineRule="auto"/>
        <w:jc w:val="right"/>
        <w:rPr>
          <w:i/>
          <w:sz w:val="16"/>
          <w:szCs w:val="16"/>
        </w:rPr>
      </w:pPr>
      <w:r w:rsidRPr="003B7360">
        <w:rPr>
          <w:i/>
          <w:sz w:val="16"/>
          <w:szCs w:val="16"/>
        </w:rPr>
        <w:t>Войсковицкого сельского поселения</w:t>
      </w:r>
    </w:p>
    <w:p w:rsidR="003B7360" w:rsidRPr="003B7360" w:rsidRDefault="003B7360" w:rsidP="003B7360">
      <w:pPr>
        <w:spacing w:after="0" w:line="240" w:lineRule="auto"/>
        <w:jc w:val="right"/>
        <w:rPr>
          <w:i/>
          <w:sz w:val="16"/>
          <w:szCs w:val="16"/>
        </w:rPr>
      </w:pPr>
      <w:r w:rsidRPr="003B7360">
        <w:rPr>
          <w:i/>
          <w:sz w:val="16"/>
          <w:szCs w:val="16"/>
        </w:rPr>
        <w:t>от 21.10. 2019 г. № 184</w:t>
      </w:r>
    </w:p>
    <w:p w:rsidR="003B7360" w:rsidRPr="003B7360" w:rsidRDefault="003B7360" w:rsidP="003B7360">
      <w:pPr>
        <w:spacing w:after="0" w:line="240" w:lineRule="auto"/>
        <w:jc w:val="center"/>
        <w:rPr>
          <w:sz w:val="16"/>
          <w:szCs w:val="16"/>
        </w:rPr>
      </w:pPr>
      <w:r w:rsidRPr="003B7360">
        <w:rPr>
          <w:i/>
          <w:sz w:val="16"/>
          <w:szCs w:val="16"/>
        </w:rPr>
        <w:t xml:space="preserve"> </w:t>
      </w:r>
      <w:bookmarkStart w:id="1" w:name="_GoBack"/>
      <w:bookmarkEnd w:id="1"/>
      <w:r w:rsidRPr="003B7360">
        <w:rPr>
          <w:sz w:val="16"/>
          <w:szCs w:val="16"/>
        </w:rPr>
        <w:t>Перечень</w:t>
      </w:r>
    </w:p>
    <w:p w:rsidR="003B7360" w:rsidRPr="003B7360" w:rsidRDefault="003B7360" w:rsidP="003B7360">
      <w:pPr>
        <w:spacing w:after="0" w:line="240" w:lineRule="auto"/>
        <w:jc w:val="center"/>
        <w:rPr>
          <w:sz w:val="16"/>
          <w:szCs w:val="16"/>
        </w:rPr>
      </w:pPr>
      <w:r w:rsidRPr="003B7360">
        <w:rPr>
          <w:sz w:val="16"/>
          <w:szCs w:val="16"/>
        </w:rPr>
        <w:t xml:space="preserve"> муниципальных автомобильных дорог общего пользования местного значения</w:t>
      </w:r>
    </w:p>
    <w:p w:rsidR="003B7360" w:rsidRPr="003B7360" w:rsidRDefault="003B7360" w:rsidP="003B7360">
      <w:pPr>
        <w:spacing w:after="0" w:line="240" w:lineRule="auto"/>
        <w:jc w:val="center"/>
        <w:rPr>
          <w:sz w:val="16"/>
          <w:szCs w:val="16"/>
        </w:rPr>
      </w:pPr>
      <w:r w:rsidRPr="003B7360">
        <w:rPr>
          <w:sz w:val="16"/>
          <w:szCs w:val="16"/>
        </w:rPr>
        <w:t xml:space="preserve">муниципального образования </w:t>
      </w:r>
      <w:proofErr w:type="spellStart"/>
      <w:r w:rsidRPr="003B7360">
        <w:rPr>
          <w:sz w:val="16"/>
          <w:szCs w:val="16"/>
        </w:rPr>
        <w:t>Войсковицкое</w:t>
      </w:r>
      <w:proofErr w:type="spellEnd"/>
      <w:r w:rsidRPr="003B7360">
        <w:rPr>
          <w:sz w:val="16"/>
          <w:szCs w:val="16"/>
        </w:rPr>
        <w:t xml:space="preserve"> сельское поселение</w:t>
      </w:r>
    </w:p>
    <w:tbl>
      <w:tblPr>
        <w:tblW w:w="9498" w:type="dxa"/>
        <w:tblInd w:w="108" w:type="dxa"/>
        <w:tblLayout w:type="fixed"/>
        <w:tblLook w:val="04A0"/>
      </w:tblPr>
      <w:tblGrid>
        <w:gridCol w:w="617"/>
        <w:gridCol w:w="1793"/>
        <w:gridCol w:w="2126"/>
        <w:gridCol w:w="1134"/>
        <w:gridCol w:w="1134"/>
        <w:gridCol w:w="1263"/>
        <w:gridCol w:w="1431"/>
      </w:tblGrid>
      <w:tr w:rsidR="003B7360" w:rsidRPr="003B7360" w:rsidTr="00587302">
        <w:trPr>
          <w:trHeight w:val="78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B7360">
              <w:rPr>
                <w:bCs/>
                <w:sz w:val="16"/>
                <w:szCs w:val="16"/>
              </w:rPr>
              <w:t>№</w:t>
            </w:r>
          </w:p>
          <w:p w:rsidR="003B7360" w:rsidRPr="003B7360" w:rsidRDefault="003B7360" w:rsidP="003B736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proofErr w:type="gramStart"/>
            <w:r w:rsidRPr="003B7360">
              <w:rPr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3B7360">
              <w:rPr>
                <w:bCs/>
                <w:sz w:val="16"/>
                <w:szCs w:val="16"/>
              </w:rPr>
              <w:t>/</w:t>
            </w:r>
            <w:proofErr w:type="spellStart"/>
            <w:r w:rsidRPr="003B7360">
              <w:rPr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B7360">
              <w:rPr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B7360">
              <w:rPr>
                <w:bCs/>
                <w:sz w:val="16"/>
                <w:szCs w:val="16"/>
              </w:rPr>
              <w:t>Идентификационный номер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proofErr w:type="gramStart"/>
            <w:r w:rsidRPr="003B7360">
              <w:rPr>
                <w:bCs/>
                <w:sz w:val="16"/>
                <w:szCs w:val="16"/>
              </w:rPr>
              <w:t>Протяжен-ность</w:t>
            </w:r>
            <w:proofErr w:type="spellEnd"/>
            <w:proofErr w:type="gramEnd"/>
            <w:r w:rsidRPr="003B7360">
              <w:rPr>
                <w:bCs/>
                <w:sz w:val="16"/>
                <w:szCs w:val="16"/>
              </w:rPr>
              <w:t>, км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B7360">
              <w:rPr>
                <w:bCs/>
                <w:sz w:val="16"/>
                <w:szCs w:val="16"/>
              </w:rPr>
              <w:t>Дорожное покрытие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7360" w:rsidRPr="003B7360" w:rsidRDefault="003B7360" w:rsidP="003B7360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3B7360">
              <w:rPr>
                <w:bCs/>
                <w:sz w:val="16"/>
                <w:szCs w:val="16"/>
              </w:rPr>
              <w:t>Год ввода в эксплуатацию/ ремонта покрытия</w:t>
            </w:r>
          </w:p>
          <w:p w:rsidR="003B7360" w:rsidRPr="003B7360" w:rsidRDefault="003B7360" w:rsidP="003B736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3B7360" w:rsidRPr="003B7360" w:rsidTr="00587302">
        <w:trPr>
          <w:trHeight w:val="360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3B7360">
              <w:rPr>
                <w:bCs/>
                <w:sz w:val="16"/>
                <w:szCs w:val="16"/>
              </w:rPr>
              <w:t>Твердое</w:t>
            </w:r>
            <w:proofErr w:type="gramEnd"/>
            <w:r w:rsidRPr="003B7360">
              <w:rPr>
                <w:bCs/>
                <w:sz w:val="16"/>
                <w:szCs w:val="16"/>
              </w:rPr>
              <w:t>, км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3B7360">
              <w:rPr>
                <w:bCs/>
                <w:sz w:val="16"/>
                <w:szCs w:val="16"/>
              </w:rPr>
              <w:t>Грунтовое</w:t>
            </w:r>
            <w:proofErr w:type="gramEnd"/>
            <w:r w:rsidRPr="003B7360">
              <w:rPr>
                <w:bCs/>
                <w:sz w:val="16"/>
                <w:szCs w:val="16"/>
              </w:rPr>
              <w:t>, км</w:t>
            </w:r>
          </w:p>
        </w:tc>
        <w:tc>
          <w:tcPr>
            <w:tcW w:w="14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60" w:rsidRPr="003B7360" w:rsidRDefault="003B7360" w:rsidP="003B7360">
            <w:pPr>
              <w:spacing w:after="0" w:line="240" w:lineRule="auto"/>
              <w:rPr>
                <w:bCs/>
                <w:sz w:val="16"/>
                <w:szCs w:val="16"/>
              </w:rPr>
            </w:pPr>
          </w:p>
        </w:tc>
      </w:tr>
      <w:tr w:rsidR="003B7360" w:rsidRPr="003B7360" w:rsidTr="00587302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B736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B736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B736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B736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B736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B7360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B7360">
              <w:rPr>
                <w:bCs/>
                <w:sz w:val="16"/>
                <w:szCs w:val="16"/>
              </w:rPr>
              <w:t>7</w:t>
            </w:r>
          </w:p>
        </w:tc>
      </w:tr>
      <w:tr w:rsidR="003B7360" w:rsidRPr="003B7360" w:rsidTr="00587302">
        <w:trPr>
          <w:trHeight w:val="330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B7360">
              <w:rPr>
                <w:bCs/>
                <w:sz w:val="16"/>
                <w:szCs w:val="16"/>
              </w:rPr>
              <w:t>п. Войсковицы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3B7360" w:rsidRPr="003B7360" w:rsidTr="00587302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60" w:rsidRPr="003B7360" w:rsidRDefault="003B7360" w:rsidP="003B7360">
            <w:pPr>
              <w:spacing w:after="0" w:line="240" w:lineRule="auto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пл. Манина 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41-218-818 ОП МП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3,482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3,482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1969</w:t>
            </w:r>
          </w:p>
        </w:tc>
      </w:tr>
      <w:tr w:rsidR="003B7360" w:rsidRPr="003B7360" w:rsidTr="00587302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60" w:rsidRPr="003B7360" w:rsidRDefault="003B7360" w:rsidP="003B7360">
            <w:pPr>
              <w:spacing w:after="0" w:line="240" w:lineRule="auto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ул. Молодежная 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41-218-818 ОП МП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1,304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1,304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1988</w:t>
            </w:r>
          </w:p>
        </w:tc>
      </w:tr>
      <w:tr w:rsidR="003B7360" w:rsidRPr="003B7360" w:rsidTr="00587302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60" w:rsidRPr="003B7360" w:rsidRDefault="003B7360" w:rsidP="003B7360">
            <w:pPr>
              <w:spacing w:after="0" w:line="240" w:lineRule="auto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ул. Манина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41-218-818 ОП МП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2,138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2,138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1960</w:t>
            </w:r>
          </w:p>
        </w:tc>
      </w:tr>
      <w:tr w:rsidR="003B7360" w:rsidRPr="003B7360" w:rsidTr="00587302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60" w:rsidRPr="003B7360" w:rsidRDefault="003B7360" w:rsidP="003B7360">
            <w:pPr>
              <w:spacing w:after="0" w:line="240" w:lineRule="auto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 xml:space="preserve">ул. </w:t>
            </w:r>
            <w:proofErr w:type="spellStart"/>
            <w:r w:rsidRPr="003B7360">
              <w:rPr>
                <w:sz w:val="16"/>
                <w:szCs w:val="16"/>
              </w:rPr>
              <w:t>Хлебалина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41-218-818 ОП МП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0,489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0,489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1991</w:t>
            </w:r>
          </w:p>
        </w:tc>
      </w:tr>
      <w:tr w:rsidR="003B7360" w:rsidRPr="003B7360" w:rsidTr="00587302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60" w:rsidRPr="003B7360" w:rsidRDefault="003B7360" w:rsidP="003B7360">
            <w:pPr>
              <w:spacing w:after="0" w:line="240" w:lineRule="auto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ул. Луговая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41-218-818 ОП МП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1,054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1,054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1991</w:t>
            </w:r>
          </w:p>
        </w:tc>
      </w:tr>
      <w:tr w:rsidR="003B7360" w:rsidRPr="003B7360" w:rsidTr="00587302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60" w:rsidRPr="003B7360" w:rsidRDefault="003B7360" w:rsidP="003B7360">
            <w:pPr>
              <w:spacing w:after="0" w:line="240" w:lineRule="auto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ул. Советская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41-218-818 ОП МП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0,482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0,482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1960</w:t>
            </w:r>
          </w:p>
        </w:tc>
      </w:tr>
      <w:tr w:rsidR="003B7360" w:rsidRPr="003B7360" w:rsidTr="00587302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7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60" w:rsidRPr="003B7360" w:rsidRDefault="003B7360" w:rsidP="003B7360">
            <w:pPr>
              <w:spacing w:after="0" w:line="240" w:lineRule="auto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ул. Озерная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41-218-818 ОП МП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0,348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0,348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1960</w:t>
            </w:r>
          </w:p>
        </w:tc>
      </w:tr>
      <w:tr w:rsidR="003B7360" w:rsidRPr="003B7360" w:rsidTr="00587302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60" w:rsidRPr="003B7360" w:rsidRDefault="003B7360" w:rsidP="003B7360">
            <w:pPr>
              <w:spacing w:after="0" w:line="240" w:lineRule="auto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ул. Новоселов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41-218-818 ОП МП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0,491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0,491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1991</w:t>
            </w:r>
          </w:p>
        </w:tc>
      </w:tr>
      <w:tr w:rsidR="003B7360" w:rsidRPr="003B7360" w:rsidTr="00587302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60" w:rsidRPr="003B7360" w:rsidRDefault="003B7360" w:rsidP="003B7360">
            <w:pPr>
              <w:spacing w:after="0" w:line="240" w:lineRule="auto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ул. Солнечная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41-218-818 ОП МП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1,021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1,021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1991</w:t>
            </w:r>
          </w:p>
        </w:tc>
      </w:tr>
      <w:tr w:rsidR="003B7360" w:rsidRPr="003B7360" w:rsidTr="00587302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10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60" w:rsidRPr="003B7360" w:rsidRDefault="003B7360" w:rsidP="003B7360">
            <w:pPr>
              <w:spacing w:after="0" w:line="240" w:lineRule="auto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ул. Школьная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41-218-818 ОП МП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0,372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0,372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1960</w:t>
            </w:r>
          </w:p>
        </w:tc>
      </w:tr>
      <w:tr w:rsidR="003B7360" w:rsidRPr="003B7360" w:rsidTr="00587302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11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60" w:rsidRPr="003B7360" w:rsidRDefault="003B7360" w:rsidP="003B7360">
            <w:pPr>
              <w:spacing w:after="0" w:line="240" w:lineRule="auto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ул. 1-й проезд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41-218-818 ОП МП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0,357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0,357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1997</w:t>
            </w:r>
          </w:p>
        </w:tc>
      </w:tr>
      <w:tr w:rsidR="003B7360" w:rsidRPr="003B7360" w:rsidTr="00587302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12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60" w:rsidRPr="003B7360" w:rsidRDefault="003B7360" w:rsidP="003B7360">
            <w:pPr>
              <w:spacing w:after="0" w:line="240" w:lineRule="auto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ул. 2-й проезд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41-218-818 ОП МП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0,528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0,528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1997</w:t>
            </w:r>
          </w:p>
        </w:tc>
      </w:tr>
      <w:tr w:rsidR="003B7360" w:rsidRPr="003B7360" w:rsidTr="00587302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13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60" w:rsidRPr="003B7360" w:rsidRDefault="003B7360" w:rsidP="003B7360">
            <w:pPr>
              <w:spacing w:after="0" w:line="240" w:lineRule="auto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пер. Клубный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41-218-818 ОП МП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0,406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0,406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1960</w:t>
            </w:r>
          </w:p>
        </w:tc>
      </w:tr>
      <w:tr w:rsidR="003B7360" w:rsidRPr="003B7360" w:rsidTr="00587302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14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60" w:rsidRPr="003B7360" w:rsidRDefault="003B7360" w:rsidP="003B7360">
            <w:pPr>
              <w:spacing w:after="0" w:line="240" w:lineRule="auto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ул. Полевая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41-218-818 ОП МП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0,458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0,458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1997</w:t>
            </w:r>
          </w:p>
        </w:tc>
      </w:tr>
      <w:tr w:rsidR="003B7360" w:rsidRPr="003B7360" w:rsidTr="00587302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B7360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60" w:rsidRPr="003B7360" w:rsidRDefault="003B7360" w:rsidP="003B73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B7360">
              <w:rPr>
                <w:color w:val="000000"/>
                <w:sz w:val="16"/>
                <w:szCs w:val="16"/>
              </w:rPr>
              <w:t xml:space="preserve">пер. Советский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41-218-818 ОП МП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B7360">
              <w:rPr>
                <w:color w:val="000000"/>
                <w:sz w:val="16"/>
                <w:szCs w:val="16"/>
              </w:rPr>
              <w:t>0,252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B7360">
              <w:rPr>
                <w:color w:val="000000"/>
                <w:sz w:val="16"/>
                <w:szCs w:val="16"/>
              </w:rPr>
              <w:t>0,252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3B7360">
              <w:rPr>
                <w:sz w:val="16"/>
                <w:szCs w:val="16"/>
              </w:rPr>
              <w:t>1960</w:t>
            </w:r>
          </w:p>
        </w:tc>
      </w:tr>
      <w:tr w:rsidR="003B7360" w:rsidRPr="003B7360" w:rsidTr="00587302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B7360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60" w:rsidRPr="003B7360" w:rsidRDefault="003B7360" w:rsidP="003B73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B7360">
              <w:rPr>
                <w:color w:val="000000"/>
                <w:sz w:val="16"/>
                <w:szCs w:val="16"/>
              </w:rPr>
              <w:t>ул. Авиационная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41-218-818 ОП МП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B7360">
              <w:rPr>
                <w:color w:val="000000"/>
                <w:sz w:val="16"/>
                <w:szCs w:val="16"/>
              </w:rPr>
              <w:t>1,026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B7360">
              <w:rPr>
                <w:color w:val="000000"/>
                <w:sz w:val="16"/>
                <w:szCs w:val="16"/>
              </w:rPr>
              <w:t>1,026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2013</w:t>
            </w:r>
          </w:p>
        </w:tc>
      </w:tr>
      <w:tr w:rsidR="003B7360" w:rsidRPr="003B7360" w:rsidTr="00587302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B7360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60" w:rsidRPr="003B7360" w:rsidRDefault="003B7360" w:rsidP="003B73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B7360">
              <w:rPr>
                <w:color w:val="000000"/>
                <w:sz w:val="16"/>
                <w:szCs w:val="16"/>
              </w:rPr>
              <w:t>ул. Строителей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41-218-818 ОП МП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B7360">
              <w:rPr>
                <w:color w:val="000000"/>
                <w:sz w:val="16"/>
                <w:szCs w:val="16"/>
              </w:rPr>
              <w:t>1,053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B7360">
              <w:rPr>
                <w:color w:val="000000"/>
                <w:sz w:val="16"/>
                <w:szCs w:val="16"/>
              </w:rPr>
              <w:t>1,053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2013</w:t>
            </w:r>
          </w:p>
        </w:tc>
      </w:tr>
      <w:tr w:rsidR="003B7360" w:rsidRPr="003B7360" w:rsidTr="00587302">
        <w:trPr>
          <w:trHeight w:val="255"/>
        </w:trPr>
        <w:tc>
          <w:tcPr>
            <w:tcW w:w="68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 xml:space="preserve">д. </w:t>
            </w:r>
            <w:proofErr w:type="spellStart"/>
            <w:r w:rsidRPr="003B7360">
              <w:rPr>
                <w:sz w:val="16"/>
                <w:szCs w:val="16"/>
              </w:rPr>
              <w:t>Карстолово</w:t>
            </w:r>
            <w:proofErr w:type="spellEnd"/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B7360" w:rsidRPr="003B7360" w:rsidTr="00587302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3B7360">
              <w:rPr>
                <w:sz w:val="16"/>
                <w:szCs w:val="16"/>
              </w:rPr>
              <w:t>1</w:t>
            </w:r>
            <w:r w:rsidRPr="003B7360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60" w:rsidRPr="003B7360" w:rsidRDefault="003B7360" w:rsidP="003B7360">
            <w:pPr>
              <w:spacing w:after="0" w:line="240" w:lineRule="auto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ул. Фабричная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41-218-818 ОП МП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B7360">
              <w:rPr>
                <w:color w:val="000000"/>
                <w:sz w:val="16"/>
                <w:szCs w:val="16"/>
              </w:rPr>
              <w:t>1,148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B7360">
              <w:rPr>
                <w:color w:val="000000"/>
                <w:sz w:val="16"/>
                <w:szCs w:val="16"/>
              </w:rPr>
              <w:t>1,148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1960</w:t>
            </w:r>
          </w:p>
        </w:tc>
      </w:tr>
      <w:tr w:rsidR="003B7360" w:rsidRPr="003B7360" w:rsidTr="00587302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3B7360">
              <w:rPr>
                <w:sz w:val="16"/>
                <w:szCs w:val="16"/>
              </w:rPr>
              <w:t>1</w:t>
            </w:r>
            <w:r w:rsidRPr="003B7360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60" w:rsidRPr="003B7360" w:rsidRDefault="003B7360" w:rsidP="003B7360">
            <w:pPr>
              <w:spacing w:after="0" w:line="240" w:lineRule="auto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пер. Старый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41-218-818 ОП МП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B7360">
              <w:rPr>
                <w:color w:val="000000"/>
                <w:sz w:val="16"/>
                <w:szCs w:val="16"/>
              </w:rPr>
              <w:t>0,480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B7360">
              <w:rPr>
                <w:color w:val="000000"/>
                <w:sz w:val="16"/>
                <w:szCs w:val="16"/>
              </w:rPr>
              <w:t>0,480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1960</w:t>
            </w:r>
          </w:p>
        </w:tc>
      </w:tr>
      <w:tr w:rsidR="003B7360" w:rsidRPr="003B7360" w:rsidTr="00587302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3B7360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60" w:rsidRPr="003B7360" w:rsidRDefault="003B7360" w:rsidP="003B7360">
            <w:pPr>
              <w:spacing w:after="0" w:line="240" w:lineRule="auto"/>
              <w:rPr>
                <w:sz w:val="16"/>
                <w:szCs w:val="16"/>
              </w:rPr>
            </w:pPr>
            <w:r w:rsidRPr="003B7360">
              <w:rPr>
                <w:color w:val="000000"/>
                <w:sz w:val="16"/>
                <w:szCs w:val="16"/>
              </w:rPr>
              <w:t>ул. Дачная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41-218-818 ОП МП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B7360">
              <w:rPr>
                <w:color w:val="000000"/>
                <w:sz w:val="16"/>
                <w:szCs w:val="16"/>
              </w:rPr>
              <w:t>0,928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B7360">
              <w:rPr>
                <w:color w:val="000000"/>
                <w:sz w:val="16"/>
                <w:szCs w:val="16"/>
              </w:rPr>
              <w:t>0,928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1960</w:t>
            </w:r>
          </w:p>
        </w:tc>
      </w:tr>
      <w:tr w:rsidR="003B7360" w:rsidRPr="003B7360" w:rsidTr="00587302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21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60" w:rsidRPr="003B7360" w:rsidRDefault="003B7360" w:rsidP="003B73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B7360">
              <w:rPr>
                <w:color w:val="000000"/>
                <w:sz w:val="16"/>
                <w:szCs w:val="16"/>
              </w:rPr>
              <w:t>пер. Дружный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41-218-818 ОП МП 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B7360">
              <w:rPr>
                <w:color w:val="000000"/>
                <w:sz w:val="16"/>
                <w:szCs w:val="16"/>
              </w:rPr>
              <w:t>0,281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B7360">
              <w:rPr>
                <w:color w:val="000000"/>
                <w:sz w:val="16"/>
                <w:szCs w:val="16"/>
              </w:rPr>
              <w:t>0,281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2018</w:t>
            </w:r>
          </w:p>
        </w:tc>
      </w:tr>
      <w:tr w:rsidR="003B7360" w:rsidRPr="003B7360" w:rsidTr="00587302">
        <w:trPr>
          <w:trHeight w:val="255"/>
        </w:trPr>
        <w:tc>
          <w:tcPr>
            <w:tcW w:w="68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 xml:space="preserve">д. </w:t>
            </w:r>
            <w:proofErr w:type="spellStart"/>
            <w:r w:rsidRPr="003B7360">
              <w:rPr>
                <w:sz w:val="16"/>
                <w:szCs w:val="16"/>
              </w:rPr>
              <w:t>Рябизи</w:t>
            </w:r>
            <w:proofErr w:type="spellEnd"/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B7360" w:rsidRPr="003B7360" w:rsidTr="00587302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22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60" w:rsidRPr="003B7360" w:rsidRDefault="003B7360" w:rsidP="003B7360">
            <w:pPr>
              <w:spacing w:after="0" w:line="240" w:lineRule="auto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ул. Возрождения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41-218-818 ОП МП 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B7360">
              <w:rPr>
                <w:color w:val="000000"/>
                <w:sz w:val="16"/>
                <w:szCs w:val="16"/>
              </w:rPr>
              <w:t>0,966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B7360">
              <w:rPr>
                <w:color w:val="000000"/>
                <w:sz w:val="16"/>
                <w:szCs w:val="16"/>
              </w:rPr>
              <w:t>0,966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1991</w:t>
            </w:r>
          </w:p>
        </w:tc>
      </w:tr>
      <w:tr w:rsidR="003B7360" w:rsidRPr="003B7360" w:rsidTr="00587302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23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60" w:rsidRPr="003B7360" w:rsidRDefault="003B7360" w:rsidP="003B7360">
            <w:pPr>
              <w:spacing w:after="0" w:line="240" w:lineRule="auto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ул. Лесная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41-218-818 ОП МП 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B7360">
              <w:rPr>
                <w:color w:val="000000"/>
                <w:sz w:val="16"/>
                <w:szCs w:val="16"/>
              </w:rPr>
              <w:t>0,373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B7360">
              <w:rPr>
                <w:color w:val="000000"/>
                <w:sz w:val="16"/>
                <w:szCs w:val="16"/>
              </w:rPr>
              <w:t>0,373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1991</w:t>
            </w:r>
          </w:p>
        </w:tc>
      </w:tr>
      <w:tr w:rsidR="003B7360" w:rsidRPr="003B7360" w:rsidTr="00587302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24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60" w:rsidRPr="003B7360" w:rsidRDefault="003B7360" w:rsidP="003B7360">
            <w:pPr>
              <w:spacing w:after="0" w:line="240" w:lineRule="auto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пер. Центральный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41-218-818 ОП МП 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B7360">
              <w:rPr>
                <w:color w:val="000000"/>
                <w:sz w:val="16"/>
                <w:szCs w:val="16"/>
              </w:rPr>
              <w:t>0,142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B7360">
              <w:rPr>
                <w:color w:val="000000"/>
                <w:sz w:val="16"/>
                <w:szCs w:val="16"/>
              </w:rPr>
              <w:t>0,142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1991</w:t>
            </w:r>
          </w:p>
        </w:tc>
      </w:tr>
      <w:tr w:rsidR="003B7360" w:rsidRPr="003B7360" w:rsidTr="00587302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25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60" w:rsidRPr="003B7360" w:rsidRDefault="003B7360" w:rsidP="003B7360">
            <w:pPr>
              <w:spacing w:after="0" w:line="240" w:lineRule="auto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ул. Фермерская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41-218-818 ОП МП 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B7360">
              <w:rPr>
                <w:color w:val="000000"/>
                <w:sz w:val="16"/>
                <w:szCs w:val="16"/>
              </w:rPr>
              <w:t>0,823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B7360">
              <w:rPr>
                <w:color w:val="000000"/>
                <w:sz w:val="16"/>
                <w:szCs w:val="16"/>
              </w:rPr>
              <w:t>0,823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1991</w:t>
            </w:r>
          </w:p>
        </w:tc>
      </w:tr>
      <w:tr w:rsidR="003B7360" w:rsidRPr="003B7360" w:rsidTr="00587302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26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60" w:rsidRPr="003B7360" w:rsidRDefault="003B7360" w:rsidP="003B7360">
            <w:pPr>
              <w:spacing w:after="0" w:line="240" w:lineRule="auto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ул. Урожайная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41-218-818 ОП МП 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B7360">
              <w:rPr>
                <w:color w:val="000000"/>
                <w:sz w:val="16"/>
                <w:szCs w:val="16"/>
              </w:rPr>
              <w:t>0,274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B7360">
              <w:rPr>
                <w:color w:val="000000"/>
                <w:sz w:val="16"/>
                <w:szCs w:val="16"/>
              </w:rPr>
              <w:t>0,274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1991</w:t>
            </w:r>
          </w:p>
        </w:tc>
      </w:tr>
      <w:tr w:rsidR="003B7360" w:rsidRPr="003B7360" w:rsidTr="00587302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27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60" w:rsidRPr="003B7360" w:rsidRDefault="003B7360" w:rsidP="003B7360">
            <w:pPr>
              <w:spacing w:after="0" w:line="240" w:lineRule="auto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пер. Полевой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41-218-818 ОП МП 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B7360">
              <w:rPr>
                <w:color w:val="000000"/>
                <w:sz w:val="16"/>
                <w:szCs w:val="16"/>
              </w:rPr>
              <w:t>0,574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B7360">
              <w:rPr>
                <w:color w:val="000000"/>
                <w:sz w:val="16"/>
                <w:szCs w:val="16"/>
              </w:rPr>
              <w:t>0,574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1991</w:t>
            </w:r>
          </w:p>
        </w:tc>
      </w:tr>
      <w:tr w:rsidR="003B7360" w:rsidRPr="003B7360" w:rsidTr="00587302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28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60" w:rsidRPr="003B7360" w:rsidRDefault="003B7360" w:rsidP="003B7360">
            <w:pPr>
              <w:spacing w:after="0" w:line="240" w:lineRule="auto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ул. Садовая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41-218-818 ОП МП 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B7360">
              <w:rPr>
                <w:color w:val="000000"/>
                <w:sz w:val="16"/>
                <w:szCs w:val="16"/>
              </w:rPr>
              <w:t>0,228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B7360">
              <w:rPr>
                <w:color w:val="000000"/>
                <w:sz w:val="16"/>
                <w:szCs w:val="16"/>
              </w:rPr>
              <w:t>0,228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1991</w:t>
            </w:r>
          </w:p>
        </w:tc>
      </w:tr>
      <w:tr w:rsidR="003B7360" w:rsidRPr="003B7360" w:rsidTr="00587302">
        <w:trPr>
          <w:trHeight w:val="255"/>
        </w:trPr>
        <w:tc>
          <w:tcPr>
            <w:tcW w:w="68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д. Тяглино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B7360" w:rsidRPr="003B7360" w:rsidTr="00587302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29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60" w:rsidRPr="003B7360" w:rsidRDefault="003B7360" w:rsidP="003B7360">
            <w:pPr>
              <w:spacing w:after="0" w:line="240" w:lineRule="auto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ул. Вторая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41-218-818 ОП МП 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B7360">
              <w:rPr>
                <w:color w:val="000000"/>
                <w:sz w:val="16"/>
                <w:szCs w:val="16"/>
              </w:rPr>
              <w:t>0,473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B7360">
              <w:rPr>
                <w:color w:val="000000"/>
                <w:sz w:val="16"/>
                <w:szCs w:val="16"/>
              </w:rPr>
              <w:t>0,473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360" w:rsidRPr="003B7360" w:rsidRDefault="003B7360" w:rsidP="003B7360">
            <w:pPr>
              <w:pStyle w:val="38"/>
              <w:shd w:val="clear" w:color="auto" w:fill="auto"/>
              <w:spacing w:before="0" w:line="240" w:lineRule="auto"/>
              <w:jc w:val="center"/>
              <w:rPr>
                <w:b w:val="0"/>
                <w:sz w:val="16"/>
                <w:szCs w:val="16"/>
              </w:rPr>
            </w:pPr>
            <w:r w:rsidRPr="003B7360">
              <w:rPr>
                <w:b w:val="0"/>
                <w:sz w:val="16"/>
                <w:szCs w:val="16"/>
              </w:rPr>
              <w:t>1960</w:t>
            </w:r>
          </w:p>
        </w:tc>
      </w:tr>
      <w:tr w:rsidR="003B7360" w:rsidRPr="003B7360" w:rsidTr="00587302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30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60" w:rsidRPr="003B7360" w:rsidRDefault="003B7360" w:rsidP="003B7360">
            <w:pPr>
              <w:spacing w:after="0" w:line="240" w:lineRule="auto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 xml:space="preserve">ул. </w:t>
            </w:r>
            <w:proofErr w:type="spellStart"/>
            <w:r w:rsidRPr="003B7360">
              <w:rPr>
                <w:sz w:val="16"/>
                <w:szCs w:val="16"/>
              </w:rPr>
              <w:t>Кунтоловская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41-218-818 ОП МП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B7360">
              <w:rPr>
                <w:color w:val="000000"/>
                <w:sz w:val="16"/>
                <w:szCs w:val="16"/>
              </w:rPr>
              <w:t>0,301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B7360">
              <w:rPr>
                <w:color w:val="000000"/>
                <w:sz w:val="16"/>
                <w:szCs w:val="16"/>
              </w:rPr>
              <w:t>0,301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1960</w:t>
            </w:r>
          </w:p>
        </w:tc>
      </w:tr>
      <w:tr w:rsidR="003B7360" w:rsidRPr="003B7360" w:rsidTr="00587302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31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60" w:rsidRPr="003B7360" w:rsidRDefault="003B7360" w:rsidP="003B7360">
            <w:pPr>
              <w:spacing w:after="0" w:line="240" w:lineRule="auto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Центральная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41-218-818 ОП МП 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B7360">
              <w:rPr>
                <w:color w:val="000000"/>
                <w:sz w:val="16"/>
                <w:szCs w:val="16"/>
              </w:rPr>
              <w:t>3,420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B7360">
              <w:rPr>
                <w:color w:val="000000"/>
                <w:sz w:val="16"/>
                <w:szCs w:val="16"/>
              </w:rPr>
              <w:t>3,420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1960</w:t>
            </w:r>
          </w:p>
        </w:tc>
      </w:tr>
      <w:tr w:rsidR="003B7360" w:rsidRPr="003B7360" w:rsidTr="00587302">
        <w:trPr>
          <w:trHeight w:val="255"/>
        </w:trPr>
        <w:tc>
          <w:tcPr>
            <w:tcW w:w="68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п. Новый Учхоз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B7360" w:rsidRPr="003B7360" w:rsidTr="00587302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32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60" w:rsidRPr="003B7360" w:rsidRDefault="003B7360" w:rsidP="003B7360">
            <w:pPr>
              <w:spacing w:after="0" w:line="240" w:lineRule="auto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пл. Усова 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41-218-818 ОП МП 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B7360">
              <w:rPr>
                <w:color w:val="000000"/>
                <w:sz w:val="16"/>
                <w:szCs w:val="16"/>
              </w:rPr>
              <w:t>1,063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360">
              <w:rPr>
                <w:color w:val="000000"/>
                <w:sz w:val="16"/>
                <w:szCs w:val="16"/>
              </w:rPr>
              <w:t>1,063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60" w:rsidRPr="003B7360" w:rsidRDefault="003B7360" w:rsidP="003B7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360">
              <w:rPr>
                <w:sz w:val="16"/>
                <w:szCs w:val="16"/>
              </w:rPr>
              <w:t>1969</w:t>
            </w:r>
          </w:p>
        </w:tc>
      </w:tr>
    </w:tbl>
    <w:p w:rsidR="003B7360" w:rsidRPr="003B7360" w:rsidRDefault="003B7360" w:rsidP="003B7360">
      <w:pPr>
        <w:spacing w:after="0" w:line="240" w:lineRule="auto"/>
        <w:rPr>
          <w:sz w:val="16"/>
          <w:szCs w:val="16"/>
        </w:rPr>
      </w:pPr>
      <w:r w:rsidRPr="003B7360">
        <w:rPr>
          <w:sz w:val="16"/>
          <w:szCs w:val="16"/>
        </w:rPr>
        <w:t>* - Проезды к дворовым территориям, дворовые проезды.</w:t>
      </w:r>
    </w:p>
    <w:p w:rsidR="003B7360" w:rsidRPr="00F4065A" w:rsidRDefault="003B7360" w:rsidP="003B7360">
      <w:pPr>
        <w:jc w:val="right"/>
        <w:rPr>
          <w:i/>
        </w:rPr>
      </w:pPr>
    </w:p>
    <w:p w:rsidR="00F77B6C" w:rsidRPr="00C2109F" w:rsidRDefault="00F77B6C" w:rsidP="00C2109F">
      <w:pPr>
        <w:spacing w:after="0" w:line="240" w:lineRule="auto"/>
        <w:jc w:val="both"/>
        <w:rPr>
          <w:b/>
          <w:sz w:val="16"/>
          <w:szCs w:val="16"/>
        </w:rPr>
      </w:pPr>
      <w:r w:rsidRPr="00C2109F">
        <w:rPr>
          <w:b/>
          <w:sz w:val="16"/>
          <w:szCs w:val="16"/>
        </w:rPr>
        <w:t>Учредитель: Совет депутатов Войсковицкого сельского поселения и администрация Войсковицкого сельского поселения</w:t>
      </w:r>
    </w:p>
    <w:p w:rsidR="00F77B6C" w:rsidRPr="00C2109F" w:rsidRDefault="00F77B6C" w:rsidP="00C2109F">
      <w:pPr>
        <w:spacing w:after="0" w:line="240" w:lineRule="auto"/>
        <w:jc w:val="both"/>
        <w:rPr>
          <w:b/>
          <w:sz w:val="16"/>
          <w:szCs w:val="16"/>
        </w:rPr>
      </w:pPr>
      <w:r w:rsidRPr="00C2109F">
        <w:rPr>
          <w:b/>
          <w:sz w:val="16"/>
          <w:szCs w:val="16"/>
        </w:rPr>
        <w:t>Председатель редакционного совета -  Воронин Евгений Васильевич</w:t>
      </w:r>
    </w:p>
    <w:p w:rsidR="00F77B6C" w:rsidRPr="00C2109F" w:rsidRDefault="00F77B6C" w:rsidP="00C2109F">
      <w:pPr>
        <w:spacing w:after="0" w:line="240" w:lineRule="auto"/>
        <w:jc w:val="both"/>
        <w:rPr>
          <w:b/>
          <w:sz w:val="16"/>
          <w:szCs w:val="16"/>
        </w:rPr>
      </w:pPr>
      <w:r w:rsidRPr="00C2109F">
        <w:rPr>
          <w:b/>
          <w:sz w:val="16"/>
          <w:szCs w:val="16"/>
        </w:rPr>
        <w:t xml:space="preserve">Адрес редакционного совета и типографии: Ленинградская область, Гатчинский район, п. Войсковицы, пл. Манина, д.17, тел/факс 8(81371) 63-560, 63-491, 63-505   официальный сайт: </w:t>
      </w:r>
      <w:proofErr w:type="spellStart"/>
      <w:r w:rsidRPr="00C2109F">
        <w:rPr>
          <w:b/>
          <w:sz w:val="16"/>
          <w:szCs w:val="16"/>
        </w:rPr>
        <w:t>войсковицкое</w:t>
      </w:r>
      <w:proofErr w:type="gramStart"/>
      <w:r w:rsidRPr="00C2109F">
        <w:rPr>
          <w:b/>
          <w:sz w:val="16"/>
          <w:szCs w:val="16"/>
        </w:rPr>
        <w:t>.р</w:t>
      </w:r>
      <w:proofErr w:type="gramEnd"/>
      <w:r w:rsidRPr="00C2109F">
        <w:rPr>
          <w:b/>
          <w:sz w:val="16"/>
          <w:szCs w:val="16"/>
        </w:rPr>
        <w:t>ф</w:t>
      </w:r>
      <w:proofErr w:type="spellEnd"/>
    </w:p>
    <w:p w:rsidR="006F4B4B" w:rsidRPr="00C2109F" w:rsidRDefault="00F77B6C" w:rsidP="00C2109F">
      <w:pPr>
        <w:spacing w:after="0" w:line="240" w:lineRule="auto"/>
        <w:jc w:val="both"/>
        <w:rPr>
          <w:b/>
          <w:sz w:val="16"/>
          <w:szCs w:val="16"/>
        </w:rPr>
      </w:pPr>
      <w:r w:rsidRPr="00C2109F">
        <w:rPr>
          <w:b/>
          <w:sz w:val="16"/>
          <w:szCs w:val="16"/>
        </w:rPr>
        <w:t>Бесплатно. Тираж 15 экз.</w:t>
      </w:r>
    </w:p>
    <w:p w:rsidR="00C2109F" w:rsidRPr="00C2109F" w:rsidRDefault="00C2109F">
      <w:pPr>
        <w:spacing w:after="0" w:line="240" w:lineRule="auto"/>
        <w:jc w:val="both"/>
        <w:rPr>
          <w:b/>
          <w:sz w:val="16"/>
          <w:szCs w:val="16"/>
        </w:rPr>
      </w:pPr>
    </w:p>
    <w:sectPr w:rsidR="00C2109F" w:rsidRPr="00C2109F" w:rsidSect="00C2109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423" w:rsidRDefault="00620423" w:rsidP="007E604B">
      <w:pPr>
        <w:spacing w:after="0" w:line="240" w:lineRule="auto"/>
      </w:pPr>
      <w:r>
        <w:separator/>
      </w:r>
    </w:p>
  </w:endnote>
  <w:endnote w:type="continuationSeparator" w:id="0">
    <w:p w:rsidR="00620423" w:rsidRDefault="00620423" w:rsidP="007E6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2F9" w:rsidRDefault="008502F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2F9" w:rsidRPr="001D0D09" w:rsidRDefault="008502F9" w:rsidP="006E68E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2F9" w:rsidRDefault="008502F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423" w:rsidRDefault="00620423" w:rsidP="007E604B">
      <w:pPr>
        <w:spacing w:after="0" w:line="240" w:lineRule="auto"/>
      </w:pPr>
      <w:r>
        <w:separator/>
      </w:r>
    </w:p>
  </w:footnote>
  <w:footnote w:type="continuationSeparator" w:id="0">
    <w:p w:rsidR="00620423" w:rsidRDefault="00620423" w:rsidP="007E6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2F9" w:rsidRDefault="008502F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2F9" w:rsidRDefault="008502F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2F9" w:rsidRDefault="008502F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D2F48"/>
    <w:multiLevelType w:val="hybridMultilevel"/>
    <w:tmpl w:val="5EFE9704"/>
    <w:lvl w:ilvl="0" w:tplc="52C6CD74">
      <w:start w:val="1"/>
      <w:numFmt w:val="decimal"/>
      <w:lvlText w:val="%1."/>
      <w:lvlJc w:val="left"/>
      <w:pPr>
        <w:ind w:left="1939" w:hanging="12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EC49EF"/>
    <w:multiLevelType w:val="multilevel"/>
    <w:tmpl w:val="E5581B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46A5039"/>
    <w:multiLevelType w:val="hybridMultilevel"/>
    <w:tmpl w:val="40601598"/>
    <w:lvl w:ilvl="0" w:tplc="BF628B8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6407F"/>
    <w:multiLevelType w:val="hybridMultilevel"/>
    <w:tmpl w:val="F3F23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F2217"/>
    <w:multiLevelType w:val="multilevel"/>
    <w:tmpl w:val="E4F05F0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6920883"/>
    <w:multiLevelType w:val="hybridMultilevel"/>
    <w:tmpl w:val="5E08F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620230"/>
    <w:multiLevelType w:val="hybridMultilevel"/>
    <w:tmpl w:val="073E15F6"/>
    <w:lvl w:ilvl="0" w:tplc="F9BC49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D823829"/>
    <w:multiLevelType w:val="multilevel"/>
    <w:tmpl w:val="C2F6CC0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8">
    <w:nsid w:val="52D73BEC"/>
    <w:multiLevelType w:val="hybridMultilevel"/>
    <w:tmpl w:val="3800A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AB7950"/>
    <w:multiLevelType w:val="hybridMultilevel"/>
    <w:tmpl w:val="C45A24DC"/>
    <w:lvl w:ilvl="0" w:tplc="6BFAD7A8">
      <w:start w:val="1"/>
      <w:numFmt w:val="decimal"/>
      <w:pStyle w:val="11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pStyle w:val="31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pStyle w:val="81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DC17C03"/>
    <w:multiLevelType w:val="hybridMultilevel"/>
    <w:tmpl w:val="6D3286C4"/>
    <w:lvl w:ilvl="0" w:tplc="E04EC8B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F9694F"/>
    <w:multiLevelType w:val="hybridMultilevel"/>
    <w:tmpl w:val="073E15F6"/>
    <w:lvl w:ilvl="0" w:tplc="F9BC49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0A24E7F"/>
    <w:multiLevelType w:val="multilevel"/>
    <w:tmpl w:val="51967098"/>
    <w:lvl w:ilvl="0">
      <w:start w:val="1"/>
      <w:numFmt w:val="decimal"/>
      <w:lvlText w:val="%1"/>
      <w:lvlJc w:val="left"/>
      <w:pPr>
        <w:ind w:left="375" w:hanging="375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Calibri" w:hAnsi="Calibr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ascii="Calibri" w:hAnsi="Calibri" w:hint="default"/>
      </w:rPr>
    </w:lvl>
  </w:abstractNum>
  <w:abstractNum w:abstractNumId="13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566FDE"/>
    <w:multiLevelType w:val="multilevel"/>
    <w:tmpl w:val="E5581B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11"/>
  </w:num>
  <w:num w:numId="7">
    <w:abstractNumId w:val="3"/>
  </w:num>
  <w:num w:numId="8">
    <w:abstractNumId w:val="12"/>
  </w:num>
  <w:num w:numId="9">
    <w:abstractNumId w:val="0"/>
  </w:num>
  <w:num w:numId="10">
    <w:abstractNumId w:val="4"/>
  </w:num>
  <w:num w:numId="11">
    <w:abstractNumId w:val="7"/>
  </w:num>
  <w:num w:numId="12">
    <w:abstractNumId w:val="10"/>
  </w:num>
  <w:num w:numId="13">
    <w:abstractNumId w:val="14"/>
  </w:num>
  <w:num w:numId="14">
    <w:abstractNumId w:val="1"/>
  </w:num>
  <w:num w:numId="15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B6C"/>
    <w:rsid w:val="00020B86"/>
    <w:rsid w:val="00021D81"/>
    <w:rsid w:val="00036ACA"/>
    <w:rsid w:val="00130551"/>
    <w:rsid w:val="00133928"/>
    <w:rsid w:val="0029365B"/>
    <w:rsid w:val="003B7360"/>
    <w:rsid w:val="003D3163"/>
    <w:rsid w:val="003E09C7"/>
    <w:rsid w:val="00420F42"/>
    <w:rsid w:val="004237DA"/>
    <w:rsid w:val="004603B1"/>
    <w:rsid w:val="00484858"/>
    <w:rsid w:val="004C7A8E"/>
    <w:rsid w:val="00565723"/>
    <w:rsid w:val="005733C6"/>
    <w:rsid w:val="0058545E"/>
    <w:rsid w:val="0059395E"/>
    <w:rsid w:val="005A1C39"/>
    <w:rsid w:val="005C19FC"/>
    <w:rsid w:val="00615B87"/>
    <w:rsid w:val="00620423"/>
    <w:rsid w:val="006329D9"/>
    <w:rsid w:val="00683C0D"/>
    <w:rsid w:val="006A23DD"/>
    <w:rsid w:val="006E68E8"/>
    <w:rsid w:val="006F4B4B"/>
    <w:rsid w:val="007256FC"/>
    <w:rsid w:val="0076739A"/>
    <w:rsid w:val="007A14BE"/>
    <w:rsid w:val="007E0755"/>
    <w:rsid w:val="007E4EAC"/>
    <w:rsid w:val="007E604B"/>
    <w:rsid w:val="00813266"/>
    <w:rsid w:val="00824F9C"/>
    <w:rsid w:val="008502F9"/>
    <w:rsid w:val="00867024"/>
    <w:rsid w:val="008D2071"/>
    <w:rsid w:val="00910822"/>
    <w:rsid w:val="00961006"/>
    <w:rsid w:val="009C5663"/>
    <w:rsid w:val="009F6B54"/>
    <w:rsid w:val="00A26C90"/>
    <w:rsid w:val="00A4367F"/>
    <w:rsid w:val="00AC593E"/>
    <w:rsid w:val="00AD5DDF"/>
    <w:rsid w:val="00B23F9F"/>
    <w:rsid w:val="00B564B1"/>
    <w:rsid w:val="00B92799"/>
    <w:rsid w:val="00BD3F18"/>
    <w:rsid w:val="00C2109F"/>
    <w:rsid w:val="00C247B1"/>
    <w:rsid w:val="00C54E24"/>
    <w:rsid w:val="00C573FB"/>
    <w:rsid w:val="00C76E28"/>
    <w:rsid w:val="00CA63B4"/>
    <w:rsid w:val="00CC0D9A"/>
    <w:rsid w:val="00D041C9"/>
    <w:rsid w:val="00D23E89"/>
    <w:rsid w:val="00D52A19"/>
    <w:rsid w:val="00E27833"/>
    <w:rsid w:val="00E6501A"/>
    <w:rsid w:val="00EA1CB3"/>
    <w:rsid w:val="00F27B8E"/>
    <w:rsid w:val="00F41251"/>
    <w:rsid w:val="00F55AA5"/>
    <w:rsid w:val="00F75152"/>
    <w:rsid w:val="00F77B6C"/>
    <w:rsid w:val="00FC3116"/>
    <w:rsid w:val="00FD0089"/>
    <w:rsid w:val="00FE163D"/>
    <w:rsid w:val="00FE5E34"/>
    <w:rsid w:val="00FF1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B6C"/>
    <w:rPr>
      <w:rFonts w:eastAsia="Calibri"/>
    </w:rPr>
  </w:style>
  <w:style w:type="paragraph" w:styleId="1">
    <w:name w:val="heading 1"/>
    <w:basedOn w:val="a"/>
    <w:next w:val="a"/>
    <w:link w:val="10"/>
    <w:uiPriority w:val="9"/>
    <w:qFormat/>
    <w:rsid w:val="006E68E8"/>
    <w:pPr>
      <w:keepNext/>
      <w:spacing w:after="0" w:line="240" w:lineRule="auto"/>
      <w:jc w:val="center"/>
      <w:outlineLvl w:val="0"/>
    </w:pPr>
    <w:rPr>
      <w:rFonts w:eastAsia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6E68E8"/>
    <w:pPr>
      <w:keepNext/>
      <w:widowControl w:val="0"/>
      <w:suppressAutoHyphens/>
      <w:autoSpaceDE w:val="0"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 w:bidi="ru-RU"/>
    </w:rPr>
  </w:style>
  <w:style w:type="paragraph" w:styleId="3">
    <w:name w:val="heading 3"/>
    <w:basedOn w:val="a"/>
    <w:next w:val="a"/>
    <w:link w:val="30"/>
    <w:uiPriority w:val="9"/>
    <w:qFormat/>
    <w:rsid w:val="006E68E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A1C3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1C39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1C39"/>
    <w:pPr>
      <w:spacing w:before="240" w:after="60" w:line="240" w:lineRule="auto"/>
      <w:outlineLvl w:val="6"/>
    </w:pPr>
    <w:rPr>
      <w:rFonts w:ascii="Calibri" w:eastAsia="Times New Roman" w:hAnsi="Calibri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1C39"/>
    <w:pPr>
      <w:spacing w:before="240" w:after="60" w:line="240" w:lineRule="auto"/>
      <w:outlineLvl w:val="7"/>
    </w:pPr>
    <w:rPr>
      <w:rFonts w:ascii="Calibri" w:eastAsia="Times New Roman" w:hAnsi="Calibri"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77B6C"/>
    <w:pPr>
      <w:spacing w:after="120" w:line="240" w:lineRule="auto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F77B6C"/>
    <w:rPr>
      <w:rFonts w:eastAsia="Times New Roman"/>
      <w:szCs w:val="20"/>
      <w:lang w:eastAsia="ru-RU"/>
    </w:rPr>
  </w:style>
  <w:style w:type="paragraph" w:styleId="a5">
    <w:name w:val="header"/>
    <w:basedOn w:val="a"/>
    <w:link w:val="a6"/>
    <w:rsid w:val="00F77B6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77B6C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rsid w:val="00F77B6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F77B6C"/>
    <w:rPr>
      <w:rFonts w:eastAsia="Times New Roman"/>
      <w:lang w:eastAsia="ru-RU"/>
    </w:rPr>
  </w:style>
  <w:style w:type="paragraph" w:customStyle="1" w:styleId="pc">
    <w:name w:val="pc"/>
    <w:basedOn w:val="a"/>
    <w:rsid w:val="00F77B6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9">
    <w:name w:val="Balloon Text"/>
    <w:basedOn w:val="a"/>
    <w:link w:val="aa"/>
    <w:uiPriority w:val="99"/>
    <w:unhideWhenUsed/>
    <w:rsid w:val="00F77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77B6C"/>
    <w:rPr>
      <w:rFonts w:ascii="Tahoma" w:eastAsia="Calibri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F77B6C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F77B6C"/>
    <w:rPr>
      <w:rFonts w:ascii="Calibri" w:eastAsia="Times New Roman" w:hAnsi="Calibri"/>
      <w:sz w:val="22"/>
      <w:szCs w:val="22"/>
      <w:lang w:eastAsia="ru-RU"/>
    </w:rPr>
  </w:style>
  <w:style w:type="paragraph" w:styleId="ad">
    <w:name w:val="List Paragraph"/>
    <w:basedOn w:val="a"/>
    <w:uiPriority w:val="99"/>
    <w:qFormat/>
    <w:rsid w:val="004237D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Normal">
    <w:name w:val="ConsNormal"/>
    <w:rsid w:val="004237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unhideWhenUsed/>
    <w:rsid w:val="00FE163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FE163D"/>
    <w:rPr>
      <w:rFonts w:eastAsia="Calibri"/>
    </w:rPr>
  </w:style>
  <w:style w:type="paragraph" w:customStyle="1" w:styleId="12">
    <w:name w:val="Название объекта1"/>
    <w:basedOn w:val="a"/>
    <w:rsid w:val="00FE163D"/>
    <w:pPr>
      <w:suppressAutoHyphens/>
      <w:spacing w:after="0" w:line="240" w:lineRule="auto"/>
      <w:jc w:val="center"/>
    </w:pPr>
    <w:rPr>
      <w:rFonts w:eastAsia="Times New Roman"/>
      <w:sz w:val="28"/>
      <w:szCs w:val="20"/>
      <w:lang w:eastAsia="ar-SA"/>
    </w:rPr>
  </w:style>
  <w:style w:type="table" w:styleId="af0">
    <w:name w:val="Table Grid"/>
    <w:basedOn w:val="a1"/>
    <w:uiPriority w:val="59"/>
    <w:rsid w:val="00FE163D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FE16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E163D"/>
    <w:rPr>
      <w:rFonts w:ascii="Courier New" w:eastAsia="Times New Roman" w:hAnsi="Courier New"/>
      <w:sz w:val="20"/>
      <w:szCs w:val="20"/>
    </w:rPr>
  </w:style>
  <w:style w:type="paragraph" w:styleId="af1">
    <w:name w:val="Normal (Web)"/>
    <w:basedOn w:val="a"/>
    <w:rsid w:val="00FE163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Normal">
    <w:name w:val="ConsPlusNormal"/>
    <w:rsid w:val="006E68E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rsid w:val="006E68E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Cs w:val="20"/>
      <w:lang w:eastAsia="ru-RU"/>
    </w:rPr>
  </w:style>
  <w:style w:type="character" w:customStyle="1" w:styleId="apple-converted-space">
    <w:name w:val="apple-converted-space"/>
    <w:rsid w:val="006E68E8"/>
  </w:style>
  <w:style w:type="character" w:customStyle="1" w:styleId="10">
    <w:name w:val="Заголовок 1 Знак"/>
    <w:basedOn w:val="a0"/>
    <w:link w:val="1"/>
    <w:uiPriority w:val="9"/>
    <w:rsid w:val="006E68E8"/>
    <w:rPr>
      <w:rFonts w:eastAsia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68E8"/>
    <w:rPr>
      <w:rFonts w:ascii="Cambria" w:eastAsia="Times New Roman" w:hAnsi="Cambria"/>
      <w:b/>
      <w:bCs/>
      <w:i/>
      <w:iCs/>
      <w:sz w:val="28"/>
      <w:szCs w:val="28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6E68E8"/>
    <w:rPr>
      <w:rFonts w:ascii="Cambria" w:eastAsia="Times New Roman" w:hAnsi="Cambria"/>
      <w:b/>
      <w:bCs/>
      <w:sz w:val="26"/>
      <w:szCs w:val="26"/>
    </w:rPr>
  </w:style>
  <w:style w:type="character" w:customStyle="1" w:styleId="RTFNum21">
    <w:name w:val="RTF_Num 2 1"/>
    <w:rsid w:val="006E68E8"/>
    <w:rPr>
      <w:rFonts w:ascii="Times New Roman" w:eastAsia="Times New Roman" w:hAnsi="Times New Roman" w:cs="Times New Roman"/>
    </w:rPr>
  </w:style>
  <w:style w:type="character" w:customStyle="1" w:styleId="13">
    <w:name w:val="Основной шрифт абзаца1"/>
    <w:rsid w:val="006E68E8"/>
  </w:style>
  <w:style w:type="character" w:customStyle="1" w:styleId="af2">
    <w:name w:val="Öâåòîâîå âûäåëåíèå"/>
    <w:rsid w:val="006E68E8"/>
    <w:rPr>
      <w:b/>
      <w:bCs/>
      <w:color w:val="000080"/>
    </w:rPr>
  </w:style>
  <w:style w:type="paragraph" w:customStyle="1" w:styleId="af3">
    <w:name w:val="Заголовок"/>
    <w:basedOn w:val="a"/>
    <w:next w:val="a3"/>
    <w:rsid w:val="006E68E8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ru-RU" w:bidi="ru-RU"/>
    </w:rPr>
  </w:style>
  <w:style w:type="paragraph" w:styleId="af4">
    <w:name w:val="List"/>
    <w:basedOn w:val="a3"/>
    <w:rsid w:val="006E68E8"/>
    <w:pPr>
      <w:widowControl w:val="0"/>
      <w:suppressAutoHyphens/>
      <w:autoSpaceDE w:val="0"/>
    </w:pPr>
    <w:rPr>
      <w:rFonts w:cs="Tahoma"/>
      <w:sz w:val="20"/>
      <w:lang w:bidi="ru-RU"/>
    </w:rPr>
  </w:style>
  <w:style w:type="paragraph" w:customStyle="1" w:styleId="14">
    <w:name w:val="Название1"/>
    <w:basedOn w:val="a"/>
    <w:rsid w:val="006E68E8"/>
    <w:pPr>
      <w:widowControl w:val="0"/>
      <w:suppressLineNumbers/>
      <w:suppressAutoHyphens/>
      <w:autoSpaceDE w:val="0"/>
      <w:spacing w:before="120" w:after="120" w:line="240" w:lineRule="auto"/>
    </w:pPr>
    <w:rPr>
      <w:rFonts w:eastAsia="Times New Roman" w:cs="Tahoma"/>
      <w:i/>
      <w:iCs/>
      <w:lang w:eastAsia="ru-RU" w:bidi="ru-RU"/>
    </w:rPr>
  </w:style>
  <w:style w:type="paragraph" w:customStyle="1" w:styleId="15">
    <w:name w:val="Указатель1"/>
    <w:basedOn w:val="a"/>
    <w:rsid w:val="006E68E8"/>
    <w:pPr>
      <w:widowControl w:val="0"/>
      <w:suppressLineNumbers/>
      <w:suppressAutoHyphens/>
      <w:autoSpaceDE w:val="0"/>
      <w:spacing w:after="0" w:line="240" w:lineRule="auto"/>
    </w:pPr>
    <w:rPr>
      <w:rFonts w:eastAsia="Times New Roman" w:cs="Tahoma"/>
      <w:sz w:val="20"/>
      <w:szCs w:val="20"/>
      <w:lang w:eastAsia="ru-RU" w:bidi="ru-RU"/>
    </w:rPr>
  </w:style>
  <w:style w:type="paragraph" w:customStyle="1" w:styleId="11">
    <w:name w:val="Заголовок 11"/>
    <w:basedOn w:val="a"/>
    <w:next w:val="a"/>
    <w:rsid w:val="006E68E8"/>
    <w:pPr>
      <w:keepNext/>
      <w:widowControl w:val="0"/>
      <w:numPr>
        <w:numId w:val="1"/>
      </w:numPr>
      <w:suppressAutoHyphens/>
      <w:autoSpaceDE w:val="0"/>
      <w:spacing w:before="240" w:after="60" w:line="240" w:lineRule="auto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31">
    <w:name w:val="Заголовок 31"/>
    <w:basedOn w:val="a"/>
    <w:next w:val="a"/>
    <w:rsid w:val="006E68E8"/>
    <w:pPr>
      <w:keepNext/>
      <w:widowControl w:val="0"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  <w:lang w:eastAsia="ru-RU" w:bidi="ru-RU"/>
    </w:rPr>
  </w:style>
  <w:style w:type="paragraph" w:customStyle="1" w:styleId="81">
    <w:name w:val="Заголовок 81"/>
    <w:basedOn w:val="a"/>
    <w:next w:val="a"/>
    <w:rsid w:val="006E68E8"/>
    <w:pPr>
      <w:keepNext/>
      <w:widowControl w:val="0"/>
      <w:numPr>
        <w:ilvl w:val="7"/>
        <w:numId w:val="1"/>
      </w:numPr>
      <w:suppressAutoHyphens/>
      <w:spacing w:after="0" w:line="240" w:lineRule="auto"/>
      <w:ind w:left="0" w:firstLine="709"/>
      <w:jc w:val="right"/>
      <w:outlineLvl w:val="7"/>
    </w:pPr>
    <w:rPr>
      <w:rFonts w:eastAsia="Times New Roman"/>
      <w:sz w:val="28"/>
      <w:szCs w:val="28"/>
      <w:lang w:eastAsia="ru-RU" w:bidi="ru-RU"/>
    </w:rPr>
  </w:style>
  <w:style w:type="paragraph" w:customStyle="1" w:styleId="21">
    <w:name w:val="Название объекта2"/>
    <w:basedOn w:val="a"/>
    <w:rsid w:val="006E68E8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paragraph" w:styleId="af5">
    <w:name w:val="Document Map"/>
    <w:basedOn w:val="a"/>
    <w:link w:val="af6"/>
    <w:uiPriority w:val="99"/>
    <w:unhideWhenUsed/>
    <w:rsid w:val="006E68E8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bidi="ru-RU"/>
    </w:rPr>
  </w:style>
  <w:style w:type="character" w:customStyle="1" w:styleId="af6">
    <w:name w:val="Схема документа Знак"/>
    <w:basedOn w:val="a0"/>
    <w:link w:val="af5"/>
    <w:uiPriority w:val="99"/>
    <w:rsid w:val="006E68E8"/>
    <w:rPr>
      <w:rFonts w:ascii="Tahoma" w:eastAsia="Times New Roman" w:hAnsi="Tahoma" w:cs="Tahoma"/>
      <w:sz w:val="16"/>
      <w:szCs w:val="16"/>
      <w:lang w:bidi="ru-RU"/>
    </w:rPr>
  </w:style>
  <w:style w:type="paragraph" w:styleId="32">
    <w:name w:val="Body Text Indent 3"/>
    <w:basedOn w:val="a"/>
    <w:link w:val="33"/>
    <w:unhideWhenUsed/>
    <w:rsid w:val="006E68E8"/>
    <w:pPr>
      <w:widowControl w:val="0"/>
      <w:suppressAutoHyphens/>
      <w:autoSpaceDE w:val="0"/>
      <w:spacing w:after="120" w:line="240" w:lineRule="auto"/>
      <w:ind w:left="283"/>
    </w:pPr>
    <w:rPr>
      <w:rFonts w:eastAsia="Times New Roman"/>
      <w:sz w:val="16"/>
      <w:szCs w:val="16"/>
      <w:lang w:eastAsia="ru-RU" w:bidi="ru-RU"/>
    </w:rPr>
  </w:style>
  <w:style w:type="character" w:customStyle="1" w:styleId="33">
    <w:name w:val="Основной текст с отступом 3 Знак"/>
    <w:basedOn w:val="a0"/>
    <w:link w:val="32"/>
    <w:rsid w:val="006E68E8"/>
    <w:rPr>
      <w:rFonts w:eastAsia="Times New Roman"/>
      <w:sz w:val="16"/>
      <w:szCs w:val="16"/>
      <w:lang w:eastAsia="ru-RU" w:bidi="ru-RU"/>
    </w:rPr>
  </w:style>
  <w:style w:type="character" w:styleId="af7">
    <w:name w:val="Hyperlink"/>
    <w:uiPriority w:val="99"/>
    <w:unhideWhenUsed/>
    <w:rsid w:val="006E68E8"/>
    <w:rPr>
      <w:color w:val="0000FF"/>
      <w:u w:val="single"/>
    </w:rPr>
  </w:style>
  <w:style w:type="character" w:styleId="af8">
    <w:name w:val="FollowedHyperlink"/>
    <w:uiPriority w:val="99"/>
    <w:unhideWhenUsed/>
    <w:rsid w:val="006E68E8"/>
    <w:rPr>
      <w:color w:val="800080"/>
      <w:u w:val="single"/>
    </w:rPr>
  </w:style>
  <w:style w:type="paragraph" w:customStyle="1" w:styleId="font5">
    <w:name w:val="font5"/>
    <w:basedOn w:val="a"/>
    <w:rsid w:val="006E68E8"/>
    <w:pPr>
      <w:spacing w:before="100" w:beforeAutospacing="1" w:after="100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67">
    <w:name w:val="xl67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eastAsia="Times New Roman"/>
      <w:lang w:eastAsia="ru-RU"/>
    </w:rPr>
  </w:style>
  <w:style w:type="paragraph" w:customStyle="1" w:styleId="xl68">
    <w:name w:val="xl68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69">
    <w:name w:val="xl69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70">
    <w:name w:val="xl70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1">
    <w:name w:val="xl71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2">
    <w:name w:val="xl72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3">
    <w:name w:val="xl73"/>
    <w:basedOn w:val="a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74">
    <w:name w:val="xl74"/>
    <w:basedOn w:val="a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7"/>
      <w:szCs w:val="17"/>
      <w:lang w:eastAsia="ru-RU"/>
    </w:rPr>
  </w:style>
  <w:style w:type="paragraph" w:customStyle="1" w:styleId="xl75">
    <w:name w:val="xl75"/>
    <w:basedOn w:val="a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7"/>
      <w:szCs w:val="17"/>
      <w:lang w:eastAsia="ru-RU"/>
    </w:rPr>
  </w:style>
  <w:style w:type="paragraph" w:customStyle="1" w:styleId="xl76">
    <w:name w:val="xl76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77">
    <w:name w:val="xl77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78">
    <w:name w:val="xl78"/>
    <w:basedOn w:val="a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79">
    <w:name w:val="xl79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0">
    <w:name w:val="xl80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1">
    <w:name w:val="xl81"/>
    <w:basedOn w:val="a"/>
    <w:rsid w:val="006E68E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2">
    <w:name w:val="xl82"/>
    <w:basedOn w:val="a"/>
    <w:rsid w:val="006E68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3">
    <w:name w:val="xl83"/>
    <w:basedOn w:val="a"/>
    <w:rsid w:val="006E68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4">
    <w:name w:val="xl84"/>
    <w:basedOn w:val="a"/>
    <w:rsid w:val="006E68E8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5">
    <w:name w:val="xl85"/>
    <w:basedOn w:val="a"/>
    <w:rsid w:val="006E68E8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86">
    <w:name w:val="xl86"/>
    <w:basedOn w:val="a"/>
    <w:rsid w:val="006E68E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87">
    <w:name w:val="xl87"/>
    <w:basedOn w:val="a"/>
    <w:rsid w:val="006E68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88">
    <w:name w:val="xl88"/>
    <w:basedOn w:val="a"/>
    <w:rsid w:val="006E68E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89">
    <w:name w:val="xl89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90">
    <w:name w:val="xl90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1">
    <w:name w:val="xl91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2">
    <w:name w:val="xl92"/>
    <w:basedOn w:val="a"/>
    <w:rsid w:val="006E68E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93">
    <w:name w:val="xl93"/>
    <w:basedOn w:val="a"/>
    <w:rsid w:val="006E68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4">
    <w:name w:val="xl94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5">
    <w:name w:val="xl95"/>
    <w:basedOn w:val="a"/>
    <w:rsid w:val="006E68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6">
    <w:name w:val="xl96"/>
    <w:basedOn w:val="a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97">
    <w:name w:val="xl97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8">
    <w:name w:val="xl98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9">
    <w:name w:val="xl99"/>
    <w:basedOn w:val="a"/>
    <w:rsid w:val="006E68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00">
    <w:name w:val="xl100"/>
    <w:basedOn w:val="a"/>
    <w:rsid w:val="006E68E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01">
    <w:name w:val="xl101"/>
    <w:basedOn w:val="a"/>
    <w:rsid w:val="006E68E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02">
    <w:name w:val="xl102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03">
    <w:name w:val="xl103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4">
    <w:name w:val="xl104"/>
    <w:basedOn w:val="a"/>
    <w:rsid w:val="006E68E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5">
    <w:name w:val="xl105"/>
    <w:basedOn w:val="a"/>
    <w:rsid w:val="006E68E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06">
    <w:name w:val="xl106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07">
    <w:name w:val="xl107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08">
    <w:name w:val="xl108"/>
    <w:basedOn w:val="a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9">
    <w:name w:val="xl109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0">
    <w:name w:val="xl110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1">
    <w:name w:val="xl111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2">
    <w:name w:val="xl112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3">
    <w:name w:val="xl113"/>
    <w:basedOn w:val="a"/>
    <w:rsid w:val="006E68E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4">
    <w:name w:val="xl114"/>
    <w:basedOn w:val="a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15">
    <w:name w:val="xl115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16">
    <w:name w:val="xl116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17">
    <w:name w:val="xl117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18">
    <w:name w:val="xl118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19">
    <w:name w:val="xl119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0">
    <w:name w:val="xl120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21">
    <w:name w:val="xl121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2">
    <w:name w:val="xl122"/>
    <w:basedOn w:val="a"/>
    <w:rsid w:val="006E68E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3">
    <w:name w:val="xl123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4">
    <w:name w:val="xl124"/>
    <w:basedOn w:val="a"/>
    <w:rsid w:val="006E68E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5">
    <w:name w:val="xl125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26">
    <w:name w:val="xl126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7">
    <w:name w:val="xl127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8">
    <w:name w:val="xl128"/>
    <w:basedOn w:val="a"/>
    <w:rsid w:val="006E68E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29">
    <w:name w:val="xl129"/>
    <w:basedOn w:val="a"/>
    <w:rsid w:val="006E68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0">
    <w:name w:val="xl130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31">
    <w:name w:val="xl131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2">
    <w:name w:val="xl132"/>
    <w:basedOn w:val="a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33">
    <w:name w:val="xl133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134">
    <w:name w:val="xl134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35">
    <w:name w:val="xl135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6">
    <w:name w:val="xl136"/>
    <w:basedOn w:val="a"/>
    <w:rsid w:val="006E68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7">
    <w:name w:val="xl137"/>
    <w:basedOn w:val="a"/>
    <w:rsid w:val="006E68E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8">
    <w:name w:val="xl138"/>
    <w:basedOn w:val="a"/>
    <w:rsid w:val="006E68E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39">
    <w:name w:val="xl139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0">
    <w:name w:val="xl140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1">
    <w:name w:val="xl141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2">
    <w:name w:val="xl142"/>
    <w:basedOn w:val="a"/>
    <w:rsid w:val="006E68E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3">
    <w:name w:val="xl143"/>
    <w:basedOn w:val="a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4">
    <w:name w:val="xl144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5">
    <w:name w:val="xl145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6">
    <w:name w:val="xl146"/>
    <w:basedOn w:val="a"/>
    <w:rsid w:val="006E68E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7">
    <w:name w:val="xl147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8">
    <w:name w:val="xl148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49">
    <w:name w:val="xl149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0">
    <w:name w:val="xl150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1">
    <w:name w:val="xl151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2">
    <w:name w:val="xl152"/>
    <w:basedOn w:val="a"/>
    <w:rsid w:val="006E68E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3">
    <w:name w:val="xl153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4">
    <w:name w:val="xl154"/>
    <w:basedOn w:val="a"/>
    <w:rsid w:val="006E68E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5">
    <w:name w:val="xl155"/>
    <w:basedOn w:val="a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6">
    <w:name w:val="xl156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7">
    <w:name w:val="xl157"/>
    <w:basedOn w:val="a"/>
    <w:rsid w:val="006E68E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8">
    <w:name w:val="xl158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9">
    <w:name w:val="xl159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0">
    <w:name w:val="xl160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1">
    <w:name w:val="xl161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62">
    <w:name w:val="xl162"/>
    <w:basedOn w:val="a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63">
    <w:name w:val="xl163"/>
    <w:basedOn w:val="a"/>
    <w:rsid w:val="006E68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4">
    <w:name w:val="xl164"/>
    <w:basedOn w:val="a"/>
    <w:rsid w:val="006E68E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5">
    <w:name w:val="xl165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6">
    <w:name w:val="xl166"/>
    <w:basedOn w:val="a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7">
    <w:name w:val="xl167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8">
    <w:name w:val="xl168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9">
    <w:name w:val="xl169"/>
    <w:basedOn w:val="a"/>
    <w:rsid w:val="006E68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0">
    <w:name w:val="xl170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1">
    <w:name w:val="xl171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2">
    <w:name w:val="xl172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3">
    <w:name w:val="xl173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4">
    <w:name w:val="xl174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75">
    <w:name w:val="xl175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76">
    <w:name w:val="xl176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7">
    <w:name w:val="xl177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8">
    <w:name w:val="xl178"/>
    <w:basedOn w:val="a"/>
    <w:rsid w:val="006E68E8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79">
    <w:name w:val="xl179"/>
    <w:basedOn w:val="a"/>
    <w:rsid w:val="006E68E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0">
    <w:name w:val="xl180"/>
    <w:basedOn w:val="a"/>
    <w:rsid w:val="006E68E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1">
    <w:name w:val="xl181"/>
    <w:basedOn w:val="a"/>
    <w:rsid w:val="006E68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83">
    <w:name w:val="xl183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84">
    <w:name w:val="xl184"/>
    <w:basedOn w:val="a"/>
    <w:rsid w:val="006E68E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5">
    <w:name w:val="xl185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6">
    <w:name w:val="xl186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87">
    <w:name w:val="xl187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88">
    <w:name w:val="xl188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9">
    <w:name w:val="xl189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0">
    <w:name w:val="xl190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91">
    <w:name w:val="xl191"/>
    <w:basedOn w:val="a"/>
    <w:rsid w:val="006E68E8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2">
    <w:name w:val="xl192"/>
    <w:basedOn w:val="a"/>
    <w:rsid w:val="006E68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3">
    <w:name w:val="xl193"/>
    <w:basedOn w:val="a"/>
    <w:rsid w:val="006E68E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94">
    <w:name w:val="xl194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5">
    <w:name w:val="xl195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6">
    <w:name w:val="xl196"/>
    <w:basedOn w:val="a"/>
    <w:rsid w:val="006E68E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7">
    <w:name w:val="xl197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98">
    <w:name w:val="xl198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9">
    <w:name w:val="xl199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0">
    <w:name w:val="xl200"/>
    <w:basedOn w:val="a"/>
    <w:rsid w:val="006E68E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1">
    <w:name w:val="xl201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2">
    <w:name w:val="xl202"/>
    <w:basedOn w:val="a"/>
    <w:rsid w:val="006E68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3">
    <w:name w:val="xl203"/>
    <w:basedOn w:val="a"/>
    <w:rsid w:val="006E68E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4">
    <w:name w:val="xl204"/>
    <w:basedOn w:val="a"/>
    <w:rsid w:val="006E68E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5">
    <w:name w:val="xl205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206">
    <w:name w:val="xl206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7">
    <w:name w:val="xl207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8">
    <w:name w:val="xl208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9">
    <w:name w:val="xl209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0">
    <w:name w:val="xl210"/>
    <w:basedOn w:val="a"/>
    <w:rsid w:val="006E68E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1">
    <w:name w:val="xl211"/>
    <w:basedOn w:val="a"/>
    <w:rsid w:val="006E68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2">
    <w:name w:val="xl212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13">
    <w:name w:val="xl213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4">
    <w:name w:val="xl214"/>
    <w:basedOn w:val="a"/>
    <w:rsid w:val="006E68E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5">
    <w:name w:val="xl215"/>
    <w:basedOn w:val="a"/>
    <w:rsid w:val="006E68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6">
    <w:name w:val="xl216"/>
    <w:basedOn w:val="a"/>
    <w:rsid w:val="006E68E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17">
    <w:name w:val="xl217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lang w:eastAsia="ru-RU"/>
    </w:rPr>
  </w:style>
  <w:style w:type="paragraph" w:customStyle="1" w:styleId="xl218">
    <w:name w:val="xl218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219">
    <w:name w:val="xl219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20">
    <w:name w:val="xl220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21">
    <w:name w:val="xl221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2">
    <w:name w:val="xl222"/>
    <w:basedOn w:val="a"/>
    <w:rsid w:val="006E68E8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223">
    <w:name w:val="xl223"/>
    <w:basedOn w:val="a"/>
    <w:rsid w:val="006E68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4">
    <w:name w:val="xl224"/>
    <w:basedOn w:val="a"/>
    <w:rsid w:val="006E68E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5">
    <w:name w:val="xl225"/>
    <w:basedOn w:val="a"/>
    <w:rsid w:val="006E68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6">
    <w:name w:val="xl226"/>
    <w:basedOn w:val="a"/>
    <w:rsid w:val="006E68E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7">
    <w:name w:val="xl227"/>
    <w:basedOn w:val="a"/>
    <w:rsid w:val="006E68E8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228">
    <w:name w:val="xl228"/>
    <w:basedOn w:val="a"/>
    <w:rsid w:val="006E68E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9">
    <w:name w:val="xl229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30">
    <w:name w:val="xl230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31">
    <w:name w:val="xl231"/>
    <w:basedOn w:val="a"/>
    <w:rsid w:val="006E68E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2">
    <w:name w:val="xl232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3">
    <w:name w:val="xl233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4">
    <w:name w:val="xl234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5">
    <w:name w:val="xl235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6">
    <w:name w:val="xl236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7">
    <w:name w:val="xl237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8">
    <w:name w:val="xl238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lang w:eastAsia="ru-RU"/>
    </w:rPr>
  </w:style>
  <w:style w:type="paragraph" w:customStyle="1" w:styleId="xl239">
    <w:name w:val="xl239"/>
    <w:basedOn w:val="a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0">
    <w:name w:val="xl240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1">
    <w:name w:val="xl241"/>
    <w:basedOn w:val="a"/>
    <w:rsid w:val="006E68E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2">
    <w:name w:val="xl242"/>
    <w:basedOn w:val="a"/>
    <w:rsid w:val="006E68E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3">
    <w:name w:val="xl243"/>
    <w:basedOn w:val="a"/>
    <w:rsid w:val="006E68E8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4">
    <w:name w:val="xl244"/>
    <w:basedOn w:val="a"/>
    <w:rsid w:val="006E68E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5">
    <w:name w:val="xl245"/>
    <w:basedOn w:val="a"/>
    <w:rsid w:val="006E68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6">
    <w:name w:val="xl246"/>
    <w:basedOn w:val="a"/>
    <w:rsid w:val="006E68E8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7">
    <w:name w:val="xl247"/>
    <w:basedOn w:val="a"/>
    <w:rsid w:val="006E68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8">
    <w:name w:val="xl248"/>
    <w:basedOn w:val="a"/>
    <w:rsid w:val="006E68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9">
    <w:name w:val="xl249"/>
    <w:basedOn w:val="a"/>
    <w:rsid w:val="006E68E8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50">
    <w:name w:val="xl250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1">
    <w:name w:val="xl251"/>
    <w:basedOn w:val="a"/>
    <w:rsid w:val="006E68E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52">
    <w:name w:val="xl252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3">
    <w:name w:val="xl253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4">
    <w:name w:val="xl254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5">
    <w:name w:val="xl255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6">
    <w:name w:val="xl256"/>
    <w:basedOn w:val="a"/>
    <w:rsid w:val="006E68E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57">
    <w:name w:val="xl257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8">
    <w:name w:val="xl258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sz w:val="17"/>
      <w:szCs w:val="17"/>
      <w:lang w:eastAsia="ru-RU"/>
    </w:rPr>
  </w:style>
  <w:style w:type="paragraph" w:customStyle="1" w:styleId="xl259">
    <w:name w:val="xl259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FF0000"/>
      <w:lang w:eastAsia="ru-RU"/>
    </w:rPr>
  </w:style>
  <w:style w:type="paragraph" w:customStyle="1" w:styleId="xl260">
    <w:name w:val="xl260"/>
    <w:basedOn w:val="a"/>
    <w:rsid w:val="006E68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lang w:eastAsia="ru-RU"/>
    </w:rPr>
  </w:style>
  <w:style w:type="paragraph" w:customStyle="1" w:styleId="xl261">
    <w:name w:val="xl261"/>
    <w:basedOn w:val="a"/>
    <w:rsid w:val="006E68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2">
    <w:name w:val="xl262"/>
    <w:basedOn w:val="a"/>
    <w:rsid w:val="006E68E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3">
    <w:name w:val="xl263"/>
    <w:basedOn w:val="a"/>
    <w:rsid w:val="006E68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4">
    <w:name w:val="xl264"/>
    <w:basedOn w:val="a"/>
    <w:rsid w:val="006E68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5">
    <w:name w:val="xl265"/>
    <w:basedOn w:val="a"/>
    <w:rsid w:val="006E68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6">
    <w:name w:val="xl266"/>
    <w:basedOn w:val="a"/>
    <w:rsid w:val="006E68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7">
    <w:name w:val="xl267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268">
    <w:name w:val="xl268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69">
    <w:name w:val="xl269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0">
    <w:name w:val="xl270"/>
    <w:basedOn w:val="a"/>
    <w:rsid w:val="006E68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1">
    <w:name w:val="xl271"/>
    <w:basedOn w:val="a"/>
    <w:rsid w:val="006E68E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2">
    <w:name w:val="xl272"/>
    <w:basedOn w:val="a"/>
    <w:rsid w:val="006E68E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3">
    <w:name w:val="xl273"/>
    <w:basedOn w:val="a"/>
    <w:rsid w:val="006E68E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4">
    <w:name w:val="xl274"/>
    <w:basedOn w:val="a"/>
    <w:rsid w:val="006E68E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5">
    <w:name w:val="xl275"/>
    <w:basedOn w:val="a"/>
    <w:rsid w:val="006E68E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6">
    <w:name w:val="xl276"/>
    <w:basedOn w:val="a"/>
    <w:rsid w:val="006E68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7">
    <w:name w:val="xl277"/>
    <w:basedOn w:val="a"/>
    <w:rsid w:val="006E68E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8">
    <w:name w:val="xl278"/>
    <w:basedOn w:val="a"/>
    <w:rsid w:val="006E68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9">
    <w:name w:val="xl279"/>
    <w:basedOn w:val="a"/>
    <w:rsid w:val="006E68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80">
    <w:name w:val="xl280"/>
    <w:basedOn w:val="a"/>
    <w:rsid w:val="006E68E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17"/>
      <w:szCs w:val="17"/>
      <w:lang w:eastAsia="ru-RU"/>
    </w:rPr>
  </w:style>
  <w:style w:type="paragraph" w:customStyle="1" w:styleId="xl281">
    <w:name w:val="xl281"/>
    <w:basedOn w:val="a"/>
    <w:rsid w:val="006E68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2">
    <w:name w:val="xl282"/>
    <w:basedOn w:val="a"/>
    <w:rsid w:val="006E68E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3">
    <w:name w:val="xl283"/>
    <w:basedOn w:val="a"/>
    <w:rsid w:val="006E68E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4">
    <w:name w:val="xl284"/>
    <w:basedOn w:val="a"/>
    <w:rsid w:val="006E68E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5">
    <w:name w:val="xl285"/>
    <w:basedOn w:val="a"/>
    <w:rsid w:val="006E68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86">
    <w:name w:val="xl286"/>
    <w:basedOn w:val="a"/>
    <w:rsid w:val="006E68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styleId="34">
    <w:name w:val="Body Text 3"/>
    <w:basedOn w:val="a"/>
    <w:link w:val="35"/>
    <w:unhideWhenUsed/>
    <w:rsid w:val="006E68E8"/>
    <w:pPr>
      <w:widowControl w:val="0"/>
      <w:suppressAutoHyphens/>
      <w:autoSpaceDE w:val="0"/>
      <w:spacing w:after="120" w:line="240" w:lineRule="auto"/>
    </w:pPr>
    <w:rPr>
      <w:rFonts w:eastAsia="Times New Roman"/>
      <w:sz w:val="16"/>
      <w:szCs w:val="16"/>
      <w:lang w:eastAsia="ru-RU" w:bidi="ru-RU"/>
    </w:rPr>
  </w:style>
  <w:style w:type="character" w:customStyle="1" w:styleId="35">
    <w:name w:val="Основной текст 3 Знак"/>
    <w:basedOn w:val="a0"/>
    <w:link w:val="34"/>
    <w:rsid w:val="006E68E8"/>
    <w:rPr>
      <w:rFonts w:eastAsia="Times New Roman"/>
      <w:sz w:val="16"/>
      <w:szCs w:val="16"/>
      <w:lang w:eastAsia="ru-RU" w:bidi="ru-RU"/>
    </w:rPr>
  </w:style>
  <w:style w:type="paragraph" w:customStyle="1" w:styleId="ConsNonformat">
    <w:name w:val="ConsNonformat"/>
    <w:rsid w:val="006E6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nhideWhenUsed/>
    <w:rsid w:val="006E68E8"/>
    <w:pPr>
      <w:tabs>
        <w:tab w:val="left" w:pos="4680"/>
      </w:tabs>
      <w:spacing w:after="0" w:line="240" w:lineRule="auto"/>
      <w:ind w:right="4855"/>
      <w:jc w:val="both"/>
    </w:pPr>
    <w:rPr>
      <w:rFonts w:eastAsia="Times New Roman"/>
      <w:lang w:eastAsia="ru-RU"/>
    </w:rPr>
  </w:style>
  <w:style w:type="character" w:customStyle="1" w:styleId="23">
    <w:name w:val="Основной текст 2 Знак"/>
    <w:basedOn w:val="a0"/>
    <w:link w:val="22"/>
    <w:rsid w:val="006E68E8"/>
    <w:rPr>
      <w:rFonts w:eastAsia="Times New Roman"/>
      <w:lang w:eastAsia="ru-RU"/>
    </w:rPr>
  </w:style>
  <w:style w:type="paragraph" w:styleId="af9">
    <w:name w:val="Title"/>
    <w:basedOn w:val="a"/>
    <w:link w:val="afa"/>
    <w:qFormat/>
    <w:rsid w:val="006E68E8"/>
    <w:pPr>
      <w:spacing w:after="0" w:line="360" w:lineRule="auto"/>
      <w:jc w:val="center"/>
    </w:pPr>
    <w:rPr>
      <w:rFonts w:eastAsia="Times New Roman"/>
      <w:b/>
      <w:bCs/>
    </w:rPr>
  </w:style>
  <w:style w:type="character" w:customStyle="1" w:styleId="afa">
    <w:name w:val="Название Знак"/>
    <w:basedOn w:val="a0"/>
    <w:link w:val="af9"/>
    <w:rsid w:val="006E68E8"/>
    <w:rPr>
      <w:rFonts w:eastAsia="Times New Roman"/>
      <w:b/>
      <w:bCs/>
    </w:rPr>
  </w:style>
  <w:style w:type="paragraph" w:customStyle="1" w:styleId="ConsPlusNonformat">
    <w:name w:val="ConsPlusNonformat"/>
    <w:rsid w:val="006E68E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iceouttxt51">
    <w:name w:val="iceouttxt51"/>
    <w:rsid w:val="006E68E8"/>
    <w:rPr>
      <w:rFonts w:ascii="Arial" w:hAnsi="Arial" w:cs="Arial" w:hint="default"/>
      <w:color w:val="666666"/>
      <w:sz w:val="17"/>
      <w:szCs w:val="17"/>
    </w:rPr>
  </w:style>
  <w:style w:type="paragraph" w:customStyle="1" w:styleId="font6">
    <w:name w:val="font6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9">
    <w:name w:val="font9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0">
    <w:name w:val="font10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1">
    <w:name w:val="font11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4"/>
      <w:szCs w:val="14"/>
      <w:lang w:eastAsia="ru-RU"/>
    </w:rPr>
  </w:style>
  <w:style w:type="paragraph" w:customStyle="1" w:styleId="font12">
    <w:name w:val="font12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3">
    <w:name w:val="font13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4">
    <w:name w:val="font14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5">
    <w:name w:val="font15"/>
    <w:basedOn w:val="a"/>
    <w:rsid w:val="006E68E8"/>
    <w:pPr>
      <w:spacing w:before="100" w:beforeAutospacing="1" w:after="100" w:afterAutospacing="1" w:line="240" w:lineRule="auto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font16">
    <w:name w:val="font16"/>
    <w:basedOn w:val="a"/>
    <w:rsid w:val="006E68E8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font17">
    <w:name w:val="font17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8">
    <w:name w:val="font18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9">
    <w:name w:val="font19"/>
    <w:basedOn w:val="a"/>
    <w:rsid w:val="006E68E8"/>
    <w:pPr>
      <w:spacing w:before="100" w:beforeAutospacing="1" w:after="100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64">
    <w:name w:val="xl64"/>
    <w:basedOn w:val="a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65">
    <w:name w:val="xl65"/>
    <w:basedOn w:val="a"/>
    <w:rsid w:val="006E68E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66">
    <w:name w:val="xl66"/>
    <w:basedOn w:val="a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Title">
    <w:name w:val="ConsTitle"/>
    <w:rsid w:val="006E6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87">
    <w:name w:val="xl287"/>
    <w:basedOn w:val="a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288">
    <w:name w:val="xl288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9">
    <w:name w:val="xl289"/>
    <w:basedOn w:val="a"/>
    <w:rsid w:val="006E68E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290">
    <w:name w:val="xl290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1">
    <w:name w:val="xl291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2">
    <w:name w:val="xl292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3">
    <w:name w:val="xl293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4">
    <w:name w:val="xl294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lang w:eastAsia="ru-RU"/>
    </w:rPr>
  </w:style>
  <w:style w:type="paragraph" w:customStyle="1" w:styleId="xl295">
    <w:name w:val="xl295"/>
    <w:basedOn w:val="a"/>
    <w:rsid w:val="006E68E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6">
    <w:name w:val="xl296"/>
    <w:basedOn w:val="a"/>
    <w:rsid w:val="006E68E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7">
    <w:name w:val="xl297"/>
    <w:basedOn w:val="a"/>
    <w:rsid w:val="006E68E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8">
    <w:name w:val="xl298"/>
    <w:basedOn w:val="a"/>
    <w:rsid w:val="006E68E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9">
    <w:name w:val="xl299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300">
    <w:name w:val="xl300"/>
    <w:basedOn w:val="a"/>
    <w:rsid w:val="006E68E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301">
    <w:name w:val="xl301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2">
    <w:name w:val="xl302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303">
    <w:name w:val="xl303"/>
    <w:basedOn w:val="a"/>
    <w:rsid w:val="006E68E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304">
    <w:name w:val="xl304"/>
    <w:basedOn w:val="a"/>
    <w:rsid w:val="006E68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5">
    <w:name w:val="xl305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06">
    <w:name w:val="xl306"/>
    <w:basedOn w:val="a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307">
    <w:name w:val="xl307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8">
    <w:name w:val="xl308"/>
    <w:basedOn w:val="a"/>
    <w:rsid w:val="006E68E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9">
    <w:name w:val="xl309"/>
    <w:basedOn w:val="a"/>
    <w:rsid w:val="006E68E8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10">
    <w:name w:val="xl310"/>
    <w:basedOn w:val="a"/>
    <w:rsid w:val="006E68E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11">
    <w:name w:val="xl311"/>
    <w:basedOn w:val="a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12">
    <w:name w:val="xl312"/>
    <w:basedOn w:val="a"/>
    <w:rsid w:val="006E68E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styleId="24">
    <w:name w:val="Body Text Indent 2"/>
    <w:basedOn w:val="a"/>
    <w:link w:val="25"/>
    <w:unhideWhenUsed/>
    <w:rsid w:val="00683C0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683C0D"/>
    <w:rPr>
      <w:rFonts w:eastAsia="Calibri"/>
    </w:rPr>
  </w:style>
  <w:style w:type="table" w:styleId="afb">
    <w:name w:val="Table Elegant"/>
    <w:basedOn w:val="a1"/>
    <w:rsid w:val="00683C0D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c">
    <w:name w:val="annotation text"/>
    <w:basedOn w:val="a"/>
    <w:link w:val="afd"/>
    <w:uiPriority w:val="99"/>
    <w:rsid w:val="00420F4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d">
    <w:name w:val="Текст примечания Знак"/>
    <w:basedOn w:val="a0"/>
    <w:link w:val="afc"/>
    <w:uiPriority w:val="99"/>
    <w:rsid w:val="00420F42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420F42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5A1C39"/>
    <w:rPr>
      <w:rFonts w:ascii="Calibri" w:eastAsia="Times New Roman" w:hAnsi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A1C39"/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A1C39"/>
    <w:rPr>
      <w:rFonts w:ascii="Calibri" w:eastAsia="Times New Roman" w:hAnsi="Calibri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A1C39"/>
    <w:rPr>
      <w:rFonts w:ascii="Calibri" w:eastAsia="Times New Roman" w:hAnsi="Calibri"/>
      <w:i/>
      <w:iCs/>
      <w:lang w:eastAsia="ru-RU"/>
    </w:rPr>
  </w:style>
  <w:style w:type="paragraph" w:styleId="afe">
    <w:name w:val="Subtitle"/>
    <w:basedOn w:val="a"/>
    <w:next w:val="a"/>
    <w:link w:val="aff"/>
    <w:uiPriority w:val="11"/>
    <w:qFormat/>
    <w:rsid w:val="005A1C39"/>
    <w:pPr>
      <w:spacing w:after="60"/>
      <w:jc w:val="center"/>
      <w:outlineLvl w:val="1"/>
    </w:pPr>
    <w:rPr>
      <w:rFonts w:ascii="Cambria" w:eastAsia="Times New Roman" w:hAnsi="Cambria"/>
      <w:lang w:eastAsia="ru-RU"/>
    </w:rPr>
  </w:style>
  <w:style w:type="character" w:customStyle="1" w:styleId="aff">
    <w:name w:val="Подзаголовок Знак"/>
    <w:basedOn w:val="a0"/>
    <w:link w:val="afe"/>
    <w:uiPriority w:val="11"/>
    <w:rsid w:val="005A1C39"/>
    <w:rPr>
      <w:rFonts w:ascii="Cambria" w:eastAsia="Times New Roman" w:hAnsi="Cambria"/>
      <w:lang w:eastAsia="ru-RU"/>
    </w:rPr>
  </w:style>
  <w:style w:type="character" w:styleId="aff0">
    <w:name w:val="Strong"/>
    <w:basedOn w:val="a0"/>
    <w:uiPriority w:val="22"/>
    <w:qFormat/>
    <w:rsid w:val="005A1C39"/>
    <w:rPr>
      <w:b/>
      <w:bCs/>
    </w:rPr>
  </w:style>
  <w:style w:type="paragraph" w:styleId="aff1">
    <w:name w:val="TOC Heading"/>
    <w:basedOn w:val="1"/>
    <w:next w:val="a"/>
    <w:uiPriority w:val="39"/>
    <w:unhideWhenUsed/>
    <w:qFormat/>
    <w:rsid w:val="005A1C39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26">
    <w:name w:val="toc 2"/>
    <w:basedOn w:val="a"/>
    <w:next w:val="a"/>
    <w:autoRedefine/>
    <w:uiPriority w:val="39"/>
    <w:unhideWhenUsed/>
    <w:rsid w:val="005A1C39"/>
    <w:pPr>
      <w:tabs>
        <w:tab w:val="left" w:pos="880"/>
        <w:tab w:val="right" w:leader="dot" w:pos="9486"/>
      </w:tabs>
      <w:spacing w:after="0"/>
      <w:ind w:left="221"/>
    </w:pPr>
    <w:rPr>
      <w:rFonts w:ascii="Calibri" w:eastAsia="Times New Roman" w:hAnsi="Calibri"/>
      <w:sz w:val="22"/>
      <w:szCs w:val="22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5A1C39"/>
    <w:pPr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5A1C39"/>
    <w:rPr>
      <w:rFonts w:ascii="Calibri" w:eastAsia="Times New Roman" w:hAnsi="Calibri"/>
      <w:sz w:val="22"/>
      <w:szCs w:val="22"/>
      <w:lang w:eastAsia="ru-RU"/>
    </w:rPr>
  </w:style>
  <w:style w:type="character" w:customStyle="1" w:styleId="RTFNum26">
    <w:name w:val="RTF_Num 2 6"/>
    <w:rsid w:val="005A1C39"/>
    <w:rPr>
      <w:rFonts w:cs="Times New Roman"/>
    </w:rPr>
  </w:style>
  <w:style w:type="paragraph" w:customStyle="1" w:styleId="17">
    <w:name w:val="Без интервала1"/>
    <w:uiPriority w:val="99"/>
    <w:rsid w:val="005A1C39"/>
    <w:pPr>
      <w:widowControl w:val="0"/>
      <w:suppressAutoHyphens/>
      <w:spacing w:after="0" w:line="240" w:lineRule="auto"/>
    </w:pPr>
    <w:rPr>
      <w:rFonts w:eastAsia="Arial"/>
      <w:lang w:eastAsia="ar-SA"/>
    </w:rPr>
  </w:style>
  <w:style w:type="paragraph" w:styleId="41">
    <w:name w:val="toc 4"/>
    <w:basedOn w:val="a"/>
    <w:next w:val="a"/>
    <w:autoRedefine/>
    <w:uiPriority w:val="39"/>
    <w:unhideWhenUsed/>
    <w:rsid w:val="005A1C39"/>
    <w:pPr>
      <w:spacing w:after="100"/>
      <w:ind w:left="660"/>
    </w:pPr>
    <w:rPr>
      <w:rFonts w:ascii="Calibri" w:eastAsia="Times New Roman" w:hAnsi="Calibri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5A1C39"/>
    <w:pPr>
      <w:spacing w:after="100"/>
      <w:ind w:left="880"/>
    </w:pPr>
    <w:rPr>
      <w:rFonts w:ascii="Calibri" w:eastAsia="Times New Roman" w:hAnsi="Calibri"/>
      <w:sz w:val="22"/>
      <w:szCs w:val="22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5A1C39"/>
    <w:pPr>
      <w:spacing w:after="100"/>
      <w:ind w:left="1100"/>
    </w:pPr>
    <w:rPr>
      <w:rFonts w:ascii="Calibri" w:eastAsia="Times New Roman" w:hAnsi="Calibri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5A1C39"/>
    <w:pPr>
      <w:spacing w:after="100"/>
      <w:ind w:left="1320"/>
    </w:pPr>
    <w:rPr>
      <w:rFonts w:ascii="Calibri" w:eastAsia="Times New Roman" w:hAnsi="Calibri"/>
      <w:sz w:val="22"/>
      <w:szCs w:val="22"/>
      <w:lang w:eastAsia="ru-RU"/>
    </w:rPr>
  </w:style>
  <w:style w:type="paragraph" w:styleId="82">
    <w:name w:val="toc 8"/>
    <w:basedOn w:val="a"/>
    <w:next w:val="a"/>
    <w:autoRedefine/>
    <w:uiPriority w:val="39"/>
    <w:unhideWhenUsed/>
    <w:rsid w:val="005A1C39"/>
    <w:pPr>
      <w:spacing w:after="100"/>
      <w:ind w:left="1540"/>
    </w:pPr>
    <w:rPr>
      <w:rFonts w:ascii="Calibri" w:eastAsia="Times New Roman" w:hAnsi="Calibri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5A1C39"/>
    <w:pPr>
      <w:spacing w:after="100"/>
      <w:ind w:left="176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aff2">
    <w:name w:val="Знак Знак Знак Знак"/>
    <w:basedOn w:val="a"/>
    <w:rsid w:val="005A1C39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PlusCell">
    <w:name w:val="ConsPlusCell"/>
    <w:rsid w:val="005A1C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RTFNum36">
    <w:name w:val="RTF_Num 3 6"/>
    <w:rsid w:val="005A1C39"/>
    <w:rPr>
      <w:rFonts w:cs="Times New Roman"/>
    </w:rPr>
  </w:style>
  <w:style w:type="paragraph" w:styleId="aff3">
    <w:name w:val="Plain Text"/>
    <w:basedOn w:val="a"/>
    <w:link w:val="aff4"/>
    <w:uiPriority w:val="99"/>
    <w:rsid w:val="005A1C39"/>
    <w:pPr>
      <w:spacing w:after="0" w:line="240" w:lineRule="auto"/>
      <w:ind w:firstLine="720"/>
      <w:jc w:val="both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4">
    <w:name w:val="Текст Знак"/>
    <w:basedOn w:val="a0"/>
    <w:link w:val="aff3"/>
    <w:uiPriority w:val="99"/>
    <w:rsid w:val="005A1C39"/>
    <w:rPr>
      <w:rFonts w:ascii="Courier New" w:eastAsia="Times New Roman" w:hAnsi="Courier New"/>
      <w:sz w:val="20"/>
      <w:szCs w:val="20"/>
      <w:lang w:eastAsia="ru-RU"/>
    </w:rPr>
  </w:style>
  <w:style w:type="character" w:styleId="aff5">
    <w:name w:val="page number"/>
    <w:basedOn w:val="a0"/>
    <w:rsid w:val="005A1C39"/>
  </w:style>
  <w:style w:type="paragraph" w:customStyle="1" w:styleId="Heading">
    <w:name w:val="Heading"/>
    <w:rsid w:val="005A1C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szCs w:val="22"/>
      <w:lang w:eastAsia="ko-KR"/>
    </w:rPr>
  </w:style>
  <w:style w:type="paragraph" w:customStyle="1" w:styleId="aff6">
    <w:name w:val="Îáû÷íûé"/>
    <w:basedOn w:val="a"/>
    <w:rsid w:val="005A1C39"/>
    <w:pPr>
      <w:widowControl w:val="0"/>
      <w:autoSpaceDE w:val="0"/>
      <w:spacing w:after="0" w:line="240" w:lineRule="auto"/>
    </w:pPr>
    <w:rPr>
      <w:rFonts w:ascii="Bookman Old Style" w:eastAsia="Bookman Old Style" w:hAnsi="Bookman Old Style" w:cs="Bookman Old Style"/>
      <w:i/>
      <w:iCs/>
      <w:sz w:val="28"/>
      <w:szCs w:val="28"/>
      <w:lang w:bidi="en-US"/>
    </w:rPr>
  </w:style>
  <w:style w:type="paragraph" w:customStyle="1" w:styleId="52">
    <w:name w:val="Знак5 Знак Знак Знак"/>
    <w:basedOn w:val="a"/>
    <w:rsid w:val="005A1C3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8">
    <w:name w:val="Схема документа Знак1"/>
    <w:rsid w:val="005A1C3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1C39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ru-RU"/>
    </w:rPr>
  </w:style>
  <w:style w:type="paragraph" w:customStyle="1" w:styleId="27">
    <w:name w:val="Без интервала2"/>
    <w:uiPriority w:val="99"/>
    <w:rsid w:val="005A1C39"/>
    <w:pPr>
      <w:widowControl w:val="0"/>
      <w:suppressAutoHyphens/>
      <w:spacing w:after="0" w:line="240" w:lineRule="auto"/>
    </w:pPr>
    <w:rPr>
      <w:rFonts w:eastAsia="Arial"/>
      <w:lang w:eastAsia="ar-SA"/>
    </w:rPr>
  </w:style>
  <w:style w:type="paragraph" w:customStyle="1" w:styleId="formattext">
    <w:name w:val="formattext"/>
    <w:basedOn w:val="a"/>
    <w:rsid w:val="00C2109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37">
    <w:name w:val="Основной текст (3)_"/>
    <w:basedOn w:val="a0"/>
    <w:link w:val="38"/>
    <w:rsid w:val="003B7360"/>
    <w:rPr>
      <w:b/>
      <w:bCs/>
      <w:sz w:val="28"/>
      <w:szCs w:val="28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3B7360"/>
    <w:pPr>
      <w:widowControl w:val="0"/>
      <w:shd w:val="clear" w:color="auto" w:fill="FFFFFF"/>
      <w:spacing w:before="300" w:after="0" w:line="0" w:lineRule="atLeast"/>
      <w:jc w:val="both"/>
    </w:pPr>
    <w:rPr>
      <w:rFonts w:eastAsiaTheme="minorHAns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9</Pages>
  <Words>4577</Words>
  <Characters>26093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2019-10-28T12:12:00Z</cp:lastPrinted>
  <dcterms:created xsi:type="dcterms:W3CDTF">2019-07-16T06:57:00Z</dcterms:created>
  <dcterms:modified xsi:type="dcterms:W3CDTF">2019-10-28T12:13:00Z</dcterms:modified>
</cp:coreProperties>
</file>