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6C" w:rsidRPr="00CE5C79" w:rsidRDefault="00F77B6C" w:rsidP="00F77B6C">
      <w:pPr>
        <w:spacing w:after="0" w:line="240" w:lineRule="auto"/>
        <w:jc w:val="both"/>
        <w:rPr>
          <w:b/>
          <w:sz w:val="28"/>
          <w:szCs w:val="28"/>
        </w:rPr>
      </w:pPr>
      <w:r w:rsidRPr="00CE5C79">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CE5C79">
        <w:rPr>
          <w:b/>
          <w:sz w:val="28"/>
          <w:szCs w:val="28"/>
        </w:rPr>
        <w:t>Войсковицкое</w:t>
      </w:r>
      <w:proofErr w:type="spellEnd"/>
      <w:r w:rsidRPr="00CE5C79">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F77B6C" w:rsidRPr="00CE5C79" w:rsidTr="006E68E8">
        <w:tc>
          <w:tcPr>
            <w:tcW w:w="7479" w:type="dxa"/>
          </w:tcPr>
          <w:p w:rsidR="00F77B6C" w:rsidRPr="00CE5C79" w:rsidRDefault="00F77B6C" w:rsidP="006E68E8">
            <w:pPr>
              <w:spacing w:after="0" w:line="240" w:lineRule="auto"/>
              <w:rPr>
                <w:b/>
                <w:sz w:val="90"/>
                <w:szCs w:val="90"/>
              </w:rPr>
            </w:pPr>
            <w:proofErr w:type="spellStart"/>
            <w:r w:rsidRPr="00CE5C79">
              <w:rPr>
                <w:b/>
                <w:sz w:val="90"/>
                <w:szCs w:val="90"/>
              </w:rPr>
              <w:t>Войсковицкий</w:t>
            </w:r>
            <w:proofErr w:type="spellEnd"/>
            <w:r w:rsidRPr="00CE5C79">
              <w:rPr>
                <w:b/>
                <w:sz w:val="90"/>
                <w:szCs w:val="90"/>
              </w:rPr>
              <w:t xml:space="preserve"> Вестник</w:t>
            </w:r>
          </w:p>
        </w:tc>
        <w:tc>
          <w:tcPr>
            <w:tcW w:w="2410" w:type="dxa"/>
          </w:tcPr>
          <w:p w:rsidR="00FE163D" w:rsidRDefault="00F77B6C" w:rsidP="00FE163D">
            <w:pPr>
              <w:spacing w:after="0" w:line="240" w:lineRule="auto"/>
              <w:jc w:val="center"/>
              <w:rPr>
                <w:b/>
                <w:sz w:val="56"/>
                <w:szCs w:val="56"/>
              </w:rPr>
            </w:pPr>
            <w:r>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Default="00FE163D" w:rsidP="00FE163D">
            <w:pPr>
              <w:spacing w:after="0" w:line="240" w:lineRule="auto"/>
              <w:jc w:val="center"/>
              <w:rPr>
                <w:b/>
              </w:rPr>
            </w:pPr>
            <w:r>
              <w:rPr>
                <w:b/>
              </w:rPr>
              <w:t>06</w:t>
            </w:r>
            <w:r w:rsidR="00F77B6C" w:rsidRPr="00CE5C79">
              <w:rPr>
                <w:b/>
              </w:rPr>
              <w:t xml:space="preserve"> </w:t>
            </w:r>
            <w:r>
              <w:rPr>
                <w:b/>
              </w:rPr>
              <w:t>сентября</w:t>
            </w:r>
            <w:r w:rsidR="00F77B6C" w:rsidRPr="00CE5C79">
              <w:rPr>
                <w:b/>
              </w:rPr>
              <w:t xml:space="preserve">  </w:t>
            </w:r>
          </w:p>
          <w:p w:rsidR="00F77B6C" w:rsidRPr="00FE163D" w:rsidRDefault="00F77B6C" w:rsidP="00FE163D">
            <w:pPr>
              <w:spacing w:after="0" w:line="240" w:lineRule="auto"/>
              <w:jc w:val="center"/>
              <w:rPr>
                <w:b/>
                <w:sz w:val="56"/>
                <w:szCs w:val="56"/>
              </w:rPr>
            </w:pPr>
            <w:r w:rsidRPr="00CE5C79">
              <w:rPr>
                <w:b/>
              </w:rPr>
              <w:t xml:space="preserve">2019 года </w:t>
            </w:r>
          </w:p>
          <w:p w:rsidR="00F77B6C" w:rsidRPr="00CE5C79" w:rsidRDefault="00F77B6C" w:rsidP="007E4EAC">
            <w:pPr>
              <w:spacing w:after="0" w:line="240" w:lineRule="auto"/>
              <w:jc w:val="center"/>
              <w:rPr>
                <w:b/>
              </w:rPr>
            </w:pPr>
            <w:r w:rsidRPr="00CE5C79">
              <w:rPr>
                <w:b/>
              </w:rPr>
              <w:t>№</w:t>
            </w:r>
            <w:r w:rsidR="007E4EAC">
              <w:rPr>
                <w:b/>
              </w:rPr>
              <w:t>40</w:t>
            </w:r>
          </w:p>
        </w:tc>
      </w:tr>
    </w:tbl>
    <w:p w:rsidR="00F77B6C" w:rsidRPr="00CE5C79" w:rsidRDefault="00F77B6C" w:rsidP="00F77B6C">
      <w:pPr>
        <w:pBdr>
          <w:bottom w:val="single" w:sz="12" w:space="1" w:color="auto"/>
        </w:pBdr>
        <w:spacing w:after="0" w:line="240" w:lineRule="auto"/>
        <w:ind w:right="57"/>
        <w:jc w:val="both"/>
        <w:rPr>
          <w:sz w:val="16"/>
          <w:szCs w:val="16"/>
        </w:rPr>
      </w:pPr>
    </w:p>
    <w:p w:rsidR="00F77B6C" w:rsidRDefault="00F77B6C" w:rsidP="00F77B6C">
      <w:pPr>
        <w:tabs>
          <w:tab w:val="left" w:pos="1220"/>
        </w:tabs>
        <w:spacing w:after="0" w:line="240" w:lineRule="auto"/>
        <w:jc w:val="center"/>
        <w:rPr>
          <w:sz w:val="16"/>
          <w:szCs w:val="16"/>
        </w:rPr>
      </w:pPr>
    </w:p>
    <w:p w:rsidR="00FE163D" w:rsidRDefault="00FE163D" w:rsidP="00FE163D">
      <w:pPr>
        <w:shd w:val="clear" w:color="auto" w:fill="FFFFFF"/>
        <w:tabs>
          <w:tab w:val="left" w:pos="2506"/>
          <w:tab w:val="left" w:pos="5103"/>
        </w:tabs>
        <w:spacing w:before="254" w:after="0" w:line="274" w:lineRule="exact"/>
        <w:ind w:left="5" w:right="4796"/>
        <w:contextualSpacing/>
        <w:jc w:val="both"/>
        <w:rPr>
          <w:rFonts w:eastAsia="Times New Roman"/>
          <w:spacing w:val="3"/>
          <w:lang w:eastAsia="ru-RU"/>
        </w:rPr>
      </w:pP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СОВЕТ ДЕПУТАТОВ</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МУНИЦИПАЛЬНОГО ОБРАЗОВАНИЯ</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ВОЙСКОВИЦКОЕ СЕЛЬСКОЕ ПОСЕЛЕНИЕ</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ГАТЧИНСКОГО МУНИЦИПАЛЬНОГО РАЙОНА</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ЛЕНИНГРАДСКОЙ ОБЛАСТИ</w:t>
      </w:r>
    </w:p>
    <w:p w:rsidR="00FE163D" w:rsidRPr="00FE163D" w:rsidRDefault="00FE163D" w:rsidP="00FE163D">
      <w:pPr>
        <w:pStyle w:val="ab"/>
        <w:jc w:val="center"/>
        <w:rPr>
          <w:rFonts w:ascii="Times New Roman" w:hAnsi="Times New Roman"/>
          <w:i/>
          <w:sz w:val="16"/>
          <w:szCs w:val="16"/>
        </w:rPr>
      </w:pPr>
      <w:r w:rsidRPr="00FE163D">
        <w:rPr>
          <w:rFonts w:ascii="Times New Roman" w:hAnsi="Times New Roman"/>
          <w:i/>
          <w:sz w:val="16"/>
          <w:szCs w:val="16"/>
        </w:rPr>
        <w:t>ТРЕТИЙ СОЗЫВ</w:t>
      </w:r>
    </w:p>
    <w:p w:rsidR="00FE163D" w:rsidRPr="00FE163D" w:rsidRDefault="00FE163D" w:rsidP="00FE163D">
      <w:pPr>
        <w:pStyle w:val="ab"/>
        <w:jc w:val="center"/>
        <w:rPr>
          <w:rFonts w:ascii="Times New Roman" w:hAnsi="Times New Roman"/>
          <w:b/>
          <w:sz w:val="16"/>
          <w:szCs w:val="16"/>
        </w:rPr>
      </w:pPr>
    </w:p>
    <w:p w:rsidR="00FE163D" w:rsidRPr="00FE163D" w:rsidRDefault="00FE163D" w:rsidP="00FE163D">
      <w:pPr>
        <w:pStyle w:val="ab"/>
        <w:jc w:val="center"/>
        <w:rPr>
          <w:rFonts w:ascii="Times New Roman" w:hAnsi="Times New Roman"/>
          <w:b/>
          <w:sz w:val="16"/>
          <w:szCs w:val="16"/>
        </w:rPr>
      </w:pPr>
    </w:p>
    <w:p w:rsidR="00FE163D" w:rsidRPr="00FE163D" w:rsidRDefault="00FE163D" w:rsidP="00FE163D">
      <w:pPr>
        <w:pStyle w:val="ab"/>
        <w:jc w:val="center"/>
        <w:rPr>
          <w:rFonts w:ascii="Times New Roman" w:hAnsi="Times New Roman"/>
          <w:b/>
          <w:sz w:val="16"/>
          <w:szCs w:val="16"/>
        </w:rPr>
      </w:pPr>
      <w:proofErr w:type="gramStart"/>
      <w:r w:rsidRPr="00FE163D">
        <w:rPr>
          <w:rFonts w:ascii="Times New Roman" w:hAnsi="Times New Roman"/>
          <w:b/>
          <w:sz w:val="16"/>
          <w:szCs w:val="16"/>
        </w:rPr>
        <w:t>Р</w:t>
      </w:r>
      <w:proofErr w:type="gramEnd"/>
      <w:r w:rsidRPr="00FE163D">
        <w:rPr>
          <w:rFonts w:ascii="Times New Roman" w:hAnsi="Times New Roman"/>
          <w:b/>
          <w:sz w:val="16"/>
          <w:szCs w:val="16"/>
        </w:rPr>
        <w:t xml:space="preserve"> Е Ш Е Н И Е</w:t>
      </w:r>
    </w:p>
    <w:p w:rsidR="00FE163D" w:rsidRPr="00FE163D" w:rsidRDefault="00FE163D" w:rsidP="00FE163D">
      <w:pPr>
        <w:pStyle w:val="ab"/>
        <w:jc w:val="center"/>
        <w:rPr>
          <w:rFonts w:ascii="Times New Roman" w:hAnsi="Times New Roman"/>
          <w:b/>
          <w:sz w:val="16"/>
          <w:szCs w:val="16"/>
        </w:rPr>
      </w:pP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05.09.2019г.</w:t>
      </w:r>
      <w:r w:rsidRPr="00FE163D">
        <w:rPr>
          <w:rFonts w:ascii="Times New Roman" w:hAnsi="Times New Roman"/>
          <w:b/>
          <w:sz w:val="16"/>
          <w:szCs w:val="16"/>
        </w:rPr>
        <w:tab/>
      </w:r>
      <w:r w:rsidRPr="00FE163D">
        <w:rPr>
          <w:rFonts w:ascii="Times New Roman" w:hAnsi="Times New Roman"/>
          <w:b/>
          <w:sz w:val="16"/>
          <w:szCs w:val="16"/>
        </w:rPr>
        <w:tab/>
        <w:t xml:space="preserve">        </w:t>
      </w:r>
      <w:r w:rsidRPr="00FE163D">
        <w:rPr>
          <w:rFonts w:ascii="Times New Roman" w:hAnsi="Times New Roman"/>
          <w:b/>
          <w:sz w:val="16"/>
          <w:szCs w:val="16"/>
        </w:rPr>
        <w:tab/>
        <w:t xml:space="preserve">                                                                         № 26</w:t>
      </w:r>
    </w:p>
    <w:p w:rsidR="00FE163D" w:rsidRPr="00FE163D" w:rsidRDefault="00FE163D" w:rsidP="00FE163D">
      <w:pPr>
        <w:pStyle w:val="ab"/>
        <w:jc w:val="center"/>
        <w:rPr>
          <w:rFonts w:ascii="Times New Roman" w:hAnsi="Times New Roman"/>
          <w:b/>
          <w:sz w:val="16"/>
          <w:szCs w:val="16"/>
        </w:rPr>
      </w:pPr>
    </w:p>
    <w:p w:rsidR="00FE163D" w:rsidRPr="00FE163D" w:rsidRDefault="00FE163D" w:rsidP="00FE163D">
      <w:pPr>
        <w:shd w:val="clear" w:color="auto" w:fill="FFFFFF"/>
        <w:tabs>
          <w:tab w:val="left" w:pos="2506"/>
        </w:tabs>
        <w:spacing w:after="0" w:line="240" w:lineRule="auto"/>
        <w:ind w:right="2835"/>
        <w:contextualSpacing/>
        <w:jc w:val="both"/>
        <w:rPr>
          <w:rFonts w:eastAsia="Times New Roman"/>
          <w:b/>
          <w:bCs/>
          <w:spacing w:val="3"/>
          <w:sz w:val="16"/>
          <w:szCs w:val="16"/>
          <w:lang w:eastAsia="ru-RU"/>
        </w:rPr>
      </w:pPr>
      <w:proofErr w:type="gramStart"/>
      <w:r w:rsidRPr="00FE163D">
        <w:rPr>
          <w:rFonts w:eastAsia="Times New Roman"/>
          <w:b/>
          <w:spacing w:val="3"/>
          <w:sz w:val="16"/>
          <w:szCs w:val="16"/>
          <w:lang w:eastAsia="ru-RU"/>
        </w:rPr>
        <w:t xml:space="preserve">О внесении изменений в решение совета депутатов Войсковицкого сельского поселения от 22.10.2018 года №32 «Об утверждении порядка </w:t>
      </w:r>
      <w:r w:rsidRPr="00FE163D">
        <w:rPr>
          <w:rFonts w:eastAsia="Times New Roman"/>
          <w:b/>
          <w:bCs/>
          <w:spacing w:val="3"/>
          <w:sz w:val="16"/>
          <w:szCs w:val="16"/>
          <w:lang w:eastAsia="ru-RU"/>
        </w:rPr>
        <w:t xml:space="preserve">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FE163D">
        <w:rPr>
          <w:rFonts w:eastAsia="Times New Roman"/>
          <w:b/>
          <w:bCs/>
          <w:spacing w:val="3"/>
          <w:sz w:val="16"/>
          <w:szCs w:val="16"/>
          <w:lang w:eastAsia="ru-RU"/>
        </w:rPr>
        <w:t>Войсковицкое</w:t>
      </w:r>
      <w:proofErr w:type="spellEnd"/>
      <w:r w:rsidRPr="00FE163D">
        <w:rPr>
          <w:rFonts w:eastAsia="Times New Roman"/>
          <w:b/>
          <w:bCs/>
          <w:spacing w:val="3"/>
          <w:sz w:val="16"/>
          <w:szCs w:val="16"/>
          <w:lang w:eastAsia="ru-RU"/>
        </w:rPr>
        <w:t xml:space="preserve"> сельское поселение Гатчинского муниципального района Ленинградской области, а также земельных участков,  полномочия по распоряжению которыми относятся к компетенции  администрации Войсковицкого сельского поселения Гатчинского муниципального района </w:t>
      </w:r>
      <w:r w:rsidRPr="00FE163D">
        <w:rPr>
          <w:rFonts w:eastAsia="Times New Roman"/>
          <w:b/>
          <w:spacing w:val="3"/>
          <w:sz w:val="16"/>
          <w:szCs w:val="16"/>
          <w:lang w:eastAsia="ru-RU"/>
        </w:rPr>
        <w:t xml:space="preserve"> (за исключением земельных участков, предназначенных</w:t>
      </w:r>
      <w:proofErr w:type="gramEnd"/>
      <w:r w:rsidRPr="00FE163D">
        <w:rPr>
          <w:rFonts w:eastAsia="Times New Roman"/>
          <w:b/>
          <w:spacing w:val="3"/>
          <w:sz w:val="16"/>
          <w:szCs w:val="16"/>
          <w:lang w:eastAsia="ru-RU"/>
        </w:rPr>
        <w:t xml:space="preserve"> </w:t>
      </w:r>
      <w:proofErr w:type="gramStart"/>
      <w:r w:rsidRPr="00FE163D">
        <w:rPr>
          <w:rFonts w:eastAsia="Times New Roman"/>
          <w:b/>
          <w:spacing w:val="3"/>
          <w:sz w:val="16"/>
          <w:szCs w:val="16"/>
          <w:lang w:eastAsia="ru-RU"/>
        </w:rPr>
        <w:t>для ведения личного подсобного хозяйства, огородничества, садоводства, индивидуального жилищного строительства),</w:t>
      </w:r>
      <w:r w:rsidRPr="00FE163D">
        <w:rPr>
          <w:rFonts w:eastAsia="Times New Roman"/>
          <w:b/>
          <w:bCs/>
          <w:spacing w:val="3"/>
          <w:sz w:val="16"/>
          <w:szCs w:val="16"/>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FE163D">
        <w:rPr>
          <w:rFonts w:eastAsia="Times New Roman"/>
          <w:b/>
          <w:bCs/>
          <w:spacing w:val="3"/>
          <w:sz w:val="16"/>
          <w:szCs w:val="16"/>
          <w:lang w:eastAsia="ru-RU"/>
        </w:rPr>
        <w:t xml:space="preserve"> малого и среднего предпринимательства»</w:t>
      </w:r>
    </w:p>
    <w:p w:rsidR="00FE163D" w:rsidRPr="00FE163D" w:rsidRDefault="00FE163D" w:rsidP="00FE163D">
      <w:pPr>
        <w:shd w:val="clear" w:color="auto" w:fill="FFFFFF"/>
        <w:tabs>
          <w:tab w:val="left" w:pos="2506"/>
          <w:tab w:val="left" w:pos="5103"/>
        </w:tabs>
        <w:spacing w:after="0" w:line="240" w:lineRule="auto"/>
        <w:ind w:left="5" w:right="4796"/>
        <w:contextualSpacing/>
        <w:jc w:val="both"/>
        <w:rPr>
          <w:rFonts w:eastAsia="Times New Roman"/>
          <w:spacing w:val="3"/>
          <w:sz w:val="16"/>
          <w:szCs w:val="16"/>
          <w:lang w:eastAsia="ru-RU"/>
        </w:rPr>
      </w:pPr>
    </w:p>
    <w:p w:rsidR="00FE163D" w:rsidRPr="00FE163D" w:rsidRDefault="00FE163D" w:rsidP="00FE163D">
      <w:pPr>
        <w:shd w:val="clear" w:color="auto" w:fill="FFFFFF"/>
        <w:tabs>
          <w:tab w:val="left" w:pos="2506"/>
          <w:tab w:val="left" w:pos="5103"/>
        </w:tabs>
        <w:spacing w:after="0" w:line="240" w:lineRule="auto"/>
        <w:ind w:left="5" w:right="4796"/>
        <w:contextualSpacing/>
        <w:jc w:val="both"/>
        <w:rPr>
          <w:rFonts w:eastAsia="Times New Roman"/>
          <w:sz w:val="16"/>
          <w:szCs w:val="16"/>
          <w:lang w:eastAsia="ru-RU"/>
        </w:rPr>
      </w:pPr>
    </w:p>
    <w:p w:rsidR="00FE163D" w:rsidRPr="00FE163D" w:rsidRDefault="00FE163D" w:rsidP="00FE163D">
      <w:pPr>
        <w:autoSpaceDE w:val="0"/>
        <w:autoSpaceDN w:val="0"/>
        <w:adjustRightInd w:val="0"/>
        <w:spacing w:after="0" w:line="240" w:lineRule="auto"/>
        <w:ind w:firstLine="851"/>
        <w:jc w:val="both"/>
        <w:outlineLvl w:val="0"/>
        <w:rPr>
          <w:rFonts w:eastAsia="Times New Roman"/>
          <w:sz w:val="16"/>
          <w:szCs w:val="16"/>
          <w:lang w:eastAsia="ru-RU"/>
        </w:rPr>
      </w:pPr>
      <w:proofErr w:type="gramStart"/>
      <w:r w:rsidRPr="00FE163D">
        <w:rPr>
          <w:rFonts w:eastAsia="Times New Roman"/>
          <w:sz w:val="16"/>
          <w:szCs w:val="16"/>
          <w:lang w:eastAsia="ru-RU"/>
        </w:rPr>
        <w:t xml:space="preserve">В целях совершенствования системы муниципальной поддержки малого и среднего предпринимательства в </w:t>
      </w:r>
      <w:proofErr w:type="spellStart"/>
      <w:r w:rsidRPr="00FE163D">
        <w:rPr>
          <w:rFonts w:eastAsia="Times New Roman"/>
          <w:sz w:val="16"/>
          <w:szCs w:val="16"/>
          <w:lang w:eastAsia="ru-RU"/>
        </w:rPr>
        <w:t>Войсковицком</w:t>
      </w:r>
      <w:proofErr w:type="spellEnd"/>
      <w:r w:rsidRPr="00FE163D">
        <w:rPr>
          <w:rFonts w:eastAsia="Times New Roman"/>
          <w:sz w:val="16"/>
          <w:szCs w:val="16"/>
          <w:lang w:eastAsia="ru-RU"/>
        </w:rPr>
        <w:t xml:space="preserve"> сельском поселении </w:t>
      </w:r>
      <w:r w:rsidRPr="00FE163D">
        <w:rPr>
          <w:rFonts w:eastAsia="Times New Roman"/>
          <w:spacing w:val="3"/>
          <w:sz w:val="16"/>
          <w:szCs w:val="16"/>
          <w:lang w:eastAsia="ru-RU"/>
        </w:rPr>
        <w:t xml:space="preserve">Гатчинского муниципального района </w:t>
      </w:r>
      <w:r w:rsidRPr="00FE163D">
        <w:rPr>
          <w:rFonts w:eastAsia="Times New Roman"/>
          <w:sz w:val="16"/>
          <w:szCs w:val="16"/>
          <w:lang w:eastAsia="ru-RU"/>
        </w:rPr>
        <w:t>(в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w:t>
      </w:r>
      <w:proofErr w:type="gramEnd"/>
      <w:r w:rsidRPr="00FE163D">
        <w:rPr>
          <w:rFonts w:eastAsia="Times New Roman"/>
          <w:sz w:val="16"/>
          <w:szCs w:val="16"/>
          <w:lang w:eastAsia="ru-RU"/>
        </w:rPr>
        <w:t xml:space="preserve">. 17.1 Федерального  закона </w:t>
      </w:r>
      <w:proofErr w:type="gramStart"/>
      <w:r w:rsidRPr="00FE163D">
        <w:rPr>
          <w:rFonts w:eastAsia="Times New Roman"/>
          <w:sz w:val="16"/>
          <w:szCs w:val="16"/>
          <w:lang w:eastAsia="ru-RU"/>
        </w:rPr>
        <w:t>от</w:t>
      </w:r>
      <w:proofErr w:type="gramEnd"/>
      <w:r w:rsidRPr="00FE163D">
        <w:rPr>
          <w:rFonts w:eastAsia="Times New Roman"/>
          <w:sz w:val="16"/>
          <w:szCs w:val="16"/>
          <w:lang w:eastAsia="ru-RU"/>
        </w:rPr>
        <w:t xml:space="preserve"> </w:t>
      </w:r>
      <w:proofErr w:type="gramStart"/>
      <w:r w:rsidRPr="00FE163D">
        <w:rPr>
          <w:rFonts w:eastAsia="Times New Roman"/>
          <w:sz w:val="16"/>
          <w:szCs w:val="16"/>
          <w:lang w:eastAsia="ru-RU"/>
        </w:rPr>
        <w:t>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18.05.2019), Приказом Минэкономразвития России от</w:t>
      </w:r>
      <w:proofErr w:type="gramEnd"/>
      <w:r w:rsidRPr="00FE163D">
        <w:rPr>
          <w:rFonts w:eastAsia="Times New Roman"/>
          <w:sz w:val="16"/>
          <w:szCs w:val="16"/>
          <w:lang w:eastAsia="ru-RU"/>
        </w:rPr>
        <w:t xml:space="preserve"> 20.04.2016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Уставом муниципального образования </w:t>
      </w:r>
      <w:proofErr w:type="spellStart"/>
      <w:r w:rsidRPr="00FE163D">
        <w:rPr>
          <w:rFonts w:eastAsia="Times New Roman"/>
          <w:sz w:val="16"/>
          <w:szCs w:val="16"/>
          <w:lang w:eastAsia="ru-RU"/>
        </w:rPr>
        <w:t>Войсковицкое</w:t>
      </w:r>
      <w:proofErr w:type="spellEnd"/>
      <w:r w:rsidRPr="00FE163D">
        <w:rPr>
          <w:rFonts w:eastAsia="Times New Roman"/>
          <w:sz w:val="16"/>
          <w:szCs w:val="16"/>
          <w:lang w:eastAsia="ru-RU"/>
        </w:rPr>
        <w:t xml:space="preserve"> сельское поселение Гатчинского муниципального района Ленинградской области</w:t>
      </w:r>
      <w:r w:rsidRPr="00FE163D">
        <w:rPr>
          <w:rFonts w:eastAsia="Times New Roman"/>
          <w:sz w:val="16"/>
          <w:szCs w:val="16"/>
          <w:shd w:val="clear" w:color="auto" w:fill="FFFFFF" w:themeFill="background1"/>
          <w:lang w:eastAsia="ru-RU"/>
        </w:rPr>
        <w:t>,</w:t>
      </w:r>
      <w:r w:rsidRPr="00FE163D">
        <w:rPr>
          <w:rFonts w:eastAsia="Times New Roman"/>
          <w:sz w:val="16"/>
          <w:szCs w:val="16"/>
          <w:lang w:eastAsia="ru-RU"/>
        </w:rPr>
        <w:t xml:space="preserve"> </w:t>
      </w:r>
      <w:r w:rsidRPr="00FE163D">
        <w:rPr>
          <w:rFonts w:eastAsia="Times New Roman"/>
          <w:b/>
          <w:sz w:val="16"/>
          <w:szCs w:val="16"/>
          <w:lang w:eastAsia="ru-RU"/>
        </w:rPr>
        <w:t xml:space="preserve">Совет депутатов муниципального образования </w:t>
      </w:r>
      <w:proofErr w:type="spellStart"/>
      <w:r w:rsidRPr="00FE163D">
        <w:rPr>
          <w:rFonts w:eastAsia="Times New Roman"/>
          <w:b/>
          <w:sz w:val="16"/>
          <w:szCs w:val="16"/>
          <w:lang w:eastAsia="ru-RU"/>
        </w:rPr>
        <w:t>Войсковицкое</w:t>
      </w:r>
      <w:proofErr w:type="spellEnd"/>
      <w:r w:rsidRPr="00FE163D">
        <w:rPr>
          <w:rFonts w:eastAsia="Times New Roman"/>
          <w:b/>
          <w:sz w:val="16"/>
          <w:szCs w:val="16"/>
          <w:lang w:eastAsia="ru-RU"/>
        </w:rPr>
        <w:t xml:space="preserve"> сельское поселение</w:t>
      </w:r>
      <w:bookmarkStart w:id="0" w:name="_GoBack"/>
      <w:bookmarkEnd w:id="0"/>
      <w:r w:rsidRPr="00FE163D">
        <w:rPr>
          <w:rFonts w:eastAsia="Times New Roman"/>
          <w:sz w:val="16"/>
          <w:szCs w:val="16"/>
          <w:lang w:eastAsia="ru-RU"/>
        </w:rPr>
        <w:t xml:space="preserve"> </w:t>
      </w:r>
      <w:proofErr w:type="gramStart"/>
      <w:r w:rsidRPr="00FE163D">
        <w:rPr>
          <w:rFonts w:eastAsia="Times New Roman"/>
          <w:b/>
          <w:sz w:val="16"/>
          <w:szCs w:val="16"/>
          <w:lang w:eastAsia="ru-RU"/>
        </w:rPr>
        <w:t>Р</w:t>
      </w:r>
      <w:proofErr w:type="gramEnd"/>
      <w:r w:rsidRPr="00FE163D">
        <w:rPr>
          <w:rFonts w:eastAsia="Times New Roman"/>
          <w:b/>
          <w:sz w:val="16"/>
          <w:szCs w:val="16"/>
          <w:lang w:eastAsia="ru-RU"/>
        </w:rPr>
        <w:t xml:space="preserve"> Е Ш И Л:</w:t>
      </w:r>
    </w:p>
    <w:p w:rsidR="00FE163D" w:rsidRPr="00FE163D" w:rsidRDefault="00FE163D" w:rsidP="00FE163D">
      <w:pPr>
        <w:spacing w:after="0" w:line="240" w:lineRule="auto"/>
        <w:ind w:left="900"/>
        <w:jc w:val="center"/>
        <w:rPr>
          <w:rFonts w:eastAsia="Times New Roman"/>
          <w:b/>
          <w:sz w:val="16"/>
          <w:szCs w:val="16"/>
          <w:lang w:eastAsia="ru-RU"/>
        </w:rPr>
      </w:pPr>
    </w:p>
    <w:p w:rsidR="00FE163D" w:rsidRPr="00FE163D" w:rsidRDefault="00FE163D" w:rsidP="00020B86">
      <w:pPr>
        <w:numPr>
          <w:ilvl w:val="0"/>
          <w:numId w:val="2"/>
        </w:numPr>
        <w:autoSpaceDE w:val="0"/>
        <w:autoSpaceDN w:val="0"/>
        <w:adjustRightInd w:val="0"/>
        <w:spacing w:after="0" w:line="240" w:lineRule="auto"/>
        <w:ind w:left="0" w:firstLine="851"/>
        <w:jc w:val="both"/>
        <w:outlineLvl w:val="0"/>
        <w:rPr>
          <w:rFonts w:eastAsia="Times New Roman"/>
          <w:bCs/>
          <w:sz w:val="16"/>
          <w:szCs w:val="16"/>
          <w:lang w:eastAsia="ru-RU"/>
        </w:rPr>
      </w:pPr>
      <w:proofErr w:type="gramStart"/>
      <w:r w:rsidRPr="00FE163D">
        <w:rPr>
          <w:rFonts w:eastAsia="Times New Roman"/>
          <w:sz w:val="16"/>
          <w:szCs w:val="16"/>
          <w:lang w:eastAsia="ru-RU"/>
        </w:rPr>
        <w:t xml:space="preserve">Внести следующие изменения в </w:t>
      </w:r>
      <w:hyperlink r:id="rId8" w:history="1">
        <w:r w:rsidRPr="00FE163D">
          <w:rPr>
            <w:rFonts w:eastAsia="Times New Roman"/>
            <w:sz w:val="16"/>
            <w:szCs w:val="16"/>
            <w:lang w:eastAsia="ru-RU"/>
          </w:rPr>
          <w:t>Порядок</w:t>
        </w:r>
      </w:hyperlink>
      <w:r w:rsidRPr="00FE163D">
        <w:rPr>
          <w:rFonts w:eastAsia="Times New Roman"/>
          <w:sz w:val="16"/>
          <w:szCs w:val="16"/>
          <w:lang w:eastAsia="ru-RU"/>
        </w:rPr>
        <w:t xml:space="preserve"> </w:t>
      </w:r>
      <w:r w:rsidRPr="00FE163D">
        <w:rPr>
          <w:rFonts w:eastAsia="Times New Roman"/>
          <w:bCs/>
          <w:sz w:val="16"/>
          <w:szCs w:val="16"/>
          <w:lang w:eastAsia="ru-RU"/>
        </w:rPr>
        <w:t xml:space="preserve">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FE163D">
        <w:rPr>
          <w:rFonts w:eastAsia="Times New Roman"/>
          <w:bCs/>
          <w:sz w:val="16"/>
          <w:szCs w:val="16"/>
          <w:lang w:eastAsia="ru-RU"/>
        </w:rPr>
        <w:t>Войсковицкое</w:t>
      </w:r>
      <w:proofErr w:type="spellEnd"/>
      <w:r w:rsidRPr="00FE163D">
        <w:rPr>
          <w:rFonts w:eastAsia="Times New Roman"/>
          <w:bCs/>
          <w:sz w:val="16"/>
          <w:szCs w:val="16"/>
          <w:lang w:eastAsia="ru-RU"/>
        </w:rPr>
        <w:t xml:space="preserve"> сельское поселение Гатчинского муниципального района Ленинградской области, а также земельных участков,  полномочия по распоряжению которыми относятся к компетенции  администрации Войсковицкого сельского поселения Гатчинского муниципального района </w:t>
      </w:r>
      <w:r w:rsidRPr="00FE163D">
        <w:rPr>
          <w:rFonts w:eastAsia="Times New Roman"/>
          <w:sz w:val="16"/>
          <w:szCs w:val="16"/>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FE163D">
        <w:rPr>
          <w:rFonts w:eastAsia="Times New Roman"/>
          <w:bCs/>
          <w:sz w:val="16"/>
          <w:szCs w:val="16"/>
          <w:lang w:eastAsia="ru-RU"/>
        </w:rPr>
        <w:t xml:space="preserve"> свободных от</w:t>
      </w:r>
      <w:proofErr w:type="gramEnd"/>
      <w:r w:rsidRPr="00FE163D">
        <w:rPr>
          <w:rFonts w:eastAsia="Times New Roman"/>
          <w:bCs/>
          <w:sz w:val="16"/>
          <w:szCs w:val="16"/>
          <w:lang w:eastAsia="ru-RU"/>
        </w:rPr>
        <w:t xml:space="preserve"> </w:t>
      </w:r>
      <w:proofErr w:type="gramStart"/>
      <w:r w:rsidRPr="00FE163D">
        <w:rPr>
          <w:rFonts w:eastAsia="Times New Roman"/>
          <w:bCs/>
          <w:sz w:val="16"/>
          <w:szCs w:val="16"/>
          <w:lang w:eastAsia="ru-RU"/>
        </w:rPr>
        <w:t>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E163D">
        <w:rPr>
          <w:rFonts w:eastAsia="Times New Roman"/>
          <w:sz w:val="16"/>
          <w:szCs w:val="16"/>
          <w:lang w:eastAsia="ru-RU"/>
        </w:rPr>
        <w:t>, утвержденный решением совета депутатов Войсковицкого сельского поселения от</w:t>
      </w:r>
      <w:proofErr w:type="gramEnd"/>
      <w:r w:rsidRPr="00FE163D">
        <w:rPr>
          <w:rFonts w:eastAsia="Times New Roman"/>
          <w:sz w:val="16"/>
          <w:szCs w:val="16"/>
          <w:lang w:eastAsia="ru-RU"/>
        </w:rPr>
        <w:t xml:space="preserve"> 22.10.2018 года № 32 (далее – Порядок)</w:t>
      </w:r>
      <w:r w:rsidRPr="00FE163D">
        <w:rPr>
          <w:rFonts w:eastAsia="Times New Roman"/>
          <w:bCs/>
          <w:sz w:val="16"/>
          <w:szCs w:val="16"/>
          <w:lang w:eastAsia="ru-RU"/>
        </w:rPr>
        <w:t>:</w:t>
      </w:r>
    </w:p>
    <w:p w:rsidR="00FE163D" w:rsidRPr="00FE163D" w:rsidRDefault="00FE163D" w:rsidP="00020B86">
      <w:pPr>
        <w:pStyle w:val="ad"/>
        <w:numPr>
          <w:ilvl w:val="1"/>
          <w:numId w:val="2"/>
        </w:numPr>
        <w:autoSpaceDE w:val="0"/>
        <w:autoSpaceDN w:val="0"/>
        <w:adjustRightInd w:val="0"/>
        <w:spacing w:after="0" w:line="240" w:lineRule="auto"/>
        <w:ind w:left="0" w:firstLine="709"/>
        <w:jc w:val="both"/>
        <w:outlineLvl w:val="0"/>
        <w:rPr>
          <w:rFonts w:ascii="Times New Roman" w:eastAsia="Times New Roman" w:hAnsi="Times New Roman" w:cs="Times New Roman"/>
          <w:bCs/>
          <w:sz w:val="16"/>
          <w:szCs w:val="16"/>
          <w:lang w:eastAsia="ru-RU"/>
        </w:rPr>
      </w:pPr>
      <w:r w:rsidRPr="00FE163D">
        <w:rPr>
          <w:rFonts w:ascii="Times New Roman" w:eastAsia="Times New Roman" w:hAnsi="Times New Roman" w:cs="Times New Roman"/>
          <w:sz w:val="16"/>
          <w:szCs w:val="16"/>
          <w:lang w:eastAsia="ru-RU"/>
        </w:rPr>
        <w:t>Подпункт 2.2. пункта 2 Порядка изложить в следующей редакции:</w:t>
      </w:r>
    </w:p>
    <w:p w:rsidR="00FE163D" w:rsidRPr="00FE163D" w:rsidRDefault="00FE163D" w:rsidP="00FE163D">
      <w:pPr>
        <w:autoSpaceDE w:val="0"/>
        <w:autoSpaceDN w:val="0"/>
        <w:adjustRightInd w:val="0"/>
        <w:spacing w:after="0" w:line="240" w:lineRule="auto"/>
        <w:ind w:firstLine="708"/>
        <w:jc w:val="both"/>
        <w:outlineLvl w:val="0"/>
        <w:rPr>
          <w:rFonts w:eastAsia="Times New Roman"/>
          <w:sz w:val="16"/>
          <w:szCs w:val="16"/>
          <w:lang w:eastAsia="ru-RU"/>
        </w:rPr>
      </w:pPr>
      <w:r w:rsidRPr="00FE163D">
        <w:rPr>
          <w:rFonts w:eastAsia="Times New Roman"/>
          <w:sz w:val="16"/>
          <w:szCs w:val="16"/>
          <w:lang w:eastAsia="ru-RU"/>
        </w:rPr>
        <w:t>«2.2. В перечень включается Муниципальное имущество, соответствующее следующим критериям:</w:t>
      </w:r>
    </w:p>
    <w:p w:rsidR="00FE163D" w:rsidRPr="00FE163D" w:rsidRDefault="00FE163D" w:rsidP="00020B86">
      <w:pPr>
        <w:pStyle w:val="ad"/>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FE163D">
        <w:rPr>
          <w:rFonts w:ascii="Times New Roman" w:eastAsia="Times New Roman" w:hAnsi="Times New Roman" w:cs="Times New Roman"/>
          <w:sz w:val="16"/>
          <w:szCs w:val="16"/>
          <w:lang w:eastAsia="ru-RU"/>
        </w:rPr>
        <w:lastRenderedPageBreak/>
        <w:t>свободно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FE163D" w:rsidRPr="00FE163D" w:rsidRDefault="00FE163D" w:rsidP="00020B86">
      <w:pPr>
        <w:pStyle w:val="ad"/>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FE163D">
        <w:rPr>
          <w:rFonts w:ascii="Times New Roman" w:hAnsi="Times New Roman" w:cs="Times New Roman"/>
          <w:sz w:val="16"/>
          <w:szCs w:val="16"/>
        </w:rPr>
        <w:t>нормативно-правовыми актами муниципального образования не установлен запрет на передачу Муниципального имущества во временное владение и (или) пользование, в том числе в аренду на торгах или без проведения торгов</w:t>
      </w:r>
      <w:r w:rsidRPr="00FE163D">
        <w:rPr>
          <w:rFonts w:ascii="Times New Roman" w:eastAsia="Times New Roman" w:hAnsi="Times New Roman" w:cs="Times New Roman"/>
          <w:sz w:val="16"/>
          <w:szCs w:val="16"/>
          <w:lang w:eastAsia="ru-RU"/>
        </w:rPr>
        <w:t>;</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не является объектом религиозного назначения;</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 xml:space="preserve">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 </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в отношении Муниципального имущества не принято решение о предоставлении его иным лицам;</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sz w:val="16"/>
          <w:szCs w:val="16"/>
        </w:rPr>
        <w:t xml:space="preserve">не подлежит приватизации в соответствии с прогнозным </w:t>
      </w:r>
      <w:hyperlink r:id="rId9" w:history="1">
        <w:r w:rsidRPr="00FE163D">
          <w:rPr>
            <w:sz w:val="16"/>
            <w:szCs w:val="16"/>
          </w:rPr>
          <w:t>планом</w:t>
        </w:r>
      </w:hyperlink>
      <w:r w:rsidRPr="00FE163D">
        <w:rPr>
          <w:sz w:val="16"/>
          <w:szCs w:val="16"/>
        </w:rPr>
        <w:t xml:space="preserve"> (программой) приватизации имущества, находящегося в собственности муниципального образования;</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не признано аварийным и подлежащим сносу или реконструкции;</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sz w:val="16"/>
          <w:szCs w:val="16"/>
        </w:rPr>
        <w:t>в отношении Муниципального имущества, закрепленного на праве хозяйственного ведения или оперативного управления за муниципальным предприятием или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Уполномоченного органа, на включение имущества в перечень;</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proofErr w:type="gramStart"/>
      <w:r w:rsidRPr="00FE163D">
        <w:rPr>
          <w:sz w:val="16"/>
          <w:szCs w:val="16"/>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FE163D" w:rsidRPr="00FE163D" w:rsidRDefault="00FE163D" w:rsidP="00FE163D">
      <w:pPr>
        <w:autoSpaceDE w:val="0"/>
        <w:autoSpaceDN w:val="0"/>
        <w:adjustRightInd w:val="0"/>
        <w:spacing w:after="0" w:line="240" w:lineRule="auto"/>
        <w:ind w:firstLine="1276"/>
        <w:jc w:val="both"/>
        <w:rPr>
          <w:rFonts w:eastAsia="Times New Roman"/>
          <w:b/>
          <w:bCs/>
          <w:sz w:val="16"/>
          <w:szCs w:val="16"/>
          <w:lang w:eastAsia="ru-RU"/>
        </w:rPr>
      </w:pPr>
      <w:r w:rsidRPr="00FE163D">
        <w:rPr>
          <w:rFonts w:eastAsia="Times New Roman"/>
          <w:sz w:val="16"/>
          <w:szCs w:val="16"/>
          <w:lang w:eastAsia="ru-RU"/>
        </w:rPr>
        <w:t xml:space="preserve">В перечень включаются Земельные участки, </w:t>
      </w:r>
      <w:proofErr w:type="gramStart"/>
      <w:r w:rsidRPr="00FE163D">
        <w:rPr>
          <w:rFonts w:eastAsia="Times New Roman"/>
          <w:sz w:val="16"/>
          <w:szCs w:val="16"/>
          <w:lang w:eastAsia="ru-RU"/>
        </w:rPr>
        <w:t>соответствующее</w:t>
      </w:r>
      <w:proofErr w:type="gramEnd"/>
      <w:r w:rsidRPr="00FE163D">
        <w:rPr>
          <w:rFonts w:eastAsia="Times New Roman"/>
          <w:sz w:val="16"/>
          <w:szCs w:val="16"/>
          <w:lang w:eastAsia="ru-RU"/>
        </w:rPr>
        <w:t xml:space="preserve"> следующим критериям:</w:t>
      </w:r>
      <w:r w:rsidRPr="00FE163D">
        <w:rPr>
          <w:rFonts w:eastAsia="Times New Roman"/>
          <w:b/>
          <w:bCs/>
          <w:sz w:val="16"/>
          <w:szCs w:val="16"/>
          <w:lang w:eastAsia="ru-RU"/>
        </w:rPr>
        <w:t xml:space="preserve"> </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bCs/>
          <w:sz w:val="16"/>
          <w:szCs w:val="16"/>
          <w:lang w:eastAsia="ru-RU"/>
        </w:rPr>
        <w:t xml:space="preserve">земельные участки, полномочия по распоряжению которыми относятся к компетенции администрации Войсковицкого сельского поселения Гатчинского муниципального района </w:t>
      </w:r>
      <w:r w:rsidRPr="00FE163D">
        <w:rPr>
          <w:rFonts w:eastAsia="Times New Roman"/>
          <w:sz w:val="16"/>
          <w:szCs w:val="16"/>
          <w:lang w:eastAsia="ru-RU"/>
        </w:rPr>
        <w:t xml:space="preserve">(за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Pr="00FE163D">
        <w:rPr>
          <w:rFonts w:eastAsia="Times New Roman"/>
          <w:bCs/>
          <w:sz w:val="16"/>
          <w:szCs w:val="16"/>
          <w:lang w:eastAsia="ru-RU"/>
        </w:rPr>
        <w:t>свободные от прав третьих лиц;</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 xml:space="preserve">границы земельного участка установлены в соответствии с требованиями Федерального </w:t>
      </w:r>
      <w:hyperlink r:id="rId10" w:history="1">
        <w:r w:rsidRPr="00FE163D">
          <w:rPr>
            <w:rFonts w:eastAsia="Times New Roman"/>
            <w:sz w:val="16"/>
            <w:szCs w:val="16"/>
            <w:lang w:eastAsia="ru-RU"/>
          </w:rPr>
          <w:t>закона</w:t>
        </w:r>
      </w:hyperlink>
      <w:r w:rsidRPr="00FE163D">
        <w:rPr>
          <w:rFonts w:eastAsia="Times New Roman"/>
          <w:sz w:val="16"/>
          <w:szCs w:val="16"/>
          <w:lang w:eastAsia="ru-RU"/>
        </w:rPr>
        <w:t xml:space="preserve"> «О государственной регистрации недвижимости»;</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на земельный участок зарегистрировано право государственной или муниципальной собственности, или если такой земельный участок образован из земель или земельного участка, государственная собственность на которые не разграничена;</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proofErr w:type="gramStart"/>
      <w:r w:rsidRPr="00FE163D">
        <w:rPr>
          <w:rFonts w:eastAsia="Times New Roman"/>
          <w:sz w:val="16"/>
          <w:szCs w:val="16"/>
          <w:lang w:eastAsia="ru-RU"/>
        </w:rPr>
        <w:t>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 реконструкции, или,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в отношении земельного участка есть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E163D">
        <w:rPr>
          <w:rFonts w:eastAsia="Times New Roman"/>
          <w:sz w:val="16"/>
          <w:szCs w:val="16"/>
          <w:lang w:eastAsia="ru-RU"/>
        </w:rPr>
        <w:t>ии ау</w:t>
      </w:r>
      <w:proofErr w:type="gramEnd"/>
      <w:r w:rsidRPr="00FE163D">
        <w:rPr>
          <w:rFonts w:eastAsia="Times New Roman"/>
          <w:sz w:val="16"/>
          <w:szCs w:val="16"/>
          <w:lang w:eastAsia="ru-RU"/>
        </w:rPr>
        <w:t>кциона;</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(полностью) не расположен в границах зоны с особыми условиями использования территории,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E163D">
        <w:rPr>
          <w:rFonts w:eastAsia="Times New Roman"/>
          <w:sz w:val="16"/>
          <w:szCs w:val="16"/>
          <w:lang w:eastAsia="ru-RU"/>
        </w:rPr>
        <w:t>ии ау</w:t>
      </w:r>
      <w:proofErr w:type="gramEnd"/>
      <w:r w:rsidRPr="00FE163D">
        <w:rPr>
          <w:rFonts w:eastAsia="Times New Roman"/>
          <w:sz w:val="16"/>
          <w:szCs w:val="16"/>
          <w:lang w:eastAsia="ru-RU"/>
        </w:rPr>
        <w:t>кциона;</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отнесен к определенной категории земель;</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proofErr w:type="gramStart"/>
      <w:r w:rsidRPr="00FE163D">
        <w:rPr>
          <w:rFonts w:eastAsia="Times New Roman"/>
          <w:sz w:val="16"/>
          <w:szCs w:val="16"/>
          <w:lang w:eastAsia="ru-RU"/>
        </w:rPr>
        <w:t xml:space="preserve">на земельном участке отсутствуют здание, сооружение, объект незавершенного строительства, принадлежащие гражданам или юридическим лицам, или в случае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FE163D">
          <w:rPr>
            <w:rFonts w:eastAsia="Times New Roman"/>
            <w:sz w:val="16"/>
            <w:szCs w:val="16"/>
            <w:lang w:eastAsia="ru-RU"/>
          </w:rPr>
          <w:t>пунктом 3 статьи 39.36</w:t>
        </w:r>
      </w:hyperlink>
      <w:r w:rsidRPr="00FE163D">
        <w:rPr>
          <w:rFonts w:eastAsia="Times New Roman"/>
          <w:sz w:val="16"/>
          <w:szCs w:val="16"/>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Pr="00FE163D">
        <w:rPr>
          <w:rFonts w:eastAsia="Times New Roman"/>
          <w:sz w:val="16"/>
          <w:szCs w:val="16"/>
          <w:lang w:eastAsia="ru-RU"/>
        </w:rPr>
        <w:t xml:space="preserve">, </w:t>
      </w:r>
      <w:proofErr w:type="gramStart"/>
      <w:r w:rsidRPr="00FE163D">
        <w:rPr>
          <w:rFonts w:eastAsia="Times New Roman"/>
          <w:sz w:val="16"/>
          <w:szCs w:val="16"/>
          <w:lang w:eastAsia="ru-RU"/>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выполнены обязанности, предусмотренные частью 11 статьи 55.32 Градостроительного </w:t>
      </w:r>
      <w:hyperlink r:id="rId12" w:history="1">
        <w:r w:rsidRPr="00FE163D">
          <w:rPr>
            <w:rFonts w:eastAsia="Times New Roman"/>
            <w:sz w:val="16"/>
            <w:szCs w:val="16"/>
            <w:lang w:eastAsia="ru-RU"/>
          </w:rPr>
          <w:t>кодекса</w:t>
        </w:r>
      </w:hyperlink>
      <w:r w:rsidRPr="00FE163D">
        <w:rPr>
          <w:rFonts w:eastAsia="Times New Roman"/>
          <w:sz w:val="16"/>
          <w:szCs w:val="16"/>
          <w:lang w:eastAsia="ru-RU"/>
        </w:rPr>
        <w:t xml:space="preserve"> Российской Федерации;</w:t>
      </w:r>
      <w:proofErr w:type="gramEnd"/>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не изъят из оборота, или в случаях, в которых в соответствии с федеральным законом изъятые из оборота земельные участки могут быть предметом договора аренды;</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не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не предназначен для размещения объектов федерального значения, объектов регионального значения или объектов местного значения;</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не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не является земельным участком общего пользования или расположен в границах земель общего пользования, территории общего пользования;</w:t>
      </w:r>
    </w:p>
    <w:p w:rsidR="00FE163D" w:rsidRPr="00FE163D" w:rsidRDefault="00FE163D" w:rsidP="00020B86">
      <w:pPr>
        <w:numPr>
          <w:ilvl w:val="0"/>
          <w:numId w:val="3"/>
        </w:numPr>
        <w:autoSpaceDE w:val="0"/>
        <w:autoSpaceDN w:val="0"/>
        <w:adjustRightInd w:val="0"/>
        <w:spacing w:after="0" w:line="240" w:lineRule="auto"/>
        <w:ind w:left="0" w:firstLine="709"/>
        <w:jc w:val="both"/>
        <w:rPr>
          <w:rFonts w:eastAsia="Times New Roman"/>
          <w:sz w:val="16"/>
          <w:szCs w:val="16"/>
          <w:lang w:eastAsia="ru-RU"/>
        </w:rPr>
      </w:pPr>
      <w:r w:rsidRPr="00FE163D">
        <w:rPr>
          <w:rFonts w:eastAsia="Times New Roman"/>
          <w:sz w:val="16"/>
          <w:szCs w:val="16"/>
          <w:lang w:eastAsia="ru-RU"/>
        </w:rPr>
        <w:t>земельный участок не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FE163D">
        <w:rPr>
          <w:rFonts w:eastAsia="Times New Roman"/>
          <w:sz w:val="16"/>
          <w:szCs w:val="16"/>
          <w:lang w:eastAsia="ru-RU"/>
        </w:rPr>
        <w:t>.».</w:t>
      </w:r>
      <w:proofErr w:type="gramEnd"/>
    </w:p>
    <w:p w:rsidR="00FE163D" w:rsidRPr="00FE163D" w:rsidRDefault="00FE163D" w:rsidP="00020B86">
      <w:pPr>
        <w:pStyle w:val="ad"/>
        <w:numPr>
          <w:ilvl w:val="1"/>
          <w:numId w:val="2"/>
        </w:numPr>
        <w:autoSpaceDE w:val="0"/>
        <w:autoSpaceDN w:val="0"/>
        <w:adjustRightInd w:val="0"/>
        <w:spacing w:after="0" w:line="240" w:lineRule="auto"/>
        <w:ind w:left="0" w:firstLine="993"/>
        <w:jc w:val="both"/>
        <w:rPr>
          <w:rFonts w:ascii="Times New Roman" w:hAnsi="Times New Roman" w:cs="Times New Roman"/>
          <w:sz w:val="16"/>
          <w:szCs w:val="16"/>
        </w:rPr>
      </w:pPr>
      <w:r w:rsidRPr="00FE163D">
        <w:rPr>
          <w:rFonts w:ascii="Times New Roman" w:eastAsia="Times New Roman" w:hAnsi="Times New Roman" w:cs="Times New Roman"/>
          <w:sz w:val="16"/>
          <w:szCs w:val="16"/>
          <w:lang w:eastAsia="ru-RU"/>
        </w:rPr>
        <w:t>Подпункт 2.7. пункта 2 Порядка после слов «и муниципальных учреждений» дополнить словами «</w:t>
      </w:r>
      <w:r w:rsidRPr="00FE163D">
        <w:rPr>
          <w:rFonts w:ascii="Times New Roman" w:hAnsi="Times New Roman" w:cs="Times New Roman"/>
          <w:sz w:val="16"/>
          <w:szCs w:val="16"/>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такого имущества в Перечень».</w:t>
      </w:r>
    </w:p>
    <w:p w:rsidR="00FE163D" w:rsidRPr="00FE163D" w:rsidRDefault="00FE163D" w:rsidP="00020B86">
      <w:pPr>
        <w:pStyle w:val="ad"/>
        <w:numPr>
          <w:ilvl w:val="1"/>
          <w:numId w:val="2"/>
        </w:numPr>
        <w:autoSpaceDE w:val="0"/>
        <w:autoSpaceDN w:val="0"/>
        <w:adjustRightInd w:val="0"/>
        <w:spacing w:after="0" w:line="240" w:lineRule="auto"/>
        <w:ind w:left="0" w:firstLine="993"/>
        <w:jc w:val="both"/>
        <w:rPr>
          <w:rFonts w:ascii="Times New Roman" w:hAnsi="Times New Roman" w:cs="Times New Roman"/>
          <w:sz w:val="16"/>
          <w:szCs w:val="16"/>
        </w:rPr>
      </w:pPr>
      <w:r w:rsidRPr="00FE163D">
        <w:rPr>
          <w:rFonts w:ascii="Times New Roman" w:hAnsi="Times New Roman" w:cs="Times New Roman"/>
          <w:sz w:val="16"/>
          <w:szCs w:val="16"/>
        </w:rPr>
        <w:t xml:space="preserve">Подпункт 2.8. пункта 2 Порядка дополнить седьмым абзацем следующего содержания: </w:t>
      </w:r>
    </w:p>
    <w:p w:rsidR="00FE163D" w:rsidRPr="00FE163D" w:rsidRDefault="00FE163D" w:rsidP="00FE163D">
      <w:pPr>
        <w:autoSpaceDE w:val="0"/>
        <w:autoSpaceDN w:val="0"/>
        <w:adjustRightInd w:val="0"/>
        <w:spacing w:after="0" w:line="240" w:lineRule="auto"/>
        <w:ind w:firstLine="708"/>
        <w:jc w:val="both"/>
        <w:rPr>
          <w:sz w:val="16"/>
          <w:szCs w:val="16"/>
        </w:rPr>
      </w:pPr>
      <w:r w:rsidRPr="00FE163D">
        <w:rPr>
          <w:sz w:val="16"/>
          <w:szCs w:val="16"/>
        </w:rPr>
        <w:t xml:space="preserve">« - муниципальное имущество не соответствует критериям, установленным </w:t>
      </w:r>
      <w:hyperlink r:id="rId13" w:history="1">
        <w:r w:rsidRPr="00FE163D">
          <w:rPr>
            <w:sz w:val="16"/>
            <w:szCs w:val="16"/>
          </w:rPr>
          <w:t>пунктом 2</w:t>
        </w:r>
      </w:hyperlink>
      <w:r w:rsidRPr="00FE163D">
        <w:rPr>
          <w:sz w:val="16"/>
          <w:szCs w:val="16"/>
        </w:rPr>
        <w:t xml:space="preserve"> настоящего Порядка».</w:t>
      </w:r>
    </w:p>
    <w:p w:rsidR="00FE163D" w:rsidRPr="00FE163D" w:rsidRDefault="00FE163D" w:rsidP="00FE163D">
      <w:pPr>
        <w:pStyle w:val="ad"/>
        <w:spacing w:after="0" w:line="240" w:lineRule="auto"/>
        <w:ind w:left="0" w:firstLine="993"/>
        <w:jc w:val="both"/>
        <w:rPr>
          <w:rFonts w:ascii="Times New Roman" w:eastAsia="Times New Roman" w:hAnsi="Times New Roman" w:cs="Times New Roman"/>
          <w:sz w:val="16"/>
          <w:szCs w:val="16"/>
          <w:lang w:eastAsia="ru-RU"/>
        </w:rPr>
      </w:pPr>
      <w:r w:rsidRPr="00FE163D">
        <w:rPr>
          <w:rFonts w:ascii="Times New Roman" w:eastAsia="Times New Roman" w:hAnsi="Times New Roman" w:cs="Times New Roman"/>
          <w:sz w:val="16"/>
          <w:szCs w:val="16"/>
          <w:lang w:eastAsia="ru-RU"/>
        </w:rPr>
        <w:t xml:space="preserve">1.4. Часть «б» подпункта 2.9. пункта 2 Порядка изложить в следующей редакции: </w:t>
      </w:r>
    </w:p>
    <w:p w:rsidR="00FE163D" w:rsidRPr="00FE163D" w:rsidRDefault="00FE163D" w:rsidP="00FE163D">
      <w:pPr>
        <w:pStyle w:val="ad"/>
        <w:spacing w:after="0" w:line="240" w:lineRule="auto"/>
        <w:ind w:left="0" w:firstLine="993"/>
        <w:jc w:val="both"/>
        <w:rPr>
          <w:rFonts w:ascii="Times New Roman" w:eastAsia="Times New Roman" w:hAnsi="Times New Roman" w:cs="Times New Roman"/>
          <w:sz w:val="16"/>
          <w:szCs w:val="16"/>
          <w:lang w:eastAsia="ru-RU"/>
        </w:rPr>
      </w:pPr>
      <w:r w:rsidRPr="00FE163D">
        <w:rPr>
          <w:rFonts w:ascii="Times New Roman" w:eastAsia="Times New Roman" w:hAnsi="Times New Roman" w:cs="Times New Roman"/>
          <w:sz w:val="16"/>
          <w:szCs w:val="16"/>
          <w:lang w:eastAsia="ru-RU"/>
        </w:rPr>
        <w:t>«б) ни одного заявления о предоставлении Муниципального имущества и (или) Земельного участка,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roofErr w:type="gramStart"/>
      <w:r w:rsidRPr="00FE163D">
        <w:rPr>
          <w:rFonts w:ascii="Times New Roman" w:eastAsia="Times New Roman" w:hAnsi="Times New Roman" w:cs="Times New Roman"/>
          <w:sz w:val="16"/>
          <w:szCs w:val="16"/>
          <w:lang w:eastAsia="ru-RU"/>
        </w:rPr>
        <w:t>.».</w:t>
      </w:r>
      <w:proofErr w:type="gramEnd"/>
    </w:p>
    <w:p w:rsidR="00FE163D" w:rsidRPr="00FE163D" w:rsidRDefault="00FE163D" w:rsidP="00020B86">
      <w:pPr>
        <w:pStyle w:val="ad"/>
        <w:numPr>
          <w:ilvl w:val="1"/>
          <w:numId w:val="4"/>
        </w:numPr>
        <w:spacing w:after="0" w:line="240" w:lineRule="auto"/>
        <w:ind w:left="0" w:firstLine="993"/>
        <w:jc w:val="both"/>
        <w:rPr>
          <w:rFonts w:ascii="Times New Roman" w:eastAsia="Times New Roman" w:hAnsi="Times New Roman" w:cs="Times New Roman"/>
          <w:sz w:val="16"/>
          <w:szCs w:val="16"/>
          <w:lang w:eastAsia="ru-RU"/>
        </w:rPr>
      </w:pPr>
      <w:r w:rsidRPr="00FE163D">
        <w:rPr>
          <w:rFonts w:ascii="Times New Roman" w:hAnsi="Times New Roman" w:cs="Times New Roman"/>
          <w:sz w:val="16"/>
          <w:szCs w:val="16"/>
        </w:rPr>
        <w:t xml:space="preserve"> Подпункт 3.3. после слов «к настоящему решению» дополнить словами «В отношении Муниципального имущества, закрепленного за муниципальным предприятием или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FE163D" w:rsidRPr="00FE163D" w:rsidRDefault="00FE163D" w:rsidP="00020B86">
      <w:pPr>
        <w:pStyle w:val="ab"/>
        <w:numPr>
          <w:ilvl w:val="0"/>
          <w:numId w:val="4"/>
        </w:numPr>
        <w:tabs>
          <w:tab w:val="left" w:pos="993"/>
        </w:tabs>
        <w:ind w:left="0" w:firstLine="993"/>
        <w:jc w:val="both"/>
        <w:rPr>
          <w:rFonts w:ascii="Times New Roman" w:hAnsi="Times New Roman"/>
          <w:sz w:val="16"/>
          <w:szCs w:val="16"/>
        </w:rPr>
      </w:pPr>
      <w:r w:rsidRPr="00FE163D">
        <w:rPr>
          <w:rFonts w:ascii="Times New Roman" w:hAnsi="Times New Roman"/>
          <w:sz w:val="16"/>
          <w:szCs w:val="16"/>
        </w:rPr>
        <w:lastRenderedPageBreak/>
        <w:t>Настоящее решение  подлежит официальному опубликованию в печатном издании «</w:t>
      </w:r>
      <w:proofErr w:type="spellStart"/>
      <w:r w:rsidRPr="00FE163D">
        <w:rPr>
          <w:rFonts w:ascii="Times New Roman" w:hAnsi="Times New Roman"/>
          <w:sz w:val="16"/>
          <w:szCs w:val="16"/>
        </w:rPr>
        <w:t>Войсковицкий</w:t>
      </w:r>
      <w:proofErr w:type="spellEnd"/>
      <w:r w:rsidRPr="00FE163D">
        <w:rPr>
          <w:rFonts w:ascii="Times New Roman" w:hAnsi="Times New Roman"/>
          <w:sz w:val="16"/>
          <w:szCs w:val="16"/>
        </w:rPr>
        <w:t xml:space="preserve"> вестник» и размещению на официальном сайте муниципального образования </w:t>
      </w:r>
      <w:proofErr w:type="spellStart"/>
      <w:r w:rsidRPr="00FE163D">
        <w:rPr>
          <w:rFonts w:ascii="Times New Roman" w:hAnsi="Times New Roman"/>
          <w:sz w:val="16"/>
          <w:szCs w:val="16"/>
        </w:rPr>
        <w:t>Войсковицкое</w:t>
      </w:r>
      <w:proofErr w:type="spellEnd"/>
      <w:r w:rsidRPr="00FE163D">
        <w:rPr>
          <w:rFonts w:ascii="Times New Roman" w:hAnsi="Times New Roman"/>
          <w:sz w:val="16"/>
          <w:szCs w:val="16"/>
        </w:rPr>
        <w:t xml:space="preserve"> сельское поселение.</w:t>
      </w:r>
    </w:p>
    <w:p w:rsidR="00FE163D" w:rsidRPr="00FE163D" w:rsidRDefault="00FE163D" w:rsidP="00FE163D">
      <w:pPr>
        <w:pStyle w:val="ab"/>
        <w:ind w:firstLine="993"/>
        <w:jc w:val="both"/>
        <w:rPr>
          <w:rFonts w:ascii="Times New Roman" w:hAnsi="Times New Roman"/>
          <w:sz w:val="16"/>
          <w:szCs w:val="16"/>
        </w:rPr>
      </w:pPr>
      <w:r w:rsidRPr="00FE163D">
        <w:rPr>
          <w:rFonts w:ascii="Times New Roman" w:hAnsi="Times New Roman"/>
          <w:sz w:val="16"/>
          <w:szCs w:val="16"/>
        </w:rPr>
        <w:t xml:space="preserve">3. Настоящее решение вступает  в силу после его официального опубликования. </w:t>
      </w:r>
    </w:p>
    <w:p w:rsidR="00FE163D" w:rsidRPr="00FE163D" w:rsidRDefault="00FE163D" w:rsidP="00FE163D">
      <w:pPr>
        <w:pStyle w:val="ab"/>
        <w:ind w:left="900"/>
        <w:jc w:val="both"/>
        <w:rPr>
          <w:rFonts w:ascii="Times New Roman" w:hAnsi="Times New Roman"/>
          <w:sz w:val="16"/>
          <w:szCs w:val="16"/>
        </w:rPr>
      </w:pPr>
    </w:p>
    <w:p w:rsidR="00FE163D" w:rsidRPr="00FE163D" w:rsidRDefault="00FE163D" w:rsidP="00FE163D">
      <w:pPr>
        <w:pStyle w:val="ab"/>
        <w:ind w:left="900"/>
        <w:jc w:val="both"/>
        <w:rPr>
          <w:rFonts w:ascii="Times New Roman" w:hAnsi="Times New Roman"/>
          <w:sz w:val="16"/>
          <w:szCs w:val="16"/>
        </w:rPr>
      </w:pPr>
    </w:p>
    <w:p w:rsidR="00FE163D" w:rsidRPr="00FE163D" w:rsidRDefault="00FE163D" w:rsidP="00FE163D">
      <w:pPr>
        <w:pStyle w:val="ab"/>
        <w:ind w:left="900"/>
        <w:jc w:val="both"/>
        <w:rPr>
          <w:rFonts w:ascii="Times New Roman" w:hAnsi="Times New Roman"/>
          <w:sz w:val="16"/>
          <w:szCs w:val="16"/>
        </w:rPr>
      </w:pPr>
    </w:p>
    <w:p w:rsidR="00FE163D" w:rsidRPr="00FE163D" w:rsidRDefault="00FE163D" w:rsidP="00FE163D">
      <w:pPr>
        <w:pStyle w:val="ab"/>
        <w:jc w:val="both"/>
        <w:rPr>
          <w:rFonts w:ascii="Times New Roman" w:hAnsi="Times New Roman"/>
          <w:b/>
          <w:sz w:val="16"/>
          <w:szCs w:val="16"/>
        </w:rPr>
      </w:pPr>
      <w:r w:rsidRPr="00FE163D">
        <w:rPr>
          <w:rFonts w:ascii="Times New Roman" w:hAnsi="Times New Roman"/>
          <w:b/>
          <w:sz w:val="16"/>
          <w:szCs w:val="16"/>
        </w:rPr>
        <w:t xml:space="preserve">Глава муниципального образования                                         </w:t>
      </w:r>
      <w:r>
        <w:rPr>
          <w:rFonts w:ascii="Times New Roman" w:hAnsi="Times New Roman"/>
          <w:b/>
          <w:sz w:val="16"/>
          <w:szCs w:val="16"/>
        </w:rPr>
        <w:t xml:space="preserve">                                                                         </w:t>
      </w:r>
      <w:r w:rsidRPr="00FE163D">
        <w:rPr>
          <w:rFonts w:ascii="Times New Roman" w:hAnsi="Times New Roman"/>
          <w:b/>
          <w:sz w:val="16"/>
          <w:szCs w:val="16"/>
        </w:rPr>
        <w:t xml:space="preserve">   Р.А. Алёхин</w:t>
      </w:r>
    </w:p>
    <w:p w:rsidR="00FE163D" w:rsidRPr="00FE163D" w:rsidRDefault="00FE163D" w:rsidP="00FE163D">
      <w:pPr>
        <w:autoSpaceDE w:val="0"/>
        <w:autoSpaceDN w:val="0"/>
        <w:adjustRightInd w:val="0"/>
        <w:spacing w:after="0" w:line="240" w:lineRule="auto"/>
        <w:jc w:val="right"/>
        <w:outlineLvl w:val="0"/>
        <w:rPr>
          <w:rFonts w:eastAsia="Times New Roman"/>
          <w:sz w:val="16"/>
          <w:szCs w:val="16"/>
          <w:lang w:eastAsia="ru-RU"/>
        </w:rPr>
      </w:pPr>
    </w:p>
    <w:p w:rsidR="00FE163D" w:rsidRPr="00FE163D" w:rsidRDefault="00FE163D" w:rsidP="00FE163D">
      <w:pPr>
        <w:autoSpaceDE w:val="0"/>
        <w:autoSpaceDN w:val="0"/>
        <w:adjustRightInd w:val="0"/>
        <w:spacing w:after="0" w:line="240" w:lineRule="auto"/>
        <w:jc w:val="right"/>
        <w:outlineLvl w:val="0"/>
        <w:rPr>
          <w:rFonts w:eastAsia="Times New Roman"/>
          <w:sz w:val="16"/>
          <w:szCs w:val="16"/>
          <w:lang w:eastAsia="ru-RU"/>
        </w:rPr>
      </w:pPr>
    </w:p>
    <w:p w:rsidR="00FE163D" w:rsidRPr="00FE163D" w:rsidRDefault="00FE163D" w:rsidP="00FE163D">
      <w:pPr>
        <w:spacing w:after="0" w:line="240" w:lineRule="auto"/>
        <w:jc w:val="center"/>
        <w:rPr>
          <w:b/>
          <w:caps/>
          <w:sz w:val="16"/>
          <w:szCs w:val="16"/>
        </w:rPr>
      </w:pPr>
      <w:r w:rsidRPr="00FE163D">
        <w:rPr>
          <w:b/>
          <w:caps/>
          <w:sz w:val="16"/>
          <w:szCs w:val="16"/>
        </w:rPr>
        <w:t>Совет депутатов</w:t>
      </w:r>
    </w:p>
    <w:p w:rsidR="00FE163D" w:rsidRPr="00FE163D" w:rsidRDefault="00FE163D" w:rsidP="00FE163D">
      <w:pPr>
        <w:spacing w:after="0" w:line="240" w:lineRule="auto"/>
        <w:jc w:val="center"/>
        <w:rPr>
          <w:b/>
          <w:caps/>
          <w:sz w:val="16"/>
          <w:szCs w:val="16"/>
        </w:rPr>
      </w:pPr>
      <w:r w:rsidRPr="00FE163D">
        <w:rPr>
          <w:b/>
          <w:caps/>
          <w:sz w:val="16"/>
          <w:szCs w:val="16"/>
        </w:rPr>
        <w:t>Муниципального образования</w:t>
      </w:r>
    </w:p>
    <w:p w:rsidR="00FE163D" w:rsidRPr="00FE163D" w:rsidRDefault="00FE163D" w:rsidP="00FE163D">
      <w:pPr>
        <w:spacing w:after="0" w:line="240" w:lineRule="auto"/>
        <w:jc w:val="center"/>
        <w:rPr>
          <w:b/>
          <w:caps/>
          <w:sz w:val="16"/>
          <w:szCs w:val="16"/>
        </w:rPr>
      </w:pPr>
      <w:r w:rsidRPr="00FE163D">
        <w:rPr>
          <w:b/>
          <w:caps/>
          <w:sz w:val="16"/>
          <w:szCs w:val="16"/>
        </w:rPr>
        <w:t>Войсковицкое сельское поселение</w:t>
      </w:r>
    </w:p>
    <w:p w:rsidR="00FE163D" w:rsidRPr="00FE163D" w:rsidRDefault="00FE163D" w:rsidP="00FE163D">
      <w:pPr>
        <w:spacing w:after="0" w:line="240" w:lineRule="auto"/>
        <w:jc w:val="center"/>
        <w:rPr>
          <w:b/>
          <w:caps/>
          <w:sz w:val="16"/>
          <w:szCs w:val="16"/>
        </w:rPr>
      </w:pPr>
      <w:r w:rsidRPr="00FE163D">
        <w:rPr>
          <w:b/>
          <w:caps/>
          <w:sz w:val="16"/>
          <w:szCs w:val="16"/>
        </w:rPr>
        <w:t>Гатчинского муниципального района</w:t>
      </w:r>
    </w:p>
    <w:p w:rsidR="00FE163D" w:rsidRPr="00FE163D" w:rsidRDefault="00FE163D" w:rsidP="00FE163D">
      <w:pPr>
        <w:spacing w:after="0" w:line="240" w:lineRule="auto"/>
        <w:jc w:val="center"/>
        <w:rPr>
          <w:b/>
          <w:caps/>
          <w:sz w:val="16"/>
          <w:szCs w:val="16"/>
        </w:rPr>
      </w:pPr>
      <w:r w:rsidRPr="00FE163D">
        <w:rPr>
          <w:b/>
          <w:caps/>
          <w:sz w:val="16"/>
          <w:szCs w:val="16"/>
        </w:rPr>
        <w:t>Ленинградской области</w:t>
      </w:r>
    </w:p>
    <w:p w:rsidR="00FE163D" w:rsidRPr="00FE163D" w:rsidRDefault="00FE163D" w:rsidP="00FE163D">
      <w:pPr>
        <w:pStyle w:val="ae"/>
        <w:tabs>
          <w:tab w:val="left" w:pos="9900"/>
        </w:tabs>
        <w:spacing w:after="0" w:line="240" w:lineRule="auto"/>
        <w:ind w:left="540" w:right="279"/>
        <w:jc w:val="center"/>
        <w:rPr>
          <w:b/>
          <w:i/>
          <w:caps/>
          <w:sz w:val="16"/>
          <w:szCs w:val="16"/>
        </w:rPr>
      </w:pPr>
      <w:r w:rsidRPr="00FE163D">
        <w:rPr>
          <w:i/>
          <w:caps/>
          <w:sz w:val="16"/>
          <w:szCs w:val="16"/>
        </w:rPr>
        <w:t>ТРЕТИЙ созыв</w:t>
      </w:r>
    </w:p>
    <w:p w:rsidR="00FE163D" w:rsidRPr="00FE163D" w:rsidRDefault="00FE163D" w:rsidP="00FE163D">
      <w:pPr>
        <w:pStyle w:val="ae"/>
        <w:tabs>
          <w:tab w:val="left" w:pos="9900"/>
        </w:tabs>
        <w:spacing w:after="0" w:line="240" w:lineRule="auto"/>
        <w:ind w:left="540" w:right="279"/>
        <w:jc w:val="center"/>
        <w:rPr>
          <w:sz w:val="16"/>
          <w:szCs w:val="16"/>
        </w:rPr>
      </w:pPr>
    </w:p>
    <w:p w:rsidR="00FE163D" w:rsidRPr="00FE163D" w:rsidRDefault="00FE163D" w:rsidP="00FE163D">
      <w:pPr>
        <w:pStyle w:val="12"/>
        <w:tabs>
          <w:tab w:val="left" w:pos="-142"/>
          <w:tab w:val="left" w:pos="9900"/>
        </w:tabs>
        <w:ind w:left="540" w:right="279"/>
        <w:rPr>
          <w:b/>
          <w:sz w:val="16"/>
          <w:szCs w:val="16"/>
        </w:rPr>
      </w:pPr>
      <w:proofErr w:type="gramStart"/>
      <w:r w:rsidRPr="00FE163D">
        <w:rPr>
          <w:b/>
          <w:sz w:val="16"/>
          <w:szCs w:val="16"/>
        </w:rPr>
        <w:t>Р</w:t>
      </w:r>
      <w:proofErr w:type="gramEnd"/>
      <w:r w:rsidRPr="00FE163D">
        <w:rPr>
          <w:b/>
          <w:sz w:val="16"/>
          <w:szCs w:val="16"/>
        </w:rPr>
        <w:t xml:space="preserve"> Е Ш Е Н И Е</w:t>
      </w:r>
    </w:p>
    <w:p w:rsidR="00FE163D" w:rsidRPr="00FE163D" w:rsidRDefault="00FE163D" w:rsidP="00FE163D">
      <w:pPr>
        <w:pStyle w:val="12"/>
        <w:tabs>
          <w:tab w:val="left" w:pos="9900"/>
        </w:tabs>
        <w:ind w:right="279"/>
        <w:jc w:val="left"/>
        <w:rPr>
          <w:b/>
          <w:sz w:val="16"/>
          <w:szCs w:val="16"/>
        </w:rPr>
      </w:pPr>
    </w:p>
    <w:p w:rsidR="00FE163D" w:rsidRPr="00FE163D" w:rsidRDefault="00FE163D" w:rsidP="00FE163D">
      <w:pPr>
        <w:pStyle w:val="12"/>
        <w:tabs>
          <w:tab w:val="left" w:pos="9900"/>
        </w:tabs>
        <w:ind w:right="279"/>
        <w:jc w:val="left"/>
        <w:rPr>
          <w:b/>
          <w:sz w:val="16"/>
          <w:szCs w:val="16"/>
        </w:rPr>
      </w:pPr>
      <w:r w:rsidRPr="00FE163D">
        <w:rPr>
          <w:b/>
          <w:sz w:val="16"/>
          <w:szCs w:val="16"/>
        </w:rPr>
        <w:t xml:space="preserve">05.09.2019 г.                                                                                                      </w:t>
      </w:r>
      <w:r>
        <w:rPr>
          <w:b/>
          <w:sz w:val="16"/>
          <w:szCs w:val="16"/>
        </w:rPr>
        <w:t xml:space="preserve">                                                                                  </w:t>
      </w:r>
      <w:r w:rsidRPr="00FE163D">
        <w:rPr>
          <w:b/>
          <w:sz w:val="16"/>
          <w:szCs w:val="16"/>
        </w:rPr>
        <w:t>№ 27</w:t>
      </w:r>
    </w:p>
    <w:p w:rsidR="00FE163D" w:rsidRPr="00FE163D" w:rsidRDefault="00FE163D" w:rsidP="00FE163D">
      <w:pPr>
        <w:pStyle w:val="12"/>
        <w:tabs>
          <w:tab w:val="left" w:pos="9900"/>
        </w:tabs>
        <w:ind w:right="279"/>
        <w:jc w:val="left"/>
        <w:rPr>
          <w:b/>
          <w:sz w:val="16"/>
          <w:szCs w:val="1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FE163D" w:rsidRPr="00FE163D" w:rsidTr="006E68E8">
        <w:tc>
          <w:tcPr>
            <w:tcW w:w="5211" w:type="dxa"/>
          </w:tcPr>
          <w:p w:rsidR="00FE163D" w:rsidRPr="00FE163D" w:rsidRDefault="00FE163D" w:rsidP="00FE163D">
            <w:pPr>
              <w:shd w:val="clear" w:color="auto" w:fill="FFFFFF"/>
              <w:tabs>
                <w:tab w:val="left" w:pos="9900"/>
              </w:tabs>
              <w:jc w:val="both"/>
              <w:rPr>
                <w:b/>
                <w:color w:val="000000"/>
                <w:spacing w:val="1"/>
                <w:sz w:val="16"/>
                <w:szCs w:val="16"/>
              </w:rPr>
            </w:pPr>
            <w:r w:rsidRPr="00FE163D">
              <w:rPr>
                <w:b/>
                <w:color w:val="000000"/>
                <w:sz w:val="16"/>
                <w:szCs w:val="16"/>
              </w:rPr>
              <w:t xml:space="preserve">Об утверждении Положения о </w:t>
            </w:r>
            <w:r w:rsidRPr="00FE163D">
              <w:rPr>
                <w:b/>
                <w:color w:val="000000"/>
                <w:spacing w:val="1"/>
                <w:sz w:val="16"/>
                <w:szCs w:val="16"/>
              </w:rPr>
              <w:t xml:space="preserve"> порядке </w:t>
            </w:r>
            <w:r w:rsidRPr="00FE163D">
              <w:rPr>
                <w:b/>
                <w:color w:val="000000"/>
                <w:spacing w:val="-2"/>
                <w:sz w:val="16"/>
                <w:szCs w:val="16"/>
              </w:rPr>
              <w:t>проведения</w:t>
            </w:r>
            <w:r w:rsidRPr="00FE163D">
              <w:rPr>
                <w:b/>
                <w:color w:val="000000"/>
                <w:sz w:val="16"/>
                <w:szCs w:val="16"/>
              </w:rPr>
              <w:t xml:space="preserve"> </w:t>
            </w:r>
            <w:r w:rsidRPr="00FE163D">
              <w:rPr>
                <w:b/>
                <w:color w:val="000000"/>
                <w:spacing w:val="-2"/>
                <w:sz w:val="16"/>
                <w:szCs w:val="16"/>
              </w:rPr>
              <w:t>конкурса</w:t>
            </w:r>
            <w:r w:rsidRPr="00FE163D">
              <w:rPr>
                <w:b/>
                <w:color w:val="000000"/>
                <w:sz w:val="16"/>
                <w:szCs w:val="16"/>
              </w:rPr>
              <w:t xml:space="preserve"> </w:t>
            </w:r>
            <w:r w:rsidRPr="00FE163D">
              <w:rPr>
                <w:b/>
                <w:color w:val="000000"/>
                <w:spacing w:val="-1"/>
                <w:sz w:val="16"/>
                <w:szCs w:val="16"/>
              </w:rPr>
              <w:t>на</w:t>
            </w:r>
            <w:r w:rsidRPr="00FE163D">
              <w:rPr>
                <w:b/>
                <w:sz w:val="16"/>
                <w:szCs w:val="16"/>
              </w:rPr>
              <w:t xml:space="preserve"> </w:t>
            </w:r>
            <w:r w:rsidRPr="00FE163D">
              <w:rPr>
                <w:b/>
                <w:color w:val="000000"/>
                <w:spacing w:val="1"/>
                <w:sz w:val="16"/>
                <w:szCs w:val="16"/>
              </w:rPr>
              <w:t xml:space="preserve">замещение должности главы </w:t>
            </w:r>
            <w:r w:rsidRPr="00FE163D">
              <w:rPr>
                <w:b/>
                <w:color w:val="000000"/>
                <w:spacing w:val="-2"/>
                <w:sz w:val="16"/>
                <w:szCs w:val="16"/>
              </w:rPr>
              <w:t>администрации</w:t>
            </w:r>
            <w:r w:rsidRPr="00FE163D">
              <w:rPr>
                <w:b/>
                <w:color w:val="000000"/>
                <w:sz w:val="16"/>
                <w:szCs w:val="16"/>
              </w:rPr>
              <w:t xml:space="preserve"> Войсковицкого сельского поселения </w:t>
            </w:r>
            <w:r w:rsidRPr="00FE163D">
              <w:rPr>
                <w:b/>
                <w:color w:val="000000"/>
                <w:spacing w:val="-2"/>
                <w:sz w:val="16"/>
                <w:szCs w:val="16"/>
              </w:rPr>
              <w:t>Гатчинского</w:t>
            </w:r>
            <w:r w:rsidRPr="00FE163D">
              <w:rPr>
                <w:b/>
                <w:sz w:val="16"/>
                <w:szCs w:val="16"/>
              </w:rPr>
              <w:t xml:space="preserve"> </w:t>
            </w:r>
            <w:r w:rsidRPr="00FE163D">
              <w:rPr>
                <w:b/>
                <w:color w:val="000000"/>
                <w:spacing w:val="1"/>
                <w:sz w:val="16"/>
                <w:szCs w:val="16"/>
              </w:rPr>
              <w:t>муниципального района Ленинградской области</w:t>
            </w:r>
          </w:p>
        </w:tc>
      </w:tr>
    </w:tbl>
    <w:p w:rsidR="00FE163D" w:rsidRPr="00FE163D" w:rsidRDefault="00FE163D" w:rsidP="00FE163D">
      <w:pPr>
        <w:pStyle w:val="a3"/>
        <w:tabs>
          <w:tab w:val="left" w:pos="9900"/>
        </w:tabs>
        <w:spacing w:after="0"/>
        <w:rPr>
          <w:sz w:val="16"/>
          <w:szCs w:val="16"/>
        </w:rPr>
      </w:pPr>
    </w:p>
    <w:p w:rsidR="00FE163D" w:rsidRPr="00FE163D" w:rsidRDefault="00FE163D" w:rsidP="00FE163D">
      <w:pPr>
        <w:pStyle w:val="a3"/>
        <w:tabs>
          <w:tab w:val="left" w:pos="9900"/>
        </w:tabs>
        <w:spacing w:after="0"/>
        <w:ind w:firstLine="567"/>
        <w:jc w:val="both"/>
        <w:rPr>
          <w:sz w:val="16"/>
          <w:szCs w:val="16"/>
        </w:rPr>
      </w:pPr>
      <w:r w:rsidRPr="00FE163D">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Войсковицкого сельского поселения Гатчинского муниципального района Ленинградской области, </w:t>
      </w:r>
      <w:r w:rsidRPr="00FE163D">
        <w:rPr>
          <w:b/>
          <w:sz w:val="16"/>
          <w:szCs w:val="16"/>
        </w:rPr>
        <w:t>Совет депутатов Войсковицкого сельского поселения Гатчинского муниципального района Ленинградской области</w:t>
      </w:r>
      <w:r w:rsidRPr="00FE163D">
        <w:rPr>
          <w:sz w:val="16"/>
          <w:szCs w:val="16"/>
        </w:rPr>
        <w:t xml:space="preserve"> </w:t>
      </w:r>
      <w:r w:rsidRPr="00FE163D">
        <w:rPr>
          <w:b/>
          <w:sz w:val="16"/>
          <w:szCs w:val="16"/>
        </w:rPr>
        <w:t>РЕШИЛ:</w:t>
      </w:r>
    </w:p>
    <w:p w:rsidR="00FE163D" w:rsidRPr="00FE163D" w:rsidRDefault="00FE163D" w:rsidP="00FE163D">
      <w:pPr>
        <w:pStyle w:val="ab"/>
        <w:ind w:firstLine="567"/>
        <w:jc w:val="both"/>
        <w:rPr>
          <w:rFonts w:ascii="Times New Roman" w:hAnsi="Times New Roman"/>
          <w:sz w:val="16"/>
          <w:szCs w:val="16"/>
        </w:rPr>
      </w:pPr>
      <w:r w:rsidRPr="00FE163D">
        <w:rPr>
          <w:rFonts w:ascii="Times New Roman" w:hAnsi="Times New Roman"/>
          <w:sz w:val="16"/>
          <w:szCs w:val="16"/>
        </w:rPr>
        <w:t xml:space="preserve">1. Утвердить Положение о порядке проведения конкурса на замещение должности  главы  администрации  муниципального образования  </w:t>
      </w:r>
      <w:proofErr w:type="spellStart"/>
      <w:r w:rsidRPr="00FE163D">
        <w:rPr>
          <w:rFonts w:ascii="Times New Roman" w:hAnsi="Times New Roman"/>
          <w:sz w:val="16"/>
          <w:szCs w:val="16"/>
        </w:rPr>
        <w:t>Войсковицкое</w:t>
      </w:r>
      <w:proofErr w:type="spellEnd"/>
      <w:r w:rsidRPr="00FE163D">
        <w:rPr>
          <w:rFonts w:ascii="Times New Roman" w:hAnsi="Times New Roman"/>
          <w:sz w:val="16"/>
          <w:szCs w:val="16"/>
        </w:rPr>
        <w:t xml:space="preserve"> сельское поселение Гатчинского муниципального района согласно приложению.</w:t>
      </w:r>
    </w:p>
    <w:p w:rsidR="00FE163D" w:rsidRPr="00FE163D" w:rsidRDefault="00FE163D" w:rsidP="00FE163D">
      <w:pPr>
        <w:pStyle w:val="ab"/>
        <w:ind w:firstLine="567"/>
        <w:jc w:val="both"/>
        <w:rPr>
          <w:rFonts w:ascii="Times New Roman" w:hAnsi="Times New Roman"/>
          <w:sz w:val="16"/>
          <w:szCs w:val="16"/>
        </w:rPr>
      </w:pPr>
      <w:r w:rsidRPr="00FE163D">
        <w:rPr>
          <w:rFonts w:ascii="Times New Roman" w:hAnsi="Times New Roman"/>
          <w:sz w:val="16"/>
          <w:szCs w:val="16"/>
        </w:rPr>
        <w:t xml:space="preserve"> 2. Со дня вступления в силу настоящего решения считать утратившим силу:</w:t>
      </w:r>
    </w:p>
    <w:p w:rsidR="00FE163D" w:rsidRPr="00FE163D" w:rsidRDefault="00FE163D" w:rsidP="00FE163D">
      <w:pPr>
        <w:pStyle w:val="ab"/>
        <w:ind w:firstLine="567"/>
        <w:jc w:val="both"/>
        <w:rPr>
          <w:rFonts w:ascii="Times New Roman" w:hAnsi="Times New Roman"/>
          <w:sz w:val="16"/>
          <w:szCs w:val="16"/>
        </w:rPr>
      </w:pPr>
      <w:r w:rsidRPr="00FE163D">
        <w:rPr>
          <w:rFonts w:ascii="Times New Roman" w:hAnsi="Times New Roman"/>
          <w:sz w:val="16"/>
          <w:szCs w:val="16"/>
        </w:rPr>
        <w:t xml:space="preserve">- решение совета депутатов Войсковицкого сельского поселения Гатчинского муниципального района Ленинградской области </w:t>
      </w:r>
      <w:r w:rsidRPr="00FE163D">
        <w:rPr>
          <w:rFonts w:ascii="Times New Roman" w:hAnsi="Times New Roman"/>
          <w:b/>
          <w:sz w:val="16"/>
          <w:szCs w:val="16"/>
        </w:rPr>
        <w:t>25.09.2014 № 6</w:t>
      </w:r>
      <w:r w:rsidRPr="00FE163D">
        <w:rPr>
          <w:rFonts w:ascii="Times New Roman" w:hAnsi="Times New Roman"/>
          <w:sz w:val="16"/>
          <w:szCs w:val="16"/>
        </w:rPr>
        <w:t xml:space="preserve"> «Об утверждении Положения о порядке проведения конкурса на замещение должности главы администрации Войсковицкого сельского поселения Гатчинского муниципального района».</w:t>
      </w:r>
    </w:p>
    <w:p w:rsidR="00FE163D" w:rsidRPr="00FE163D" w:rsidRDefault="00FE163D" w:rsidP="00FE163D">
      <w:pPr>
        <w:pStyle w:val="ab"/>
        <w:jc w:val="both"/>
        <w:rPr>
          <w:rFonts w:ascii="Times New Roman" w:hAnsi="Times New Roman"/>
          <w:color w:val="000000"/>
          <w:spacing w:val="1"/>
          <w:sz w:val="16"/>
          <w:szCs w:val="16"/>
        </w:rPr>
      </w:pPr>
      <w:r w:rsidRPr="00FE163D">
        <w:rPr>
          <w:rFonts w:ascii="Times New Roman" w:hAnsi="Times New Roman"/>
          <w:sz w:val="16"/>
          <w:szCs w:val="16"/>
        </w:rPr>
        <w:t xml:space="preserve">       - решение совета депутатов Войсковицкого сельского поселения Гатчинского муниципального района Ленинградской области от </w:t>
      </w:r>
      <w:r w:rsidRPr="00FE163D">
        <w:rPr>
          <w:rFonts w:ascii="Times New Roman" w:hAnsi="Times New Roman"/>
          <w:b/>
          <w:sz w:val="16"/>
          <w:szCs w:val="16"/>
        </w:rPr>
        <w:t>06.11.2014</w:t>
      </w:r>
      <w:r w:rsidRPr="00FE163D">
        <w:rPr>
          <w:rFonts w:ascii="Times New Roman" w:hAnsi="Times New Roman"/>
          <w:sz w:val="16"/>
          <w:szCs w:val="16"/>
        </w:rPr>
        <w:t xml:space="preserve"> </w:t>
      </w:r>
      <w:r w:rsidRPr="00FE163D">
        <w:rPr>
          <w:rFonts w:ascii="Times New Roman" w:hAnsi="Times New Roman"/>
          <w:b/>
          <w:sz w:val="16"/>
          <w:szCs w:val="16"/>
        </w:rPr>
        <w:t xml:space="preserve"> №7</w:t>
      </w:r>
      <w:r w:rsidRPr="00FE163D">
        <w:rPr>
          <w:rFonts w:ascii="Times New Roman" w:hAnsi="Times New Roman"/>
          <w:sz w:val="16"/>
          <w:szCs w:val="16"/>
        </w:rPr>
        <w:t xml:space="preserve"> «</w:t>
      </w:r>
      <w:r w:rsidRPr="00FE163D">
        <w:rPr>
          <w:rFonts w:ascii="Times New Roman" w:hAnsi="Times New Roman"/>
          <w:color w:val="000000"/>
          <w:sz w:val="16"/>
          <w:szCs w:val="16"/>
        </w:rPr>
        <w:t xml:space="preserve">О внесении изменений и дополнений в   Положение о </w:t>
      </w:r>
      <w:r w:rsidRPr="00FE163D">
        <w:rPr>
          <w:rFonts w:ascii="Times New Roman" w:hAnsi="Times New Roman"/>
          <w:color w:val="000000"/>
          <w:spacing w:val="1"/>
          <w:sz w:val="16"/>
          <w:szCs w:val="16"/>
        </w:rPr>
        <w:t xml:space="preserve"> порядке </w:t>
      </w:r>
      <w:r w:rsidRPr="00FE163D">
        <w:rPr>
          <w:rFonts w:ascii="Times New Roman" w:hAnsi="Times New Roman"/>
          <w:color w:val="000000"/>
          <w:spacing w:val="-2"/>
          <w:sz w:val="16"/>
          <w:szCs w:val="16"/>
        </w:rPr>
        <w:t>проведения</w:t>
      </w:r>
      <w:r w:rsidRPr="00FE163D">
        <w:rPr>
          <w:rFonts w:ascii="Times New Roman" w:hAnsi="Times New Roman"/>
          <w:color w:val="000000"/>
          <w:sz w:val="16"/>
          <w:szCs w:val="16"/>
        </w:rPr>
        <w:t xml:space="preserve"> </w:t>
      </w:r>
      <w:r w:rsidRPr="00FE163D">
        <w:rPr>
          <w:rFonts w:ascii="Times New Roman" w:hAnsi="Times New Roman"/>
          <w:color w:val="000000"/>
          <w:spacing w:val="-2"/>
          <w:sz w:val="16"/>
          <w:szCs w:val="16"/>
        </w:rPr>
        <w:t>конкурса</w:t>
      </w:r>
      <w:r w:rsidRPr="00FE163D">
        <w:rPr>
          <w:rFonts w:ascii="Times New Roman" w:hAnsi="Times New Roman"/>
          <w:color w:val="000000"/>
          <w:sz w:val="16"/>
          <w:szCs w:val="16"/>
        </w:rPr>
        <w:t xml:space="preserve"> </w:t>
      </w:r>
      <w:r w:rsidRPr="00FE163D">
        <w:rPr>
          <w:rFonts w:ascii="Times New Roman" w:hAnsi="Times New Roman"/>
          <w:color w:val="000000"/>
          <w:spacing w:val="-1"/>
          <w:sz w:val="16"/>
          <w:szCs w:val="16"/>
        </w:rPr>
        <w:t>на</w:t>
      </w:r>
      <w:r w:rsidRPr="00FE163D">
        <w:rPr>
          <w:rFonts w:ascii="Times New Roman" w:hAnsi="Times New Roman"/>
          <w:sz w:val="16"/>
          <w:szCs w:val="16"/>
        </w:rPr>
        <w:t xml:space="preserve"> </w:t>
      </w:r>
      <w:r w:rsidRPr="00FE163D">
        <w:rPr>
          <w:rFonts w:ascii="Times New Roman" w:hAnsi="Times New Roman"/>
          <w:color w:val="000000"/>
          <w:spacing w:val="1"/>
          <w:sz w:val="16"/>
          <w:szCs w:val="16"/>
        </w:rPr>
        <w:t xml:space="preserve">замещение должности главы </w:t>
      </w:r>
      <w:r w:rsidRPr="00FE163D">
        <w:rPr>
          <w:rFonts w:ascii="Times New Roman" w:hAnsi="Times New Roman"/>
          <w:color w:val="000000"/>
          <w:spacing w:val="-2"/>
          <w:sz w:val="16"/>
          <w:szCs w:val="16"/>
        </w:rPr>
        <w:t>администрации</w:t>
      </w:r>
      <w:r w:rsidRPr="00FE163D">
        <w:rPr>
          <w:rFonts w:ascii="Times New Roman" w:hAnsi="Times New Roman"/>
          <w:color w:val="000000"/>
          <w:sz w:val="16"/>
          <w:szCs w:val="16"/>
        </w:rPr>
        <w:t xml:space="preserve"> Войсковицкого сельского поселения </w:t>
      </w:r>
      <w:r w:rsidRPr="00FE163D">
        <w:rPr>
          <w:rFonts w:ascii="Times New Roman" w:hAnsi="Times New Roman"/>
          <w:color w:val="000000"/>
          <w:spacing w:val="-2"/>
          <w:sz w:val="16"/>
          <w:szCs w:val="16"/>
        </w:rPr>
        <w:t>Гатчинского</w:t>
      </w:r>
      <w:r w:rsidRPr="00FE163D">
        <w:rPr>
          <w:rFonts w:ascii="Times New Roman" w:hAnsi="Times New Roman"/>
          <w:sz w:val="16"/>
          <w:szCs w:val="16"/>
        </w:rPr>
        <w:t xml:space="preserve"> </w:t>
      </w:r>
      <w:r w:rsidRPr="00FE163D">
        <w:rPr>
          <w:rFonts w:ascii="Times New Roman" w:hAnsi="Times New Roman"/>
          <w:color w:val="000000"/>
          <w:spacing w:val="1"/>
          <w:sz w:val="16"/>
          <w:szCs w:val="16"/>
        </w:rPr>
        <w:t>муниципального района Ленинградской области».</w:t>
      </w:r>
    </w:p>
    <w:p w:rsidR="00FE163D" w:rsidRPr="00FE163D" w:rsidRDefault="00FE163D" w:rsidP="00FE163D">
      <w:pPr>
        <w:widowControl w:val="0"/>
        <w:tabs>
          <w:tab w:val="left" w:pos="567"/>
          <w:tab w:val="left" w:pos="709"/>
          <w:tab w:val="left" w:pos="993"/>
        </w:tabs>
        <w:autoSpaceDE w:val="0"/>
        <w:autoSpaceDN w:val="0"/>
        <w:adjustRightInd w:val="0"/>
        <w:spacing w:after="0" w:line="240" w:lineRule="auto"/>
        <w:ind w:firstLine="567"/>
        <w:jc w:val="both"/>
        <w:rPr>
          <w:sz w:val="16"/>
          <w:szCs w:val="16"/>
        </w:rPr>
      </w:pPr>
      <w:r w:rsidRPr="00FE163D">
        <w:rPr>
          <w:sz w:val="16"/>
          <w:szCs w:val="16"/>
        </w:rPr>
        <w:t>3.Настоящее решение опубликовать в печатном издании «</w:t>
      </w:r>
      <w:proofErr w:type="spellStart"/>
      <w:r w:rsidRPr="00FE163D">
        <w:rPr>
          <w:sz w:val="16"/>
          <w:szCs w:val="16"/>
        </w:rPr>
        <w:t>Войсковицкий</w:t>
      </w:r>
      <w:proofErr w:type="spellEnd"/>
      <w:r w:rsidRPr="00FE163D">
        <w:rPr>
          <w:sz w:val="16"/>
          <w:szCs w:val="16"/>
        </w:rPr>
        <w:t xml:space="preserve"> вестник» и разместить на официальном сайте Войсковицкого сельского поселения в сети Интернет.</w:t>
      </w:r>
    </w:p>
    <w:p w:rsidR="00FE163D" w:rsidRPr="00FE163D" w:rsidRDefault="00FE163D" w:rsidP="00FE163D">
      <w:pPr>
        <w:widowControl w:val="0"/>
        <w:tabs>
          <w:tab w:val="left" w:pos="567"/>
          <w:tab w:val="left" w:pos="709"/>
          <w:tab w:val="left" w:pos="851"/>
        </w:tabs>
        <w:autoSpaceDE w:val="0"/>
        <w:autoSpaceDN w:val="0"/>
        <w:adjustRightInd w:val="0"/>
        <w:spacing w:after="0" w:line="240" w:lineRule="auto"/>
        <w:ind w:firstLine="567"/>
        <w:jc w:val="both"/>
        <w:rPr>
          <w:sz w:val="16"/>
          <w:szCs w:val="16"/>
        </w:rPr>
      </w:pPr>
      <w:r w:rsidRPr="00FE163D">
        <w:rPr>
          <w:sz w:val="16"/>
          <w:szCs w:val="16"/>
        </w:rPr>
        <w:t>4. Настоящее решение вступает в силу со дня его принятия.</w:t>
      </w:r>
    </w:p>
    <w:p w:rsidR="00FE163D" w:rsidRPr="00FE163D" w:rsidRDefault="00FE163D" w:rsidP="00FE163D">
      <w:pPr>
        <w:pStyle w:val="ab"/>
        <w:jc w:val="both"/>
        <w:rPr>
          <w:color w:val="000000"/>
          <w:spacing w:val="1"/>
          <w:sz w:val="16"/>
          <w:szCs w:val="16"/>
        </w:rPr>
      </w:pPr>
    </w:p>
    <w:p w:rsidR="00FE163D" w:rsidRPr="00FE163D" w:rsidRDefault="00FE163D" w:rsidP="00FE163D">
      <w:pPr>
        <w:pStyle w:val="ab"/>
        <w:ind w:firstLine="567"/>
        <w:jc w:val="both"/>
        <w:rPr>
          <w:sz w:val="16"/>
          <w:szCs w:val="16"/>
        </w:rPr>
      </w:pPr>
    </w:p>
    <w:p w:rsidR="00FE163D" w:rsidRPr="00FE163D" w:rsidRDefault="00FE163D" w:rsidP="00FE163D">
      <w:pPr>
        <w:pStyle w:val="ab"/>
        <w:jc w:val="both"/>
        <w:rPr>
          <w:sz w:val="16"/>
          <w:szCs w:val="16"/>
        </w:rPr>
      </w:pPr>
    </w:p>
    <w:p w:rsidR="00FE163D" w:rsidRPr="00FE163D" w:rsidRDefault="00FE163D" w:rsidP="00FE163D">
      <w:pPr>
        <w:pStyle w:val="ab"/>
        <w:jc w:val="both"/>
        <w:rPr>
          <w:rFonts w:ascii="Times New Roman" w:hAnsi="Times New Roman"/>
          <w:sz w:val="16"/>
          <w:szCs w:val="16"/>
        </w:rPr>
      </w:pPr>
      <w:r w:rsidRPr="00FE163D">
        <w:rPr>
          <w:rFonts w:ascii="Times New Roman" w:hAnsi="Times New Roman"/>
          <w:b/>
          <w:sz w:val="16"/>
          <w:szCs w:val="16"/>
        </w:rPr>
        <w:t>Глава муниципального образования</w:t>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t xml:space="preserve">                                                      Р.А. Алёхин </w:t>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p>
    <w:p w:rsidR="00FE163D" w:rsidRPr="00FE163D" w:rsidRDefault="00FE163D" w:rsidP="00FE163D">
      <w:pPr>
        <w:autoSpaceDE w:val="0"/>
        <w:autoSpaceDN w:val="0"/>
        <w:adjustRightInd w:val="0"/>
        <w:spacing w:after="0" w:line="240" w:lineRule="auto"/>
        <w:jc w:val="right"/>
        <w:rPr>
          <w:bCs/>
          <w:sz w:val="16"/>
          <w:szCs w:val="16"/>
        </w:rPr>
      </w:pPr>
      <w:r w:rsidRPr="00FE163D">
        <w:rPr>
          <w:bCs/>
          <w:sz w:val="16"/>
          <w:szCs w:val="16"/>
        </w:rPr>
        <w:t xml:space="preserve">Приложение </w:t>
      </w:r>
    </w:p>
    <w:p w:rsidR="00FE163D" w:rsidRPr="00FE163D" w:rsidRDefault="00FE163D" w:rsidP="00FE163D">
      <w:pPr>
        <w:autoSpaceDE w:val="0"/>
        <w:autoSpaceDN w:val="0"/>
        <w:adjustRightInd w:val="0"/>
        <w:spacing w:after="0" w:line="240" w:lineRule="auto"/>
        <w:jc w:val="right"/>
        <w:rPr>
          <w:bCs/>
          <w:sz w:val="16"/>
          <w:szCs w:val="16"/>
        </w:rPr>
      </w:pPr>
      <w:r w:rsidRPr="00FE163D">
        <w:rPr>
          <w:bCs/>
          <w:sz w:val="16"/>
          <w:szCs w:val="16"/>
        </w:rPr>
        <w:t>к решению совета депутатов</w:t>
      </w:r>
    </w:p>
    <w:p w:rsidR="00FE163D" w:rsidRPr="00FE163D" w:rsidRDefault="00FE163D" w:rsidP="00FE163D">
      <w:pPr>
        <w:autoSpaceDE w:val="0"/>
        <w:autoSpaceDN w:val="0"/>
        <w:adjustRightInd w:val="0"/>
        <w:spacing w:after="0" w:line="240" w:lineRule="auto"/>
        <w:jc w:val="right"/>
        <w:rPr>
          <w:bCs/>
          <w:sz w:val="16"/>
          <w:szCs w:val="16"/>
        </w:rPr>
      </w:pPr>
      <w:r w:rsidRPr="00FE163D">
        <w:rPr>
          <w:bCs/>
          <w:sz w:val="16"/>
          <w:szCs w:val="16"/>
        </w:rPr>
        <w:t>Войсковицкого сельского поселения</w:t>
      </w:r>
    </w:p>
    <w:p w:rsidR="00FE163D" w:rsidRPr="00FE163D" w:rsidRDefault="00FE163D" w:rsidP="00FE163D">
      <w:pPr>
        <w:autoSpaceDE w:val="0"/>
        <w:autoSpaceDN w:val="0"/>
        <w:adjustRightInd w:val="0"/>
        <w:spacing w:after="0" w:line="240" w:lineRule="auto"/>
        <w:jc w:val="right"/>
        <w:rPr>
          <w:bCs/>
          <w:sz w:val="16"/>
          <w:szCs w:val="16"/>
        </w:rPr>
      </w:pPr>
      <w:r w:rsidRPr="00FE163D">
        <w:rPr>
          <w:bCs/>
          <w:sz w:val="16"/>
          <w:szCs w:val="16"/>
        </w:rPr>
        <w:t>От 05.09.2019 №27</w:t>
      </w:r>
    </w:p>
    <w:p w:rsidR="00FE163D" w:rsidRPr="00FE163D" w:rsidRDefault="00FE163D" w:rsidP="00FE163D">
      <w:pPr>
        <w:autoSpaceDE w:val="0"/>
        <w:autoSpaceDN w:val="0"/>
        <w:adjustRightInd w:val="0"/>
        <w:spacing w:after="0" w:line="240" w:lineRule="auto"/>
        <w:jc w:val="center"/>
        <w:rPr>
          <w:b/>
          <w:bCs/>
          <w:sz w:val="16"/>
          <w:szCs w:val="16"/>
        </w:rPr>
      </w:pPr>
    </w:p>
    <w:p w:rsidR="00FE163D" w:rsidRPr="00FE163D" w:rsidRDefault="00FE163D" w:rsidP="00FE163D">
      <w:pPr>
        <w:autoSpaceDE w:val="0"/>
        <w:autoSpaceDN w:val="0"/>
        <w:adjustRightInd w:val="0"/>
        <w:spacing w:after="0" w:line="240" w:lineRule="auto"/>
        <w:jc w:val="center"/>
        <w:rPr>
          <w:b/>
          <w:bCs/>
          <w:sz w:val="16"/>
          <w:szCs w:val="16"/>
        </w:rPr>
      </w:pPr>
    </w:p>
    <w:p w:rsidR="00FE163D" w:rsidRPr="00FE163D" w:rsidRDefault="00FE163D" w:rsidP="00FE163D">
      <w:pPr>
        <w:autoSpaceDE w:val="0"/>
        <w:autoSpaceDN w:val="0"/>
        <w:adjustRightInd w:val="0"/>
        <w:spacing w:after="0" w:line="240" w:lineRule="auto"/>
        <w:jc w:val="center"/>
        <w:rPr>
          <w:b/>
          <w:bCs/>
          <w:sz w:val="16"/>
          <w:szCs w:val="16"/>
        </w:rPr>
      </w:pPr>
      <w:r w:rsidRPr="00FE163D">
        <w:rPr>
          <w:b/>
          <w:bCs/>
          <w:sz w:val="16"/>
          <w:szCs w:val="16"/>
        </w:rPr>
        <w:t>ПОЛОЖЕНИЕ</w:t>
      </w:r>
    </w:p>
    <w:p w:rsidR="00FE163D" w:rsidRPr="00FE163D" w:rsidRDefault="00FE163D" w:rsidP="00FE163D">
      <w:pPr>
        <w:autoSpaceDE w:val="0"/>
        <w:autoSpaceDN w:val="0"/>
        <w:adjustRightInd w:val="0"/>
        <w:spacing w:after="0" w:line="240" w:lineRule="auto"/>
        <w:jc w:val="center"/>
        <w:rPr>
          <w:b/>
          <w:bCs/>
          <w:sz w:val="16"/>
          <w:szCs w:val="16"/>
        </w:rPr>
      </w:pPr>
      <w:r w:rsidRPr="00FE163D">
        <w:rPr>
          <w:b/>
          <w:bCs/>
          <w:sz w:val="16"/>
          <w:szCs w:val="16"/>
        </w:rPr>
        <w:t>О ПОРЯДКЕ ПРОВЕДЕНИЯ КОНКУРСА НА ЗАМЕЩЕНИЕ ДОЛЖНОСТИ ГЛАВЫ АДМИНИСТРАЦИИ ВОЙСКОВИЦКОГО СЕЛЬСКОГО  ПОСЕЛЕНИЯ МУНИЦИПАЛЬНОГО РАЙОНА ЛЕНИНГРАДСКОЙ ОБЛАСТИ</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autoSpaceDE w:val="0"/>
        <w:autoSpaceDN w:val="0"/>
        <w:adjustRightInd w:val="0"/>
        <w:spacing w:after="0" w:line="240" w:lineRule="auto"/>
        <w:jc w:val="center"/>
        <w:outlineLvl w:val="1"/>
        <w:rPr>
          <w:b/>
          <w:sz w:val="16"/>
          <w:szCs w:val="16"/>
        </w:rPr>
      </w:pPr>
      <w:r w:rsidRPr="00FE163D">
        <w:rPr>
          <w:b/>
          <w:sz w:val="16"/>
          <w:szCs w:val="16"/>
        </w:rPr>
        <w:t>ГЛАВА 1. ОБЩИЕ ПОЛОЖЕНИЯ</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autoSpaceDE w:val="0"/>
        <w:autoSpaceDN w:val="0"/>
        <w:adjustRightInd w:val="0"/>
        <w:spacing w:after="0" w:line="240" w:lineRule="auto"/>
        <w:jc w:val="both"/>
        <w:rPr>
          <w:sz w:val="16"/>
          <w:szCs w:val="16"/>
        </w:rPr>
      </w:pPr>
      <w:r w:rsidRPr="00FE163D">
        <w:rPr>
          <w:sz w:val="16"/>
          <w:szCs w:val="16"/>
        </w:rPr>
        <w:tab/>
        <w:t xml:space="preserve">1. </w:t>
      </w:r>
      <w:proofErr w:type="gramStart"/>
      <w:r w:rsidRPr="00FE163D">
        <w:rPr>
          <w:sz w:val="16"/>
          <w:szCs w:val="16"/>
        </w:rPr>
        <w:t xml:space="preserve">Настоящее положение разработано в соответствии с Федеральным </w:t>
      </w:r>
      <w:hyperlink r:id="rId14" w:history="1">
        <w:r w:rsidRPr="00FE163D">
          <w:rPr>
            <w:sz w:val="16"/>
            <w:szCs w:val="16"/>
          </w:rPr>
          <w:t>законом</w:t>
        </w:r>
      </w:hyperlink>
      <w:r w:rsidRPr="00FE163D">
        <w:rPr>
          <w:sz w:val="16"/>
          <w:szCs w:val="16"/>
        </w:rPr>
        <w:t xml:space="preserve"> от 6 октября 2003 N 131-ФЗ "Об общих принципах организации местного самоуправления в Российской Федерации", Федеральным </w:t>
      </w:r>
      <w:hyperlink r:id="rId15" w:history="1">
        <w:r w:rsidRPr="00FE163D">
          <w:rPr>
            <w:sz w:val="16"/>
            <w:szCs w:val="16"/>
          </w:rPr>
          <w:t>законом</w:t>
        </w:r>
      </w:hyperlink>
      <w:r w:rsidRPr="00FE163D">
        <w:rPr>
          <w:sz w:val="16"/>
          <w:szCs w:val="16"/>
        </w:rPr>
        <w:t xml:space="preserve"> от 2 марта 2007 N 25-ФЗ "О муниципальной службе в Российской Федерации", областным законом Ленинградской области от 11.03.2008 N 14-оз "О правовом регулировании муниципальной службы в Ленинградской области" и устанавливает порядок проведения конкурса на замещение</w:t>
      </w:r>
      <w:proofErr w:type="gramEnd"/>
      <w:r w:rsidRPr="00FE163D">
        <w:rPr>
          <w:sz w:val="16"/>
          <w:szCs w:val="16"/>
        </w:rPr>
        <w:t xml:space="preserve"> должности главы администрации Войсковицкого сельского  поселения муниципального района Ленинградской области (далее - конкурс).</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 Решение об объявлении конкурса принимается представительным органом Войсковицкого сельского поселения Гатчинского муниципального района Ленинградской области (далее – поселение).</w:t>
      </w:r>
      <w:bookmarkStart w:id="1" w:name="Par55"/>
      <w:bookmarkEnd w:id="1"/>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3. </w:t>
      </w:r>
      <w:proofErr w:type="gramStart"/>
      <w:r w:rsidRPr="00FE163D">
        <w:rPr>
          <w:sz w:val="16"/>
          <w:szCs w:val="16"/>
        </w:rPr>
        <w:t xml:space="preserve">В соответствии с Федеральным </w:t>
      </w:r>
      <w:hyperlink r:id="rId16" w:history="1">
        <w:r w:rsidRPr="00FE163D">
          <w:rPr>
            <w:sz w:val="16"/>
            <w:szCs w:val="16"/>
          </w:rPr>
          <w:t>законом</w:t>
        </w:r>
      </w:hyperlink>
      <w:r w:rsidRPr="00FE163D">
        <w:rPr>
          <w:sz w:val="16"/>
          <w:szCs w:val="16"/>
        </w:rPr>
        <w:t xml:space="preserve"> от 02.03.2007 N 25-ФЗ "О муниципальной службе в Российской Федерации", областным законом Ленинградской области от 11.03.2008 N 14-оз "О правовом регулировании муниципальной службы в Ленинградской области" кандидат на должность главы администрации поселения (далее - кандидат) должен быть гражданином Российской Федерации, достигшим возраста 18 лет, владеющий  государственным языком Российской Федерации и соответствующий  следующим квалификационным и дополнительным требованиям:</w:t>
      </w:r>
      <w:proofErr w:type="gramEnd"/>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высшее образование не ниже уровня </w:t>
      </w:r>
      <w:proofErr w:type="spellStart"/>
      <w:r w:rsidRPr="00FE163D">
        <w:rPr>
          <w:sz w:val="16"/>
          <w:szCs w:val="16"/>
        </w:rPr>
        <w:t>специалитета</w:t>
      </w:r>
      <w:proofErr w:type="spellEnd"/>
      <w:r w:rsidRPr="00FE163D">
        <w:rPr>
          <w:sz w:val="16"/>
          <w:szCs w:val="16"/>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знание: </w:t>
      </w:r>
      <w:hyperlink r:id="rId17" w:history="1">
        <w:proofErr w:type="gramStart"/>
        <w:r w:rsidRPr="00FE163D">
          <w:rPr>
            <w:sz w:val="16"/>
            <w:szCs w:val="16"/>
          </w:rPr>
          <w:t>Конституции</w:t>
        </w:r>
      </w:hyperlink>
      <w:r w:rsidRPr="00FE163D">
        <w:rPr>
          <w:sz w:val="16"/>
          <w:szCs w:val="16"/>
        </w:rPr>
        <w:t xml:space="preserve"> Российской Федерации; </w:t>
      </w:r>
      <w:hyperlink r:id="rId18" w:history="1">
        <w:r w:rsidRPr="00FE163D">
          <w:rPr>
            <w:sz w:val="16"/>
            <w:szCs w:val="16"/>
          </w:rPr>
          <w:t>Устава</w:t>
        </w:r>
      </w:hyperlink>
      <w:r w:rsidRPr="00FE163D">
        <w:rPr>
          <w:sz w:val="16"/>
          <w:szCs w:val="16"/>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autoSpaceDE w:val="0"/>
        <w:autoSpaceDN w:val="0"/>
        <w:adjustRightInd w:val="0"/>
        <w:spacing w:after="0" w:line="240" w:lineRule="auto"/>
        <w:ind w:firstLine="540"/>
        <w:jc w:val="both"/>
        <w:rPr>
          <w:b/>
          <w:sz w:val="16"/>
          <w:szCs w:val="16"/>
        </w:rPr>
      </w:pPr>
    </w:p>
    <w:p w:rsidR="00FE163D" w:rsidRPr="00FE163D" w:rsidRDefault="00FE163D" w:rsidP="00FE163D">
      <w:pPr>
        <w:autoSpaceDE w:val="0"/>
        <w:autoSpaceDN w:val="0"/>
        <w:adjustRightInd w:val="0"/>
        <w:spacing w:after="0" w:line="240" w:lineRule="auto"/>
        <w:jc w:val="center"/>
        <w:outlineLvl w:val="1"/>
        <w:rPr>
          <w:b/>
          <w:sz w:val="16"/>
          <w:szCs w:val="16"/>
        </w:rPr>
      </w:pPr>
      <w:r w:rsidRPr="00FE163D">
        <w:rPr>
          <w:b/>
          <w:sz w:val="16"/>
          <w:szCs w:val="16"/>
        </w:rPr>
        <w:t xml:space="preserve">ГЛАВА  </w:t>
      </w:r>
      <w:r w:rsidRPr="00FE163D">
        <w:rPr>
          <w:b/>
          <w:sz w:val="16"/>
          <w:szCs w:val="16"/>
          <w:lang w:val="en-US"/>
        </w:rPr>
        <w:t>II</w:t>
      </w:r>
      <w:r w:rsidRPr="00FE163D">
        <w:rPr>
          <w:b/>
          <w:sz w:val="16"/>
          <w:szCs w:val="16"/>
        </w:rPr>
        <w:t>. КОНКУРСНАЯ КОМИССИЯ</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4. Подготовка и проведение конкурса осуществляются конкурсной комиссией, формируемой в соответствии с </w:t>
      </w:r>
      <w:hyperlink w:anchor="Par75" w:history="1">
        <w:r w:rsidRPr="00FE163D">
          <w:rPr>
            <w:sz w:val="16"/>
            <w:szCs w:val="16"/>
          </w:rPr>
          <w:t>пунктом 5</w:t>
        </w:r>
      </w:hyperlink>
      <w:r w:rsidRPr="00FE163D">
        <w:rPr>
          <w:sz w:val="16"/>
          <w:szCs w:val="16"/>
        </w:rPr>
        <w:t xml:space="preserve"> настоящего положения.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Конкурсная комиссия: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осуществляет организацию и проведение конкурса;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рассматривает документы, представленные для участия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обеспечивает соблюдение равных условий проведения конкурса для каждого из кандидатов;</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определяет результаты конкурса;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представляет в представительный орган поселения кандидатов на должность главы администрации поселения;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осуществляет иные полномочия в соответствии с настоящим положением</w:t>
      </w:r>
      <w:bookmarkStart w:id="2" w:name="Par75"/>
      <w:bookmarkEnd w:id="2"/>
      <w:r w:rsidRPr="00FE163D">
        <w:rPr>
          <w:sz w:val="16"/>
          <w:szCs w:val="16"/>
        </w:rPr>
        <w:t>.</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5. Общее число членов конкурсной комиссии устанавливается в количестве 10 (десяти) человек.</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При формировании конкурсной комиссии половина ее членов (5 человек) назначаются представительным органом поселения, а другая половина (5 человек)  -  главой администрации муниципального района.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6. Конкурсная комиссия состоит из председателя, заместителя председателя, секретаря и иных членов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7. Председатель конкурсной комиссии избирается конкурсной комиссией из своего состава на первом заседании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Председатель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 осуществляет общее руководство работой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 определяет дату и повестку заседания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3) председательствует на заседаниях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4) созывает заседания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5) распределяет обязанности между членами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6) контролирует исполнение решений, принятых конкурсной комиссией;</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7) представляет конкурсную комиссию в отношениях с кандидатами на должность главы администрации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8) подписывает протоколы заседаний конкурсной комиссии и принятые конкурсной комиссией решения;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9) представляет на заседание представительного органа поселения принятое по результатам конкурса решение конкурсной комиссии о представлении на рассмотрение представительного органа поселения кандидатов на должность главы администрации  поселения;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10) осуществляет иные полномочия, предусмотренные настоящим положением.</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8. 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9. Секретарь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 организационно обеспечивает деятельность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3) ведет протоколы заседаний конкурсной комиссии и подписывает их совместно с председателем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4) оформляет принятые конкурсной комиссией решения;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5) решает иные организационные вопросы, связанные с подготовкой и проведением заседаний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10. Деятельность конкурсной комиссии осуществляется на коллегиальной основе. Основной формой работы конкурсной комиссии являются заседания.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Заседания конкурсной комиссии созываются председателем конкурсной комиссии по мере необходимости.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11. 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bookmarkStart w:id="3" w:name="Par102"/>
      <w:bookmarkEnd w:id="3"/>
      <w:r w:rsidRPr="00FE163D">
        <w:rPr>
          <w:sz w:val="16"/>
          <w:szCs w:val="16"/>
        </w:rPr>
        <w:t>12.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13. Материально-техническое и организационное обеспечение деятельности конкурсной комиссии, в том числе хранение ее документации, осуществляется  представительным органом поселения.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14. Конкурсная комиссия образуется на срок проведения конкурса. Полномочия конкурсной комиссии прекращаются со дня вступления в силу решения представительного органа поселения о назначении на должность главы администрации поселения.</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autoSpaceDE w:val="0"/>
        <w:autoSpaceDN w:val="0"/>
        <w:adjustRightInd w:val="0"/>
        <w:spacing w:after="0" w:line="240" w:lineRule="auto"/>
        <w:jc w:val="center"/>
        <w:outlineLvl w:val="1"/>
        <w:rPr>
          <w:b/>
          <w:sz w:val="16"/>
          <w:szCs w:val="16"/>
        </w:rPr>
      </w:pPr>
      <w:r w:rsidRPr="00FE163D">
        <w:rPr>
          <w:b/>
          <w:sz w:val="16"/>
          <w:szCs w:val="16"/>
        </w:rPr>
        <w:t xml:space="preserve">ГЛАВА </w:t>
      </w:r>
      <w:r w:rsidRPr="00FE163D">
        <w:rPr>
          <w:b/>
          <w:sz w:val="16"/>
          <w:szCs w:val="16"/>
          <w:lang w:val="en-US"/>
        </w:rPr>
        <w:t>III</w:t>
      </w:r>
      <w:r w:rsidRPr="00FE163D">
        <w:rPr>
          <w:b/>
          <w:sz w:val="16"/>
          <w:szCs w:val="16"/>
        </w:rPr>
        <w:t>. ПОРЯДОК ПРОВЕДЕНИЯ КОНКУРСА</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15. Представительный орган поселения принимает решение об объявлении конкурса, в котором в обязательном порядке: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 определяются дата, время и место проведения конкурса, срок и место приема документов на участие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 указывается срок публикации объявления о проведении конкурса и проекта контракта с главой администрации поселения;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3) определяется персональный состав членов конкурсной комиссии, назначаемых представительным органом поселения;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4) утверждаются условия контракта для главы администрации поселения в части, касающейся осуществления полномочий по решению вопросов местного значения.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Объявление о проведении конкурса, проект контракта с главой администрации поселения публикуются в официальных и иных средствах массовой информации не </w:t>
      </w:r>
      <w:proofErr w:type="gramStart"/>
      <w:r w:rsidRPr="00FE163D">
        <w:rPr>
          <w:sz w:val="16"/>
          <w:szCs w:val="16"/>
        </w:rPr>
        <w:t>позднее</w:t>
      </w:r>
      <w:proofErr w:type="gramEnd"/>
      <w:r w:rsidRPr="00FE163D">
        <w:rPr>
          <w:sz w:val="16"/>
          <w:szCs w:val="16"/>
        </w:rPr>
        <w:t xml:space="preserve"> чем за 20 дней до дня проведения конкурса.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В объявлении о проведении конкурса указываются: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 дата, время и место проведения конкурса;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3) сведения об источнике дополнительной информации о конкурсе (адрес, телефон);</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lastRenderedPageBreak/>
        <w:t>4) иные условия конкурса, установленные настоящим положением,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rsidR="00FE163D" w:rsidRPr="00FE163D" w:rsidRDefault="00FE163D" w:rsidP="00FE163D">
      <w:pPr>
        <w:autoSpaceDE w:val="0"/>
        <w:autoSpaceDN w:val="0"/>
        <w:adjustRightInd w:val="0"/>
        <w:spacing w:after="0" w:line="240" w:lineRule="auto"/>
        <w:ind w:firstLine="540"/>
        <w:jc w:val="both"/>
        <w:rPr>
          <w:sz w:val="16"/>
          <w:szCs w:val="16"/>
        </w:rPr>
      </w:pPr>
      <w:bookmarkStart w:id="4" w:name="Par122"/>
      <w:bookmarkEnd w:id="4"/>
      <w:r w:rsidRPr="00FE163D">
        <w:rPr>
          <w:sz w:val="16"/>
          <w:szCs w:val="16"/>
        </w:rPr>
        <w:t>16. Гражданин, изъявивший желание принять участие в конкурсе,  представляет следующие документы:</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1) личное заявление на участие в конкурсе по </w:t>
      </w:r>
      <w:hyperlink r:id="rId19" w:history="1">
        <w:r w:rsidRPr="00FE163D">
          <w:rPr>
            <w:sz w:val="16"/>
            <w:szCs w:val="16"/>
          </w:rPr>
          <w:t>форме</w:t>
        </w:r>
      </w:hyperlink>
      <w:r w:rsidRPr="00FE163D">
        <w:rPr>
          <w:sz w:val="16"/>
          <w:szCs w:val="16"/>
        </w:rPr>
        <w:t>, установленной приложением 1.1 к настоящему положению;</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 собственноручно заполненную и подписанную анкету  с приложением фотографии;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3) копию паспорта или заменяющего его документа (соответствующий документ предъявляется лично по прибытии на конкурс);</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4) документы, подтверждающие необходимое образование, стаж работы и квалификацию:</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копию документа об образовании;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копию трудовой книжки или иного документа, подтверждающего трудовую (служебную) деятельность гражданина;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5) копию страхового свидетельства обязательного пенсионного страхования;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6) копию свидетельства о постановке физического лица на учет в налоговом органе по месту жительства на территории Российской Федерации;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7) копию документа воинского учета - для военнообязанных;</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8) заключение медицинского учреждения об отсутствии заболевания, препятствующего поступлению на муниципальную службу или ее прохождению;</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документов для участия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размещал общедоступную информацию, а так же данные, позволяющие его идентифицировать. </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17. Прием документов для участия в конкурсе, указанных в </w:t>
      </w:r>
      <w:hyperlink w:anchor="Par122" w:history="1">
        <w:r w:rsidRPr="00FE163D">
          <w:rPr>
            <w:sz w:val="16"/>
            <w:szCs w:val="16"/>
          </w:rPr>
          <w:t>пункте 16</w:t>
        </w:r>
      </w:hyperlink>
      <w:r w:rsidRPr="00FE163D">
        <w:rPr>
          <w:sz w:val="16"/>
          <w:szCs w:val="16"/>
        </w:rPr>
        <w:t xml:space="preserve"> настоящего положения, осуществляется в сроки, установленные решением представительного органа поселения об объявлении конкурса.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18. Претендент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претендент считается снявшим свою кандидатуру.</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19. После окончания срока приема документов конкурсная комиссия осуществляет проверку представленных сведений.</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20. На основании представленных документов конкурсная комиссия принимает решение о допуске претендентов либо об отказе в допуске к участию в конкурсе. Список претендентов, допущенных к участию в конкурсе, утверждается конкурсной комиссией.</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Решение об отказе претенденту в допуске к участию в конкурсе принимается конкурсной комиссией в случаях, предусмотренных </w:t>
      </w:r>
      <w:hyperlink w:anchor="Par143" w:history="1">
        <w:r w:rsidRPr="00FE163D">
          <w:rPr>
            <w:sz w:val="16"/>
            <w:szCs w:val="16"/>
          </w:rPr>
          <w:t>пунктом 21</w:t>
        </w:r>
      </w:hyperlink>
      <w:r w:rsidRPr="00FE163D">
        <w:rPr>
          <w:sz w:val="16"/>
          <w:szCs w:val="16"/>
        </w:rPr>
        <w:t xml:space="preserve"> настоящего положения.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Конкурсная комиссия уведомляет в письменной форме о принятом решении претендентов, допущенных к участию в конкурсе, а также претендентов,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Претендент,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rsidR="00FE163D" w:rsidRPr="00FE163D" w:rsidRDefault="00FE163D" w:rsidP="00FE163D">
      <w:pPr>
        <w:autoSpaceDE w:val="0"/>
        <w:autoSpaceDN w:val="0"/>
        <w:adjustRightInd w:val="0"/>
        <w:spacing w:after="0" w:line="240" w:lineRule="auto"/>
        <w:ind w:firstLine="540"/>
        <w:jc w:val="both"/>
        <w:rPr>
          <w:sz w:val="16"/>
          <w:szCs w:val="16"/>
        </w:rPr>
      </w:pPr>
      <w:bookmarkStart w:id="5" w:name="Par143"/>
      <w:bookmarkEnd w:id="5"/>
      <w:r w:rsidRPr="00FE163D">
        <w:rPr>
          <w:sz w:val="16"/>
          <w:szCs w:val="16"/>
        </w:rPr>
        <w:t>21. Гражданин не допускается к участию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1) в связи с наличием ограничений, установленных </w:t>
      </w:r>
      <w:hyperlink r:id="rId20" w:history="1">
        <w:r w:rsidRPr="00FE163D">
          <w:rPr>
            <w:sz w:val="16"/>
            <w:szCs w:val="16"/>
          </w:rPr>
          <w:t>статьей 13</w:t>
        </w:r>
      </w:hyperlink>
      <w:r w:rsidRPr="00FE163D">
        <w:rPr>
          <w:sz w:val="16"/>
          <w:szCs w:val="16"/>
        </w:rPr>
        <w:t xml:space="preserve"> Федерального закона от 2 марта 2007 N 25-ФЗ "О муниципальной службе в Российской Федерации";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2) в случае несоответствия требованиям, предусмотренным </w:t>
      </w:r>
      <w:hyperlink w:anchor="Par55" w:history="1">
        <w:r w:rsidRPr="00FE163D">
          <w:rPr>
            <w:sz w:val="16"/>
            <w:szCs w:val="16"/>
          </w:rPr>
          <w:t>пунктом 3</w:t>
        </w:r>
      </w:hyperlink>
      <w:r w:rsidRPr="00FE163D">
        <w:rPr>
          <w:sz w:val="16"/>
          <w:szCs w:val="16"/>
        </w:rPr>
        <w:t xml:space="preserve"> настоящего положения;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3) в случае несвоевременного представления документов для участия в конкурсе, указанных в </w:t>
      </w:r>
      <w:hyperlink w:anchor="Par122" w:history="1">
        <w:r w:rsidRPr="00FE163D">
          <w:rPr>
            <w:sz w:val="16"/>
            <w:szCs w:val="16"/>
          </w:rPr>
          <w:t>пункте 16</w:t>
        </w:r>
      </w:hyperlink>
      <w:r w:rsidRPr="00FE163D">
        <w:rPr>
          <w:sz w:val="16"/>
          <w:szCs w:val="16"/>
        </w:rPr>
        <w:t xml:space="preserve"> настоящего положения, представления их не в полном объеме или с нарушением правил оформления.</w:t>
      </w:r>
    </w:p>
    <w:p w:rsidR="00FE163D" w:rsidRPr="00FE163D" w:rsidRDefault="00FE163D" w:rsidP="00FE163D">
      <w:pPr>
        <w:autoSpaceDE w:val="0"/>
        <w:autoSpaceDN w:val="0"/>
        <w:adjustRightInd w:val="0"/>
        <w:spacing w:after="0" w:line="240" w:lineRule="auto"/>
        <w:ind w:firstLine="540"/>
        <w:jc w:val="both"/>
        <w:rPr>
          <w:sz w:val="16"/>
          <w:szCs w:val="16"/>
        </w:rPr>
      </w:pPr>
      <w:bookmarkStart w:id="6" w:name="Par147"/>
      <w:bookmarkEnd w:id="6"/>
      <w:r w:rsidRPr="00FE163D">
        <w:rPr>
          <w:sz w:val="16"/>
          <w:szCs w:val="16"/>
        </w:rPr>
        <w:t>22. Конкурс проводится, если имеется не менее двух претендентов, допущенных к участию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23. При проведении конкурса членами конкурсной комиссии изучаются документы, представленные претендентами для участия в конкурсе, а также проводится индивидуальное собеседование с каждым из претендентов.</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Изучение конкурсной комиссией документов, представленных претендентами для участия в конкурсе, осуществляется в отсутствие претендентов. В процессе изучения документов конкурсная комиссия оценивает претендентов на основании представленных ими документов об образовании, прохождении государственной и муниципальной службы, осуществления другой трудовой деятельности, иных представленных претендентами документов.</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После изучения конкурсной комиссией документов, представленных претендентами для участия в конкурсе, проводится индивидуальное собеседование с каждым из претендентов.</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При неявке претендента, допущенного к участию в конкурсе, собеседование с данным претендентом не проводится.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При оценке профессиональных и личностных каче</w:t>
      </w:r>
      <w:proofErr w:type="gramStart"/>
      <w:r w:rsidRPr="00FE163D">
        <w:rPr>
          <w:sz w:val="16"/>
          <w:szCs w:val="16"/>
        </w:rPr>
        <w:t>ств пр</w:t>
      </w:r>
      <w:proofErr w:type="gramEnd"/>
      <w:r w:rsidRPr="00FE163D">
        <w:rPr>
          <w:sz w:val="16"/>
          <w:szCs w:val="16"/>
        </w:rPr>
        <w:t>етендентов конкурсная комиссия исходит из соответствующих требований к должности, учитывает профессиональный уровень, заслуги, опыт работы на руководящих должностях.</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24. Решение по результатам конкурса принимается конкурсной комиссией в порядке, предусмотренном </w:t>
      </w:r>
      <w:hyperlink w:anchor="Par102" w:history="1">
        <w:r w:rsidRPr="00FE163D">
          <w:rPr>
            <w:sz w:val="16"/>
            <w:szCs w:val="16"/>
          </w:rPr>
          <w:t>пунктом 12</w:t>
        </w:r>
      </w:hyperlink>
      <w:r w:rsidRPr="00FE163D">
        <w:rPr>
          <w:sz w:val="16"/>
          <w:szCs w:val="16"/>
        </w:rPr>
        <w:t xml:space="preserve"> настоящего положения, в отсутствие претендентов.</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25. По результатам конкурса конкурсная комиссия принимает одно из следующих решений:</w:t>
      </w:r>
    </w:p>
    <w:p w:rsidR="00FE163D" w:rsidRPr="00FE163D" w:rsidRDefault="00FE163D" w:rsidP="00FE163D">
      <w:pPr>
        <w:autoSpaceDE w:val="0"/>
        <w:autoSpaceDN w:val="0"/>
        <w:adjustRightInd w:val="0"/>
        <w:spacing w:after="0" w:line="240" w:lineRule="auto"/>
        <w:ind w:firstLine="540"/>
        <w:jc w:val="both"/>
        <w:rPr>
          <w:color w:val="000000"/>
          <w:sz w:val="16"/>
          <w:szCs w:val="16"/>
        </w:rPr>
      </w:pPr>
      <w:r w:rsidRPr="00FE163D">
        <w:rPr>
          <w:color w:val="000000"/>
          <w:sz w:val="16"/>
          <w:szCs w:val="16"/>
        </w:rPr>
        <w:t>1) о признании одного или нескольких претендентов победителем (победителями) конкурса,  и присвоении победителю (победителям) статуса кандидата (кандидатов) на замещение должности главы местной администрации;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color w:val="000000"/>
          <w:sz w:val="16"/>
          <w:szCs w:val="16"/>
        </w:rPr>
        <w:t xml:space="preserve">2) о признании всех претендентов не </w:t>
      </w:r>
      <w:proofErr w:type="gramStart"/>
      <w:r w:rsidRPr="00FE163D">
        <w:rPr>
          <w:color w:val="000000"/>
          <w:sz w:val="16"/>
          <w:szCs w:val="16"/>
        </w:rPr>
        <w:t>соответствующими</w:t>
      </w:r>
      <w:proofErr w:type="gramEnd"/>
      <w:r w:rsidRPr="00FE163D">
        <w:rPr>
          <w:color w:val="000000"/>
          <w:sz w:val="16"/>
          <w:szCs w:val="16"/>
        </w:rPr>
        <w:t xml:space="preserve"> требованиям, предъявляемым по должности главы местной администрации;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3) о признании конкурса </w:t>
      </w:r>
      <w:proofErr w:type="gramStart"/>
      <w:r w:rsidRPr="00FE163D">
        <w:rPr>
          <w:sz w:val="16"/>
          <w:szCs w:val="16"/>
        </w:rPr>
        <w:t>несостоявшимся</w:t>
      </w:r>
      <w:proofErr w:type="gramEnd"/>
      <w:r w:rsidRPr="00FE163D">
        <w:rPr>
          <w:sz w:val="16"/>
          <w:szCs w:val="16"/>
        </w:rPr>
        <w:t xml:space="preserve"> в следующих случаях:</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подачи менее двух заявлений на участие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подачи всеми кандидатами заявлений об отказе от участия в конкурсе;</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несоблюдения условия, предусмотренного </w:t>
      </w:r>
      <w:hyperlink w:anchor="Par147" w:history="1">
        <w:r w:rsidRPr="00FE163D">
          <w:rPr>
            <w:sz w:val="16"/>
            <w:szCs w:val="16"/>
          </w:rPr>
          <w:t>пунктом 22</w:t>
        </w:r>
      </w:hyperlink>
      <w:r w:rsidRPr="00FE163D">
        <w:rPr>
          <w:sz w:val="16"/>
          <w:szCs w:val="16"/>
        </w:rPr>
        <w:t xml:space="preserve"> настоящего положения.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26.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дней со дня принятия конкурсной комиссией соответствующего решения.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27. Решение конкурсной комиссии по результатам проведения конкурса направляется в представительный орган поселения после принятия решения.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28. Рассмотрение представительным органом поселения вопроса о назначении на должность главы администрации поселения осуществляется в порядке, предусмотренном </w:t>
      </w:r>
      <w:hyperlink r:id="rId21" w:history="1">
        <w:r w:rsidRPr="00FE163D">
          <w:rPr>
            <w:sz w:val="16"/>
            <w:szCs w:val="16"/>
          </w:rPr>
          <w:t>уставом</w:t>
        </w:r>
      </w:hyperlink>
      <w:r w:rsidRPr="00FE163D">
        <w:rPr>
          <w:sz w:val="16"/>
          <w:szCs w:val="16"/>
        </w:rPr>
        <w:t xml:space="preserve"> поселения.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29. В случае признания конкурса несостоявшимся представительный орган поселения принимает решение о проведении повторного конкурса в соответствии с настоящим положением.</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lastRenderedPageBreak/>
        <w:t>30. В случае непринятия представительным органом поселения решения о назначении на должность главы администрации поселения из числа кандидатов, представленных конкурсной комиссией, представительный орган поселения принимает решение о проведении повторного конкурса в соответствии с настоящим положением.</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31. Кандидат вправе обжаловать решение конкурсной комиссии в судебном порядке в соответствии с федеральным законодательством.</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СОВЕТ  ДЕПУТАТОВ</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МУНИЦИПАЛЬНОГО  ОБРАЗОВАНИЯ</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ВОЙСКОВИЦКОЕ СЕЛЬСКОЕ ПОСЕЛЕНИЕ</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ГАТЧИНСКОГО  МУНИЦИПАЛЬНОГО  РАЙОНА</w:t>
      </w: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ЛЕНИНГРАДСКОЙ ОБЛАСТИ</w:t>
      </w:r>
    </w:p>
    <w:p w:rsidR="00FE163D" w:rsidRPr="00FE163D" w:rsidRDefault="00FE163D" w:rsidP="00FE163D">
      <w:pPr>
        <w:pStyle w:val="ab"/>
        <w:jc w:val="center"/>
        <w:rPr>
          <w:rFonts w:ascii="Times New Roman" w:hAnsi="Times New Roman"/>
          <w:i/>
          <w:sz w:val="16"/>
          <w:szCs w:val="16"/>
        </w:rPr>
      </w:pPr>
      <w:r w:rsidRPr="00FE163D">
        <w:rPr>
          <w:rFonts w:ascii="Times New Roman" w:hAnsi="Times New Roman"/>
          <w:i/>
          <w:sz w:val="16"/>
          <w:szCs w:val="16"/>
        </w:rPr>
        <w:t>ТРЕТИЙ СОЗЫВ</w:t>
      </w:r>
    </w:p>
    <w:p w:rsidR="00FE163D" w:rsidRPr="00FE163D" w:rsidRDefault="00FE163D" w:rsidP="00FE163D">
      <w:pPr>
        <w:pStyle w:val="ab"/>
        <w:jc w:val="center"/>
        <w:rPr>
          <w:rFonts w:ascii="Times New Roman" w:hAnsi="Times New Roman"/>
          <w:b/>
          <w:sz w:val="16"/>
          <w:szCs w:val="16"/>
        </w:rPr>
      </w:pPr>
    </w:p>
    <w:p w:rsidR="00FE163D" w:rsidRPr="00FE163D" w:rsidRDefault="00FE163D" w:rsidP="00FE163D">
      <w:pPr>
        <w:pStyle w:val="ab"/>
        <w:jc w:val="center"/>
        <w:rPr>
          <w:rFonts w:ascii="Times New Roman" w:hAnsi="Times New Roman"/>
          <w:b/>
          <w:sz w:val="16"/>
          <w:szCs w:val="16"/>
        </w:rPr>
      </w:pPr>
      <w:r w:rsidRPr="00FE163D">
        <w:rPr>
          <w:rFonts w:ascii="Times New Roman" w:hAnsi="Times New Roman"/>
          <w:b/>
          <w:sz w:val="16"/>
          <w:szCs w:val="16"/>
        </w:rPr>
        <w:t>РЕШЕНИЕ</w:t>
      </w:r>
    </w:p>
    <w:p w:rsidR="00FE163D" w:rsidRPr="00FE163D" w:rsidRDefault="00FE163D" w:rsidP="00FE163D">
      <w:pPr>
        <w:pStyle w:val="ab"/>
        <w:rPr>
          <w:rFonts w:ascii="Times New Roman" w:hAnsi="Times New Roman"/>
          <w:b/>
          <w:sz w:val="16"/>
          <w:szCs w:val="16"/>
        </w:rPr>
      </w:pPr>
    </w:p>
    <w:p w:rsidR="00FE163D" w:rsidRPr="00FE163D" w:rsidRDefault="0029365B" w:rsidP="00FE163D">
      <w:pPr>
        <w:pStyle w:val="ab"/>
        <w:rPr>
          <w:rFonts w:ascii="Times New Roman" w:hAnsi="Times New Roman"/>
          <w:b/>
          <w:sz w:val="16"/>
          <w:szCs w:val="16"/>
        </w:rPr>
      </w:pPr>
      <w:r>
        <w:rPr>
          <w:rFonts w:ascii="Times New Roman" w:hAnsi="Times New Roman"/>
          <w:b/>
          <w:sz w:val="16"/>
          <w:szCs w:val="16"/>
        </w:rPr>
        <w:t>05</w:t>
      </w:r>
      <w:r w:rsidR="00FE163D" w:rsidRPr="00FE163D">
        <w:rPr>
          <w:rFonts w:ascii="Times New Roman" w:hAnsi="Times New Roman"/>
          <w:b/>
          <w:sz w:val="16"/>
          <w:szCs w:val="16"/>
        </w:rPr>
        <w:t>.09.2019 г.</w:t>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r>
      <w:r w:rsidR="00FE163D" w:rsidRPr="00FE163D">
        <w:rPr>
          <w:rFonts w:ascii="Times New Roman" w:hAnsi="Times New Roman"/>
          <w:b/>
          <w:sz w:val="16"/>
          <w:szCs w:val="16"/>
        </w:rPr>
        <w:tab/>
        <w:t xml:space="preserve">            №28</w:t>
      </w: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b/>
          <w:sz w:val="16"/>
          <w:szCs w:val="16"/>
        </w:rPr>
        <w:tab/>
      </w:r>
      <w:r w:rsidRPr="00FE163D">
        <w:rPr>
          <w:rFonts w:ascii="Times New Roman" w:hAnsi="Times New Roman"/>
          <w:sz w:val="16"/>
          <w:szCs w:val="16"/>
        </w:rPr>
        <w:br/>
      </w:r>
      <w:r w:rsidRPr="00FE163D">
        <w:rPr>
          <w:rFonts w:ascii="Times New Roman" w:hAnsi="Times New Roman"/>
          <w:b/>
          <w:sz w:val="16"/>
          <w:szCs w:val="16"/>
        </w:rPr>
        <w:t xml:space="preserve">О внесении изменений и дополнений </w:t>
      </w: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в решение совета депутатов от 19.12.2005 года №23</w:t>
      </w: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 xml:space="preserve">«Об утверждении Положения об администрации </w:t>
      </w: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 xml:space="preserve">Войсковицкого сельского поселения </w:t>
      </w: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 xml:space="preserve">Гатчинского муниципального района </w:t>
      </w: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Ленинградской области»</w:t>
      </w:r>
    </w:p>
    <w:p w:rsidR="00FE163D" w:rsidRPr="00FE163D" w:rsidRDefault="00FE163D" w:rsidP="00FE163D">
      <w:pPr>
        <w:pStyle w:val="ab"/>
        <w:rPr>
          <w:rFonts w:ascii="Times New Roman" w:hAnsi="Times New Roman"/>
          <w:b/>
          <w:sz w:val="16"/>
          <w:szCs w:val="16"/>
        </w:rPr>
      </w:pPr>
    </w:p>
    <w:p w:rsidR="00FE163D" w:rsidRPr="00FE163D" w:rsidRDefault="00FE163D" w:rsidP="00FE163D">
      <w:pPr>
        <w:pStyle w:val="ab"/>
        <w:rPr>
          <w:rFonts w:ascii="Times New Roman" w:hAnsi="Times New Roman"/>
          <w:b/>
          <w:sz w:val="16"/>
          <w:szCs w:val="16"/>
        </w:rPr>
      </w:pPr>
    </w:p>
    <w:p w:rsidR="00FE163D" w:rsidRPr="00FE163D" w:rsidRDefault="00FE163D" w:rsidP="00FE163D">
      <w:pPr>
        <w:spacing w:after="0" w:line="240" w:lineRule="auto"/>
        <w:ind w:firstLine="540"/>
        <w:jc w:val="both"/>
        <w:rPr>
          <w:sz w:val="16"/>
          <w:szCs w:val="16"/>
        </w:rPr>
      </w:pPr>
      <w:proofErr w:type="gramStart"/>
      <w:r w:rsidRPr="00FE163D">
        <w:rPr>
          <w:sz w:val="16"/>
          <w:szCs w:val="16"/>
        </w:rPr>
        <w:t xml:space="preserve">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областным законом от 11.03.2008 №14-оз «О правовом регулировании муниципальной службы в Ленинградской области», руководствуясь Уставом МО </w:t>
      </w:r>
      <w:proofErr w:type="spellStart"/>
      <w:r w:rsidRPr="00FE163D">
        <w:rPr>
          <w:sz w:val="16"/>
          <w:szCs w:val="16"/>
        </w:rPr>
        <w:t>Войсковицкое</w:t>
      </w:r>
      <w:proofErr w:type="spellEnd"/>
      <w:r w:rsidRPr="00FE163D">
        <w:rPr>
          <w:sz w:val="16"/>
          <w:szCs w:val="16"/>
        </w:rPr>
        <w:t xml:space="preserve"> сельское поселение, </w:t>
      </w:r>
      <w:r w:rsidRPr="00FE163D">
        <w:rPr>
          <w:b/>
          <w:sz w:val="16"/>
          <w:szCs w:val="16"/>
        </w:rPr>
        <w:t xml:space="preserve">Совет депутатов муниципального образования </w:t>
      </w:r>
      <w:proofErr w:type="spellStart"/>
      <w:r w:rsidRPr="00FE163D">
        <w:rPr>
          <w:b/>
          <w:sz w:val="16"/>
          <w:szCs w:val="16"/>
        </w:rPr>
        <w:t>Войсковицкое</w:t>
      </w:r>
      <w:proofErr w:type="spellEnd"/>
      <w:r w:rsidRPr="00FE163D">
        <w:rPr>
          <w:b/>
          <w:sz w:val="16"/>
          <w:szCs w:val="16"/>
        </w:rPr>
        <w:t xml:space="preserve"> сельское поселение</w:t>
      </w:r>
      <w:r w:rsidRPr="00FE163D">
        <w:rPr>
          <w:sz w:val="16"/>
          <w:szCs w:val="16"/>
        </w:rPr>
        <w:t xml:space="preserve">  </w:t>
      </w:r>
      <w:r w:rsidRPr="00FE163D">
        <w:rPr>
          <w:b/>
          <w:sz w:val="16"/>
          <w:szCs w:val="16"/>
        </w:rPr>
        <w:t>РЕШИЛ:</w:t>
      </w:r>
      <w:proofErr w:type="gramEnd"/>
    </w:p>
    <w:p w:rsidR="00FE163D" w:rsidRPr="00FE163D" w:rsidRDefault="00FE163D" w:rsidP="00FE163D">
      <w:pPr>
        <w:pStyle w:val="HTML"/>
        <w:shd w:val="clear" w:color="auto" w:fill="FFFFFF"/>
        <w:ind w:firstLine="567"/>
        <w:jc w:val="center"/>
        <w:rPr>
          <w:rFonts w:ascii="Times New Roman" w:hAnsi="Times New Roman"/>
          <w:sz w:val="16"/>
          <w:szCs w:val="16"/>
        </w:rPr>
      </w:pPr>
    </w:p>
    <w:p w:rsidR="00FE163D" w:rsidRPr="00FE163D" w:rsidRDefault="00FE163D" w:rsidP="00020B86">
      <w:pPr>
        <w:pStyle w:val="ab"/>
        <w:numPr>
          <w:ilvl w:val="0"/>
          <w:numId w:val="6"/>
        </w:numPr>
        <w:tabs>
          <w:tab w:val="left" w:pos="851"/>
        </w:tabs>
        <w:ind w:left="0" w:firstLine="567"/>
        <w:jc w:val="both"/>
        <w:rPr>
          <w:rFonts w:ascii="Times New Roman" w:hAnsi="Times New Roman"/>
          <w:sz w:val="16"/>
          <w:szCs w:val="16"/>
        </w:rPr>
      </w:pPr>
      <w:r w:rsidRPr="00FE163D">
        <w:rPr>
          <w:rFonts w:ascii="Times New Roman" w:hAnsi="Times New Roman"/>
          <w:sz w:val="16"/>
          <w:szCs w:val="16"/>
        </w:rPr>
        <w:t>Внести в Положение об администрации, утвержденное решением совета депутатов Войсковицкого сельского поселения от 19.12.2005 года №23 (далее – Положение) следующие изменения:</w:t>
      </w:r>
    </w:p>
    <w:p w:rsidR="00FE163D" w:rsidRPr="00FE163D" w:rsidRDefault="00FE163D" w:rsidP="00FE163D">
      <w:pPr>
        <w:pStyle w:val="ab"/>
        <w:tabs>
          <w:tab w:val="left" w:pos="567"/>
        </w:tabs>
        <w:jc w:val="both"/>
        <w:rPr>
          <w:rFonts w:ascii="Times New Roman" w:hAnsi="Times New Roman"/>
          <w:sz w:val="16"/>
          <w:szCs w:val="16"/>
        </w:rPr>
      </w:pPr>
      <w:r w:rsidRPr="00FE163D">
        <w:rPr>
          <w:rFonts w:ascii="Times New Roman" w:hAnsi="Times New Roman"/>
          <w:sz w:val="16"/>
          <w:szCs w:val="16"/>
        </w:rPr>
        <w:tab/>
        <w:t xml:space="preserve"> - в четвертом абзаце п.4.7 раздела 4 Положения  слова: «временного» и «первый» исключить.</w:t>
      </w:r>
    </w:p>
    <w:p w:rsidR="00FE163D" w:rsidRPr="00FE163D" w:rsidRDefault="00FE163D" w:rsidP="00020B86">
      <w:pPr>
        <w:pStyle w:val="ad"/>
        <w:numPr>
          <w:ilvl w:val="0"/>
          <w:numId w:val="5"/>
        </w:numPr>
        <w:tabs>
          <w:tab w:val="left" w:pos="0"/>
          <w:tab w:val="left" w:pos="851"/>
        </w:tabs>
        <w:spacing w:after="0" w:line="240" w:lineRule="auto"/>
        <w:ind w:left="0" w:firstLine="567"/>
        <w:jc w:val="both"/>
        <w:rPr>
          <w:rFonts w:ascii="Times New Roman" w:hAnsi="Times New Roman" w:cs="Times New Roman"/>
          <w:sz w:val="16"/>
          <w:szCs w:val="16"/>
        </w:rPr>
      </w:pPr>
      <w:r w:rsidRPr="00FE163D">
        <w:rPr>
          <w:rFonts w:ascii="Times New Roman" w:hAnsi="Times New Roman" w:cs="Times New Roman"/>
          <w:sz w:val="16"/>
          <w:szCs w:val="16"/>
        </w:rPr>
        <w:t>Опубликовать настоящее решение в печатном издании «</w:t>
      </w:r>
      <w:proofErr w:type="spellStart"/>
      <w:r w:rsidRPr="00FE163D">
        <w:rPr>
          <w:rFonts w:ascii="Times New Roman" w:hAnsi="Times New Roman" w:cs="Times New Roman"/>
          <w:sz w:val="16"/>
          <w:szCs w:val="16"/>
        </w:rPr>
        <w:t>Войсковицкий</w:t>
      </w:r>
      <w:proofErr w:type="spellEnd"/>
      <w:r w:rsidRPr="00FE163D">
        <w:rPr>
          <w:rFonts w:ascii="Times New Roman" w:hAnsi="Times New Roman" w:cs="Times New Roman"/>
          <w:sz w:val="16"/>
          <w:szCs w:val="16"/>
        </w:rPr>
        <w:t xml:space="preserve"> вестник» и разместить на официальном сайте муниципального образования </w:t>
      </w:r>
      <w:proofErr w:type="spellStart"/>
      <w:r w:rsidRPr="00FE163D">
        <w:rPr>
          <w:rFonts w:ascii="Times New Roman" w:hAnsi="Times New Roman" w:cs="Times New Roman"/>
          <w:sz w:val="16"/>
          <w:szCs w:val="16"/>
        </w:rPr>
        <w:t>Войсковицкое</w:t>
      </w:r>
      <w:proofErr w:type="spellEnd"/>
      <w:r w:rsidRPr="00FE163D">
        <w:rPr>
          <w:rFonts w:ascii="Times New Roman" w:hAnsi="Times New Roman" w:cs="Times New Roman"/>
          <w:sz w:val="16"/>
          <w:szCs w:val="16"/>
        </w:rPr>
        <w:t xml:space="preserve"> сельское поселение.</w:t>
      </w:r>
    </w:p>
    <w:p w:rsidR="00FE163D" w:rsidRPr="00FE163D" w:rsidRDefault="00FE163D" w:rsidP="00020B86">
      <w:pPr>
        <w:pStyle w:val="ab"/>
        <w:numPr>
          <w:ilvl w:val="0"/>
          <w:numId w:val="5"/>
        </w:numPr>
        <w:tabs>
          <w:tab w:val="left" w:pos="0"/>
          <w:tab w:val="left" w:pos="851"/>
        </w:tabs>
        <w:ind w:left="0" w:firstLine="567"/>
        <w:jc w:val="both"/>
        <w:rPr>
          <w:rFonts w:ascii="Times New Roman" w:hAnsi="Times New Roman"/>
          <w:sz w:val="16"/>
          <w:szCs w:val="16"/>
        </w:rPr>
      </w:pPr>
      <w:r w:rsidRPr="00FE163D">
        <w:rPr>
          <w:rFonts w:ascii="Times New Roman" w:hAnsi="Times New Roman"/>
          <w:sz w:val="16"/>
          <w:szCs w:val="16"/>
        </w:rPr>
        <w:t>Настоящее решение вступает в силу после его опубликования в печатном  издании «</w:t>
      </w:r>
      <w:proofErr w:type="spellStart"/>
      <w:r w:rsidRPr="00FE163D">
        <w:rPr>
          <w:rFonts w:ascii="Times New Roman" w:hAnsi="Times New Roman"/>
          <w:sz w:val="16"/>
          <w:szCs w:val="16"/>
        </w:rPr>
        <w:t>Войсковицкий</w:t>
      </w:r>
      <w:proofErr w:type="spellEnd"/>
      <w:r w:rsidRPr="00FE163D">
        <w:rPr>
          <w:rFonts w:ascii="Times New Roman" w:hAnsi="Times New Roman"/>
          <w:sz w:val="16"/>
          <w:szCs w:val="16"/>
        </w:rPr>
        <w:t xml:space="preserve"> вестник».</w:t>
      </w:r>
    </w:p>
    <w:p w:rsidR="00FE163D" w:rsidRPr="00FE163D" w:rsidRDefault="00FE163D" w:rsidP="00FE163D">
      <w:pPr>
        <w:pStyle w:val="ab"/>
        <w:tabs>
          <w:tab w:val="left" w:pos="0"/>
        </w:tabs>
        <w:ind w:firstLine="567"/>
        <w:jc w:val="both"/>
        <w:rPr>
          <w:rFonts w:ascii="Times New Roman" w:hAnsi="Times New Roman"/>
          <w:sz w:val="16"/>
          <w:szCs w:val="16"/>
        </w:rPr>
      </w:pPr>
    </w:p>
    <w:p w:rsidR="00FE163D" w:rsidRPr="00FE163D" w:rsidRDefault="00FE163D" w:rsidP="00FE163D">
      <w:pPr>
        <w:pStyle w:val="ab"/>
        <w:tabs>
          <w:tab w:val="left" w:pos="0"/>
        </w:tabs>
        <w:ind w:firstLine="567"/>
        <w:jc w:val="both"/>
        <w:rPr>
          <w:rFonts w:ascii="Times New Roman" w:hAnsi="Times New Roman"/>
          <w:sz w:val="16"/>
          <w:szCs w:val="16"/>
        </w:rPr>
      </w:pPr>
    </w:p>
    <w:p w:rsidR="00FE163D" w:rsidRPr="00FE163D" w:rsidRDefault="00FE163D" w:rsidP="00FE163D">
      <w:pPr>
        <w:pStyle w:val="ConsNormal"/>
        <w:widowControl/>
        <w:ind w:firstLine="0"/>
        <w:jc w:val="both"/>
        <w:rPr>
          <w:rFonts w:ascii="Times New Roman" w:hAnsi="Times New Roman" w:cs="Times New Roman"/>
          <w:b/>
          <w:sz w:val="16"/>
          <w:szCs w:val="16"/>
        </w:rPr>
      </w:pPr>
      <w:r w:rsidRPr="00FE163D">
        <w:rPr>
          <w:rFonts w:ascii="Times New Roman" w:hAnsi="Times New Roman" w:cs="Times New Roman"/>
          <w:b/>
          <w:sz w:val="16"/>
          <w:szCs w:val="16"/>
        </w:rPr>
        <w:t>Глава муниципального образования</w:t>
      </w:r>
      <w:r w:rsidRPr="00FE163D">
        <w:rPr>
          <w:rFonts w:ascii="Times New Roman" w:hAnsi="Times New Roman" w:cs="Times New Roman"/>
          <w:b/>
          <w:sz w:val="16"/>
          <w:szCs w:val="16"/>
        </w:rPr>
        <w:tab/>
      </w:r>
      <w:r w:rsidRPr="00FE163D">
        <w:rPr>
          <w:rFonts w:ascii="Times New Roman" w:hAnsi="Times New Roman" w:cs="Times New Roman"/>
          <w:b/>
          <w:sz w:val="16"/>
          <w:szCs w:val="16"/>
        </w:rPr>
        <w:tab/>
      </w:r>
      <w:r w:rsidRPr="00FE163D">
        <w:rPr>
          <w:rFonts w:ascii="Times New Roman" w:hAnsi="Times New Roman" w:cs="Times New Roman"/>
          <w:b/>
          <w:sz w:val="16"/>
          <w:szCs w:val="16"/>
        </w:rPr>
        <w:tab/>
      </w:r>
      <w:r w:rsidRPr="00FE163D">
        <w:rPr>
          <w:rFonts w:ascii="Times New Roman" w:hAnsi="Times New Roman" w:cs="Times New Roman"/>
          <w:b/>
          <w:sz w:val="16"/>
          <w:szCs w:val="16"/>
        </w:rPr>
        <w:tab/>
      </w:r>
      <w:r w:rsidRPr="00FE163D">
        <w:rPr>
          <w:rFonts w:ascii="Times New Roman" w:hAnsi="Times New Roman" w:cs="Times New Roman"/>
          <w:b/>
          <w:sz w:val="16"/>
          <w:szCs w:val="16"/>
        </w:rPr>
        <w:tab/>
      </w:r>
      <w:r>
        <w:rPr>
          <w:rFonts w:ascii="Times New Roman" w:hAnsi="Times New Roman" w:cs="Times New Roman"/>
          <w:b/>
          <w:sz w:val="16"/>
          <w:szCs w:val="16"/>
        </w:rPr>
        <w:t xml:space="preserve">                                                        </w:t>
      </w:r>
      <w:r w:rsidRPr="00FE163D">
        <w:rPr>
          <w:rFonts w:ascii="Times New Roman" w:hAnsi="Times New Roman" w:cs="Times New Roman"/>
          <w:b/>
          <w:sz w:val="16"/>
          <w:szCs w:val="16"/>
        </w:rPr>
        <w:t>Р.А. Алехин</w:t>
      </w:r>
    </w:p>
    <w:p w:rsidR="00FE163D" w:rsidRPr="00FE163D" w:rsidRDefault="00FE163D" w:rsidP="00FE163D">
      <w:pPr>
        <w:autoSpaceDE w:val="0"/>
        <w:autoSpaceDN w:val="0"/>
        <w:adjustRightInd w:val="0"/>
        <w:spacing w:after="0" w:line="240" w:lineRule="auto"/>
        <w:ind w:firstLine="567"/>
        <w:jc w:val="both"/>
        <w:rPr>
          <w:b/>
          <w:sz w:val="16"/>
          <w:szCs w:val="16"/>
        </w:rPr>
      </w:pPr>
    </w:p>
    <w:p w:rsidR="00FE163D" w:rsidRPr="00FE163D" w:rsidRDefault="00FE163D" w:rsidP="00FE163D">
      <w:pPr>
        <w:spacing w:after="0" w:line="240" w:lineRule="auto"/>
        <w:jc w:val="center"/>
        <w:rPr>
          <w:b/>
          <w:caps/>
          <w:sz w:val="16"/>
          <w:szCs w:val="16"/>
        </w:rPr>
      </w:pPr>
      <w:r w:rsidRPr="00FE163D">
        <w:rPr>
          <w:b/>
          <w:caps/>
          <w:sz w:val="16"/>
          <w:szCs w:val="16"/>
        </w:rPr>
        <w:t xml:space="preserve">Совет депутатов </w:t>
      </w:r>
    </w:p>
    <w:p w:rsidR="00FE163D" w:rsidRPr="00FE163D" w:rsidRDefault="00FE163D" w:rsidP="00FE163D">
      <w:pPr>
        <w:spacing w:after="0" w:line="240" w:lineRule="auto"/>
        <w:jc w:val="center"/>
        <w:rPr>
          <w:b/>
          <w:caps/>
          <w:sz w:val="16"/>
          <w:szCs w:val="16"/>
        </w:rPr>
      </w:pPr>
      <w:r w:rsidRPr="00FE163D">
        <w:rPr>
          <w:b/>
          <w:caps/>
          <w:sz w:val="16"/>
          <w:szCs w:val="16"/>
        </w:rPr>
        <w:t xml:space="preserve">Муниципального образования </w:t>
      </w:r>
    </w:p>
    <w:p w:rsidR="00FE163D" w:rsidRPr="00FE163D" w:rsidRDefault="00FE163D" w:rsidP="00FE163D">
      <w:pPr>
        <w:spacing w:after="0" w:line="240" w:lineRule="auto"/>
        <w:jc w:val="center"/>
        <w:rPr>
          <w:b/>
          <w:caps/>
          <w:sz w:val="16"/>
          <w:szCs w:val="16"/>
        </w:rPr>
      </w:pPr>
      <w:r w:rsidRPr="00FE163D">
        <w:rPr>
          <w:b/>
          <w:caps/>
          <w:sz w:val="16"/>
          <w:szCs w:val="16"/>
        </w:rPr>
        <w:t xml:space="preserve">Войсковицкое сельское поселение </w:t>
      </w:r>
    </w:p>
    <w:p w:rsidR="00FE163D" w:rsidRPr="00FE163D" w:rsidRDefault="00FE163D" w:rsidP="00FE163D">
      <w:pPr>
        <w:spacing w:after="0" w:line="240" w:lineRule="auto"/>
        <w:jc w:val="center"/>
        <w:rPr>
          <w:b/>
          <w:caps/>
          <w:sz w:val="16"/>
          <w:szCs w:val="16"/>
        </w:rPr>
      </w:pPr>
      <w:r w:rsidRPr="00FE163D">
        <w:rPr>
          <w:b/>
          <w:caps/>
          <w:sz w:val="16"/>
          <w:szCs w:val="16"/>
        </w:rPr>
        <w:t>Гатчинского муниципального района</w:t>
      </w:r>
    </w:p>
    <w:p w:rsidR="00FE163D" w:rsidRPr="00FE163D" w:rsidRDefault="00FE163D" w:rsidP="00FE163D">
      <w:pPr>
        <w:spacing w:after="0" w:line="240" w:lineRule="auto"/>
        <w:jc w:val="center"/>
        <w:rPr>
          <w:b/>
          <w:sz w:val="16"/>
          <w:szCs w:val="16"/>
        </w:rPr>
      </w:pPr>
      <w:r w:rsidRPr="00FE163D">
        <w:rPr>
          <w:b/>
          <w:caps/>
          <w:sz w:val="16"/>
          <w:szCs w:val="16"/>
        </w:rPr>
        <w:t>Ленинградской области</w:t>
      </w:r>
    </w:p>
    <w:p w:rsidR="00FE163D" w:rsidRPr="00FE163D" w:rsidRDefault="00FE163D" w:rsidP="00FE163D">
      <w:pPr>
        <w:spacing w:after="0" w:line="240" w:lineRule="auto"/>
        <w:jc w:val="center"/>
        <w:rPr>
          <w:b/>
          <w:caps/>
          <w:sz w:val="16"/>
          <w:szCs w:val="16"/>
        </w:rPr>
      </w:pPr>
      <w:r w:rsidRPr="00FE163D">
        <w:rPr>
          <w:b/>
          <w:caps/>
          <w:sz w:val="16"/>
          <w:szCs w:val="16"/>
        </w:rPr>
        <w:t>ТРЕТИЙ созыв</w:t>
      </w:r>
    </w:p>
    <w:p w:rsidR="00FE163D" w:rsidRPr="00FE163D" w:rsidRDefault="00FE163D" w:rsidP="00FE163D">
      <w:pPr>
        <w:spacing w:after="0" w:line="240" w:lineRule="auto"/>
        <w:jc w:val="center"/>
        <w:rPr>
          <w:b/>
          <w:sz w:val="16"/>
          <w:szCs w:val="16"/>
        </w:rPr>
      </w:pPr>
    </w:p>
    <w:p w:rsidR="00FE163D" w:rsidRPr="00FE163D" w:rsidRDefault="00FE163D" w:rsidP="00FE163D">
      <w:pPr>
        <w:spacing w:after="0" w:line="240" w:lineRule="auto"/>
        <w:jc w:val="center"/>
        <w:rPr>
          <w:b/>
          <w:sz w:val="16"/>
          <w:szCs w:val="16"/>
        </w:rPr>
      </w:pPr>
    </w:p>
    <w:p w:rsidR="00FE163D" w:rsidRPr="00FE163D" w:rsidRDefault="00FE163D" w:rsidP="00FE163D">
      <w:pPr>
        <w:spacing w:after="0" w:line="240" w:lineRule="auto"/>
        <w:jc w:val="center"/>
        <w:rPr>
          <w:b/>
          <w:sz w:val="16"/>
          <w:szCs w:val="16"/>
        </w:rPr>
      </w:pPr>
      <w:proofErr w:type="gramStart"/>
      <w:r w:rsidRPr="00FE163D">
        <w:rPr>
          <w:b/>
          <w:sz w:val="16"/>
          <w:szCs w:val="16"/>
        </w:rPr>
        <w:t>Р</w:t>
      </w:r>
      <w:proofErr w:type="gramEnd"/>
      <w:r w:rsidRPr="00FE163D">
        <w:rPr>
          <w:b/>
          <w:sz w:val="16"/>
          <w:szCs w:val="16"/>
        </w:rPr>
        <w:t xml:space="preserve"> Е Ш Е Н И Е</w:t>
      </w:r>
    </w:p>
    <w:p w:rsidR="00FE163D" w:rsidRPr="00FE163D" w:rsidRDefault="00FE163D" w:rsidP="00FE163D">
      <w:pPr>
        <w:pStyle w:val="ab"/>
        <w:rPr>
          <w:sz w:val="16"/>
          <w:szCs w:val="16"/>
        </w:rPr>
      </w:pPr>
    </w:p>
    <w:p w:rsidR="00FE163D" w:rsidRPr="00FE163D" w:rsidRDefault="00FE163D" w:rsidP="00FE163D">
      <w:pPr>
        <w:pStyle w:val="ab"/>
        <w:rPr>
          <w:rFonts w:ascii="Times New Roman" w:hAnsi="Times New Roman"/>
          <w:b/>
          <w:sz w:val="16"/>
          <w:szCs w:val="16"/>
        </w:rPr>
      </w:pPr>
      <w:r w:rsidRPr="00FE163D">
        <w:rPr>
          <w:rFonts w:ascii="Times New Roman" w:hAnsi="Times New Roman"/>
          <w:b/>
          <w:sz w:val="16"/>
          <w:szCs w:val="16"/>
        </w:rPr>
        <w:t xml:space="preserve">    05.09.2019г.</w:t>
      </w:r>
      <w:r w:rsidRPr="00FE163D">
        <w:rPr>
          <w:rFonts w:ascii="Times New Roman" w:hAnsi="Times New Roman"/>
          <w:b/>
          <w:sz w:val="16"/>
          <w:szCs w:val="16"/>
        </w:rPr>
        <w:tab/>
      </w:r>
      <w:r w:rsidRPr="00FE163D">
        <w:rPr>
          <w:rFonts w:ascii="Times New Roman" w:hAnsi="Times New Roman"/>
          <w:b/>
          <w:sz w:val="16"/>
          <w:szCs w:val="16"/>
        </w:rPr>
        <w:tab/>
        <w:t xml:space="preserve">                   </w:t>
      </w:r>
      <w:r w:rsidRPr="00FE163D">
        <w:rPr>
          <w:rFonts w:ascii="Times New Roman" w:hAnsi="Times New Roman"/>
          <w:b/>
          <w:sz w:val="16"/>
          <w:szCs w:val="16"/>
        </w:rPr>
        <w:tab/>
        <w:t xml:space="preserve">                                                          </w:t>
      </w:r>
      <w:r>
        <w:rPr>
          <w:rFonts w:ascii="Times New Roman" w:hAnsi="Times New Roman"/>
          <w:b/>
          <w:sz w:val="16"/>
          <w:szCs w:val="16"/>
        </w:rPr>
        <w:t xml:space="preserve">                                                                </w:t>
      </w:r>
      <w:r w:rsidRPr="00FE163D">
        <w:rPr>
          <w:rFonts w:ascii="Times New Roman" w:hAnsi="Times New Roman"/>
          <w:b/>
          <w:sz w:val="16"/>
          <w:szCs w:val="16"/>
        </w:rPr>
        <w:t xml:space="preserve">    № 29</w:t>
      </w:r>
    </w:p>
    <w:p w:rsidR="00FE163D" w:rsidRPr="00FE163D" w:rsidRDefault="00FE163D" w:rsidP="00FE163D">
      <w:pPr>
        <w:widowControl w:val="0"/>
        <w:spacing w:after="0" w:line="240" w:lineRule="auto"/>
        <w:rPr>
          <w:b/>
          <w:sz w:val="16"/>
          <w:szCs w:val="16"/>
        </w:rPr>
      </w:pPr>
    </w:p>
    <w:p w:rsidR="00FE163D" w:rsidRPr="00FE163D" w:rsidRDefault="00FE163D" w:rsidP="00FE163D">
      <w:pPr>
        <w:spacing w:after="0" w:line="240" w:lineRule="auto"/>
        <w:rPr>
          <w:b/>
          <w:sz w:val="16"/>
          <w:szCs w:val="16"/>
        </w:rPr>
      </w:pPr>
    </w:p>
    <w:p w:rsidR="00FE163D" w:rsidRPr="00FE163D" w:rsidRDefault="00FE163D" w:rsidP="00FE163D">
      <w:pPr>
        <w:spacing w:after="0" w:line="240" w:lineRule="auto"/>
        <w:ind w:right="4819"/>
        <w:jc w:val="both"/>
        <w:rPr>
          <w:b/>
          <w:sz w:val="16"/>
          <w:szCs w:val="16"/>
        </w:rPr>
      </w:pPr>
      <w:r w:rsidRPr="00FE163D">
        <w:rPr>
          <w:sz w:val="16"/>
          <w:szCs w:val="16"/>
        </w:rPr>
        <w:t xml:space="preserve"> </w:t>
      </w:r>
      <w:r w:rsidRPr="00FE163D">
        <w:rPr>
          <w:b/>
          <w:sz w:val="16"/>
          <w:szCs w:val="16"/>
        </w:rPr>
        <w:t xml:space="preserve">Об утверждении Положения об организации газификации индивидуальных домовладений в населенных пунктах муниципального образования </w:t>
      </w:r>
      <w:proofErr w:type="spellStart"/>
      <w:r w:rsidRPr="00FE163D">
        <w:rPr>
          <w:b/>
          <w:sz w:val="16"/>
          <w:szCs w:val="16"/>
        </w:rPr>
        <w:t>Войсковицкое</w:t>
      </w:r>
      <w:proofErr w:type="spellEnd"/>
      <w:r w:rsidRPr="00FE163D">
        <w:rPr>
          <w:b/>
          <w:sz w:val="16"/>
          <w:szCs w:val="16"/>
        </w:rPr>
        <w:t xml:space="preserve"> сельское поселение Гатчинского муниципального района Ленинградской области </w:t>
      </w:r>
    </w:p>
    <w:p w:rsidR="00FE163D" w:rsidRPr="00FE163D" w:rsidRDefault="00FE163D" w:rsidP="00FE163D">
      <w:pPr>
        <w:spacing w:after="0" w:line="240" w:lineRule="auto"/>
        <w:rPr>
          <w:sz w:val="16"/>
          <w:szCs w:val="16"/>
        </w:rPr>
      </w:pPr>
    </w:p>
    <w:p w:rsidR="00FE163D" w:rsidRPr="00FE163D" w:rsidRDefault="00FE163D" w:rsidP="00FE163D">
      <w:pPr>
        <w:spacing w:after="0" w:line="240" w:lineRule="auto"/>
        <w:ind w:firstLine="540"/>
        <w:jc w:val="both"/>
        <w:rPr>
          <w:sz w:val="16"/>
          <w:szCs w:val="16"/>
        </w:rPr>
      </w:pPr>
      <w:r w:rsidRPr="00FE163D">
        <w:rPr>
          <w:sz w:val="16"/>
          <w:szCs w:val="16"/>
        </w:rPr>
        <w:t xml:space="preserve">Руководствуясь Гражданским кодексом РФ, Федеральными законами от 06.10.2003 №131-ФЗ «Об общих принципах организации местного самоуправления в Российской Федерации», от 31.03.1999 №69-ФЗ «О газоснабжении в Российской Федерации», от 05.04.2013 №44-ФЗ «О контрактной системе в сфере закупок товаров, работ, услуг для обеспечения государственных и муниципальных нужд»; </w:t>
      </w:r>
      <w:proofErr w:type="gramStart"/>
      <w:r w:rsidRPr="00FE163D">
        <w:rPr>
          <w:sz w:val="16"/>
          <w:szCs w:val="16"/>
        </w:rPr>
        <w:t xml:space="preserve">Постановлениями Правительства РФ от 30.12.2013 №1314 </w:t>
      </w:r>
      <w:r w:rsidRPr="00FE163D">
        <w:rPr>
          <w:bCs/>
          <w:sz w:val="16"/>
          <w:szCs w:val="16"/>
        </w:rPr>
        <w:t xml:space="preserve">«Об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r w:rsidRPr="00FE163D">
        <w:rPr>
          <w:sz w:val="16"/>
          <w:szCs w:val="16"/>
        </w:rPr>
        <w:t>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r w:rsidRPr="00FE163D">
        <w:rPr>
          <w:sz w:val="16"/>
          <w:szCs w:val="16"/>
        </w:rPr>
        <w:t xml:space="preserve">», от 20.11.2000 №878 «Об утверждении правил охраны газораспределительных сетей»; </w:t>
      </w:r>
      <w:proofErr w:type="gramStart"/>
      <w:r w:rsidRPr="00FE163D">
        <w:rPr>
          <w:sz w:val="16"/>
          <w:szCs w:val="16"/>
        </w:rPr>
        <w:t>Постановлениями Правительства Ленинградской области от 30.08.2013 №282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w:t>
      </w:r>
      <w:proofErr w:type="gramEnd"/>
      <w:r w:rsidRPr="00FE163D">
        <w:rPr>
          <w:sz w:val="16"/>
          <w:szCs w:val="16"/>
        </w:rPr>
        <w:t xml:space="preserve"> </w:t>
      </w:r>
      <w:proofErr w:type="gramStart"/>
      <w:r w:rsidRPr="00FE163D">
        <w:rPr>
          <w:sz w:val="16"/>
          <w:szCs w:val="16"/>
        </w:rPr>
        <w:t xml:space="preserve">инфраструктуры и повышение </w:t>
      </w:r>
      <w:proofErr w:type="spellStart"/>
      <w:r w:rsidRPr="00FE163D">
        <w:rPr>
          <w:sz w:val="16"/>
          <w:szCs w:val="16"/>
        </w:rPr>
        <w:t>энергоэффективности</w:t>
      </w:r>
      <w:proofErr w:type="spellEnd"/>
      <w:r w:rsidRPr="00FE163D">
        <w:rPr>
          <w:sz w:val="16"/>
          <w:szCs w:val="16"/>
        </w:rPr>
        <w:t xml:space="preserve"> в Ленинградской области», от 23.06.2015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w:t>
      </w:r>
      <w:proofErr w:type="gramEnd"/>
      <w:r w:rsidRPr="00FE163D">
        <w:rPr>
          <w:sz w:val="16"/>
          <w:szCs w:val="16"/>
        </w:rPr>
        <w:t xml:space="preserve"> инфраструктуры и повышение </w:t>
      </w:r>
      <w:proofErr w:type="spellStart"/>
      <w:r w:rsidRPr="00FE163D">
        <w:rPr>
          <w:sz w:val="16"/>
          <w:szCs w:val="16"/>
        </w:rPr>
        <w:t>энергоэффективности</w:t>
      </w:r>
      <w:proofErr w:type="spellEnd"/>
      <w:r w:rsidRPr="00FE163D">
        <w:rPr>
          <w:sz w:val="16"/>
          <w:szCs w:val="16"/>
        </w:rPr>
        <w:t xml:space="preserve"> в Ленинградской области», руководствуясь Уставом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 Совет депутатов Войсковицкого сельского поселения</w:t>
      </w:r>
    </w:p>
    <w:p w:rsidR="00FE163D" w:rsidRPr="00FE163D" w:rsidRDefault="00FE163D" w:rsidP="00FE163D">
      <w:pPr>
        <w:spacing w:after="0" w:line="240" w:lineRule="auto"/>
        <w:jc w:val="center"/>
        <w:rPr>
          <w:b/>
          <w:sz w:val="16"/>
          <w:szCs w:val="16"/>
        </w:rPr>
      </w:pPr>
      <w:r w:rsidRPr="00FE163D">
        <w:rPr>
          <w:b/>
          <w:sz w:val="16"/>
          <w:szCs w:val="16"/>
        </w:rPr>
        <w:lastRenderedPageBreak/>
        <w:t>РЕШИЛ:</w:t>
      </w:r>
    </w:p>
    <w:p w:rsidR="00FE163D" w:rsidRPr="00FE163D" w:rsidRDefault="00FE163D" w:rsidP="00FE163D">
      <w:pPr>
        <w:spacing w:after="0" w:line="240" w:lineRule="auto"/>
        <w:jc w:val="center"/>
        <w:rPr>
          <w:sz w:val="16"/>
          <w:szCs w:val="16"/>
        </w:rPr>
      </w:pPr>
    </w:p>
    <w:p w:rsidR="00FE163D" w:rsidRPr="00FE163D" w:rsidRDefault="00FE163D" w:rsidP="00020B86">
      <w:pPr>
        <w:numPr>
          <w:ilvl w:val="0"/>
          <w:numId w:val="7"/>
        </w:numPr>
        <w:spacing w:after="0" w:line="240" w:lineRule="auto"/>
        <w:ind w:left="0" w:firstLine="567"/>
        <w:jc w:val="both"/>
        <w:rPr>
          <w:sz w:val="16"/>
          <w:szCs w:val="16"/>
        </w:rPr>
      </w:pPr>
      <w:r w:rsidRPr="00FE163D">
        <w:rPr>
          <w:sz w:val="16"/>
          <w:szCs w:val="16"/>
        </w:rPr>
        <w:t xml:space="preserve">Утвердить Положение об организации газификации индивидуальных домовладений  в населенных пунктах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 согласно Приложению.</w:t>
      </w:r>
    </w:p>
    <w:p w:rsidR="00FE163D" w:rsidRPr="00FE163D" w:rsidRDefault="00FE163D" w:rsidP="00FE163D">
      <w:pPr>
        <w:pStyle w:val="ab"/>
        <w:tabs>
          <w:tab w:val="num" w:pos="0"/>
        </w:tabs>
        <w:ind w:firstLine="567"/>
        <w:jc w:val="both"/>
        <w:rPr>
          <w:rFonts w:ascii="Times New Roman" w:hAnsi="Times New Roman"/>
          <w:sz w:val="16"/>
          <w:szCs w:val="16"/>
        </w:rPr>
      </w:pPr>
      <w:r w:rsidRPr="00FE163D">
        <w:rPr>
          <w:rFonts w:ascii="Times New Roman" w:hAnsi="Times New Roman"/>
          <w:sz w:val="16"/>
          <w:szCs w:val="16"/>
        </w:rPr>
        <w:t>2. Настоящее решение  подлежит официальному опубликованию в печатном издании «</w:t>
      </w:r>
      <w:proofErr w:type="spellStart"/>
      <w:r w:rsidRPr="00FE163D">
        <w:rPr>
          <w:rFonts w:ascii="Times New Roman" w:hAnsi="Times New Roman"/>
          <w:sz w:val="16"/>
          <w:szCs w:val="16"/>
        </w:rPr>
        <w:t>Войсковицкий</w:t>
      </w:r>
      <w:proofErr w:type="spellEnd"/>
      <w:r w:rsidRPr="00FE163D">
        <w:rPr>
          <w:rFonts w:ascii="Times New Roman" w:hAnsi="Times New Roman"/>
          <w:sz w:val="16"/>
          <w:szCs w:val="16"/>
        </w:rPr>
        <w:t xml:space="preserve"> вестник» и размещению на официальном сайте муниципального образования </w:t>
      </w:r>
      <w:proofErr w:type="spellStart"/>
      <w:r w:rsidRPr="00FE163D">
        <w:rPr>
          <w:rFonts w:ascii="Times New Roman" w:hAnsi="Times New Roman"/>
          <w:sz w:val="16"/>
          <w:szCs w:val="16"/>
        </w:rPr>
        <w:t>Войсковицкое</w:t>
      </w:r>
      <w:proofErr w:type="spellEnd"/>
      <w:r w:rsidRPr="00FE163D">
        <w:rPr>
          <w:rFonts w:ascii="Times New Roman" w:hAnsi="Times New Roman"/>
          <w:sz w:val="16"/>
          <w:szCs w:val="16"/>
        </w:rPr>
        <w:t xml:space="preserve"> сельское поселение.</w:t>
      </w:r>
    </w:p>
    <w:p w:rsidR="00FE163D" w:rsidRPr="00FE163D" w:rsidRDefault="00FE163D" w:rsidP="00FE163D">
      <w:pPr>
        <w:pStyle w:val="ab"/>
        <w:tabs>
          <w:tab w:val="num" w:pos="0"/>
        </w:tabs>
        <w:ind w:firstLine="567"/>
        <w:jc w:val="both"/>
        <w:rPr>
          <w:rFonts w:ascii="Times New Roman" w:hAnsi="Times New Roman"/>
          <w:sz w:val="16"/>
          <w:szCs w:val="16"/>
        </w:rPr>
      </w:pPr>
      <w:r w:rsidRPr="00FE163D">
        <w:rPr>
          <w:rFonts w:ascii="Times New Roman" w:hAnsi="Times New Roman"/>
          <w:sz w:val="16"/>
          <w:szCs w:val="16"/>
        </w:rPr>
        <w:t xml:space="preserve">3. Настоящее решение вступает  в силу после его официального опубликования. </w:t>
      </w:r>
    </w:p>
    <w:p w:rsidR="00FE163D" w:rsidRPr="00FE163D" w:rsidRDefault="00FE163D" w:rsidP="00FE163D">
      <w:pPr>
        <w:pStyle w:val="ab"/>
        <w:ind w:left="720"/>
        <w:jc w:val="both"/>
        <w:rPr>
          <w:rFonts w:ascii="Times New Roman" w:hAnsi="Times New Roman"/>
          <w:sz w:val="16"/>
          <w:szCs w:val="16"/>
        </w:rPr>
      </w:pPr>
    </w:p>
    <w:p w:rsidR="00FE163D" w:rsidRPr="00FE163D" w:rsidRDefault="00FE163D" w:rsidP="00FE163D">
      <w:pPr>
        <w:pStyle w:val="ab"/>
        <w:ind w:left="720"/>
        <w:jc w:val="both"/>
        <w:rPr>
          <w:rFonts w:ascii="Times New Roman" w:hAnsi="Times New Roman"/>
          <w:sz w:val="16"/>
          <w:szCs w:val="16"/>
        </w:rPr>
      </w:pPr>
    </w:p>
    <w:p w:rsidR="00FE163D" w:rsidRPr="00FE163D" w:rsidRDefault="00FE163D" w:rsidP="00FE163D">
      <w:pPr>
        <w:pStyle w:val="ab"/>
        <w:ind w:left="720"/>
        <w:jc w:val="both"/>
        <w:rPr>
          <w:rFonts w:ascii="Times New Roman" w:hAnsi="Times New Roman"/>
          <w:sz w:val="16"/>
          <w:szCs w:val="16"/>
        </w:rPr>
      </w:pPr>
    </w:p>
    <w:p w:rsidR="00FE163D" w:rsidRPr="00FE163D" w:rsidRDefault="00FE163D" w:rsidP="00FE163D">
      <w:pPr>
        <w:pStyle w:val="ab"/>
        <w:jc w:val="both"/>
        <w:rPr>
          <w:rFonts w:ascii="Times New Roman" w:hAnsi="Times New Roman"/>
          <w:b/>
          <w:sz w:val="16"/>
          <w:szCs w:val="16"/>
        </w:rPr>
      </w:pPr>
      <w:r w:rsidRPr="00FE163D">
        <w:rPr>
          <w:rFonts w:ascii="Times New Roman" w:hAnsi="Times New Roman"/>
          <w:b/>
          <w:sz w:val="16"/>
          <w:szCs w:val="16"/>
        </w:rPr>
        <w:t>Глава муниципального образования                                          </w:t>
      </w:r>
      <w:r>
        <w:rPr>
          <w:rFonts w:ascii="Times New Roman" w:hAnsi="Times New Roman"/>
          <w:b/>
          <w:sz w:val="16"/>
          <w:szCs w:val="16"/>
        </w:rPr>
        <w:t xml:space="preserve">                                                                              </w:t>
      </w:r>
      <w:r w:rsidRPr="00FE163D">
        <w:rPr>
          <w:rFonts w:ascii="Times New Roman" w:hAnsi="Times New Roman"/>
          <w:b/>
          <w:sz w:val="16"/>
          <w:szCs w:val="16"/>
        </w:rPr>
        <w:t>Р.А. Алёхин</w:t>
      </w:r>
    </w:p>
    <w:p w:rsidR="00FE163D" w:rsidRPr="00FE163D" w:rsidRDefault="00FE163D" w:rsidP="00FE163D">
      <w:pPr>
        <w:spacing w:after="0" w:line="240" w:lineRule="auto"/>
        <w:jc w:val="both"/>
        <w:rPr>
          <w:sz w:val="16"/>
          <w:szCs w:val="16"/>
        </w:rPr>
      </w:pPr>
    </w:p>
    <w:p w:rsidR="00FE163D" w:rsidRPr="00FE163D" w:rsidRDefault="00FE163D" w:rsidP="00FE163D">
      <w:pPr>
        <w:spacing w:after="0" w:line="240" w:lineRule="auto"/>
        <w:jc w:val="both"/>
        <w:rPr>
          <w:sz w:val="16"/>
          <w:szCs w:val="16"/>
        </w:rPr>
      </w:pPr>
    </w:p>
    <w:p w:rsidR="00FE163D" w:rsidRPr="00FE163D" w:rsidRDefault="00FE163D" w:rsidP="00FE163D">
      <w:pPr>
        <w:spacing w:after="0" w:line="240" w:lineRule="auto"/>
        <w:jc w:val="both"/>
        <w:rPr>
          <w:sz w:val="16"/>
          <w:szCs w:val="16"/>
        </w:rPr>
      </w:pP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rPr>
          <w:sz w:val="16"/>
          <w:szCs w:val="16"/>
        </w:rPr>
      </w:pPr>
    </w:p>
    <w:p w:rsidR="00FE163D" w:rsidRPr="00FE163D" w:rsidRDefault="00FE163D" w:rsidP="00FE163D">
      <w:pPr>
        <w:spacing w:after="0" w:line="240" w:lineRule="auto"/>
        <w:jc w:val="right"/>
        <w:rPr>
          <w:sz w:val="16"/>
          <w:szCs w:val="16"/>
        </w:rPr>
      </w:pPr>
      <w:r w:rsidRPr="00FE163D">
        <w:rPr>
          <w:b/>
          <w:sz w:val="16"/>
          <w:szCs w:val="16"/>
        </w:rPr>
        <w:t xml:space="preserve">                                                                                              </w:t>
      </w:r>
      <w:r w:rsidRPr="00FE163D">
        <w:rPr>
          <w:sz w:val="16"/>
          <w:szCs w:val="16"/>
        </w:rPr>
        <w:t>Приложение</w:t>
      </w:r>
    </w:p>
    <w:p w:rsidR="00FE163D" w:rsidRPr="00FE163D" w:rsidRDefault="00FE163D" w:rsidP="00FE163D">
      <w:pPr>
        <w:spacing w:after="0" w:line="240" w:lineRule="auto"/>
        <w:jc w:val="right"/>
        <w:rPr>
          <w:sz w:val="16"/>
          <w:szCs w:val="16"/>
        </w:rPr>
      </w:pPr>
      <w:r w:rsidRPr="00FE163D">
        <w:rPr>
          <w:sz w:val="16"/>
          <w:szCs w:val="16"/>
        </w:rPr>
        <w:t xml:space="preserve">                                                                                              к решению Совета депутатов</w:t>
      </w:r>
    </w:p>
    <w:p w:rsidR="00FE163D" w:rsidRPr="00FE163D" w:rsidRDefault="00FE163D" w:rsidP="00FE163D">
      <w:pPr>
        <w:spacing w:after="0" w:line="240" w:lineRule="auto"/>
        <w:jc w:val="right"/>
        <w:rPr>
          <w:sz w:val="16"/>
          <w:szCs w:val="16"/>
        </w:rPr>
      </w:pPr>
      <w:r w:rsidRPr="00FE163D">
        <w:rPr>
          <w:sz w:val="16"/>
          <w:szCs w:val="16"/>
        </w:rPr>
        <w:t>Войсковицкого сельского поселения</w:t>
      </w:r>
    </w:p>
    <w:p w:rsidR="00FE163D" w:rsidRPr="00FE163D" w:rsidRDefault="00FE163D" w:rsidP="00FE163D">
      <w:pPr>
        <w:spacing w:after="0" w:line="240" w:lineRule="auto"/>
        <w:jc w:val="right"/>
        <w:rPr>
          <w:sz w:val="16"/>
          <w:szCs w:val="16"/>
        </w:rPr>
      </w:pPr>
      <w:r w:rsidRPr="00FE163D">
        <w:rPr>
          <w:sz w:val="16"/>
          <w:szCs w:val="16"/>
        </w:rPr>
        <w:t xml:space="preserve">                                                                                              от 05.09. 2019 года   № 29</w:t>
      </w: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jc w:val="center"/>
        <w:rPr>
          <w:b/>
          <w:sz w:val="16"/>
          <w:szCs w:val="16"/>
        </w:rPr>
      </w:pPr>
      <w:r w:rsidRPr="00FE163D">
        <w:rPr>
          <w:b/>
          <w:sz w:val="16"/>
          <w:szCs w:val="16"/>
        </w:rPr>
        <w:br/>
        <w:t>ПОЛОЖЕНИЕ</w:t>
      </w:r>
    </w:p>
    <w:p w:rsidR="00FE163D" w:rsidRPr="00FE163D" w:rsidRDefault="00FE163D" w:rsidP="00FE163D">
      <w:pPr>
        <w:spacing w:after="0" w:line="240" w:lineRule="auto"/>
        <w:jc w:val="center"/>
        <w:rPr>
          <w:b/>
          <w:sz w:val="16"/>
          <w:szCs w:val="16"/>
        </w:rPr>
      </w:pPr>
      <w:r w:rsidRPr="00FE163D">
        <w:rPr>
          <w:b/>
          <w:sz w:val="16"/>
          <w:szCs w:val="16"/>
        </w:rPr>
        <w:t xml:space="preserve">об организации газификации индивидуальных домовладений в населенных пунктах муниципального образования </w:t>
      </w:r>
      <w:proofErr w:type="spellStart"/>
      <w:r w:rsidRPr="00FE163D">
        <w:rPr>
          <w:b/>
          <w:sz w:val="16"/>
          <w:szCs w:val="16"/>
        </w:rPr>
        <w:t>Войсковицкое</w:t>
      </w:r>
      <w:proofErr w:type="spellEnd"/>
      <w:r w:rsidRPr="00FE163D">
        <w:rPr>
          <w:b/>
          <w:sz w:val="16"/>
          <w:szCs w:val="16"/>
        </w:rPr>
        <w:t xml:space="preserve"> сельское  поселение Гатчинского муниципального района Ленинградской области</w:t>
      </w: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jc w:val="center"/>
        <w:rPr>
          <w:sz w:val="16"/>
          <w:szCs w:val="16"/>
        </w:rPr>
      </w:pPr>
      <w:r w:rsidRPr="00FE163D">
        <w:rPr>
          <w:sz w:val="16"/>
          <w:szCs w:val="16"/>
        </w:rPr>
        <w:t>1. Общие положения</w:t>
      </w:r>
    </w:p>
    <w:p w:rsidR="00FE163D" w:rsidRPr="00FE163D" w:rsidRDefault="00FE163D" w:rsidP="00FE163D">
      <w:pPr>
        <w:spacing w:after="0" w:line="240" w:lineRule="auto"/>
        <w:jc w:val="center"/>
        <w:rPr>
          <w:sz w:val="16"/>
          <w:szCs w:val="16"/>
        </w:rPr>
      </w:pP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1.1. </w:t>
      </w:r>
      <w:proofErr w:type="gramStart"/>
      <w:r w:rsidRPr="00FE163D">
        <w:rPr>
          <w:sz w:val="16"/>
          <w:szCs w:val="16"/>
        </w:rPr>
        <w:t xml:space="preserve">Положение об организации газификации индивидуальных домовладений в населенных пунктах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 (далее по тексту – Положение) разработано в соответствии с положениями Гражданского кодекса РФ, Федеральных законов от 06.10.2003  № 131-ФЗ «Об общих принципах организации местного самоуправления в Российской Федерации», от 31.03.1999  № 69-ФЗ «О газоснабжении в Российской Федерации», от 05.04.2013 № 44-ФЗ «О контрактной системе в</w:t>
      </w:r>
      <w:proofErr w:type="gramEnd"/>
      <w:r w:rsidRPr="00FE163D">
        <w:rPr>
          <w:sz w:val="16"/>
          <w:szCs w:val="16"/>
        </w:rPr>
        <w:t xml:space="preserve"> сфере закупок товаров, работ, услуг для обеспечения государственных и муниципальных нужд»; </w:t>
      </w:r>
      <w:proofErr w:type="gramStart"/>
      <w:r w:rsidRPr="00FE163D">
        <w:rPr>
          <w:sz w:val="16"/>
          <w:szCs w:val="16"/>
        </w:rPr>
        <w:t xml:space="preserve">Постановлениями Правительства РФ от 30.12.2013 № 1314   </w:t>
      </w:r>
      <w:r w:rsidRPr="00FE163D">
        <w:rPr>
          <w:bCs/>
          <w:sz w:val="16"/>
          <w:szCs w:val="16"/>
        </w:rPr>
        <w:t xml:space="preserve">«Об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r w:rsidRPr="00FE163D">
        <w:rPr>
          <w:sz w:val="16"/>
          <w:szCs w:val="16"/>
        </w:rPr>
        <w:t>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r w:rsidRPr="00FE163D">
        <w:rPr>
          <w:sz w:val="16"/>
          <w:szCs w:val="16"/>
        </w:rPr>
        <w:t xml:space="preserve">», от 20.11.2000 № 878 «Об утверждении правил охраны газораспределительных сетей»; </w:t>
      </w:r>
      <w:proofErr w:type="gramStart"/>
      <w:r w:rsidRPr="00FE163D">
        <w:rPr>
          <w:sz w:val="16"/>
          <w:szCs w:val="16"/>
        </w:rPr>
        <w:t>Постановлениями Правительства Ленинградской области от 30.08.2013 № 282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w:t>
      </w:r>
      <w:proofErr w:type="gramEnd"/>
      <w:r w:rsidRPr="00FE163D">
        <w:rPr>
          <w:sz w:val="16"/>
          <w:szCs w:val="16"/>
        </w:rPr>
        <w:t xml:space="preserve"> </w:t>
      </w:r>
      <w:proofErr w:type="gramStart"/>
      <w:r w:rsidRPr="00FE163D">
        <w:rPr>
          <w:sz w:val="16"/>
          <w:szCs w:val="16"/>
        </w:rPr>
        <w:t xml:space="preserve">инфраструктуры и повышение </w:t>
      </w:r>
      <w:proofErr w:type="spellStart"/>
      <w:r w:rsidRPr="00FE163D">
        <w:rPr>
          <w:sz w:val="16"/>
          <w:szCs w:val="16"/>
        </w:rPr>
        <w:t>энергоэффективности</w:t>
      </w:r>
      <w:proofErr w:type="spellEnd"/>
      <w:r w:rsidRPr="00FE163D">
        <w:rPr>
          <w:sz w:val="16"/>
          <w:szCs w:val="16"/>
        </w:rPr>
        <w:t xml:space="preserve"> в Ленинградской области», от 23.06.2015 №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w:t>
      </w:r>
      <w:proofErr w:type="gramEnd"/>
      <w:r w:rsidRPr="00FE163D">
        <w:rPr>
          <w:sz w:val="16"/>
          <w:szCs w:val="16"/>
        </w:rPr>
        <w:t xml:space="preserve"> инфраструктуры и повышение </w:t>
      </w:r>
      <w:proofErr w:type="spellStart"/>
      <w:r w:rsidRPr="00FE163D">
        <w:rPr>
          <w:sz w:val="16"/>
          <w:szCs w:val="16"/>
        </w:rPr>
        <w:t>энергоэффективности</w:t>
      </w:r>
      <w:proofErr w:type="spellEnd"/>
      <w:r w:rsidRPr="00FE163D">
        <w:rPr>
          <w:sz w:val="16"/>
          <w:szCs w:val="16"/>
        </w:rPr>
        <w:t xml:space="preserve"> в Ленинградской области», руководствуясь Уставом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w:t>
      </w:r>
    </w:p>
    <w:p w:rsidR="00FE163D" w:rsidRPr="00FE163D" w:rsidRDefault="00FE163D" w:rsidP="00FE163D">
      <w:pPr>
        <w:spacing w:after="0" w:line="240" w:lineRule="auto"/>
        <w:ind w:firstLine="540"/>
        <w:jc w:val="both"/>
        <w:rPr>
          <w:sz w:val="16"/>
          <w:szCs w:val="16"/>
        </w:rPr>
      </w:pPr>
      <w:r w:rsidRPr="00FE163D">
        <w:rPr>
          <w:sz w:val="16"/>
          <w:szCs w:val="16"/>
        </w:rPr>
        <w:t xml:space="preserve">1.2. Настоящее Положение определяет порядок организации газификации индивидуальных домовладений в населенных пунктах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w:t>
      </w:r>
    </w:p>
    <w:p w:rsidR="00FE163D" w:rsidRPr="00FE163D" w:rsidRDefault="00FE163D" w:rsidP="00FE163D">
      <w:pPr>
        <w:spacing w:after="0" w:line="240" w:lineRule="auto"/>
        <w:ind w:firstLine="540"/>
        <w:jc w:val="both"/>
        <w:rPr>
          <w:sz w:val="16"/>
          <w:szCs w:val="16"/>
        </w:rPr>
      </w:pPr>
    </w:p>
    <w:p w:rsidR="00FE163D" w:rsidRPr="00FE163D" w:rsidRDefault="00FE163D" w:rsidP="00FE163D">
      <w:pPr>
        <w:spacing w:after="0" w:line="240" w:lineRule="auto"/>
        <w:ind w:firstLine="540"/>
        <w:jc w:val="both"/>
        <w:rPr>
          <w:sz w:val="16"/>
          <w:szCs w:val="16"/>
        </w:rPr>
      </w:pPr>
      <w:r w:rsidRPr="00FE163D">
        <w:rPr>
          <w:sz w:val="16"/>
          <w:szCs w:val="16"/>
        </w:rPr>
        <w:t>1.3. Основные понятия, используемые в настоящем Положении: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  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индивидуальных домовладений и иных объектов на использование газа в качестве топливного и энергетического ресурса;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w:t>
      </w:r>
      <w:proofErr w:type="gramStart"/>
      <w:r w:rsidRPr="00FE163D">
        <w:rPr>
          <w:sz w:val="16"/>
          <w:szCs w:val="16"/>
        </w:rPr>
        <w:t xml:space="preserve">-  индивидуальное домовладение - отдельно стоящий жилой дом с количеством этажей не более трех, предназначенный для проживания одной семьи, имеющий газоиспользующее оборудование с суммарным расчетным </w:t>
      </w:r>
      <w:proofErr w:type="spellStart"/>
      <w:r w:rsidRPr="00FE163D">
        <w:rPr>
          <w:sz w:val="16"/>
          <w:szCs w:val="16"/>
        </w:rPr>
        <w:t>газопотреблением</w:t>
      </w:r>
      <w:proofErr w:type="spellEnd"/>
      <w:r w:rsidRPr="00FE163D">
        <w:rPr>
          <w:sz w:val="16"/>
          <w:szCs w:val="16"/>
        </w:rPr>
        <w:t xml:space="preserve"> не более 4 куб. м/ч, или часть жилого дома блокированной застройки (блок, предназначенный для проживания одной семьи), имеющая газоиспользующее оборудование с суммарным расчетным </w:t>
      </w:r>
      <w:proofErr w:type="spellStart"/>
      <w:r w:rsidRPr="00FE163D">
        <w:rPr>
          <w:sz w:val="16"/>
          <w:szCs w:val="16"/>
        </w:rPr>
        <w:t>газопотреблением</w:t>
      </w:r>
      <w:proofErr w:type="spellEnd"/>
      <w:r w:rsidRPr="00FE163D">
        <w:rPr>
          <w:sz w:val="16"/>
          <w:szCs w:val="16"/>
        </w:rPr>
        <w:t xml:space="preserve"> не более 4 куб. м/ч;</w:t>
      </w:r>
      <w:proofErr w:type="gramEnd"/>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  распределительный газопровод - газопровод, обеспечивающий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  газопровод-ввод -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   собственник индивидуального домовладения - гражданин Российской Федерации, владеющий на праве собственности индивидуальным домовладением или долей в индивидуальном домовладении;</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  проектно-сметная документация — набор текстовых и графических документов, отображающих архитектурные, технические и технологические решения, описание принятых технических решений, рабочих чертежей, схем, планов и других документов в графической форме, спецификации оборудования и материалов,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p>
    <w:p w:rsidR="00FE163D" w:rsidRPr="00FE163D" w:rsidRDefault="00FE163D" w:rsidP="00FE163D">
      <w:pPr>
        <w:autoSpaceDE w:val="0"/>
        <w:autoSpaceDN w:val="0"/>
        <w:adjustRightInd w:val="0"/>
        <w:spacing w:after="0" w:line="240" w:lineRule="auto"/>
        <w:ind w:firstLine="540"/>
        <w:jc w:val="both"/>
        <w:rPr>
          <w:sz w:val="16"/>
          <w:szCs w:val="16"/>
        </w:rPr>
      </w:pPr>
      <w:r w:rsidRPr="00FE163D">
        <w:rPr>
          <w:sz w:val="16"/>
          <w:szCs w:val="16"/>
        </w:rPr>
        <w:t xml:space="preserve"> - проект по газификации — набор текстовых и графических документов, отображающих архитектурные, технические и технологические решения, описание принятых технических решений, чертежей, схем, планов и других документов в графической форме,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pStyle w:val="af1"/>
        <w:spacing w:before="0" w:beforeAutospacing="0" w:after="0" w:afterAutospacing="0"/>
        <w:jc w:val="center"/>
        <w:rPr>
          <w:sz w:val="16"/>
          <w:szCs w:val="16"/>
        </w:rPr>
      </w:pPr>
      <w:r w:rsidRPr="00FE163D">
        <w:rPr>
          <w:sz w:val="16"/>
          <w:szCs w:val="16"/>
        </w:rPr>
        <w:t>2. Основные условия газификации</w:t>
      </w:r>
      <w:r w:rsidRPr="00FE163D">
        <w:rPr>
          <w:sz w:val="16"/>
          <w:szCs w:val="16"/>
        </w:rPr>
        <w:br/>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2.1. Работы по газификации могут осуществляться за счет средств областного, местного бюджетов, добровольных внебюджетных средств собственников индивидуальных домовладений и иных заинтересованных в газификации лиц.</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2.2. Заказчиком и организатором работ по газификации может выступать администрация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2.3. В пределах средств, предусмотренных на цели газификации в бюджете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 администрация формирует муниципальную подпрограмму на очередной финансовый год. </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Для включения проекта по газификации в муниципальную подпрограмму по газификации необходимо участие не менее 60% собственников индивидуальных домовладений, от общего количества домовладений (согласно протоколам сходов), принявших решение газифицировать свои домовладения на протяженности проектируемого распределительного газопровода.</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2.4. Все взаимоотношения в области проектирования распределительных газопроводов, между администрацией и собственниками индивидуальных домовладений строятся исключительно на добровольных договорных началах.</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2.5. Договор должен содержать все основные и существенные элементы взаимоотношений сторон, а именно:</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   предмет договора; </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сумма денежных обязательств собственников индивидуальных домовладения;</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сроки и порядок внесения денежных средств со стороны собственников индивидуальных домовладения;</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срок и порядок действия договора;</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ответственность сторон за ненадлежащее исполнение условий договора;</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иные условия договора в соответствии с требованиями законодательства РФ.</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Договор может быть двух- или многосторонним, в зависимости от </w:t>
      </w:r>
      <w:proofErr w:type="spellStart"/>
      <w:r w:rsidRPr="00FE163D">
        <w:rPr>
          <w:sz w:val="16"/>
          <w:szCs w:val="16"/>
        </w:rPr>
        <w:t>пообъектного</w:t>
      </w:r>
      <w:proofErr w:type="spellEnd"/>
      <w:r w:rsidRPr="00FE163D">
        <w:rPr>
          <w:sz w:val="16"/>
          <w:szCs w:val="16"/>
        </w:rPr>
        <w:t xml:space="preserve"> состава газификации и его участников.</w:t>
      </w:r>
    </w:p>
    <w:p w:rsidR="00FE163D" w:rsidRPr="00FE163D" w:rsidRDefault="00FE163D" w:rsidP="00FE163D">
      <w:pPr>
        <w:autoSpaceDE w:val="0"/>
        <w:autoSpaceDN w:val="0"/>
        <w:adjustRightInd w:val="0"/>
        <w:spacing w:after="0" w:line="240" w:lineRule="auto"/>
        <w:ind w:firstLine="540"/>
        <w:jc w:val="both"/>
        <w:rPr>
          <w:sz w:val="16"/>
          <w:szCs w:val="16"/>
        </w:rPr>
      </w:pPr>
    </w:p>
    <w:p w:rsidR="00FE163D" w:rsidRPr="00FE163D" w:rsidRDefault="00FE163D" w:rsidP="00FE163D">
      <w:pPr>
        <w:pStyle w:val="af1"/>
        <w:spacing w:before="0" w:beforeAutospacing="0" w:after="0" w:afterAutospacing="0"/>
        <w:jc w:val="center"/>
        <w:rPr>
          <w:sz w:val="16"/>
          <w:szCs w:val="16"/>
        </w:rPr>
      </w:pPr>
      <w:r w:rsidRPr="00FE163D">
        <w:rPr>
          <w:sz w:val="16"/>
          <w:szCs w:val="16"/>
        </w:rPr>
        <w:t>3. Проектирование работ по газификации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br/>
        <w:t xml:space="preserve">       3.1. Источниками финансирования подготовки проектно-сметной документации (далее по тексту – «ПСД») могут являться:</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средства бюджета Ленинградской области,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 средства бюджета муниципального образования, </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внебюджетные средства  собственников индивидуальных домовладений и иных заинтересованных лиц.</w:t>
      </w:r>
    </w:p>
    <w:p w:rsidR="00FE163D" w:rsidRPr="00FE163D" w:rsidRDefault="00FE163D" w:rsidP="00FE163D">
      <w:pPr>
        <w:pStyle w:val="af1"/>
        <w:spacing w:before="0" w:beforeAutospacing="0" w:after="0" w:afterAutospacing="0"/>
        <w:jc w:val="both"/>
        <w:rPr>
          <w:sz w:val="16"/>
          <w:szCs w:val="16"/>
        </w:rPr>
      </w:pPr>
      <w:r w:rsidRPr="00FE163D">
        <w:rPr>
          <w:sz w:val="16"/>
          <w:szCs w:val="16"/>
        </w:rPr>
        <w:t xml:space="preserve">      3.2. Администрация организует:</w:t>
      </w:r>
    </w:p>
    <w:p w:rsidR="00FE163D" w:rsidRPr="00FE163D" w:rsidRDefault="00FE163D" w:rsidP="00FE163D">
      <w:pPr>
        <w:pStyle w:val="af1"/>
        <w:spacing w:before="0" w:beforeAutospacing="0" w:after="0" w:afterAutospacing="0"/>
        <w:jc w:val="both"/>
        <w:rPr>
          <w:sz w:val="16"/>
          <w:szCs w:val="16"/>
        </w:rPr>
      </w:pPr>
      <w:r w:rsidRPr="00FE163D">
        <w:rPr>
          <w:sz w:val="16"/>
          <w:szCs w:val="16"/>
        </w:rPr>
        <w:t xml:space="preserve">         а) сбор информации от заинтересованных в газификации собственников индивидуальных домовладений о намерении газифицировать тот или иной объект газификации;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б)    разработку и утверждения схем газоснабжения населенного пункта;</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в)    проведения сходов (собраний) граждан на которых:</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путем голосования выбирается инициативная группа из числа граждан заинтересованных в газификации;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большинством голосов выбирается уполномоченное лицо (группа лиц), которое (</w:t>
      </w:r>
      <w:proofErr w:type="spellStart"/>
      <w:r w:rsidRPr="00FE163D">
        <w:rPr>
          <w:sz w:val="16"/>
          <w:szCs w:val="16"/>
        </w:rPr>
        <w:t>ые</w:t>
      </w:r>
      <w:proofErr w:type="spellEnd"/>
      <w:r w:rsidRPr="00FE163D">
        <w:rPr>
          <w:sz w:val="16"/>
          <w:szCs w:val="16"/>
        </w:rPr>
        <w:t>)  будут представлять интересы собственников домовладений;</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   определяется стоимость работ по газификации и порядок оплаты работ; </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принимаются решения собственников о согласии предоставить свой земельный участок под прокладку распределительного газопровода по всей проектируемой протяженности;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принимаются иные решения необходимые для обеспечения работ по газификации.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Решение об участии собственников домовладений в газификации и иные достигнутые соглашения закрепляются в Протоколах сходов (собраний) граждан.</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3.3. После проведения анализа представленных документов администрация:</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формирует очередность изготовления ПСД по газификации (преимущество отдается объектам с наибольшим количеством собственников индивидуальных домовладений, расположенных в границах населенных пунктов и принявших решение об участии в газификации и в финансировании изготовления ПСД);</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запрашивает технические условия у газораспределительной организации на подключение к газораспределительным сетям;</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проводит предварительный расчёт финансовых средств, необходимых на оплату ПСД по газификации индивидуальных домовладений;</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выступает заказчиком при разработке ПСД распределительного газопровода;</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при необходимости осуществляет выбор организации на выполнение ПСД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заключает с выбранной организацией договор/муниципальный контракт на изготовление ПСД.</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3.4. Конечным результатом деятельности является проектно-сметная документация, оформленная в соответствии с действующим законодательством (включая экспертное заключение).</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3.5.Собственники индивидуальных домовладений, письменно изъявившие желание принять участие в газификации домовладения, вправе за свой счет осуществлять финансирование изготовления ПСД, или принять участие в </w:t>
      </w:r>
      <w:proofErr w:type="spellStart"/>
      <w:r w:rsidRPr="00FE163D">
        <w:rPr>
          <w:sz w:val="16"/>
          <w:szCs w:val="16"/>
        </w:rPr>
        <w:t>софинансировании</w:t>
      </w:r>
      <w:proofErr w:type="spellEnd"/>
      <w:r w:rsidRPr="00FE163D">
        <w:rPr>
          <w:sz w:val="16"/>
          <w:szCs w:val="16"/>
        </w:rPr>
        <w:t xml:space="preserve"> на основании договора заключенного в соответствии с п. 2.4. настоящего Положения.</w:t>
      </w:r>
    </w:p>
    <w:p w:rsidR="00FE163D" w:rsidRPr="00FE163D" w:rsidRDefault="00FE163D" w:rsidP="00FE163D">
      <w:pPr>
        <w:pStyle w:val="af1"/>
        <w:spacing w:before="0" w:beforeAutospacing="0" w:after="0" w:afterAutospacing="0"/>
        <w:ind w:firstLine="540"/>
        <w:jc w:val="both"/>
        <w:rPr>
          <w:sz w:val="16"/>
          <w:szCs w:val="16"/>
        </w:rPr>
      </w:pPr>
    </w:p>
    <w:p w:rsidR="00FE163D" w:rsidRPr="00FE163D" w:rsidRDefault="00FE163D" w:rsidP="00FE163D">
      <w:pPr>
        <w:pStyle w:val="af1"/>
        <w:spacing w:before="0" w:beforeAutospacing="0" w:after="0" w:afterAutospacing="0"/>
        <w:ind w:firstLine="540"/>
        <w:jc w:val="center"/>
        <w:rPr>
          <w:sz w:val="16"/>
          <w:szCs w:val="16"/>
        </w:rPr>
      </w:pPr>
      <w:r w:rsidRPr="00FE163D">
        <w:rPr>
          <w:sz w:val="16"/>
          <w:szCs w:val="16"/>
        </w:rPr>
        <w:t>4. Порядок проведения строительно-монтажных работ</w:t>
      </w:r>
    </w:p>
    <w:p w:rsidR="00FE163D" w:rsidRPr="00FE163D" w:rsidRDefault="00FE163D" w:rsidP="00FE163D">
      <w:pPr>
        <w:pStyle w:val="af1"/>
        <w:spacing w:before="0" w:beforeAutospacing="0" w:after="0" w:afterAutospacing="0"/>
        <w:ind w:firstLine="540"/>
        <w:jc w:val="center"/>
        <w:rPr>
          <w:sz w:val="16"/>
          <w:szCs w:val="16"/>
        </w:rPr>
      </w:pP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4.1. Источниками финансирования проведения строительно-монтажных работ (далее по тексту – «СМР») могут являться:</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 средства бюджета Ленинградской области, </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xml:space="preserve">- средства бюджета муниципального образования, </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внебюджетные средства собственников индивидуальных домовладений и иных заинтересованных лиц.</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4.2. Порядок проведения СМР при строительстве распределительного газопровода представляет собой следующий комплекс работ:</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администрация осуществляет выбор организации на выполнение СМР 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 (в случае финансирования СМР за счет бюджетных средств);</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   администрация заключает с выбранной организацией муниципальный контракт на выполнение СМР, в соответствии с федеральным законодательством.</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4.3. При 100% финансировании собственниками индивидуальных домовладений СМР  выбор организации для проведения СМР осуществляется инициативной группой и утверждается сходом (собранием) граждан.</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4.4. Конечным результатом деятельности является сданный в соответствии с действующим законодательством Российской Федерации в эксплуатацию распределительный газопровод.</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t>4.5. По окончании строительства распределительный газопровод принимается в муниципальную собственность и передается на эксплуатацию уполномоченной организации.</w:t>
      </w:r>
    </w:p>
    <w:p w:rsidR="00FE163D" w:rsidRPr="00FE163D" w:rsidRDefault="00FE163D" w:rsidP="00FE163D">
      <w:pPr>
        <w:pStyle w:val="af1"/>
        <w:spacing w:before="0" w:beforeAutospacing="0" w:after="0" w:afterAutospacing="0"/>
        <w:ind w:firstLine="540"/>
        <w:jc w:val="both"/>
        <w:rPr>
          <w:sz w:val="16"/>
          <w:szCs w:val="16"/>
        </w:rPr>
      </w:pPr>
      <w:r w:rsidRPr="00FE163D">
        <w:rPr>
          <w:sz w:val="16"/>
          <w:szCs w:val="16"/>
        </w:rPr>
        <w:lastRenderedPageBreak/>
        <w:t>4.6.  Финансирование работ по проектированию и строительству газопровода-ввода и финансирование работ по проектированию и строительству внутридомового газового оборудования осуществляется за счет денежных средств собственников индивидуальных домовладений (потребителей газа).</w:t>
      </w:r>
    </w:p>
    <w:p w:rsidR="00FE163D" w:rsidRPr="00FE163D" w:rsidRDefault="00FE163D" w:rsidP="00FE163D">
      <w:pPr>
        <w:spacing w:after="0" w:line="240" w:lineRule="auto"/>
        <w:jc w:val="center"/>
        <w:rPr>
          <w:b/>
          <w:sz w:val="16"/>
          <w:szCs w:val="16"/>
        </w:rPr>
      </w:pPr>
      <w:r w:rsidRPr="00FE163D">
        <w:rPr>
          <w:b/>
          <w:sz w:val="16"/>
          <w:szCs w:val="16"/>
        </w:rPr>
        <w:t xml:space="preserve">СОВЕТ ДЕПУТАТОВ  </w:t>
      </w:r>
    </w:p>
    <w:p w:rsidR="00FE163D" w:rsidRPr="00FE163D" w:rsidRDefault="00FE163D" w:rsidP="00FE163D">
      <w:pPr>
        <w:spacing w:after="0" w:line="240" w:lineRule="auto"/>
        <w:jc w:val="center"/>
        <w:rPr>
          <w:b/>
          <w:sz w:val="16"/>
          <w:szCs w:val="16"/>
        </w:rPr>
      </w:pPr>
      <w:r w:rsidRPr="00FE163D">
        <w:rPr>
          <w:b/>
          <w:sz w:val="16"/>
          <w:szCs w:val="16"/>
        </w:rPr>
        <w:t xml:space="preserve">МУНИЦИПАЛЬНОГО ОБРАЗОВАНИЯ     </w:t>
      </w:r>
    </w:p>
    <w:p w:rsidR="00FE163D" w:rsidRPr="00FE163D" w:rsidRDefault="00FE163D" w:rsidP="00FE163D">
      <w:pPr>
        <w:spacing w:after="0" w:line="240" w:lineRule="auto"/>
        <w:jc w:val="center"/>
        <w:rPr>
          <w:b/>
          <w:sz w:val="16"/>
          <w:szCs w:val="16"/>
        </w:rPr>
      </w:pPr>
      <w:r w:rsidRPr="00FE163D">
        <w:rPr>
          <w:b/>
          <w:sz w:val="16"/>
          <w:szCs w:val="16"/>
        </w:rPr>
        <w:t>ВОЙСКОВИЦКОЕ СЕЛЬСКОЕ ПОСЕЛЕНИЕ</w:t>
      </w:r>
      <w:r w:rsidRPr="00FE163D">
        <w:rPr>
          <w:b/>
          <w:sz w:val="16"/>
          <w:szCs w:val="16"/>
        </w:rPr>
        <w:br/>
        <w:t>ГАТЧИНСКОГО МУНИЦИПАЛЬНОГО РАЙОНА</w:t>
      </w:r>
      <w:r w:rsidRPr="00FE163D">
        <w:rPr>
          <w:b/>
          <w:sz w:val="16"/>
          <w:szCs w:val="16"/>
        </w:rPr>
        <w:br/>
        <w:t xml:space="preserve"> ЛЕНИНГРАДСКОЙ ОБЛАСТИ</w:t>
      </w:r>
    </w:p>
    <w:p w:rsidR="00FE163D" w:rsidRPr="00FE163D" w:rsidRDefault="00FE163D" w:rsidP="00FE163D">
      <w:pPr>
        <w:spacing w:after="0" w:line="240" w:lineRule="auto"/>
        <w:jc w:val="center"/>
        <w:rPr>
          <w:i/>
          <w:sz w:val="16"/>
          <w:szCs w:val="16"/>
        </w:rPr>
      </w:pPr>
      <w:r w:rsidRPr="00FE163D">
        <w:rPr>
          <w:i/>
          <w:sz w:val="16"/>
          <w:szCs w:val="16"/>
        </w:rPr>
        <w:t>ТРЕТИЙ СОЗЫВ</w:t>
      </w: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jc w:val="center"/>
        <w:rPr>
          <w:b/>
          <w:sz w:val="16"/>
          <w:szCs w:val="16"/>
        </w:rPr>
      </w:pPr>
      <w:proofErr w:type="gramStart"/>
      <w:r w:rsidRPr="00FE163D">
        <w:rPr>
          <w:b/>
          <w:sz w:val="16"/>
          <w:szCs w:val="16"/>
        </w:rPr>
        <w:t>Р</w:t>
      </w:r>
      <w:proofErr w:type="gramEnd"/>
      <w:r w:rsidRPr="00FE163D">
        <w:rPr>
          <w:b/>
          <w:sz w:val="16"/>
          <w:szCs w:val="16"/>
        </w:rPr>
        <w:t xml:space="preserve"> Е Ш Е Н И Е</w:t>
      </w:r>
    </w:p>
    <w:p w:rsidR="00FE163D" w:rsidRPr="00FE163D" w:rsidRDefault="00FE163D" w:rsidP="00FE163D">
      <w:pPr>
        <w:spacing w:after="0" w:line="240" w:lineRule="auto"/>
        <w:rPr>
          <w:sz w:val="16"/>
          <w:szCs w:val="16"/>
        </w:rPr>
      </w:pPr>
    </w:p>
    <w:p w:rsidR="00FE163D" w:rsidRPr="00FE163D" w:rsidRDefault="00FE163D" w:rsidP="00FE163D">
      <w:pPr>
        <w:spacing w:after="0" w:line="240" w:lineRule="auto"/>
        <w:rPr>
          <w:b/>
          <w:sz w:val="16"/>
          <w:szCs w:val="16"/>
        </w:rPr>
      </w:pPr>
      <w:r w:rsidRPr="00FE163D">
        <w:rPr>
          <w:b/>
          <w:sz w:val="16"/>
          <w:szCs w:val="16"/>
        </w:rPr>
        <w:t xml:space="preserve">05.09.2019 г.                                                  </w:t>
      </w:r>
      <w:r w:rsidRPr="00FE163D">
        <w:rPr>
          <w:b/>
          <w:sz w:val="16"/>
          <w:szCs w:val="16"/>
        </w:rPr>
        <w:tab/>
      </w:r>
      <w:r w:rsidRPr="00FE163D">
        <w:rPr>
          <w:b/>
          <w:sz w:val="16"/>
          <w:szCs w:val="16"/>
        </w:rPr>
        <w:tab/>
        <w:t xml:space="preserve">                             № 30</w:t>
      </w:r>
    </w:p>
    <w:p w:rsidR="00FE163D" w:rsidRPr="00FE163D" w:rsidRDefault="00FE163D" w:rsidP="00FE163D">
      <w:pPr>
        <w:tabs>
          <w:tab w:val="left" w:pos="94"/>
          <w:tab w:val="left" w:pos="150"/>
          <w:tab w:val="left" w:pos="844"/>
          <w:tab w:val="left" w:pos="1031"/>
        </w:tabs>
        <w:spacing w:after="0" w:line="240" w:lineRule="auto"/>
        <w:jc w:val="both"/>
        <w:rPr>
          <w:sz w:val="16"/>
          <w:szCs w:val="16"/>
        </w:rPr>
      </w:pPr>
    </w:p>
    <w:p w:rsidR="00FE163D" w:rsidRPr="00FE163D" w:rsidRDefault="00FE163D" w:rsidP="00FE163D">
      <w:pPr>
        <w:tabs>
          <w:tab w:val="left" w:pos="94"/>
          <w:tab w:val="left" w:pos="150"/>
          <w:tab w:val="left" w:pos="844"/>
          <w:tab w:val="left" w:pos="1031"/>
        </w:tabs>
        <w:spacing w:after="0" w:line="240" w:lineRule="auto"/>
        <w:jc w:val="both"/>
        <w:rPr>
          <w:sz w:val="16"/>
          <w:szCs w:val="16"/>
        </w:rPr>
      </w:pPr>
    </w:p>
    <w:tbl>
      <w:tblPr>
        <w:tblW w:w="0" w:type="auto"/>
        <w:tblLook w:val="04A0"/>
      </w:tblPr>
      <w:tblGrid>
        <w:gridCol w:w="4077"/>
      </w:tblGrid>
      <w:tr w:rsidR="00FE163D" w:rsidRPr="00FE163D" w:rsidTr="006E68E8">
        <w:tc>
          <w:tcPr>
            <w:tcW w:w="4077" w:type="dxa"/>
          </w:tcPr>
          <w:p w:rsidR="00FE163D" w:rsidRPr="00FE163D" w:rsidRDefault="00FE163D" w:rsidP="00FE163D">
            <w:pPr>
              <w:spacing w:after="0" w:line="240" w:lineRule="auto"/>
              <w:jc w:val="both"/>
              <w:rPr>
                <w:sz w:val="16"/>
                <w:szCs w:val="16"/>
              </w:rPr>
            </w:pPr>
            <w:r w:rsidRPr="00FE163D">
              <w:rPr>
                <w:sz w:val="16"/>
                <w:szCs w:val="16"/>
              </w:rPr>
              <w:t>О внесении изменений  в структуру администрации Войсковицкого  сельского  поселения Гатчинского  муниципального района Ленинградской области</w:t>
            </w:r>
          </w:p>
        </w:tc>
      </w:tr>
    </w:tbl>
    <w:p w:rsidR="00FE163D" w:rsidRPr="00FE163D" w:rsidRDefault="00FE163D" w:rsidP="00FE163D">
      <w:pPr>
        <w:spacing w:after="0" w:line="240" w:lineRule="auto"/>
        <w:jc w:val="both"/>
        <w:rPr>
          <w:sz w:val="16"/>
          <w:szCs w:val="16"/>
        </w:rPr>
      </w:pPr>
    </w:p>
    <w:p w:rsidR="00FE163D" w:rsidRPr="00FE163D" w:rsidRDefault="00FE163D" w:rsidP="00FE163D">
      <w:pPr>
        <w:spacing w:after="0" w:line="240" w:lineRule="auto"/>
        <w:jc w:val="both"/>
        <w:rPr>
          <w:sz w:val="16"/>
          <w:szCs w:val="16"/>
        </w:rPr>
      </w:pPr>
    </w:p>
    <w:p w:rsidR="00FE163D" w:rsidRPr="00FE163D" w:rsidRDefault="00FE163D" w:rsidP="00FE163D">
      <w:pPr>
        <w:spacing w:after="0" w:line="240" w:lineRule="auto"/>
        <w:jc w:val="both"/>
        <w:rPr>
          <w:b/>
          <w:sz w:val="16"/>
          <w:szCs w:val="16"/>
        </w:rPr>
      </w:pPr>
      <w:r w:rsidRPr="00FE163D">
        <w:rPr>
          <w:sz w:val="16"/>
          <w:szCs w:val="16"/>
        </w:rPr>
        <w:t xml:space="preserve">     </w:t>
      </w:r>
      <w:r w:rsidRPr="00FE163D">
        <w:rPr>
          <w:sz w:val="16"/>
          <w:szCs w:val="16"/>
        </w:rPr>
        <w:tab/>
      </w:r>
      <w:proofErr w:type="gramStart"/>
      <w:r w:rsidRPr="00FE163D">
        <w:rPr>
          <w:sz w:val="16"/>
          <w:szCs w:val="16"/>
        </w:rPr>
        <w:t xml:space="preserve">В соответствии с Федеральным законом от 02.03.2007 №25-ФЗ «О муниципальной службе в Российской Федерации», областным законом от 11.03.2008 №14-оз «О правовом регулировании муниципальной службы в Ленинградской области», Решением Совета депутатов МО </w:t>
      </w:r>
      <w:proofErr w:type="spellStart"/>
      <w:r w:rsidRPr="00FE163D">
        <w:rPr>
          <w:sz w:val="16"/>
          <w:szCs w:val="16"/>
        </w:rPr>
        <w:t>Войсковицкое</w:t>
      </w:r>
      <w:proofErr w:type="spellEnd"/>
      <w:r w:rsidRPr="00FE163D">
        <w:rPr>
          <w:sz w:val="16"/>
          <w:szCs w:val="16"/>
        </w:rPr>
        <w:t xml:space="preserve"> сельское поселение от 17.02.2019 №1 «Об утверждении перечня должностей муниципальной службы и должностей, не являющихся должностями муниципальной службы администрации Войсковицкого сельского поселения Гатчинского муниципального района Ленинградской области»,  руководствуясь</w:t>
      </w:r>
      <w:proofErr w:type="gramEnd"/>
      <w:r w:rsidRPr="00FE163D">
        <w:rPr>
          <w:sz w:val="16"/>
          <w:szCs w:val="16"/>
        </w:rPr>
        <w:t xml:space="preserve"> Уставом МО </w:t>
      </w:r>
      <w:proofErr w:type="spellStart"/>
      <w:r w:rsidRPr="00FE163D">
        <w:rPr>
          <w:sz w:val="16"/>
          <w:szCs w:val="16"/>
        </w:rPr>
        <w:t>Войсковицкое</w:t>
      </w:r>
      <w:proofErr w:type="spellEnd"/>
      <w:r w:rsidRPr="00FE163D">
        <w:rPr>
          <w:sz w:val="16"/>
          <w:szCs w:val="16"/>
        </w:rPr>
        <w:t xml:space="preserve"> сельское поселение Гатчинского муниципального района Ленинградской области,</w:t>
      </w:r>
      <w:r w:rsidRPr="00FE163D">
        <w:rPr>
          <w:b/>
          <w:sz w:val="16"/>
          <w:szCs w:val="16"/>
        </w:rPr>
        <w:t xml:space="preserve"> Совет депутатов муниципального образования </w:t>
      </w:r>
      <w:proofErr w:type="spellStart"/>
      <w:r w:rsidRPr="00FE163D">
        <w:rPr>
          <w:b/>
          <w:sz w:val="16"/>
          <w:szCs w:val="16"/>
        </w:rPr>
        <w:t>Войсковицкое</w:t>
      </w:r>
      <w:proofErr w:type="spellEnd"/>
      <w:r w:rsidRPr="00FE163D">
        <w:rPr>
          <w:b/>
          <w:sz w:val="16"/>
          <w:szCs w:val="16"/>
        </w:rPr>
        <w:t xml:space="preserve"> сельское поселение РЕШИЛ:</w:t>
      </w:r>
    </w:p>
    <w:p w:rsidR="00FE163D" w:rsidRPr="00FE163D" w:rsidRDefault="00FE163D" w:rsidP="00FE163D">
      <w:pPr>
        <w:tabs>
          <w:tab w:val="left" w:pos="851"/>
        </w:tabs>
        <w:spacing w:after="0" w:line="240" w:lineRule="auto"/>
        <w:ind w:firstLine="567"/>
        <w:jc w:val="both"/>
        <w:rPr>
          <w:sz w:val="16"/>
          <w:szCs w:val="16"/>
        </w:rPr>
      </w:pPr>
      <w:r w:rsidRPr="00FE163D">
        <w:rPr>
          <w:sz w:val="16"/>
          <w:szCs w:val="16"/>
        </w:rPr>
        <w:t>1. Утвердить структуру администрации Войсковицкого сельского поселения в новой редакции согласно приложению.</w:t>
      </w:r>
    </w:p>
    <w:p w:rsidR="00FE163D" w:rsidRPr="00FE163D" w:rsidRDefault="00FE163D" w:rsidP="00FE163D">
      <w:pPr>
        <w:spacing w:after="0" w:line="240" w:lineRule="auto"/>
        <w:ind w:firstLine="567"/>
        <w:jc w:val="both"/>
        <w:rPr>
          <w:sz w:val="16"/>
          <w:szCs w:val="16"/>
        </w:rPr>
      </w:pPr>
      <w:r w:rsidRPr="00FE163D">
        <w:rPr>
          <w:sz w:val="16"/>
          <w:szCs w:val="16"/>
        </w:rPr>
        <w:t>2. Решение Совета депутатов Войсковицкого сельского поселения Гатчинского муниципального района Ленинградской области от 17.02.2016 №02 «Об утверждении структуры администрации Войсковицкого  сельского  поселения Гатчинского  муниципального района Ленинградской области»  признать утратившим силу.</w:t>
      </w:r>
    </w:p>
    <w:p w:rsidR="00FE163D" w:rsidRPr="00FE163D" w:rsidRDefault="00FE163D" w:rsidP="00FE163D">
      <w:pPr>
        <w:tabs>
          <w:tab w:val="left" w:pos="851"/>
        </w:tabs>
        <w:spacing w:after="0" w:line="240" w:lineRule="auto"/>
        <w:ind w:left="567"/>
        <w:jc w:val="both"/>
        <w:rPr>
          <w:sz w:val="16"/>
          <w:szCs w:val="16"/>
        </w:rPr>
      </w:pPr>
      <w:r w:rsidRPr="00FE163D">
        <w:rPr>
          <w:sz w:val="16"/>
          <w:szCs w:val="16"/>
        </w:rPr>
        <w:t>3. Настоящее решение вступает в силу со дня его принятия.</w:t>
      </w:r>
    </w:p>
    <w:p w:rsidR="00FE163D" w:rsidRPr="00FE163D" w:rsidRDefault="00FE163D" w:rsidP="00FE163D">
      <w:pPr>
        <w:tabs>
          <w:tab w:val="left" w:pos="709"/>
        </w:tabs>
        <w:spacing w:after="0" w:line="240" w:lineRule="auto"/>
        <w:ind w:firstLine="567"/>
        <w:jc w:val="both"/>
        <w:rPr>
          <w:sz w:val="16"/>
          <w:szCs w:val="16"/>
        </w:rPr>
      </w:pPr>
      <w:r w:rsidRPr="00FE163D">
        <w:rPr>
          <w:sz w:val="16"/>
          <w:szCs w:val="16"/>
        </w:rPr>
        <w:t>4. Настоящее решение опубликовать в печатном издании «</w:t>
      </w:r>
      <w:proofErr w:type="spellStart"/>
      <w:r w:rsidRPr="00FE163D">
        <w:rPr>
          <w:sz w:val="16"/>
          <w:szCs w:val="16"/>
        </w:rPr>
        <w:t>Войсковицкий</w:t>
      </w:r>
      <w:proofErr w:type="spellEnd"/>
      <w:r w:rsidRPr="00FE163D">
        <w:rPr>
          <w:sz w:val="16"/>
          <w:szCs w:val="16"/>
        </w:rPr>
        <w:t xml:space="preserve"> вестник» и разместить на официальном сайте муниципального образования </w:t>
      </w:r>
      <w:proofErr w:type="spellStart"/>
      <w:r w:rsidRPr="00FE163D">
        <w:rPr>
          <w:sz w:val="16"/>
          <w:szCs w:val="16"/>
        </w:rPr>
        <w:t>Войсковицкое</w:t>
      </w:r>
      <w:proofErr w:type="spellEnd"/>
      <w:r w:rsidRPr="00FE163D">
        <w:rPr>
          <w:sz w:val="16"/>
          <w:szCs w:val="16"/>
        </w:rPr>
        <w:t xml:space="preserve"> сельское поселение.</w:t>
      </w:r>
    </w:p>
    <w:p w:rsidR="00FE163D" w:rsidRPr="00FE163D" w:rsidRDefault="00FE163D" w:rsidP="00FE163D">
      <w:pPr>
        <w:spacing w:after="0" w:line="240" w:lineRule="auto"/>
        <w:ind w:left="993"/>
        <w:jc w:val="both"/>
        <w:rPr>
          <w:sz w:val="16"/>
          <w:szCs w:val="16"/>
        </w:rPr>
      </w:pPr>
    </w:p>
    <w:p w:rsidR="00FE163D" w:rsidRPr="00FE163D" w:rsidRDefault="00FE163D" w:rsidP="00FE163D">
      <w:pPr>
        <w:spacing w:after="0" w:line="240" w:lineRule="auto"/>
        <w:ind w:left="993"/>
        <w:jc w:val="both"/>
        <w:rPr>
          <w:sz w:val="16"/>
          <w:szCs w:val="16"/>
        </w:rPr>
      </w:pPr>
    </w:p>
    <w:p w:rsidR="00FE163D" w:rsidRPr="00FE163D" w:rsidRDefault="00FE163D" w:rsidP="00FE163D">
      <w:pPr>
        <w:spacing w:after="0" w:line="240" w:lineRule="auto"/>
        <w:ind w:left="993"/>
        <w:jc w:val="both"/>
        <w:rPr>
          <w:sz w:val="16"/>
          <w:szCs w:val="16"/>
        </w:rPr>
      </w:pPr>
    </w:p>
    <w:p w:rsidR="00FE163D" w:rsidRPr="00FE163D" w:rsidRDefault="00FE163D" w:rsidP="00FE163D">
      <w:pPr>
        <w:spacing w:after="0" w:line="240" w:lineRule="auto"/>
        <w:jc w:val="both"/>
        <w:rPr>
          <w:sz w:val="16"/>
          <w:szCs w:val="16"/>
        </w:rPr>
      </w:pPr>
      <w:r w:rsidRPr="00FE163D">
        <w:rPr>
          <w:sz w:val="16"/>
          <w:szCs w:val="16"/>
        </w:rPr>
        <w:t xml:space="preserve">Глава  муниципального образования                            </w:t>
      </w:r>
      <w:r w:rsidRPr="00FE163D">
        <w:rPr>
          <w:sz w:val="16"/>
          <w:szCs w:val="16"/>
        </w:rPr>
        <w:tab/>
      </w:r>
      <w:r>
        <w:rPr>
          <w:sz w:val="16"/>
          <w:szCs w:val="16"/>
        </w:rPr>
        <w:t xml:space="preserve">                                                                               </w:t>
      </w:r>
      <w:r w:rsidRPr="00FE163D">
        <w:rPr>
          <w:sz w:val="16"/>
          <w:szCs w:val="16"/>
        </w:rPr>
        <w:t xml:space="preserve">           Р.А. Алёхин</w:t>
      </w:r>
    </w:p>
    <w:p w:rsidR="00FE163D" w:rsidRPr="00FE163D" w:rsidRDefault="00FE163D" w:rsidP="00FE163D">
      <w:pPr>
        <w:spacing w:after="0" w:line="240" w:lineRule="auto"/>
        <w:jc w:val="both"/>
        <w:rPr>
          <w:sz w:val="16"/>
          <w:szCs w:val="16"/>
        </w:rPr>
        <w:sectPr w:rsidR="00FE163D" w:rsidRPr="00FE163D" w:rsidSect="006E68E8">
          <w:pgSz w:w="11905" w:h="16837" w:code="9"/>
          <w:pgMar w:top="1134" w:right="1134" w:bottom="709" w:left="1701" w:header="748" w:footer="318" w:gutter="0"/>
          <w:cols w:space="720"/>
          <w:docGrid w:linePitch="360"/>
        </w:sectPr>
      </w:pPr>
    </w:p>
    <w:p w:rsidR="00FE163D" w:rsidRPr="00FE163D" w:rsidRDefault="00FE163D" w:rsidP="00FE163D">
      <w:pPr>
        <w:spacing w:after="0" w:line="240" w:lineRule="auto"/>
        <w:jc w:val="right"/>
        <w:rPr>
          <w:sz w:val="16"/>
          <w:szCs w:val="16"/>
        </w:rPr>
      </w:pPr>
      <w:r w:rsidRPr="00FE163D">
        <w:rPr>
          <w:sz w:val="16"/>
          <w:szCs w:val="16"/>
        </w:rPr>
        <w:lastRenderedPageBreak/>
        <w:t>Приложение</w:t>
      </w:r>
    </w:p>
    <w:p w:rsidR="00FE163D" w:rsidRPr="00FE163D" w:rsidRDefault="00FE163D" w:rsidP="00FE163D">
      <w:pPr>
        <w:spacing w:after="0" w:line="240" w:lineRule="auto"/>
        <w:jc w:val="right"/>
        <w:rPr>
          <w:sz w:val="16"/>
          <w:szCs w:val="16"/>
        </w:rPr>
      </w:pPr>
      <w:r w:rsidRPr="00FE163D">
        <w:rPr>
          <w:sz w:val="16"/>
          <w:szCs w:val="16"/>
        </w:rPr>
        <w:t xml:space="preserve">к решению совета депутатов </w:t>
      </w:r>
    </w:p>
    <w:p w:rsidR="00FE163D" w:rsidRPr="00FE163D" w:rsidRDefault="00FE163D" w:rsidP="00FE163D">
      <w:pPr>
        <w:spacing w:after="0" w:line="240" w:lineRule="auto"/>
        <w:jc w:val="right"/>
        <w:rPr>
          <w:sz w:val="16"/>
          <w:szCs w:val="16"/>
        </w:rPr>
      </w:pPr>
      <w:r w:rsidRPr="00FE163D">
        <w:rPr>
          <w:sz w:val="16"/>
          <w:szCs w:val="16"/>
        </w:rPr>
        <w:t xml:space="preserve">Войсковицкого сельского поселения </w:t>
      </w:r>
    </w:p>
    <w:p w:rsidR="00FE163D" w:rsidRPr="00FE163D" w:rsidRDefault="00FE163D" w:rsidP="00FE163D">
      <w:pPr>
        <w:spacing w:after="0" w:line="240" w:lineRule="auto"/>
        <w:jc w:val="right"/>
        <w:rPr>
          <w:sz w:val="16"/>
          <w:szCs w:val="16"/>
        </w:rPr>
      </w:pPr>
      <w:r w:rsidRPr="00FE163D">
        <w:rPr>
          <w:sz w:val="16"/>
          <w:szCs w:val="16"/>
        </w:rPr>
        <w:t>от 05.09.2019 № 30</w:t>
      </w:r>
    </w:p>
    <w:p w:rsidR="00FE163D" w:rsidRPr="00FE163D" w:rsidRDefault="00FE163D" w:rsidP="00FE163D">
      <w:pPr>
        <w:spacing w:after="0" w:line="240" w:lineRule="auto"/>
        <w:jc w:val="center"/>
        <w:rPr>
          <w:sz w:val="16"/>
          <w:szCs w:val="16"/>
        </w:rPr>
      </w:pPr>
    </w:p>
    <w:p w:rsidR="00FE163D" w:rsidRPr="00FE163D" w:rsidRDefault="00FE163D" w:rsidP="00FE163D">
      <w:pPr>
        <w:spacing w:after="0" w:line="240" w:lineRule="auto"/>
        <w:jc w:val="center"/>
        <w:rPr>
          <w:sz w:val="16"/>
          <w:szCs w:val="16"/>
        </w:rPr>
      </w:pPr>
      <w:r w:rsidRPr="00FE163D">
        <w:rPr>
          <w:sz w:val="16"/>
          <w:szCs w:val="16"/>
        </w:rPr>
        <w:t xml:space="preserve">Структура                                   </w:t>
      </w:r>
    </w:p>
    <w:p w:rsidR="00FE163D" w:rsidRPr="00FE163D" w:rsidRDefault="00FE163D" w:rsidP="00FE163D">
      <w:pPr>
        <w:spacing w:after="0" w:line="240" w:lineRule="auto"/>
        <w:jc w:val="center"/>
        <w:rPr>
          <w:sz w:val="16"/>
          <w:szCs w:val="16"/>
        </w:rPr>
      </w:pPr>
      <w:r w:rsidRPr="00FE163D">
        <w:rPr>
          <w:sz w:val="16"/>
          <w:szCs w:val="16"/>
        </w:rPr>
        <w:t xml:space="preserve"> администрации Войсковицкого сельского поселения </w:t>
      </w:r>
    </w:p>
    <w:p w:rsidR="00FE163D" w:rsidRPr="00FE163D" w:rsidRDefault="00FE163D" w:rsidP="00FE163D">
      <w:pPr>
        <w:spacing w:after="0" w:line="240" w:lineRule="auto"/>
        <w:jc w:val="center"/>
        <w:rPr>
          <w:sz w:val="16"/>
          <w:szCs w:val="16"/>
        </w:rPr>
      </w:pPr>
      <w:r w:rsidRPr="00FE163D">
        <w:rPr>
          <w:sz w:val="16"/>
          <w:szCs w:val="16"/>
        </w:rPr>
        <w:t>Гатчинского муниципального района Ленинградской области</w:t>
      </w:r>
    </w:p>
    <w:p w:rsidR="00FE163D" w:rsidRDefault="00FE163D" w:rsidP="00FE163D">
      <w:pPr>
        <w:rPr>
          <w:sz w:val="26"/>
          <w:szCs w:val="26"/>
        </w:rPr>
      </w:pPr>
    </w:p>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4"/>
      </w:tblGrid>
      <w:tr w:rsidR="00FE163D" w:rsidRPr="007020AB" w:rsidTr="006E68E8">
        <w:tc>
          <w:tcPr>
            <w:tcW w:w="14034" w:type="dxa"/>
          </w:tcPr>
          <w:p w:rsidR="00FE163D" w:rsidRDefault="00FE163D" w:rsidP="006E68E8">
            <w:pPr>
              <w:jc w:val="center"/>
              <w:rPr>
                <w:b/>
              </w:rPr>
            </w:pPr>
          </w:p>
          <w:p w:rsidR="00FE163D" w:rsidRDefault="00FE163D" w:rsidP="006E68E8">
            <w:pPr>
              <w:jc w:val="center"/>
              <w:rPr>
                <w:b/>
              </w:rPr>
            </w:pPr>
            <w:r w:rsidRPr="00CD067A">
              <w:rPr>
                <w:b/>
              </w:rPr>
              <w:t xml:space="preserve">Глава администрации </w:t>
            </w:r>
          </w:p>
          <w:p w:rsidR="00FE163D" w:rsidRDefault="00FE163D" w:rsidP="006E68E8">
            <w:pPr>
              <w:jc w:val="center"/>
            </w:pPr>
          </w:p>
          <w:p w:rsidR="00FE163D" w:rsidRPr="00CD067A" w:rsidRDefault="00FE163D" w:rsidP="006E68E8">
            <w:pPr>
              <w:jc w:val="center"/>
            </w:pPr>
          </w:p>
        </w:tc>
      </w:tr>
    </w:tbl>
    <w:p w:rsidR="00FE163D" w:rsidRDefault="00F6099B" w:rsidP="00FE163D">
      <w:pPr>
        <w:jc w:val="both"/>
        <w:rPr>
          <w:sz w:val="26"/>
          <w:szCs w:val="26"/>
        </w:rPr>
      </w:pPr>
      <w:r w:rsidRPr="00F6099B">
        <w:rPr>
          <w:i/>
          <w:noProof/>
          <w:sz w:val="18"/>
          <w:szCs w:val="1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16.65pt;margin-top:.35pt;width:.05pt;height:38.7pt;z-index:251673600;mso-position-horizontal-relative:text;mso-position-vertical-relative:text" o:connectortype="straight">
            <v:stroke endarrow="block"/>
          </v:shape>
        </w:pict>
      </w:r>
      <w:r w:rsidRPr="00F6099B">
        <w:rPr>
          <w:i/>
          <w:noProof/>
          <w:sz w:val="18"/>
          <w:szCs w:val="18"/>
          <w:lang w:eastAsia="ru-RU"/>
        </w:rPr>
        <w:pict>
          <v:shape id="_x0000_s1031" type="#_x0000_t32" style="position:absolute;left:0;text-align:left;margin-left:17.7pt;margin-top:.15pt;width:.05pt;height:38.9pt;flip:y;z-index:251665408;mso-position-horizontal-relative:text;mso-position-vertical-relative:text" o:connectortype="straight"/>
        </w:pict>
      </w:r>
      <w:r w:rsidRPr="00F6099B">
        <w:rPr>
          <w:i/>
          <w:noProof/>
          <w:sz w:val="18"/>
          <w:szCs w:val="18"/>
          <w:lang w:eastAsia="ru-RU"/>
        </w:rPr>
        <w:pict>
          <v:shape id="_x0000_s1033" type="#_x0000_t32" style="position:absolute;left:0;text-align:left;margin-left:225.4pt;margin-top:.35pt;width:0;height:38.9pt;z-index:251667456;mso-position-horizontal-relative:text;mso-position-vertical-relative:text" o:connectortype="straight">
            <v:stroke endarrow="block"/>
          </v:shape>
        </w:pict>
      </w:r>
      <w:r>
        <w:rPr>
          <w:noProof/>
          <w:sz w:val="26"/>
          <w:szCs w:val="26"/>
          <w:lang w:eastAsia="ru-RU"/>
        </w:rPr>
        <w:pict>
          <v:shape id="_x0000_s1034" type="#_x0000_t32" style="position:absolute;left:0;text-align:left;margin-left:640.5pt;margin-top:.35pt;width:.05pt;height:38.9pt;z-index:251668480;mso-position-horizontal-relative:text;mso-position-vertical-relative:text" o:connectortype="straight">
            <v:stroke endarrow="block"/>
          </v:shape>
        </w:pict>
      </w:r>
      <w:r w:rsidRPr="00F6099B">
        <w:rPr>
          <w:i/>
          <w:noProof/>
          <w:sz w:val="18"/>
          <w:szCs w:val="18"/>
          <w:lang w:eastAsia="ru-RU"/>
        </w:rPr>
        <w:pict>
          <v:shape id="_x0000_s1038" type="#_x0000_t32" style="position:absolute;left:0;text-align:left;margin-left:489.1pt;margin-top:.35pt;width:.05pt;height:38.85pt;z-index:251672576;mso-position-horizontal-relative:text;mso-position-vertical-relative:text" o:connectortype="straight">
            <v:stroke endarrow="block"/>
          </v:shape>
        </w:pict>
      </w:r>
      <w:r w:rsidRPr="00F6099B">
        <w:rPr>
          <w:i/>
          <w:noProof/>
          <w:sz w:val="18"/>
          <w:szCs w:val="18"/>
          <w:lang w:eastAsia="ru-RU"/>
        </w:rPr>
        <w:pict>
          <v:shape id="_x0000_s1035" type="#_x0000_t32" style="position:absolute;left:0;text-align:left;margin-left:347.9pt;margin-top:.35pt;width:0;height:38.85pt;z-index:251669504;mso-position-horizontal-relative:text;mso-position-vertical-relative:text" o:connectortype="straight">
            <v:stroke endarrow="block"/>
          </v:shape>
        </w:pict>
      </w:r>
    </w:p>
    <w:tbl>
      <w:tblPr>
        <w:tblpPr w:leftFromText="180" w:rightFromText="180" w:vertAnchor="text" w:horzAnchor="page" w:tblpX="1089"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2099"/>
      </w:tblGrid>
      <w:tr w:rsidR="00FE163D" w:rsidRPr="007020AB" w:rsidTr="006E68E8">
        <w:trPr>
          <w:trHeight w:val="420"/>
        </w:trPr>
        <w:tc>
          <w:tcPr>
            <w:tcW w:w="1860" w:type="dxa"/>
            <w:tcBorders>
              <w:bottom w:val="nil"/>
            </w:tcBorders>
          </w:tcPr>
          <w:p w:rsidR="00FE163D" w:rsidRPr="007020AB" w:rsidRDefault="00FE163D" w:rsidP="006E68E8">
            <w:pPr>
              <w:rPr>
                <w:sz w:val="26"/>
                <w:szCs w:val="26"/>
              </w:rPr>
            </w:pPr>
          </w:p>
        </w:tc>
        <w:tc>
          <w:tcPr>
            <w:tcW w:w="2099" w:type="dxa"/>
            <w:tcBorders>
              <w:bottom w:val="nil"/>
            </w:tcBorders>
          </w:tcPr>
          <w:p w:rsidR="00FE163D" w:rsidRPr="007020AB" w:rsidRDefault="00FE163D" w:rsidP="006E68E8">
            <w:pPr>
              <w:rPr>
                <w:sz w:val="26"/>
                <w:szCs w:val="26"/>
              </w:rPr>
            </w:pPr>
          </w:p>
        </w:tc>
      </w:tr>
      <w:tr w:rsidR="00FE163D" w:rsidRPr="007020AB" w:rsidTr="006E68E8">
        <w:trPr>
          <w:trHeight w:val="1556"/>
        </w:trPr>
        <w:tc>
          <w:tcPr>
            <w:tcW w:w="1860" w:type="dxa"/>
            <w:tcBorders>
              <w:top w:val="nil"/>
            </w:tcBorders>
          </w:tcPr>
          <w:p w:rsidR="00FE163D" w:rsidRPr="002A56CD" w:rsidRDefault="00FE163D" w:rsidP="006E68E8">
            <w:pPr>
              <w:jc w:val="center"/>
              <w:rPr>
                <w:i/>
              </w:rPr>
            </w:pPr>
            <w:r w:rsidRPr="002A56CD">
              <w:t xml:space="preserve">Заместитель главы администрации </w:t>
            </w:r>
          </w:p>
          <w:p w:rsidR="00FE163D" w:rsidRPr="00CD067A" w:rsidRDefault="00FE163D" w:rsidP="006E68E8">
            <w:pPr>
              <w:jc w:val="center"/>
              <w:rPr>
                <w:i/>
              </w:rPr>
            </w:pPr>
          </w:p>
        </w:tc>
        <w:tc>
          <w:tcPr>
            <w:tcW w:w="2099" w:type="dxa"/>
            <w:tcBorders>
              <w:top w:val="nil"/>
            </w:tcBorders>
          </w:tcPr>
          <w:p w:rsidR="00FE163D" w:rsidRPr="002A56CD" w:rsidRDefault="00FE163D" w:rsidP="006E68E8">
            <w:pPr>
              <w:jc w:val="center"/>
            </w:pPr>
            <w:r w:rsidRPr="002A56CD">
              <w:t xml:space="preserve">Заместитель главы администрации </w:t>
            </w:r>
          </w:p>
          <w:p w:rsidR="00FE163D" w:rsidRPr="00CD067A" w:rsidRDefault="00FE163D" w:rsidP="006E68E8">
            <w:pPr>
              <w:jc w:val="center"/>
              <w:rPr>
                <w:i/>
              </w:rPr>
            </w:pPr>
          </w:p>
        </w:tc>
      </w:tr>
    </w:tbl>
    <w:p w:rsidR="00FE163D" w:rsidRPr="00936307" w:rsidRDefault="00F6099B" w:rsidP="00FE163D">
      <w:pPr>
        <w:jc w:val="both"/>
        <w:rPr>
          <w:sz w:val="26"/>
          <w:szCs w:val="26"/>
        </w:rPr>
      </w:pPr>
      <w:r>
        <w:rPr>
          <w:noProof/>
          <w:sz w:val="26"/>
          <w:szCs w:val="26"/>
          <w:lang w:eastAsia="ru-RU"/>
        </w:rPr>
        <w:pict>
          <v:shapetype id="_x0000_t202" coordsize="21600,21600" o:spt="202" path="m,l,21600r21600,l21600,xe">
            <v:stroke joinstyle="miter"/>
            <v:path gradientshapeok="t" o:connecttype="rect"/>
          </v:shapetype>
          <v:shape id="_x0000_s1028" type="#_x0000_t202" style="position:absolute;left:0;text-align:left;margin-left:105.3pt;margin-top:14.95pt;width:90pt;height:96.3pt;z-index:251662336;mso-position-horizontal-relative:text;mso-position-vertical-relative:text">
            <v:textbox style="mso-next-textbox:#_x0000_s1028">
              <w:txbxContent>
                <w:p w:rsidR="0029365B" w:rsidRDefault="0029365B" w:rsidP="00FE163D">
                  <w:pPr>
                    <w:suppressOverlap/>
                    <w:jc w:val="center"/>
                    <w:rPr>
                      <w:sz w:val="20"/>
                      <w:szCs w:val="20"/>
                    </w:rPr>
                  </w:pPr>
                </w:p>
                <w:p w:rsidR="0029365B" w:rsidRDefault="0029365B" w:rsidP="00FE163D">
                  <w:pPr>
                    <w:suppressOverlap/>
                  </w:pPr>
                </w:p>
                <w:p w:rsidR="0029365B" w:rsidRPr="00CD067A" w:rsidRDefault="0029365B" w:rsidP="00FE163D">
                  <w:pPr>
                    <w:suppressOverlap/>
                    <w:jc w:val="center"/>
                  </w:pPr>
                  <w:r w:rsidRPr="00CD067A">
                    <w:t>Канцелярия</w:t>
                  </w:r>
                </w:p>
                <w:p w:rsidR="0029365B" w:rsidRDefault="0029365B" w:rsidP="00FE163D"/>
              </w:txbxContent>
            </v:textbox>
          </v:shape>
        </w:pict>
      </w:r>
      <w:r>
        <w:rPr>
          <w:noProof/>
          <w:sz w:val="26"/>
          <w:szCs w:val="26"/>
          <w:lang w:eastAsia="ru-RU"/>
        </w:rPr>
        <w:pict>
          <v:shape id="_x0000_s1029" type="#_x0000_t202" style="position:absolute;left:0;text-align:left;margin-left:232.05pt;margin-top:14.95pt;width:119.25pt;height:96.3pt;z-index:251663360;mso-position-horizontal-relative:text;mso-position-vertical-relative:text">
            <v:textbox style="mso-next-textbox:#_x0000_s1029">
              <w:txbxContent>
                <w:p w:rsidR="0029365B" w:rsidRDefault="0029365B" w:rsidP="00FE163D">
                  <w:pPr>
                    <w:jc w:val="center"/>
                    <w:rPr>
                      <w:sz w:val="20"/>
                      <w:szCs w:val="20"/>
                    </w:rPr>
                  </w:pPr>
                </w:p>
                <w:p w:rsidR="0029365B" w:rsidRPr="00CD067A" w:rsidRDefault="0029365B" w:rsidP="00FE163D">
                  <w:pPr>
                    <w:jc w:val="center"/>
                  </w:pPr>
                  <w:r w:rsidRPr="00CD067A">
                    <w:t>Должности муниципальной службы</w:t>
                  </w:r>
                </w:p>
              </w:txbxContent>
            </v:textbox>
          </v:shape>
        </w:pict>
      </w:r>
      <w:r>
        <w:rPr>
          <w:noProof/>
          <w:sz w:val="26"/>
          <w:szCs w:val="26"/>
          <w:lang w:eastAsia="ru-RU"/>
        </w:rPr>
        <w:pict>
          <v:shape id="_x0000_s1037" type="#_x0000_t202" style="position:absolute;left:0;text-align:left;margin-left:379.05pt;margin-top:14.95pt;width:120pt;height:96.3pt;z-index:251671552;mso-position-horizontal-relative:text;mso-position-vertical-relative:text">
            <v:textbox style="mso-next-textbox:#_x0000_s1037">
              <w:txbxContent>
                <w:p w:rsidR="0029365B" w:rsidRDefault="0029365B" w:rsidP="00FE163D">
                  <w:pPr>
                    <w:jc w:val="center"/>
                    <w:rPr>
                      <w:sz w:val="20"/>
                      <w:szCs w:val="20"/>
                    </w:rPr>
                  </w:pPr>
                </w:p>
                <w:p w:rsidR="0029365B" w:rsidRPr="00CD067A" w:rsidRDefault="0029365B" w:rsidP="00FE163D">
                  <w:pPr>
                    <w:jc w:val="center"/>
                  </w:pPr>
                  <w:r w:rsidRPr="00CD067A">
                    <w:t>Должности</w:t>
                  </w:r>
                  <w:r>
                    <w:t>, не являющиеся должностями</w:t>
                  </w:r>
                  <w:r w:rsidRPr="00CD067A">
                    <w:t xml:space="preserve"> муниципальной службы</w:t>
                  </w:r>
                </w:p>
              </w:txbxContent>
            </v:textbox>
          </v:shape>
        </w:pict>
      </w:r>
      <w:r>
        <w:rPr>
          <w:noProof/>
          <w:sz w:val="26"/>
          <w:szCs w:val="26"/>
          <w:lang w:eastAsia="ru-RU"/>
        </w:rPr>
        <w:pict>
          <v:shape id="_x0000_s1027" type="#_x0000_t202" style="position:absolute;left:0;text-align:left;margin-left:2.55pt;margin-top:24.25pt;width:84pt;height:96.3pt;z-index:251661312;mso-position-horizontal-relative:text;mso-position-vertical-relative:text">
            <v:textbox style="mso-next-textbox:#_x0000_s1027">
              <w:txbxContent>
                <w:p w:rsidR="0029365B" w:rsidRDefault="0029365B" w:rsidP="00FE163D">
                  <w:pPr>
                    <w:jc w:val="center"/>
                    <w:rPr>
                      <w:sz w:val="20"/>
                      <w:szCs w:val="20"/>
                    </w:rPr>
                  </w:pPr>
                </w:p>
                <w:p w:rsidR="0029365B" w:rsidRDefault="0029365B" w:rsidP="00FE163D">
                  <w:pPr>
                    <w:jc w:val="center"/>
                  </w:pPr>
                </w:p>
                <w:p w:rsidR="0029365B" w:rsidRPr="00CD067A" w:rsidRDefault="0029365B" w:rsidP="00FE163D">
                  <w:pPr>
                    <w:jc w:val="center"/>
                  </w:pPr>
                  <w:r w:rsidRPr="00CD067A">
                    <w:t>Бюджетный отдел</w:t>
                  </w:r>
                </w:p>
              </w:txbxContent>
            </v:textbox>
          </v:shape>
        </w:pict>
      </w:r>
      <w:r>
        <w:rPr>
          <w:noProof/>
          <w:sz w:val="26"/>
          <w:szCs w:val="26"/>
          <w:lang w:eastAsia="ru-RU"/>
        </w:rPr>
        <w:pict>
          <v:shape id="_x0000_s1040" type="#_x0000_t32" style="position:absolute;left:0;text-align:left;margin-left:-181.8pt;margin-top:14.95pt;width:0;height:9.15pt;z-index:251674624;mso-position-horizontal-relative:text;mso-position-vertical-relative:text" o:connectortype="straight">
            <v:stroke endarrow="block"/>
          </v:shape>
        </w:pict>
      </w:r>
      <w:r>
        <w:rPr>
          <w:noProof/>
          <w:sz w:val="26"/>
          <w:szCs w:val="26"/>
          <w:lang w:eastAsia="ru-RU"/>
        </w:rPr>
        <w:pict>
          <v:shape id="_x0000_s1026" type="#_x0000_t32" style="position:absolute;left:0;text-align:left;margin-left:651.65pt;margin-top:-324.95pt;width:0;height:54pt;z-index:251660288;mso-position-horizontal-relative:text;mso-position-vertical-relative:text" o:connectortype="straight"/>
        </w:pict>
      </w:r>
    </w:p>
    <w:p w:rsidR="00FE163D" w:rsidRDefault="00FE163D" w:rsidP="00FE163D">
      <w:pPr>
        <w:ind w:firstLine="540"/>
        <w:jc w:val="both"/>
      </w:pPr>
    </w:p>
    <w:p w:rsidR="00FE163D" w:rsidRPr="00FA36C0" w:rsidRDefault="00FE163D" w:rsidP="00FE163D">
      <w:pPr>
        <w:ind w:hanging="540"/>
        <w:jc w:val="both"/>
      </w:pPr>
    </w:p>
    <w:p w:rsidR="00FE163D" w:rsidRPr="008C7F1C" w:rsidRDefault="00FE163D" w:rsidP="00FE163D"/>
    <w:p w:rsidR="00FE163D" w:rsidRPr="008C7F1C" w:rsidRDefault="00FE163D" w:rsidP="00FE163D">
      <w:pPr>
        <w:autoSpaceDE w:val="0"/>
        <w:autoSpaceDN w:val="0"/>
        <w:adjustRightInd w:val="0"/>
        <w:outlineLvl w:val="0"/>
      </w:pPr>
    </w:p>
    <w:p w:rsidR="00FE163D" w:rsidRPr="00D0771F" w:rsidRDefault="00F6099B" w:rsidP="00FE163D">
      <w:pPr>
        <w:autoSpaceDE w:val="0"/>
        <w:autoSpaceDN w:val="0"/>
        <w:adjustRightInd w:val="0"/>
        <w:outlineLvl w:val="0"/>
        <w:rPr>
          <w:sz w:val="28"/>
          <w:szCs w:val="28"/>
        </w:rPr>
      </w:pPr>
      <w:r w:rsidRPr="00F6099B">
        <w:rPr>
          <w:noProof/>
          <w:sz w:val="26"/>
          <w:szCs w:val="26"/>
          <w:lang w:eastAsia="ru-RU"/>
        </w:rPr>
        <w:pict>
          <v:shape id="_x0000_s1030" type="#_x0000_t202" style="position:absolute;margin-left:-101.7pt;margin-top:25.9pt;width:99pt;height:53.95pt;z-index:251664384">
            <v:textbox style="mso-next-textbox:#_x0000_s1030">
              <w:txbxContent>
                <w:p w:rsidR="0029365B" w:rsidRPr="00CD067A" w:rsidRDefault="0029365B" w:rsidP="00FE163D">
                  <w:pPr>
                    <w:jc w:val="center"/>
                  </w:pPr>
                  <w:r w:rsidRPr="00CD067A">
                    <w:t>Технический персонал</w:t>
                  </w:r>
                </w:p>
              </w:txbxContent>
            </v:textbox>
          </v:shape>
        </w:pict>
      </w:r>
      <w:r w:rsidRPr="00F6099B">
        <w:rPr>
          <w:b/>
          <w:noProof/>
          <w:lang w:eastAsia="ru-RU"/>
        </w:rPr>
        <w:pict>
          <v:shape id="_x0000_s1036" type="#_x0000_t32" style="position:absolute;margin-left:-62.5pt;margin-top:5.6pt;width:0;height:20.3pt;z-index:251670528" o:connectortype="straight">
            <v:stroke endarrow="block"/>
          </v:shape>
        </w:pict>
      </w:r>
    </w:p>
    <w:p w:rsidR="004237DA" w:rsidRDefault="004237DA" w:rsidP="00F77B6C">
      <w:pPr>
        <w:spacing w:after="0" w:line="240" w:lineRule="auto"/>
        <w:jc w:val="both"/>
        <w:rPr>
          <w:b/>
          <w:sz w:val="16"/>
          <w:szCs w:val="16"/>
        </w:rPr>
      </w:pPr>
    </w:p>
    <w:p w:rsidR="004237DA" w:rsidRDefault="004237DA" w:rsidP="00F77B6C">
      <w:pPr>
        <w:spacing w:after="0" w:line="240" w:lineRule="auto"/>
        <w:jc w:val="both"/>
        <w:rPr>
          <w:b/>
          <w:sz w:val="16"/>
          <w:szCs w:val="16"/>
        </w:rPr>
      </w:pPr>
    </w:p>
    <w:p w:rsidR="004237DA" w:rsidRDefault="004237DA" w:rsidP="00F77B6C">
      <w:pPr>
        <w:spacing w:after="0" w:line="240" w:lineRule="auto"/>
        <w:jc w:val="both"/>
        <w:rPr>
          <w:b/>
          <w:sz w:val="16"/>
          <w:szCs w:val="16"/>
        </w:rPr>
      </w:pPr>
    </w:p>
    <w:p w:rsidR="004237DA" w:rsidRDefault="004237DA" w:rsidP="00F77B6C">
      <w:pPr>
        <w:spacing w:after="0" w:line="240" w:lineRule="auto"/>
        <w:jc w:val="both"/>
        <w:rPr>
          <w:b/>
          <w:sz w:val="16"/>
          <w:szCs w:val="16"/>
        </w:rPr>
      </w:pPr>
    </w:p>
    <w:p w:rsidR="004237DA" w:rsidRDefault="004237DA" w:rsidP="00F77B6C">
      <w:pPr>
        <w:spacing w:after="0" w:line="240" w:lineRule="auto"/>
        <w:jc w:val="both"/>
        <w:rPr>
          <w:b/>
          <w:sz w:val="16"/>
          <w:szCs w:val="16"/>
        </w:rPr>
      </w:pPr>
    </w:p>
    <w:p w:rsidR="004237DA" w:rsidRDefault="004237DA" w:rsidP="00F77B6C">
      <w:pPr>
        <w:spacing w:after="0" w:line="240" w:lineRule="auto"/>
        <w:jc w:val="both"/>
        <w:rPr>
          <w:b/>
          <w:sz w:val="16"/>
          <w:szCs w:val="16"/>
        </w:rPr>
      </w:pPr>
    </w:p>
    <w:p w:rsidR="006E68E8" w:rsidRDefault="006E68E8">
      <w:pPr>
        <w:rPr>
          <w:b/>
          <w:sz w:val="16"/>
          <w:szCs w:val="16"/>
        </w:rPr>
      </w:pPr>
      <w:r>
        <w:rPr>
          <w:b/>
          <w:sz w:val="16"/>
          <w:szCs w:val="16"/>
        </w:rPr>
        <w:br w:type="page"/>
      </w:r>
    </w:p>
    <w:p w:rsidR="006E68E8" w:rsidRDefault="006E68E8" w:rsidP="00F77B6C">
      <w:pPr>
        <w:spacing w:after="0" w:line="240" w:lineRule="auto"/>
        <w:jc w:val="both"/>
        <w:rPr>
          <w:b/>
          <w:sz w:val="16"/>
          <w:szCs w:val="16"/>
        </w:rPr>
        <w:sectPr w:rsidR="006E68E8" w:rsidSect="00FE163D">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1134" w:bottom="851" w:left="1134" w:header="709" w:footer="709" w:gutter="0"/>
          <w:cols w:space="708"/>
          <w:docGrid w:linePitch="360"/>
        </w:sectPr>
      </w:pPr>
    </w:p>
    <w:p w:rsidR="006E68E8" w:rsidRPr="006E68E8" w:rsidRDefault="006E68E8" w:rsidP="006E68E8">
      <w:pPr>
        <w:tabs>
          <w:tab w:val="left" w:pos="3686"/>
        </w:tabs>
        <w:spacing w:after="0" w:line="240" w:lineRule="auto"/>
        <w:ind w:firstLine="851"/>
        <w:jc w:val="center"/>
        <w:rPr>
          <w:b/>
          <w:bCs/>
          <w:sz w:val="16"/>
          <w:szCs w:val="16"/>
        </w:rPr>
      </w:pPr>
      <w:r w:rsidRPr="006E68E8">
        <w:rPr>
          <w:b/>
          <w:bCs/>
          <w:sz w:val="16"/>
          <w:szCs w:val="16"/>
        </w:rPr>
        <w:lastRenderedPageBreak/>
        <w:t>СОВЕТ ДЕПУТАТОВ</w:t>
      </w:r>
    </w:p>
    <w:p w:rsidR="006E68E8" w:rsidRPr="006E68E8" w:rsidRDefault="006E68E8" w:rsidP="006E68E8">
      <w:pPr>
        <w:spacing w:after="0" w:line="240" w:lineRule="auto"/>
        <w:ind w:firstLine="851"/>
        <w:jc w:val="center"/>
        <w:rPr>
          <w:b/>
          <w:bCs/>
          <w:sz w:val="16"/>
          <w:szCs w:val="16"/>
        </w:rPr>
      </w:pPr>
      <w:r w:rsidRPr="006E68E8">
        <w:rPr>
          <w:b/>
          <w:bCs/>
          <w:sz w:val="16"/>
          <w:szCs w:val="16"/>
        </w:rPr>
        <w:t>МУНИЦИПАЛЬНОГО ОБРАЗОВАНИЯ</w:t>
      </w:r>
    </w:p>
    <w:p w:rsidR="006E68E8" w:rsidRPr="006E68E8" w:rsidRDefault="006E68E8" w:rsidP="006E68E8">
      <w:pPr>
        <w:spacing w:after="0" w:line="240" w:lineRule="auto"/>
        <w:ind w:firstLine="851"/>
        <w:jc w:val="center"/>
        <w:rPr>
          <w:b/>
          <w:bCs/>
          <w:sz w:val="16"/>
          <w:szCs w:val="16"/>
        </w:rPr>
      </w:pPr>
      <w:r w:rsidRPr="006E68E8">
        <w:rPr>
          <w:b/>
          <w:bCs/>
          <w:sz w:val="16"/>
          <w:szCs w:val="16"/>
        </w:rPr>
        <w:t>ВОЙСКОВИЦКОЕ СЕЛЬСКОЕ ПОСЕЛЕНИЕ</w:t>
      </w:r>
    </w:p>
    <w:p w:rsidR="006E68E8" w:rsidRPr="006E68E8" w:rsidRDefault="006E68E8" w:rsidP="006E68E8">
      <w:pPr>
        <w:spacing w:after="0" w:line="240" w:lineRule="auto"/>
        <w:ind w:firstLine="851"/>
        <w:jc w:val="center"/>
        <w:rPr>
          <w:b/>
          <w:bCs/>
          <w:sz w:val="16"/>
          <w:szCs w:val="16"/>
        </w:rPr>
      </w:pPr>
      <w:r w:rsidRPr="006E68E8">
        <w:rPr>
          <w:b/>
          <w:bCs/>
          <w:sz w:val="16"/>
          <w:szCs w:val="16"/>
        </w:rPr>
        <w:t xml:space="preserve"> ГАТЧИНСКОГО МУНИЦИПАЛЬНОГО РАЙОНА</w:t>
      </w:r>
    </w:p>
    <w:p w:rsidR="006E68E8" w:rsidRPr="006E68E8" w:rsidRDefault="006E68E8" w:rsidP="006E68E8">
      <w:pPr>
        <w:spacing w:after="0" w:line="240" w:lineRule="auto"/>
        <w:ind w:firstLine="851"/>
        <w:jc w:val="center"/>
        <w:rPr>
          <w:b/>
          <w:bCs/>
          <w:sz w:val="16"/>
          <w:szCs w:val="16"/>
        </w:rPr>
      </w:pPr>
      <w:r w:rsidRPr="006E68E8">
        <w:rPr>
          <w:b/>
          <w:bCs/>
          <w:sz w:val="16"/>
          <w:szCs w:val="16"/>
        </w:rPr>
        <w:t xml:space="preserve"> ЛЕНИНГРАДСКОЙ ОБЛАСТИ</w:t>
      </w:r>
    </w:p>
    <w:p w:rsidR="006E68E8" w:rsidRPr="006E68E8" w:rsidRDefault="006E68E8" w:rsidP="006E68E8">
      <w:pPr>
        <w:spacing w:after="0" w:line="240" w:lineRule="auto"/>
        <w:ind w:firstLine="851"/>
        <w:jc w:val="center"/>
        <w:rPr>
          <w:b/>
          <w:sz w:val="16"/>
          <w:szCs w:val="16"/>
        </w:rPr>
      </w:pPr>
      <w:r w:rsidRPr="006E68E8">
        <w:rPr>
          <w:b/>
          <w:sz w:val="16"/>
          <w:szCs w:val="16"/>
        </w:rPr>
        <w:t>ТРЕТИЙ СОЗЫВ</w:t>
      </w:r>
    </w:p>
    <w:p w:rsidR="006E68E8" w:rsidRPr="006E68E8" w:rsidRDefault="006E68E8" w:rsidP="006E68E8">
      <w:pPr>
        <w:spacing w:after="0" w:line="240" w:lineRule="auto"/>
        <w:ind w:firstLine="851"/>
        <w:jc w:val="both"/>
        <w:rPr>
          <w:sz w:val="16"/>
          <w:szCs w:val="16"/>
        </w:rPr>
      </w:pPr>
    </w:p>
    <w:p w:rsidR="006E68E8" w:rsidRPr="006E68E8" w:rsidRDefault="006E68E8" w:rsidP="006E68E8">
      <w:pPr>
        <w:spacing w:after="0" w:line="240" w:lineRule="auto"/>
        <w:ind w:firstLine="851"/>
        <w:jc w:val="center"/>
        <w:rPr>
          <w:sz w:val="16"/>
          <w:szCs w:val="16"/>
        </w:rPr>
      </w:pPr>
      <w:proofErr w:type="gramStart"/>
      <w:r w:rsidRPr="006E68E8">
        <w:rPr>
          <w:sz w:val="16"/>
          <w:szCs w:val="16"/>
        </w:rPr>
        <w:t>Р</w:t>
      </w:r>
      <w:proofErr w:type="gramEnd"/>
      <w:r w:rsidRPr="006E68E8">
        <w:rPr>
          <w:sz w:val="16"/>
          <w:szCs w:val="16"/>
        </w:rPr>
        <w:t xml:space="preserve"> Е Ш Е Н И Е</w:t>
      </w:r>
    </w:p>
    <w:p w:rsidR="006E68E8" w:rsidRPr="006E68E8" w:rsidRDefault="006E68E8" w:rsidP="006E68E8">
      <w:pPr>
        <w:spacing w:after="0" w:line="240" w:lineRule="auto"/>
        <w:ind w:firstLine="851"/>
        <w:jc w:val="center"/>
        <w:rPr>
          <w:sz w:val="16"/>
          <w:szCs w:val="16"/>
        </w:rPr>
      </w:pPr>
    </w:p>
    <w:p w:rsidR="006E68E8" w:rsidRPr="006E68E8" w:rsidRDefault="006E68E8" w:rsidP="006E68E8">
      <w:pPr>
        <w:spacing w:after="0" w:line="240" w:lineRule="auto"/>
        <w:jc w:val="both"/>
        <w:rPr>
          <w:b/>
          <w:sz w:val="16"/>
          <w:szCs w:val="16"/>
        </w:rPr>
      </w:pPr>
      <w:r w:rsidRPr="006E68E8">
        <w:rPr>
          <w:b/>
          <w:sz w:val="16"/>
          <w:szCs w:val="16"/>
        </w:rPr>
        <w:t>05.09.2019</w:t>
      </w:r>
      <w:r w:rsidRPr="006E68E8">
        <w:rPr>
          <w:b/>
          <w:sz w:val="16"/>
          <w:szCs w:val="16"/>
        </w:rPr>
        <w:tab/>
      </w:r>
      <w:r w:rsidRPr="006E68E8">
        <w:rPr>
          <w:b/>
          <w:sz w:val="16"/>
          <w:szCs w:val="16"/>
        </w:rPr>
        <w:tab/>
      </w:r>
      <w:r w:rsidRPr="006E68E8">
        <w:rPr>
          <w:b/>
          <w:sz w:val="16"/>
          <w:szCs w:val="16"/>
        </w:rPr>
        <w:tab/>
      </w:r>
      <w:r w:rsidRPr="006E68E8">
        <w:rPr>
          <w:b/>
          <w:sz w:val="16"/>
          <w:szCs w:val="16"/>
        </w:rPr>
        <w:tab/>
        <w:t xml:space="preserve">                                                                    №31                             </w:t>
      </w:r>
    </w:p>
    <w:p w:rsidR="006E68E8" w:rsidRPr="006E68E8" w:rsidRDefault="006E68E8" w:rsidP="006E68E8">
      <w:pPr>
        <w:pStyle w:val="ConsPlusTitle"/>
        <w:ind w:firstLine="851"/>
        <w:jc w:val="center"/>
        <w:rPr>
          <w:rFonts w:ascii="Times New Roman" w:hAnsi="Times New Roman" w:cs="Times New Roman"/>
          <w:b w:val="0"/>
          <w:sz w:val="16"/>
          <w:szCs w:val="16"/>
        </w:rPr>
      </w:pPr>
    </w:p>
    <w:p w:rsidR="006E68E8" w:rsidRPr="006E68E8" w:rsidRDefault="006E68E8" w:rsidP="006E68E8">
      <w:pPr>
        <w:pStyle w:val="ConsPlusTitle"/>
        <w:tabs>
          <w:tab w:val="left" w:pos="4820"/>
        </w:tabs>
        <w:ind w:right="4535"/>
        <w:jc w:val="both"/>
        <w:rPr>
          <w:rFonts w:ascii="Times New Roman" w:hAnsi="Times New Roman" w:cs="Times New Roman"/>
          <w:sz w:val="16"/>
          <w:szCs w:val="16"/>
        </w:rPr>
      </w:pPr>
      <w:r w:rsidRPr="006E68E8">
        <w:rPr>
          <w:rFonts w:ascii="Times New Roman" w:hAnsi="Times New Roman" w:cs="Times New Roman"/>
          <w:sz w:val="16"/>
          <w:szCs w:val="16"/>
        </w:rPr>
        <w:t>Об утверждении реестра муниципальных услуг, оказываемых администрацией Войсковицкого сельского поселения Гатчинского муниципального района Ленинградской области</w:t>
      </w:r>
    </w:p>
    <w:p w:rsidR="006E68E8" w:rsidRPr="006E68E8" w:rsidRDefault="006E68E8" w:rsidP="006E68E8">
      <w:pPr>
        <w:pStyle w:val="ConsPlusNormal"/>
        <w:ind w:firstLine="851"/>
        <w:jc w:val="both"/>
        <w:rPr>
          <w:rFonts w:ascii="Times New Roman" w:hAnsi="Times New Roman" w:cs="Times New Roman"/>
          <w:sz w:val="16"/>
          <w:szCs w:val="16"/>
        </w:rPr>
      </w:pPr>
    </w:p>
    <w:p w:rsidR="006E68E8" w:rsidRPr="006E68E8" w:rsidRDefault="006E68E8" w:rsidP="006E68E8">
      <w:pPr>
        <w:pStyle w:val="af1"/>
        <w:spacing w:before="0" w:beforeAutospacing="0" w:after="0" w:afterAutospacing="0"/>
        <w:ind w:right="-57" w:firstLine="709"/>
        <w:jc w:val="both"/>
        <w:rPr>
          <w:b/>
          <w:sz w:val="16"/>
          <w:szCs w:val="16"/>
        </w:rPr>
      </w:pPr>
      <w:proofErr w:type="gramStart"/>
      <w:r w:rsidRPr="006E68E8">
        <w:rPr>
          <w:color w:val="000000"/>
          <w:sz w:val="16"/>
          <w:szCs w:val="16"/>
          <w:shd w:val="clear" w:color="auto" w:fill="FFFFFF"/>
        </w:rPr>
        <w:t xml:space="preserve">В соответствии с частью 7 статьи 11 Федерального закона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Решением Совета депутатов МО </w:t>
      </w:r>
      <w:proofErr w:type="spellStart"/>
      <w:r w:rsidRPr="006E68E8">
        <w:rPr>
          <w:color w:val="000000"/>
          <w:sz w:val="16"/>
          <w:szCs w:val="16"/>
          <w:shd w:val="clear" w:color="auto" w:fill="FFFFFF"/>
        </w:rPr>
        <w:t>Войсковицкое</w:t>
      </w:r>
      <w:proofErr w:type="spellEnd"/>
      <w:r w:rsidRPr="006E68E8">
        <w:rPr>
          <w:color w:val="000000"/>
          <w:sz w:val="16"/>
          <w:szCs w:val="16"/>
          <w:shd w:val="clear" w:color="auto" w:fill="FFFFFF"/>
        </w:rPr>
        <w:t xml:space="preserve"> сельское поселение Гатчинского муниципального района от 28.09.2017 № 34</w:t>
      </w:r>
      <w:r w:rsidRPr="006E68E8">
        <w:rPr>
          <w:sz w:val="16"/>
          <w:szCs w:val="16"/>
        </w:rPr>
        <w:t xml:space="preserve"> «Об утверждении Порядка формирования и ведения реестра муниципальных услуг, </w:t>
      </w:r>
      <w:r w:rsidRPr="006E68E8">
        <w:rPr>
          <w:bCs/>
          <w:sz w:val="16"/>
          <w:szCs w:val="16"/>
        </w:rPr>
        <w:t>оказываемых администрацией  Войсковицкого сельского поселения</w:t>
      </w:r>
      <w:proofErr w:type="gramEnd"/>
      <w:r w:rsidRPr="006E68E8">
        <w:rPr>
          <w:bCs/>
          <w:sz w:val="16"/>
          <w:szCs w:val="16"/>
        </w:rPr>
        <w:t xml:space="preserve"> Гатчинского муниципального района Ленинградской области»</w:t>
      </w:r>
      <w:r w:rsidRPr="006E68E8">
        <w:rPr>
          <w:color w:val="000000"/>
          <w:sz w:val="16"/>
          <w:szCs w:val="16"/>
          <w:shd w:val="clear" w:color="auto" w:fill="FFFFFF"/>
        </w:rPr>
        <w:t>, руководствуясь Уставом</w:t>
      </w:r>
      <w:r w:rsidRPr="006E68E8">
        <w:rPr>
          <w:rStyle w:val="apple-converted-space"/>
          <w:color w:val="000000"/>
          <w:sz w:val="16"/>
          <w:szCs w:val="16"/>
          <w:shd w:val="clear" w:color="auto" w:fill="FFFFFF"/>
        </w:rPr>
        <w:t> </w:t>
      </w: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 Гатчинского муниципального района, </w:t>
      </w:r>
      <w:r w:rsidRPr="006E68E8">
        <w:rPr>
          <w:b/>
          <w:sz w:val="16"/>
          <w:szCs w:val="16"/>
        </w:rPr>
        <w:t xml:space="preserve">Совет депутатов МО </w:t>
      </w:r>
      <w:proofErr w:type="spellStart"/>
      <w:r w:rsidRPr="006E68E8">
        <w:rPr>
          <w:b/>
          <w:sz w:val="16"/>
          <w:szCs w:val="16"/>
        </w:rPr>
        <w:t>Войсковицкое</w:t>
      </w:r>
      <w:proofErr w:type="spellEnd"/>
      <w:r w:rsidRPr="006E68E8">
        <w:rPr>
          <w:b/>
          <w:sz w:val="16"/>
          <w:szCs w:val="16"/>
        </w:rPr>
        <w:t xml:space="preserve"> сельское поселение Гатчинского муниципального района Ленинградской области</w:t>
      </w:r>
      <w:r w:rsidRPr="006E68E8">
        <w:rPr>
          <w:sz w:val="16"/>
          <w:szCs w:val="16"/>
        </w:rPr>
        <w:t xml:space="preserve"> </w:t>
      </w:r>
      <w:r w:rsidRPr="006E68E8">
        <w:rPr>
          <w:b/>
          <w:sz w:val="16"/>
          <w:szCs w:val="16"/>
        </w:rPr>
        <w:t>РЕШИЛ:</w:t>
      </w:r>
    </w:p>
    <w:p w:rsidR="006E68E8" w:rsidRPr="006E68E8" w:rsidRDefault="006E68E8" w:rsidP="00020B86">
      <w:pPr>
        <w:pStyle w:val="ConsPlusNormal"/>
        <w:numPr>
          <w:ilvl w:val="0"/>
          <w:numId w:val="8"/>
        </w:numPr>
        <w:ind w:left="0" w:right="-57" w:firstLine="709"/>
        <w:jc w:val="both"/>
        <w:rPr>
          <w:rFonts w:ascii="Times New Roman" w:hAnsi="Times New Roman" w:cs="Times New Roman"/>
          <w:sz w:val="16"/>
          <w:szCs w:val="16"/>
        </w:rPr>
      </w:pPr>
      <w:bookmarkStart w:id="7" w:name="P16"/>
      <w:bookmarkEnd w:id="7"/>
      <w:r w:rsidRPr="006E68E8">
        <w:rPr>
          <w:rFonts w:ascii="Times New Roman" w:hAnsi="Times New Roman" w:cs="Times New Roman"/>
          <w:sz w:val="16"/>
          <w:szCs w:val="16"/>
        </w:rPr>
        <w:t>Утвердить реестр муниципальных услуг, оказываемых администрацией Войсковицкого сельского поселения Гатчинского муниципального района Ленинградской области согласно приложению к настоящему решению.</w:t>
      </w:r>
    </w:p>
    <w:p w:rsidR="006E68E8" w:rsidRPr="006E68E8" w:rsidRDefault="006E68E8" w:rsidP="00020B86">
      <w:pPr>
        <w:pStyle w:val="ConsPlusNormal"/>
        <w:numPr>
          <w:ilvl w:val="0"/>
          <w:numId w:val="8"/>
        </w:numPr>
        <w:ind w:left="0" w:right="-57" w:firstLine="709"/>
        <w:jc w:val="both"/>
        <w:rPr>
          <w:rFonts w:ascii="Times New Roman" w:hAnsi="Times New Roman" w:cs="Times New Roman"/>
          <w:sz w:val="16"/>
          <w:szCs w:val="16"/>
        </w:rPr>
      </w:pPr>
      <w:r w:rsidRPr="006E68E8">
        <w:rPr>
          <w:rFonts w:ascii="Times New Roman" w:hAnsi="Times New Roman" w:cs="Times New Roman"/>
          <w:sz w:val="16"/>
          <w:szCs w:val="16"/>
        </w:rPr>
        <w:t>Решение от 28.02.2019 № 6 «Об утверждении реестра муниципальных услуг, оказываемых администрацией Войсковицкого сельского поселения Гатчинского муниципального района Ленинградской области» считать утратившим силу со дня вступления в силу настоящего решения.</w:t>
      </w:r>
    </w:p>
    <w:p w:rsidR="006E68E8" w:rsidRPr="006E68E8" w:rsidRDefault="006E68E8" w:rsidP="00020B86">
      <w:pPr>
        <w:numPr>
          <w:ilvl w:val="0"/>
          <w:numId w:val="8"/>
        </w:numPr>
        <w:autoSpaceDE w:val="0"/>
        <w:autoSpaceDN w:val="0"/>
        <w:adjustRightInd w:val="0"/>
        <w:spacing w:after="0" w:line="240" w:lineRule="auto"/>
        <w:ind w:left="0" w:right="-57" w:firstLine="709"/>
        <w:jc w:val="both"/>
        <w:outlineLvl w:val="0"/>
        <w:rPr>
          <w:sz w:val="16"/>
          <w:szCs w:val="16"/>
        </w:rPr>
      </w:pPr>
      <w:r w:rsidRPr="006E68E8">
        <w:rPr>
          <w:sz w:val="16"/>
          <w:szCs w:val="16"/>
        </w:rPr>
        <w:t>Настоящее решение подлежит официальному размещению в печатном издании  «</w:t>
      </w:r>
      <w:proofErr w:type="spellStart"/>
      <w:r w:rsidRPr="006E68E8">
        <w:rPr>
          <w:sz w:val="16"/>
          <w:szCs w:val="16"/>
        </w:rPr>
        <w:t>Войсковицкий</w:t>
      </w:r>
      <w:proofErr w:type="spellEnd"/>
      <w:r w:rsidRPr="006E68E8">
        <w:rPr>
          <w:sz w:val="16"/>
          <w:szCs w:val="16"/>
        </w:rPr>
        <w:t xml:space="preserve"> вестник» и размещению на официальном сайте МО </w:t>
      </w:r>
      <w:proofErr w:type="spellStart"/>
      <w:r w:rsidRPr="006E68E8">
        <w:rPr>
          <w:sz w:val="16"/>
          <w:szCs w:val="16"/>
        </w:rPr>
        <w:t>Войсковицкое</w:t>
      </w:r>
      <w:proofErr w:type="spellEnd"/>
      <w:r w:rsidRPr="006E68E8">
        <w:rPr>
          <w:sz w:val="16"/>
          <w:szCs w:val="16"/>
        </w:rPr>
        <w:t xml:space="preserve"> сельское поселение.</w:t>
      </w:r>
    </w:p>
    <w:p w:rsidR="006E68E8" w:rsidRPr="006E68E8" w:rsidRDefault="006E68E8" w:rsidP="00020B86">
      <w:pPr>
        <w:numPr>
          <w:ilvl w:val="0"/>
          <w:numId w:val="8"/>
        </w:numPr>
        <w:autoSpaceDE w:val="0"/>
        <w:autoSpaceDN w:val="0"/>
        <w:adjustRightInd w:val="0"/>
        <w:spacing w:after="0" w:line="240" w:lineRule="auto"/>
        <w:ind w:left="0" w:right="-57" w:firstLine="709"/>
        <w:jc w:val="both"/>
        <w:outlineLvl w:val="0"/>
        <w:rPr>
          <w:sz w:val="16"/>
          <w:szCs w:val="16"/>
        </w:rPr>
      </w:pPr>
      <w:r w:rsidRPr="006E68E8">
        <w:rPr>
          <w:sz w:val="16"/>
          <w:szCs w:val="16"/>
        </w:rPr>
        <w:t>Настоящее решение вступает в силу после его размещения в печатном издании  «</w:t>
      </w:r>
      <w:proofErr w:type="spellStart"/>
      <w:r w:rsidRPr="006E68E8">
        <w:rPr>
          <w:sz w:val="16"/>
          <w:szCs w:val="16"/>
        </w:rPr>
        <w:t>Войсковицкий</w:t>
      </w:r>
      <w:proofErr w:type="spellEnd"/>
      <w:r w:rsidRPr="006E68E8">
        <w:rPr>
          <w:sz w:val="16"/>
          <w:szCs w:val="16"/>
        </w:rPr>
        <w:t xml:space="preserve"> вестник».</w:t>
      </w:r>
    </w:p>
    <w:p w:rsidR="006E68E8" w:rsidRPr="006E68E8" w:rsidRDefault="006E68E8" w:rsidP="006E68E8">
      <w:pPr>
        <w:pStyle w:val="ConsPlusNormal"/>
        <w:ind w:right="-57" w:firstLine="709"/>
        <w:jc w:val="both"/>
        <w:rPr>
          <w:rFonts w:ascii="Times New Roman" w:hAnsi="Times New Roman" w:cs="Times New Roman"/>
          <w:sz w:val="16"/>
          <w:szCs w:val="16"/>
        </w:rPr>
      </w:pPr>
      <w:r w:rsidRPr="006E68E8">
        <w:rPr>
          <w:rFonts w:ascii="Times New Roman" w:hAnsi="Times New Roman" w:cs="Times New Roman"/>
          <w:sz w:val="16"/>
          <w:szCs w:val="16"/>
        </w:rPr>
        <w:t xml:space="preserve">4.       </w:t>
      </w:r>
      <w:proofErr w:type="gramStart"/>
      <w:r w:rsidRPr="006E68E8">
        <w:rPr>
          <w:rFonts w:ascii="Times New Roman" w:hAnsi="Times New Roman" w:cs="Times New Roman"/>
          <w:sz w:val="16"/>
          <w:szCs w:val="16"/>
        </w:rPr>
        <w:t>Контроль за</w:t>
      </w:r>
      <w:proofErr w:type="gramEnd"/>
      <w:r w:rsidRPr="006E68E8">
        <w:rPr>
          <w:rFonts w:ascii="Times New Roman" w:hAnsi="Times New Roman" w:cs="Times New Roman"/>
          <w:sz w:val="16"/>
          <w:szCs w:val="16"/>
        </w:rPr>
        <w:t xml:space="preserve"> исполнением настоящего решения оставляю за собой.</w:t>
      </w:r>
    </w:p>
    <w:p w:rsidR="006E68E8" w:rsidRPr="006E68E8" w:rsidRDefault="006E68E8" w:rsidP="006E68E8">
      <w:pPr>
        <w:pStyle w:val="ConsPlusNormal"/>
        <w:jc w:val="both"/>
        <w:rPr>
          <w:rFonts w:ascii="Times New Roman" w:hAnsi="Times New Roman" w:cs="Times New Roman"/>
          <w:sz w:val="16"/>
          <w:szCs w:val="16"/>
        </w:rPr>
      </w:pPr>
    </w:p>
    <w:p w:rsidR="006E68E8" w:rsidRPr="006E68E8" w:rsidRDefault="006E68E8" w:rsidP="006E68E8">
      <w:pPr>
        <w:spacing w:after="0" w:line="240" w:lineRule="auto"/>
        <w:jc w:val="both"/>
        <w:rPr>
          <w:b/>
          <w:sz w:val="16"/>
          <w:szCs w:val="16"/>
        </w:rPr>
        <w:sectPr w:rsidR="006E68E8" w:rsidRPr="006E68E8" w:rsidSect="006E68E8">
          <w:pgSz w:w="11906" w:h="16838"/>
          <w:pgMar w:top="568" w:right="850" w:bottom="426" w:left="1701" w:header="708" w:footer="708" w:gutter="0"/>
          <w:cols w:space="708"/>
          <w:docGrid w:linePitch="360"/>
        </w:sectPr>
      </w:pPr>
      <w:r w:rsidRPr="006E68E8">
        <w:rPr>
          <w:b/>
          <w:sz w:val="16"/>
          <w:szCs w:val="16"/>
        </w:rPr>
        <w:t>Глава муниципального образования                  Р.А. Алехин</w:t>
      </w:r>
    </w:p>
    <w:p w:rsidR="006E68E8" w:rsidRPr="006E68E8" w:rsidRDefault="006E68E8" w:rsidP="006E68E8">
      <w:pPr>
        <w:spacing w:after="0" w:line="240" w:lineRule="auto"/>
        <w:jc w:val="right"/>
        <w:rPr>
          <w:sz w:val="16"/>
          <w:szCs w:val="16"/>
        </w:rPr>
      </w:pPr>
      <w:r w:rsidRPr="006E68E8">
        <w:rPr>
          <w:sz w:val="16"/>
          <w:szCs w:val="16"/>
        </w:rPr>
        <w:lastRenderedPageBreak/>
        <w:t xml:space="preserve">Приложение </w:t>
      </w:r>
    </w:p>
    <w:p w:rsidR="006E68E8" w:rsidRPr="006E68E8" w:rsidRDefault="006E68E8" w:rsidP="006E68E8">
      <w:pPr>
        <w:spacing w:after="0" w:line="240" w:lineRule="auto"/>
        <w:jc w:val="right"/>
        <w:rPr>
          <w:sz w:val="16"/>
          <w:szCs w:val="16"/>
        </w:rPr>
      </w:pPr>
      <w:r w:rsidRPr="006E68E8">
        <w:rPr>
          <w:sz w:val="16"/>
          <w:szCs w:val="16"/>
        </w:rPr>
        <w:t xml:space="preserve">к решению Совета депутатов </w:t>
      </w:r>
    </w:p>
    <w:p w:rsidR="006E68E8" w:rsidRPr="006E68E8" w:rsidRDefault="006E68E8" w:rsidP="006E68E8">
      <w:pPr>
        <w:spacing w:after="0" w:line="240" w:lineRule="auto"/>
        <w:jc w:val="right"/>
        <w:rPr>
          <w:sz w:val="16"/>
          <w:szCs w:val="16"/>
        </w:rPr>
      </w:pP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w:t>
      </w:r>
    </w:p>
    <w:p w:rsidR="006E68E8" w:rsidRPr="006E68E8" w:rsidRDefault="006E68E8" w:rsidP="006E68E8">
      <w:pPr>
        <w:spacing w:after="0" w:line="240" w:lineRule="auto"/>
        <w:jc w:val="right"/>
        <w:rPr>
          <w:sz w:val="16"/>
          <w:szCs w:val="16"/>
        </w:rPr>
      </w:pPr>
      <w:r w:rsidRPr="006E68E8">
        <w:rPr>
          <w:sz w:val="16"/>
          <w:szCs w:val="16"/>
        </w:rPr>
        <w:t xml:space="preserve">Гатчинского муниципального района </w:t>
      </w:r>
    </w:p>
    <w:p w:rsidR="006E68E8" w:rsidRPr="006E68E8" w:rsidRDefault="006E68E8" w:rsidP="006E68E8">
      <w:pPr>
        <w:spacing w:after="0" w:line="240" w:lineRule="auto"/>
        <w:jc w:val="right"/>
        <w:rPr>
          <w:sz w:val="16"/>
          <w:szCs w:val="16"/>
        </w:rPr>
      </w:pPr>
      <w:r w:rsidRPr="006E68E8">
        <w:rPr>
          <w:sz w:val="16"/>
          <w:szCs w:val="16"/>
        </w:rPr>
        <w:t>Ленинградской области</w:t>
      </w:r>
    </w:p>
    <w:p w:rsidR="006E68E8" w:rsidRPr="006E68E8" w:rsidRDefault="006E68E8" w:rsidP="006E68E8">
      <w:pPr>
        <w:spacing w:after="0" w:line="240" w:lineRule="auto"/>
        <w:jc w:val="right"/>
        <w:rPr>
          <w:sz w:val="16"/>
          <w:szCs w:val="16"/>
        </w:rPr>
      </w:pPr>
      <w:r w:rsidRPr="006E68E8">
        <w:rPr>
          <w:sz w:val="16"/>
          <w:szCs w:val="16"/>
        </w:rPr>
        <w:t>от 05.09.2019 № 31</w:t>
      </w:r>
    </w:p>
    <w:p w:rsidR="006E68E8" w:rsidRPr="006E68E8" w:rsidRDefault="006E68E8" w:rsidP="006E68E8">
      <w:pPr>
        <w:spacing w:after="0" w:line="240" w:lineRule="auto"/>
        <w:jc w:val="center"/>
        <w:rPr>
          <w:sz w:val="16"/>
          <w:szCs w:val="16"/>
        </w:rPr>
      </w:pPr>
      <w:r w:rsidRPr="006E68E8">
        <w:rPr>
          <w:sz w:val="16"/>
          <w:szCs w:val="16"/>
        </w:rPr>
        <w:t xml:space="preserve">Реестр муниципальных услуг, </w:t>
      </w:r>
    </w:p>
    <w:p w:rsidR="006E68E8" w:rsidRPr="006E68E8" w:rsidRDefault="006E68E8" w:rsidP="006E68E8">
      <w:pPr>
        <w:spacing w:after="0" w:line="240" w:lineRule="auto"/>
        <w:jc w:val="center"/>
        <w:rPr>
          <w:sz w:val="16"/>
          <w:szCs w:val="16"/>
        </w:rPr>
      </w:pPr>
      <w:proofErr w:type="gramStart"/>
      <w:r w:rsidRPr="006E68E8">
        <w:rPr>
          <w:sz w:val="16"/>
          <w:szCs w:val="16"/>
        </w:rPr>
        <w:t>оказываемых</w:t>
      </w:r>
      <w:proofErr w:type="gramEnd"/>
      <w:r w:rsidRPr="006E68E8">
        <w:rPr>
          <w:sz w:val="16"/>
          <w:szCs w:val="16"/>
        </w:rPr>
        <w:t xml:space="preserve">  администрацией Войсковицкого сельского поселения </w:t>
      </w:r>
    </w:p>
    <w:p w:rsidR="006E68E8" w:rsidRPr="006E68E8" w:rsidRDefault="006E68E8" w:rsidP="006E68E8">
      <w:pPr>
        <w:spacing w:after="0" w:line="240" w:lineRule="auto"/>
        <w:jc w:val="center"/>
        <w:rPr>
          <w:b/>
          <w:sz w:val="16"/>
          <w:szCs w:val="16"/>
        </w:rPr>
      </w:pPr>
      <w:r w:rsidRPr="006E68E8">
        <w:rPr>
          <w:sz w:val="16"/>
          <w:szCs w:val="16"/>
        </w:rPr>
        <w:t>Гатчинского муниципального района Ленинградской области</w:t>
      </w:r>
    </w:p>
    <w:tbl>
      <w:tblPr>
        <w:tblW w:w="14459" w:type="dxa"/>
        <w:tblInd w:w="62" w:type="dxa"/>
        <w:tblLayout w:type="fixed"/>
        <w:tblCellMar>
          <w:top w:w="75" w:type="dxa"/>
          <w:left w:w="0" w:type="dxa"/>
          <w:bottom w:w="75" w:type="dxa"/>
          <w:right w:w="0" w:type="dxa"/>
        </w:tblCellMar>
        <w:tblLook w:val="04A0"/>
      </w:tblPr>
      <w:tblGrid>
        <w:gridCol w:w="709"/>
        <w:gridCol w:w="142"/>
        <w:gridCol w:w="2493"/>
        <w:gridCol w:w="200"/>
        <w:gridCol w:w="4394"/>
        <w:gridCol w:w="58"/>
        <w:gridCol w:w="1926"/>
        <w:gridCol w:w="57"/>
        <w:gridCol w:w="1786"/>
        <w:gridCol w:w="56"/>
        <w:gridCol w:w="1504"/>
        <w:gridCol w:w="1134"/>
      </w:tblGrid>
      <w:tr w:rsidR="006E68E8" w:rsidRPr="006E68E8" w:rsidTr="006E68E8">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 </w:t>
            </w:r>
            <w:proofErr w:type="spellStart"/>
            <w:proofErr w:type="gramStart"/>
            <w:r w:rsidRPr="006E68E8">
              <w:rPr>
                <w:sz w:val="16"/>
                <w:szCs w:val="16"/>
              </w:rPr>
              <w:t>п</w:t>
            </w:r>
            <w:proofErr w:type="spellEnd"/>
            <w:proofErr w:type="gramEnd"/>
            <w:r w:rsidRPr="006E68E8">
              <w:rPr>
                <w:sz w:val="16"/>
                <w:szCs w:val="16"/>
              </w:rPr>
              <w:t>/</w:t>
            </w:r>
            <w:proofErr w:type="spellStart"/>
            <w:r w:rsidRPr="006E68E8">
              <w:rPr>
                <w:sz w:val="16"/>
                <w:szCs w:val="16"/>
              </w:rPr>
              <w:t>п</w:t>
            </w:r>
            <w:proofErr w:type="spellEnd"/>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Наименование </w:t>
            </w:r>
          </w:p>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услуги</w:t>
            </w:r>
          </w:p>
        </w:tc>
        <w:tc>
          <w:tcPr>
            <w:tcW w:w="4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Наименование и реквизиты правового акта, которым утвержден административный регламент предоставления услуги</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Потребитель услуги</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Услуга предоставляется платно/бесплатно </w:t>
            </w:r>
          </w:p>
          <w:p w:rsidR="006E68E8" w:rsidRPr="006E68E8" w:rsidRDefault="006E68E8" w:rsidP="006E68E8">
            <w:pPr>
              <w:widowControl w:val="0"/>
              <w:autoSpaceDE w:val="0"/>
              <w:autoSpaceDN w:val="0"/>
              <w:adjustRightInd w:val="0"/>
              <w:spacing w:after="0" w:line="240" w:lineRule="auto"/>
              <w:jc w:val="center"/>
              <w:rPr>
                <w:sz w:val="16"/>
                <w:szCs w:val="16"/>
              </w:rPr>
            </w:pPr>
            <w:r w:rsidRPr="006E68E8">
              <w:rPr>
                <w:color w:val="000000"/>
                <w:sz w:val="16"/>
                <w:szCs w:val="16"/>
                <w:shd w:val="clear" w:color="auto" w:fill="FFFFFF"/>
              </w:rPr>
              <w:t>(с указанием нормативно-правового обоснования)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Предоставление услуги в электронном виде (</w:t>
            </w:r>
            <w:proofErr w:type="gramStart"/>
            <w:r w:rsidRPr="006E68E8">
              <w:rPr>
                <w:sz w:val="16"/>
                <w:szCs w:val="16"/>
              </w:rPr>
              <w:t>оказывается</w:t>
            </w:r>
            <w:proofErr w:type="gramEnd"/>
            <w:r w:rsidRPr="006E68E8">
              <w:rPr>
                <w:sz w:val="16"/>
                <w:szCs w:val="16"/>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Получение услуги</w:t>
            </w:r>
          </w:p>
          <w:p w:rsidR="006E68E8" w:rsidRPr="006E68E8" w:rsidRDefault="006E68E8" w:rsidP="006E68E8">
            <w:pPr>
              <w:widowControl w:val="0"/>
              <w:autoSpaceDE w:val="0"/>
              <w:autoSpaceDN w:val="0"/>
              <w:adjustRightInd w:val="0"/>
              <w:spacing w:after="0" w:line="240" w:lineRule="auto"/>
              <w:ind w:firstLine="567"/>
              <w:jc w:val="center"/>
              <w:rPr>
                <w:sz w:val="16"/>
                <w:szCs w:val="16"/>
              </w:rPr>
            </w:pPr>
            <w:r w:rsidRPr="006E68E8">
              <w:rPr>
                <w:sz w:val="16"/>
                <w:szCs w:val="16"/>
              </w:rPr>
              <w:t xml:space="preserve"> по принципу «одного окна» </w:t>
            </w:r>
            <w:proofErr w:type="gramStart"/>
            <w:r w:rsidRPr="006E68E8">
              <w:rPr>
                <w:sz w:val="16"/>
                <w:szCs w:val="16"/>
              </w:rPr>
              <w:t>в</w:t>
            </w:r>
            <w:proofErr w:type="gramEnd"/>
            <w:r w:rsidRPr="006E68E8">
              <w:rPr>
                <w:sz w:val="16"/>
                <w:szCs w:val="16"/>
              </w:rPr>
              <w:t xml:space="preserve"> </w:t>
            </w:r>
          </w:p>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 ГБУ ЛО «МФЦ» (да/нет)</w:t>
            </w:r>
          </w:p>
        </w:tc>
      </w:tr>
      <w:tr w:rsidR="006E68E8" w:rsidRPr="006E68E8" w:rsidTr="006E68E8">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1</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2</w:t>
            </w:r>
          </w:p>
        </w:tc>
        <w:tc>
          <w:tcPr>
            <w:tcW w:w="4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3</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4</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5</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7</w:t>
            </w:r>
          </w:p>
        </w:tc>
      </w:tr>
      <w:tr w:rsidR="006E68E8" w:rsidRPr="006E68E8" w:rsidTr="006E68E8">
        <w:tc>
          <w:tcPr>
            <w:tcW w:w="1445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Администрация Войсковицкого сельского поселения Гатчинского муниципального района Ленинградской области, п. Войсковицы, пл. Манина, д.17 Гатчинского района Ленинградской области </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Прием заявлений, документов для предоставления  гражданам освободившихся жилых  помещений в коммунальной квартире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Постановление от 06.08.2012 № 118 «Об утверждении Административного регламента предоставления муниципальной услуги   «Прием заявлений, документов для предоставления  гражданам освободившихся жилых  помещений в коммунальной квартире», внесены изменения постановлением № 178 от 24.10.2012, внесены изменения постановлением от 05.04.2017 № 52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оказывается </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pStyle w:val="ab"/>
              <w:jc w:val="both"/>
              <w:rPr>
                <w:rFonts w:ascii="Times New Roman" w:hAnsi="Times New Roman"/>
                <w:sz w:val="16"/>
                <w:szCs w:val="16"/>
              </w:rPr>
            </w:pPr>
            <w:r w:rsidRPr="006E68E8">
              <w:rPr>
                <w:rFonts w:ascii="Times New Roman" w:hAnsi="Times New Roman"/>
                <w:sz w:val="16"/>
                <w:szCs w:val="16"/>
              </w:rPr>
              <w:t>Прием заявлений, документов для предоставления гражданам жилых помещений жилищного фонда коммерческого использования Войсковицкого сельского поселения</w:t>
            </w:r>
          </w:p>
          <w:p w:rsidR="006E68E8" w:rsidRPr="006E68E8" w:rsidRDefault="006E68E8" w:rsidP="006E68E8">
            <w:pPr>
              <w:widowControl w:val="0"/>
              <w:autoSpaceDE w:val="0"/>
              <w:autoSpaceDN w:val="0"/>
              <w:adjustRightInd w:val="0"/>
              <w:spacing w:after="0" w:line="240" w:lineRule="auto"/>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pStyle w:val="ab"/>
              <w:jc w:val="both"/>
              <w:rPr>
                <w:rFonts w:ascii="Times New Roman" w:hAnsi="Times New Roman"/>
                <w:sz w:val="16"/>
                <w:szCs w:val="16"/>
              </w:rPr>
            </w:pPr>
            <w:r w:rsidRPr="006E68E8">
              <w:rPr>
                <w:rFonts w:ascii="Times New Roman" w:hAnsi="Times New Roman"/>
                <w:sz w:val="16"/>
                <w:szCs w:val="16"/>
              </w:rPr>
              <w:t>Постановление от 25.02.2019 № 22 «Об утверждении Административного регламента предоставления муниципальной услуги   «Прием заявлений, документов для предоставления гражданам жилых помещений жилищного фонда коммерческого использования Войсковицкого сельского поселения»</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05.03.2019 № 28 «Об утверждении Административного регламента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Прием  заявлений,  документов  для  предоставления гражданам жилых помещений специализированного жилищного фонда   Войсковицкого сельского поселения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06.08.2012 № 123 «Об утверждении Административного регламента предоставления муниципальной услуги   «Прием  заявлений,  документов  для  предоставления гражданам жилых помещений специализированного жилищного фонда   Войсковицкого </w:t>
            </w:r>
            <w:r w:rsidRPr="006E68E8">
              <w:rPr>
                <w:sz w:val="16"/>
                <w:szCs w:val="16"/>
              </w:rPr>
              <w:lastRenderedPageBreak/>
              <w:t>сельского поселения», внесены изменения постановлением № 173 от 24.10.2012, внесены изменения постановлением от 05.04.2017 № 52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bCs/>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18.06.2019 № 88 «Об утверждении Административного регламента предоставления муниципальной услуги «по </w:t>
            </w:r>
            <w:r w:rsidRPr="006E68E8">
              <w:rPr>
                <w:color w:val="1D1B11"/>
                <w:sz w:val="16"/>
                <w:szCs w:val="16"/>
              </w:rPr>
              <w:t xml:space="preserve">признанию </w:t>
            </w:r>
            <w:r w:rsidRPr="006E68E8">
              <w:rPr>
                <w:bCs/>
                <w:sz w:val="16"/>
                <w:szCs w:val="1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E68E8">
              <w:rPr>
                <w:color w:val="1D1B11"/>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Прием в эксплуатацию после перевода </w:t>
            </w:r>
            <w:r w:rsidRPr="006E68E8">
              <w:rPr>
                <w:bCs/>
                <w:sz w:val="16"/>
                <w:szCs w:val="16"/>
              </w:rPr>
              <w:t>жилого помещения в нежилое помещение или нежилого помещения в жилое помещение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18.06.2019 № 90 «Об утверждении Административного регламента предоставления муниципальной услуги   «Прием в эксплуатацию после перевода </w:t>
            </w:r>
            <w:r w:rsidRPr="006E68E8">
              <w:rPr>
                <w:bCs/>
                <w:sz w:val="16"/>
                <w:szCs w:val="16"/>
              </w:rPr>
              <w:t xml:space="preserve">жилого помещения в нежилое помещение или нежилого помещения в жилое помещение»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Прием в эксплуатацию после переустройства и (или) перепланировки жилого помещения</w:t>
            </w:r>
          </w:p>
          <w:p w:rsidR="006E68E8" w:rsidRPr="006E68E8" w:rsidRDefault="006E68E8" w:rsidP="006E68E8">
            <w:pPr>
              <w:widowControl w:val="0"/>
              <w:autoSpaceDE w:val="0"/>
              <w:autoSpaceDN w:val="0"/>
              <w:adjustRightInd w:val="0"/>
              <w:spacing w:after="0" w:line="240" w:lineRule="auto"/>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18.06.2019 № 92 «Об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Оформление согласия на передачу в поднаем</w:t>
            </w:r>
          </w:p>
          <w:p w:rsidR="006E68E8" w:rsidRPr="006E68E8" w:rsidRDefault="006E68E8" w:rsidP="006E68E8">
            <w:pPr>
              <w:spacing w:after="0" w:line="240" w:lineRule="auto"/>
              <w:jc w:val="both"/>
              <w:rPr>
                <w:sz w:val="16"/>
                <w:szCs w:val="16"/>
              </w:rPr>
            </w:pPr>
            <w:r w:rsidRPr="006E68E8">
              <w:rPr>
                <w:sz w:val="16"/>
                <w:szCs w:val="16"/>
              </w:rPr>
              <w:t xml:space="preserve"> жилого помещения, предоставленного по договору </w:t>
            </w:r>
          </w:p>
          <w:p w:rsidR="006E68E8" w:rsidRPr="006E68E8" w:rsidRDefault="006E68E8" w:rsidP="006E68E8">
            <w:pPr>
              <w:spacing w:after="0" w:line="240" w:lineRule="auto"/>
              <w:rPr>
                <w:sz w:val="16"/>
                <w:szCs w:val="16"/>
              </w:rPr>
            </w:pPr>
            <w:r w:rsidRPr="006E68E8">
              <w:rPr>
                <w:sz w:val="16"/>
                <w:szCs w:val="16"/>
              </w:rPr>
              <w:t>социального найма</w:t>
            </w:r>
          </w:p>
          <w:p w:rsidR="006E68E8" w:rsidRPr="006E68E8" w:rsidRDefault="006E68E8" w:rsidP="006E68E8">
            <w:pPr>
              <w:spacing w:after="0" w:line="240" w:lineRule="auto"/>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03.06.2019 № 77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Предоставление земельного участка, находящегося в муниципальной собственности, без торгов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19.12.2018 № 227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Физические и юридические лица </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pStyle w:val="ab"/>
              <w:jc w:val="both"/>
              <w:rPr>
                <w:rFonts w:ascii="Times New Roman" w:hAnsi="Times New Roman"/>
                <w:sz w:val="16"/>
                <w:szCs w:val="16"/>
              </w:rPr>
            </w:pPr>
            <w:r w:rsidRPr="006E68E8">
              <w:rPr>
                <w:rFonts w:ascii="Times New Roman" w:hAnsi="Times New Roman"/>
                <w:sz w:val="16"/>
                <w:szCs w:val="16"/>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ind w:right="-4368"/>
              <w:jc w:val="both"/>
              <w:rPr>
                <w:sz w:val="16"/>
                <w:szCs w:val="16"/>
              </w:rPr>
            </w:pPr>
            <w:r w:rsidRPr="006E68E8">
              <w:rPr>
                <w:sz w:val="16"/>
                <w:szCs w:val="16"/>
              </w:rPr>
              <w:t xml:space="preserve">Постановление от 25.02.2019 № 21 «Об утверждении административного регламента </w:t>
            </w:r>
          </w:p>
          <w:p w:rsidR="006E68E8" w:rsidRPr="006E68E8" w:rsidRDefault="006E68E8" w:rsidP="006E68E8">
            <w:pPr>
              <w:pStyle w:val="ab"/>
              <w:jc w:val="both"/>
              <w:rPr>
                <w:rFonts w:ascii="Times New Roman" w:hAnsi="Times New Roman"/>
                <w:sz w:val="16"/>
                <w:szCs w:val="16"/>
              </w:rPr>
            </w:pPr>
            <w:r w:rsidRPr="006E68E8">
              <w:rPr>
                <w:rFonts w:ascii="Times New Roman" w:hAnsi="Times New Roman"/>
                <w:sz w:val="16"/>
                <w:szCs w:val="16"/>
              </w:rPr>
              <w:t>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Выдача, переоформление разрешений на право организации розничных рынков и продление срока действия </w:t>
            </w:r>
            <w:r w:rsidRPr="006E68E8">
              <w:rPr>
                <w:sz w:val="16"/>
                <w:szCs w:val="16"/>
              </w:rPr>
              <w:lastRenderedPageBreak/>
              <w:t xml:space="preserve">разрешений на право организации розничных рынков на территории МО </w:t>
            </w:r>
            <w:proofErr w:type="spellStart"/>
            <w:r w:rsidRPr="006E68E8">
              <w:rPr>
                <w:sz w:val="16"/>
                <w:szCs w:val="16"/>
              </w:rPr>
              <w:t>Войсковицкое</w:t>
            </w:r>
            <w:proofErr w:type="spellEnd"/>
            <w:r w:rsidRPr="006E68E8">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lastRenderedPageBreak/>
              <w:t xml:space="preserve">Постановление от 20.12.2018 № 252 «Об утверждении Административного регламента предоставления муниципальной услуги   «Выдача, переоформление </w:t>
            </w:r>
            <w:r w:rsidRPr="006E68E8">
              <w:rPr>
                <w:sz w:val="16"/>
                <w:szCs w:val="16"/>
              </w:rPr>
              <w:lastRenderedPageBreak/>
              <w:t xml:space="preserve">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6E68E8">
              <w:rPr>
                <w:sz w:val="16"/>
                <w:szCs w:val="16"/>
              </w:rPr>
              <w:t>Войсковицкое</w:t>
            </w:r>
            <w:proofErr w:type="spellEnd"/>
            <w:r w:rsidRPr="006E68E8">
              <w:rPr>
                <w:sz w:val="16"/>
                <w:szCs w:val="16"/>
              </w:rPr>
              <w:t xml:space="preserve"> сельское поселение»</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Юридическое лицо или уполномоченное им лицо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proofErr w:type="gramStart"/>
            <w:r w:rsidRPr="006E68E8">
              <w:rPr>
                <w:sz w:val="16"/>
                <w:szCs w:val="16"/>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6E68E8">
              <w:rPr>
                <w:sz w:val="16"/>
                <w:szCs w:val="16"/>
              </w:rPr>
              <w:t xml:space="preserve"> таких автомобильных дорог</w:t>
            </w:r>
          </w:p>
          <w:p w:rsidR="006E68E8" w:rsidRPr="006E68E8" w:rsidRDefault="006E68E8" w:rsidP="006E68E8">
            <w:pPr>
              <w:widowControl w:val="0"/>
              <w:autoSpaceDE w:val="0"/>
              <w:autoSpaceDN w:val="0"/>
              <w:adjustRightInd w:val="0"/>
              <w:spacing w:after="0" w:line="240" w:lineRule="auto"/>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proofErr w:type="gramStart"/>
            <w:r w:rsidRPr="006E68E8">
              <w:rPr>
                <w:sz w:val="16"/>
                <w:szCs w:val="16"/>
              </w:rPr>
              <w:t>Постановление от 24.09.2018 № 164 «Об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w:t>
            </w:r>
            <w:proofErr w:type="gramEnd"/>
            <w:r w:rsidRPr="006E68E8">
              <w:rPr>
                <w:sz w:val="16"/>
                <w:szCs w:val="16"/>
              </w:rPr>
              <w:t xml:space="preserve">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 владельцы транспортных средств, осуществляющих перевозки опасных, тяжеловесных и (или) крупногабаритных грузов</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Выдача разрешений на захоронение и </w:t>
            </w:r>
            <w:proofErr w:type="spellStart"/>
            <w:r w:rsidRPr="006E68E8">
              <w:rPr>
                <w:sz w:val="16"/>
                <w:szCs w:val="16"/>
              </w:rPr>
              <w:t>подзахоронение</w:t>
            </w:r>
            <w:proofErr w:type="spellEnd"/>
            <w:r w:rsidRPr="006E68E8">
              <w:rPr>
                <w:sz w:val="16"/>
                <w:szCs w:val="16"/>
              </w:rPr>
              <w:t xml:space="preserve"> на гражданских кладбищах МО </w:t>
            </w:r>
            <w:proofErr w:type="spellStart"/>
            <w:r w:rsidRPr="006E68E8">
              <w:rPr>
                <w:sz w:val="16"/>
                <w:szCs w:val="16"/>
              </w:rPr>
              <w:t>Войсковицкое</w:t>
            </w:r>
            <w:proofErr w:type="spellEnd"/>
            <w:r w:rsidRPr="006E68E8">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16.12.2015 № 313 «Об утверждении Административного регламента предоставления муниципальной услуги   «Выдача разрешений на захоронение и </w:t>
            </w:r>
            <w:proofErr w:type="spellStart"/>
            <w:r w:rsidRPr="006E68E8">
              <w:rPr>
                <w:sz w:val="16"/>
                <w:szCs w:val="16"/>
              </w:rPr>
              <w:t>подзахоронение</w:t>
            </w:r>
            <w:proofErr w:type="spellEnd"/>
            <w:r w:rsidRPr="006E68E8">
              <w:rPr>
                <w:sz w:val="16"/>
                <w:szCs w:val="16"/>
              </w:rPr>
              <w:t xml:space="preserve"> на гражданских кладбищах МО </w:t>
            </w:r>
            <w:proofErr w:type="spellStart"/>
            <w:r w:rsidRPr="006E68E8">
              <w:rPr>
                <w:sz w:val="16"/>
                <w:szCs w:val="16"/>
              </w:rPr>
              <w:t>Войсковицкое</w:t>
            </w:r>
            <w:proofErr w:type="spellEnd"/>
            <w:r w:rsidRPr="006E68E8">
              <w:rPr>
                <w:sz w:val="16"/>
                <w:szCs w:val="16"/>
              </w:rPr>
              <w:t xml:space="preserve"> сельское поселение», внесены изменения постановлением от 14.11.2017 № 211</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Не 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Нет</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Установление сервитута в отношении земельного участка, находящегося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w:t>
            </w:r>
          </w:p>
          <w:p w:rsidR="006E68E8" w:rsidRPr="006E68E8" w:rsidRDefault="006E68E8" w:rsidP="006E68E8">
            <w:pPr>
              <w:widowControl w:val="0"/>
              <w:autoSpaceDE w:val="0"/>
              <w:autoSpaceDN w:val="0"/>
              <w:adjustRightInd w:val="0"/>
              <w:spacing w:after="0" w:line="240" w:lineRule="auto"/>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20.12.2018 № 243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физическим и юридическим лицам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Принятие документов, а также выдача решений о переводе или об отказе в переводе </w:t>
            </w:r>
            <w:r w:rsidRPr="006E68E8">
              <w:rPr>
                <w:bCs/>
                <w:sz w:val="16"/>
                <w:szCs w:val="16"/>
              </w:rPr>
              <w:t>жилого помещения  в нежилое или нежилого помещения в жилое помещение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bCs/>
                <w:sz w:val="16"/>
                <w:szCs w:val="16"/>
              </w:rPr>
            </w:pPr>
            <w:r w:rsidRPr="006E68E8">
              <w:rPr>
                <w:sz w:val="16"/>
                <w:szCs w:val="16"/>
              </w:rPr>
              <w:t xml:space="preserve">Постановление от 18.06.2019 № 89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w:t>
            </w:r>
            <w:r w:rsidRPr="006E68E8">
              <w:rPr>
                <w:bCs/>
                <w:sz w:val="16"/>
                <w:szCs w:val="16"/>
              </w:rPr>
              <w:t>жилого помещения  в нежилое или нежилого помещения в жилое помещение»</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Размещение отдельных видов объектов на землях или земельных участках, находящихся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без предоставления земельных участков и установления сервитутов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19.12.2018 № 224 «Об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без предоставления земельных участков и установления сервитутов»</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Предоставление гражданам и юридическим лицам земельных участков, находящихся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на торгах</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19.12.2018 № 225 «Об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на торгах</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68E8" w:rsidRPr="006E68E8" w:rsidRDefault="006E68E8" w:rsidP="006E68E8">
            <w:pPr>
              <w:widowControl w:val="0"/>
              <w:autoSpaceDE w:val="0"/>
              <w:autoSpaceDN w:val="0"/>
              <w:adjustRightInd w:val="0"/>
              <w:spacing w:after="0" w:line="240" w:lineRule="auto"/>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19.12.2018 № 226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 крестьянские (фермерские) хозяйства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6E68E8">
              <w:rPr>
                <w:sz w:val="16"/>
                <w:szCs w:val="16"/>
              </w:rPr>
              <w:t>Войсковицкое</w:t>
            </w:r>
            <w:proofErr w:type="spellEnd"/>
            <w:r w:rsidRPr="006E68E8">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19.12.2018 № 228 «Об утверждении Административного регламента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6E68E8">
              <w:rPr>
                <w:sz w:val="16"/>
                <w:szCs w:val="16"/>
              </w:rPr>
              <w:t>Войсковицкое</w:t>
            </w:r>
            <w:proofErr w:type="spellEnd"/>
            <w:r w:rsidRPr="006E68E8">
              <w:rPr>
                <w:sz w:val="16"/>
                <w:szCs w:val="16"/>
              </w:rPr>
              <w:t xml:space="preserve"> сельское поселение»</w:t>
            </w: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Предварительное согласование предоставления земельного участка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19.12.2018 № 229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19.12.2018 № 230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Выдача справок об отказе от преимущественного права покупки доли в праве общей долевой собственности на жилые помещения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20.12.2018 № 237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6E68E8">
              <w:rPr>
                <w:bCs/>
                <w:sz w:val="16"/>
                <w:szCs w:val="16"/>
              </w:rPr>
              <w:t xml:space="preserve">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Оформление согласия (отказа) на обмен жилыми помещениями,</w:t>
            </w:r>
          </w:p>
          <w:p w:rsidR="006E68E8" w:rsidRPr="006E68E8" w:rsidRDefault="006E68E8" w:rsidP="006E68E8">
            <w:pPr>
              <w:spacing w:after="0" w:line="240" w:lineRule="auto"/>
              <w:jc w:val="both"/>
              <w:rPr>
                <w:sz w:val="16"/>
                <w:szCs w:val="16"/>
              </w:rPr>
            </w:pPr>
            <w:r w:rsidRPr="006E68E8">
              <w:rPr>
                <w:sz w:val="16"/>
                <w:szCs w:val="16"/>
              </w:rPr>
              <w:t xml:space="preserve"> </w:t>
            </w:r>
            <w:proofErr w:type="gramStart"/>
            <w:r w:rsidRPr="006E68E8">
              <w:rPr>
                <w:sz w:val="16"/>
                <w:szCs w:val="16"/>
              </w:rPr>
              <w:t xml:space="preserve">предоставленными по договорам социального найма в МО </w:t>
            </w:r>
            <w:proofErr w:type="spellStart"/>
            <w:r w:rsidRPr="006E68E8">
              <w:rPr>
                <w:sz w:val="16"/>
                <w:szCs w:val="16"/>
              </w:rPr>
              <w:t>Войсковицкое</w:t>
            </w:r>
            <w:proofErr w:type="spellEnd"/>
            <w:r w:rsidRPr="006E68E8">
              <w:rPr>
                <w:sz w:val="16"/>
                <w:szCs w:val="16"/>
              </w:rPr>
              <w:t xml:space="preserve"> сельское поселение</w:t>
            </w:r>
            <w:proofErr w:type="gramEnd"/>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от 30.12.2016 № 227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w:t>
            </w:r>
            <w:proofErr w:type="spellStart"/>
            <w:r w:rsidRPr="006E68E8">
              <w:rPr>
                <w:sz w:val="16"/>
                <w:szCs w:val="16"/>
              </w:rPr>
              <w:t>Войсковицкое</w:t>
            </w:r>
            <w:proofErr w:type="spellEnd"/>
            <w:r w:rsidRPr="006E68E8">
              <w:rPr>
                <w:sz w:val="16"/>
                <w:szCs w:val="16"/>
              </w:rPr>
              <w:t xml:space="preserve"> сельское поселение»,</w:t>
            </w:r>
            <w:r w:rsidRPr="006E68E8">
              <w:rPr>
                <w:bCs/>
                <w:sz w:val="16"/>
                <w:szCs w:val="16"/>
              </w:rPr>
              <w:t xml:space="preserve">  внесены изменения постановлением №01 от09.01.19</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Принятие граждан на учет в качестве нуждающихся в жилых помещениях, предоставляемых</w:t>
            </w:r>
          </w:p>
          <w:p w:rsidR="006E68E8" w:rsidRPr="006E68E8" w:rsidRDefault="006E68E8" w:rsidP="006E68E8">
            <w:pPr>
              <w:spacing w:after="0" w:line="240" w:lineRule="auto"/>
              <w:jc w:val="both"/>
              <w:rPr>
                <w:sz w:val="16"/>
                <w:szCs w:val="16"/>
              </w:rPr>
            </w:pPr>
            <w:r w:rsidRPr="006E68E8">
              <w:rPr>
                <w:sz w:val="16"/>
                <w:szCs w:val="16"/>
              </w:rPr>
              <w:t xml:space="preserve"> по договорам социального найма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03.06.2019 № 76 «Об утверждении Административного регламента предоставления муниципальной услуги   «Принятие граждан на учет в качестве нуждающихся</w:t>
            </w:r>
          </w:p>
          <w:p w:rsidR="006E68E8" w:rsidRPr="006E68E8" w:rsidRDefault="006E68E8" w:rsidP="006E68E8">
            <w:pPr>
              <w:spacing w:after="0" w:line="240" w:lineRule="auto"/>
              <w:jc w:val="both"/>
              <w:rPr>
                <w:sz w:val="16"/>
                <w:szCs w:val="16"/>
              </w:rPr>
            </w:pPr>
            <w:r w:rsidRPr="006E68E8">
              <w:rPr>
                <w:sz w:val="16"/>
                <w:szCs w:val="16"/>
              </w:rPr>
              <w:t>в жилых помещениях, предоставляемых</w:t>
            </w:r>
          </w:p>
          <w:p w:rsidR="006E68E8" w:rsidRPr="006E68E8" w:rsidRDefault="006E68E8" w:rsidP="006E68E8">
            <w:pPr>
              <w:spacing w:after="0" w:line="240" w:lineRule="auto"/>
              <w:jc w:val="both"/>
              <w:rPr>
                <w:sz w:val="16"/>
                <w:szCs w:val="16"/>
              </w:rPr>
            </w:pPr>
            <w:r w:rsidRPr="006E68E8">
              <w:rPr>
                <w:sz w:val="16"/>
                <w:szCs w:val="16"/>
              </w:rPr>
              <w:t xml:space="preserve"> по договорам социального найма»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Приватизация жилых помещений </w:t>
            </w:r>
            <w:proofErr w:type="gramStart"/>
            <w:r w:rsidRPr="006E68E8">
              <w:rPr>
                <w:sz w:val="16"/>
                <w:szCs w:val="16"/>
              </w:rPr>
              <w:t>муниципального</w:t>
            </w:r>
            <w:proofErr w:type="gramEnd"/>
          </w:p>
          <w:p w:rsidR="006E68E8" w:rsidRPr="006E68E8" w:rsidRDefault="006E68E8" w:rsidP="006E68E8">
            <w:pPr>
              <w:spacing w:after="0" w:line="240" w:lineRule="auto"/>
              <w:jc w:val="both"/>
              <w:rPr>
                <w:sz w:val="16"/>
                <w:szCs w:val="16"/>
              </w:rPr>
            </w:pPr>
            <w:r w:rsidRPr="006E68E8">
              <w:rPr>
                <w:sz w:val="16"/>
                <w:szCs w:val="16"/>
              </w:rPr>
              <w:t xml:space="preserve"> жилищного фонда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Постановление от 24.01.2018 № 15 «Об утверждении Административного регламента предоставления муниципальной услуги   «Приватизация жилых помещений муниципального</w:t>
            </w:r>
          </w:p>
          <w:p w:rsidR="006E68E8" w:rsidRPr="006E68E8" w:rsidRDefault="006E68E8" w:rsidP="006E68E8">
            <w:pPr>
              <w:spacing w:after="0" w:line="240" w:lineRule="auto"/>
              <w:jc w:val="both"/>
              <w:rPr>
                <w:sz w:val="16"/>
                <w:szCs w:val="16"/>
              </w:rPr>
            </w:pPr>
            <w:r w:rsidRPr="006E68E8">
              <w:rPr>
                <w:sz w:val="16"/>
                <w:szCs w:val="16"/>
              </w:rPr>
              <w:t xml:space="preserve"> жилищного фонда», внесены изменения постановлением от 20.12.2018 № 240</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 xml:space="preserve">физические лица – граждане РФ, родители (усыновители), опекуны с предварительного разрешения органов опеки и попечительства в отношении </w:t>
            </w:r>
            <w:r w:rsidRPr="006E68E8">
              <w:rPr>
                <w:sz w:val="16"/>
                <w:szCs w:val="16"/>
              </w:rPr>
              <w:lastRenderedPageBreak/>
              <w:t>несовершеннолетних лиц в возрасте до 14 лет</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Присвоение и аннулирование  адресов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bCs/>
                <w:sz w:val="16"/>
                <w:szCs w:val="16"/>
              </w:rPr>
              <w:t xml:space="preserve">Постановление от 20.12.2018 № 242 «Об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«Присвоение и аннулирование  адресов», внесены изменения постановлениями от 20.12.2018 № 242 и от 07.06.2019 № 82</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ind w:firstLine="22"/>
              <w:contextualSpacing/>
              <w:jc w:val="both"/>
              <w:rPr>
                <w:sz w:val="16"/>
                <w:szCs w:val="16"/>
              </w:rPr>
            </w:pPr>
            <w:r w:rsidRPr="006E68E8">
              <w:rPr>
                <w:sz w:val="16"/>
                <w:szCs w:val="16"/>
              </w:rPr>
              <w:t>собственник объекта адресации (юридические и физические лица),  лицо, обладающее одним из следующих вещных прав на объект адресации:</w:t>
            </w:r>
          </w:p>
          <w:p w:rsidR="006E68E8" w:rsidRPr="006E68E8" w:rsidRDefault="006E68E8" w:rsidP="006E68E8">
            <w:pPr>
              <w:spacing w:after="0" w:line="240" w:lineRule="auto"/>
              <w:ind w:firstLine="22"/>
              <w:contextualSpacing/>
              <w:jc w:val="both"/>
              <w:rPr>
                <w:sz w:val="16"/>
                <w:szCs w:val="16"/>
              </w:rPr>
            </w:pPr>
            <w:r w:rsidRPr="006E68E8">
              <w:rPr>
                <w:sz w:val="16"/>
                <w:szCs w:val="16"/>
              </w:rPr>
              <w:t>-право хозяйственного ведения;</w:t>
            </w:r>
          </w:p>
          <w:p w:rsidR="006E68E8" w:rsidRPr="006E68E8" w:rsidRDefault="006E68E8" w:rsidP="006E68E8">
            <w:pPr>
              <w:spacing w:after="0" w:line="240" w:lineRule="auto"/>
              <w:ind w:firstLine="22"/>
              <w:contextualSpacing/>
              <w:jc w:val="both"/>
              <w:rPr>
                <w:sz w:val="16"/>
                <w:szCs w:val="16"/>
              </w:rPr>
            </w:pPr>
            <w:r w:rsidRPr="006E68E8">
              <w:rPr>
                <w:sz w:val="16"/>
                <w:szCs w:val="16"/>
              </w:rPr>
              <w:t>-право оперативного управления;</w:t>
            </w:r>
          </w:p>
          <w:p w:rsidR="006E68E8" w:rsidRPr="006E68E8" w:rsidRDefault="006E68E8" w:rsidP="006E68E8">
            <w:pPr>
              <w:spacing w:after="0" w:line="240" w:lineRule="auto"/>
              <w:ind w:firstLine="22"/>
              <w:contextualSpacing/>
              <w:jc w:val="both"/>
              <w:rPr>
                <w:sz w:val="16"/>
                <w:szCs w:val="16"/>
              </w:rPr>
            </w:pPr>
            <w:r w:rsidRPr="006E68E8">
              <w:rPr>
                <w:sz w:val="16"/>
                <w:szCs w:val="16"/>
              </w:rPr>
              <w:t>-право пожизненно наследуемого владения;</w:t>
            </w:r>
          </w:p>
          <w:p w:rsidR="006E68E8" w:rsidRPr="006E68E8" w:rsidRDefault="006E68E8" w:rsidP="006E68E8">
            <w:pPr>
              <w:spacing w:after="0" w:line="240" w:lineRule="auto"/>
              <w:ind w:firstLine="22"/>
              <w:contextualSpacing/>
              <w:jc w:val="both"/>
              <w:rPr>
                <w:sz w:val="16"/>
                <w:szCs w:val="16"/>
              </w:rPr>
            </w:pPr>
            <w:r w:rsidRPr="006E68E8">
              <w:rPr>
                <w:sz w:val="16"/>
                <w:szCs w:val="16"/>
              </w:rPr>
              <w:t>-право постоянного (бессрочного) пользования;  или уполномоченные ими лица</w:t>
            </w:r>
          </w:p>
          <w:p w:rsidR="006E68E8" w:rsidRPr="006E68E8" w:rsidRDefault="006E68E8" w:rsidP="006E68E8">
            <w:pPr>
              <w:spacing w:after="0" w:line="240" w:lineRule="auto"/>
              <w:ind w:firstLine="22"/>
              <w:contextualSpacing/>
              <w:jc w:val="both"/>
              <w:rPr>
                <w:sz w:val="16"/>
                <w:szCs w:val="16"/>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Выдача документов (выписки из </w:t>
            </w:r>
            <w:proofErr w:type="spellStart"/>
            <w:r w:rsidRPr="006E68E8">
              <w:rPr>
                <w:sz w:val="16"/>
                <w:szCs w:val="16"/>
              </w:rPr>
              <w:t>похозяйственной</w:t>
            </w:r>
            <w:proofErr w:type="spellEnd"/>
            <w:r w:rsidRPr="006E68E8">
              <w:rPr>
                <w:sz w:val="16"/>
                <w:szCs w:val="16"/>
              </w:rPr>
              <w:t xml:space="preserve"> книги, справок и иных документов)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bCs/>
                <w:sz w:val="16"/>
                <w:szCs w:val="16"/>
              </w:rPr>
              <w:t xml:space="preserve">Постановление от 08.02.2017 № 21 «Об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«Выдача документов (выписки из </w:t>
            </w:r>
            <w:proofErr w:type="spellStart"/>
            <w:r w:rsidRPr="006E68E8">
              <w:rPr>
                <w:sz w:val="16"/>
                <w:szCs w:val="16"/>
              </w:rPr>
              <w:t>похозяйственной</w:t>
            </w:r>
            <w:proofErr w:type="spellEnd"/>
            <w:r w:rsidRPr="006E68E8">
              <w:rPr>
                <w:sz w:val="16"/>
                <w:szCs w:val="16"/>
              </w:rPr>
              <w:t xml:space="preserve"> книги, справок и иных документов)», внесены изменения постановлением от 03.11.2017 № 203</w:t>
            </w:r>
          </w:p>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Предоставление сведений об объектах учета, содержащихся в реестре муниципального имущества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bCs/>
                <w:sz w:val="16"/>
                <w:szCs w:val="16"/>
              </w:rPr>
            </w:pPr>
            <w:r w:rsidRPr="006E68E8">
              <w:rPr>
                <w:bCs/>
                <w:sz w:val="16"/>
                <w:szCs w:val="16"/>
              </w:rPr>
              <w:t xml:space="preserve">Постановление от 03.06.2019 № 72 «Об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«Предоставление сведений об объектах учета, содержащихся в реестре муниципального имущества»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Предоставление объектов муниципального нежилого фонда во временное владение и (или) пользование без проведения торгов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bCs/>
                <w:sz w:val="16"/>
                <w:szCs w:val="16"/>
              </w:rPr>
            </w:pPr>
            <w:r w:rsidRPr="006E68E8">
              <w:rPr>
                <w:bCs/>
                <w:sz w:val="16"/>
                <w:szCs w:val="16"/>
              </w:rPr>
              <w:t xml:space="preserve">Постановление от 03.06.2019 № 71 «Об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"Предоставление объектов муниципального нежилого фонда во временное владение и (или) пользование без проведения торгов"</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юридические и физические лица, а также индивидуальные предприниматели</w:t>
            </w:r>
            <w:proofErr w:type="gramStart"/>
            <w:r w:rsidRPr="006E68E8">
              <w:rPr>
                <w:sz w:val="16"/>
                <w:szCs w:val="16"/>
              </w:rPr>
              <w:t xml:space="preserve"> ,</w:t>
            </w:r>
            <w:proofErr w:type="gramEnd"/>
            <w:r w:rsidRPr="006E68E8">
              <w:rPr>
                <w:sz w:val="16"/>
                <w:szCs w:val="16"/>
              </w:rPr>
              <w:t xml:space="preserve"> которые имеют право на заключение соответствующего договора по действующему законодательству, и </w:t>
            </w:r>
            <w:r w:rsidRPr="006E68E8">
              <w:rPr>
                <w:sz w:val="16"/>
                <w:szCs w:val="16"/>
              </w:rPr>
              <w:lastRenderedPageBreak/>
              <w:t>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Прием заявлений и выдача документов о согласовании переустройства и (или) перепланировки жилого помещения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r w:rsidRPr="006E68E8">
              <w:rPr>
                <w:bCs/>
                <w:sz w:val="16"/>
                <w:szCs w:val="16"/>
              </w:rPr>
              <w:t xml:space="preserve">Постановление от 18.06.2019 № 91 «Об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w:t>
            </w:r>
            <w:r w:rsidRPr="006E68E8">
              <w:rPr>
                <w:bCs/>
                <w:sz w:val="16"/>
                <w:szCs w:val="16"/>
              </w:rPr>
              <w:t>«</w:t>
            </w:r>
            <w:r w:rsidRPr="006E68E8">
              <w:rPr>
                <w:sz w:val="16"/>
                <w:szCs w:val="16"/>
              </w:rPr>
              <w:t>Прием заявлений и выдача документов о согласовании переустройства и (или) перепланировки жилого помещения</w:t>
            </w:r>
            <w:r w:rsidRPr="006E68E8">
              <w:rPr>
                <w:bCs/>
                <w:sz w:val="16"/>
                <w:szCs w:val="16"/>
              </w:rPr>
              <w:t xml:space="preserve">»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E68E8" w:rsidRPr="006E68E8" w:rsidRDefault="006E68E8" w:rsidP="006E68E8">
            <w:pPr>
              <w:spacing w:after="0" w:line="240" w:lineRule="auto"/>
              <w:jc w:val="both"/>
              <w:rPr>
                <w:sz w:val="16"/>
                <w:szCs w:val="16"/>
              </w:rPr>
            </w:pP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r w:rsidRPr="006E68E8">
              <w:rPr>
                <w:bCs/>
                <w:sz w:val="16"/>
                <w:szCs w:val="16"/>
              </w:rPr>
              <w:t>Постановление от 03.06.2019 № 74</w:t>
            </w:r>
            <w:proofErr w:type="gramStart"/>
            <w:r w:rsidRPr="006E68E8">
              <w:rPr>
                <w:bCs/>
                <w:sz w:val="16"/>
                <w:szCs w:val="16"/>
              </w:rPr>
              <w:t xml:space="preserve"> О</w:t>
            </w:r>
            <w:proofErr w:type="gramEnd"/>
            <w:r w:rsidRPr="006E68E8">
              <w:rPr>
                <w:bCs/>
                <w:sz w:val="16"/>
                <w:szCs w:val="16"/>
              </w:rPr>
              <w:t xml:space="preserve">б утверждении Административного регламента администрации Войсковицкого  </w:t>
            </w:r>
            <w:r w:rsidRPr="006E68E8">
              <w:rPr>
                <w:sz w:val="16"/>
                <w:szCs w:val="16"/>
              </w:rPr>
              <w:t xml:space="preserve">сельского 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субъекты малого и среднего предпринимательства - юридические лица либо индивидуальные предприниматели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r w:rsidRPr="006E68E8">
              <w:rPr>
                <w:bCs/>
                <w:sz w:val="16"/>
                <w:szCs w:val="16"/>
              </w:rPr>
              <w:t>Постановление от 03.06.2019 № 75</w:t>
            </w:r>
            <w:proofErr w:type="gramStart"/>
            <w:r w:rsidRPr="006E68E8">
              <w:rPr>
                <w:bCs/>
                <w:sz w:val="16"/>
                <w:szCs w:val="16"/>
              </w:rPr>
              <w:t xml:space="preserve"> О</w:t>
            </w:r>
            <w:proofErr w:type="gramEnd"/>
            <w:r w:rsidRPr="006E68E8">
              <w:rPr>
                <w:bCs/>
                <w:sz w:val="16"/>
                <w:szCs w:val="16"/>
              </w:rPr>
              <w:t xml:space="preserve">б утверждении Административного регламента администрации Войсковицкого  </w:t>
            </w:r>
            <w:r w:rsidRPr="006E68E8">
              <w:rPr>
                <w:sz w:val="16"/>
                <w:szCs w:val="16"/>
              </w:rPr>
              <w:t xml:space="preserve">сельского 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субъекты малого и среднего предпринимательства - юридические лица либо индивидуальные предприниматели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6E68E8">
              <w:rPr>
                <w:sz w:val="16"/>
                <w:szCs w:val="16"/>
              </w:rPr>
              <w:lastRenderedPageBreak/>
              <w:t>среднего предпринимательства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r w:rsidRPr="006E68E8">
              <w:rPr>
                <w:bCs/>
                <w:sz w:val="16"/>
                <w:szCs w:val="16"/>
              </w:rPr>
              <w:lastRenderedPageBreak/>
              <w:t>Постановление от 27.03.2019 № 39</w:t>
            </w:r>
            <w:proofErr w:type="gramStart"/>
            <w:r w:rsidRPr="006E68E8">
              <w:rPr>
                <w:bCs/>
                <w:sz w:val="16"/>
                <w:szCs w:val="16"/>
              </w:rPr>
              <w:t xml:space="preserve"> О</w:t>
            </w:r>
            <w:proofErr w:type="gramEnd"/>
            <w:r w:rsidRPr="006E68E8">
              <w:rPr>
                <w:bCs/>
                <w:sz w:val="16"/>
                <w:szCs w:val="16"/>
              </w:rPr>
              <w:t xml:space="preserve">б утверждении Административного регламента администрации Войсковицкого  </w:t>
            </w:r>
            <w:r w:rsidRPr="006E68E8">
              <w:rPr>
                <w:sz w:val="16"/>
                <w:szCs w:val="16"/>
              </w:rPr>
              <w:t xml:space="preserve">сельского 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Pr="006E68E8">
              <w:rPr>
                <w:sz w:val="16"/>
                <w:szCs w:val="16"/>
              </w:rPr>
              <w:lastRenderedPageBreak/>
              <w:t>инфраструктуру поддержки субъектов малого и среднего предпринимательства»</w:t>
            </w: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sz w:val="16"/>
                <w:szCs w:val="16"/>
              </w:rPr>
            </w:pPr>
          </w:p>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lastRenderedPageBreak/>
              <w:t xml:space="preserve">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w:t>
            </w:r>
            <w:r w:rsidRPr="006E68E8">
              <w:rPr>
                <w:sz w:val="16"/>
                <w:szCs w:val="16"/>
              </w:rPr>
              <w:lastRenderedPageBreak/>
              <w:t>24.07.2007 № 209 ФЗ «О развитии малого и среднего предпринимательства в Российской Федерации», либо их уполномоченным представителям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Предоставление права на  размещение нестационарного торгового объекта на территории </w:t>
            </w:r>
            <w:r w:rsidRPr="006E68E8">
              <w:rPr>
                <w:bCs/>
                <w:sz w:val="16"/>
                <w:szCs w:val="16"/>
              </w:rPr>
              <w:t xml:space="preserve">МО </w:t>
            </w:r>
            <w:proofErr w:type="spellStart"/>
            <w:r w:rsidRPr="006E68E8">
              <w:rPr>
                <w:bCs/>
                <w:sz w:val="16"/>
                <w:szCs w:val="16"/>
              </w:rPr>
              <w:t>Войсковицкое</w:t>
            </w:r>
            <w:proofErr w:type="spellEnd"/>
            <w:r w:rsidRPr="006E68E8">
              <w:rPr>
                <w:bCs/>
                <w:sz w:val="16"/>
                <w:szCs w:val="16"/>
              </w:rPr>
              <w:t xml:space="preserve"> сельское поселения</w:t>
            </w:r>
            <w:r w:rsidRPr="006E68E8">
              <w:rPr>
                <w:sz w:val="16"/>
                <w:szCs w:val="16"/>
              </w:rPr>
              <w:t xml:space="preserve"> Гатчинского муниципального района Ленинградской области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r w:rsidRPr="006E68E8">
              <w:rPr>
                <w:bCs/>
                <w:sz w:val="16"/>
                <w:szCs w:val="16"/>
              </w:rPr>
              <w:t xml:space="preserve">Постановление № 223 от 19.12.2018 «Об утверждении Административного регламента администрации Войсковицкого  </w:t>
            </w:r>
            <w:r w:rsidRPr="006E68E8">
              <w:rPr>
                <w:sz w:val="16"/>
                <w:szCs w:val="16"/>
              </w:rPr>
              <w:t xml:space="preserve">сельского 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«Предоставление права на  размещение нестационарного торгового объекта на территории </w:t>
            </w:r>
            <w:r w:rsidRPr="006E68E8">
              <w:rPr>
                <w:bCs/>
                <w:sz w:val="16"/>
                <w:szCs w:val="16"/>
              </w:rPr>
              <w:t xml:space="preserve">МО </w:t>
            </w:r>
            <w:proofErr w:type="spellStart"/>
            <w:r w:rsidRPr="006E68E8">
              <w:rPr>
                <w:bCs/>
                <w:sz w:val="16"/>
                <w:szCs w:val="16"/>
              </w:rPr>
              <w:t>Войсковицкое</w:t>
            </w:r>
            <w:proofErr w:type="spellEnd"/>
            <w:r w:rsidRPr="006E68E8">
              <w:rPr>
                <w:bCs/>
                <w:sz w:val="16"/>
                <w:szCs w:val="16"/>
              </w:rPr>
              <w:t xml:space="preserve"> сельское поселения</w:t>
            </w:r>
            <w:r w:rsidRPr="006E68E8">
              <w:rPr>
                <w:sz w:val="16"/>
                <w:szCs w:val="16"/>
              </w:rPr>
              <w:t xml:space="preserve"> Гатчинского муниципального района Ленинградской области»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Юридические лица и индивидуальные предприниматели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r w:rsidRPr="006E68E8">
              <w:rPr>
                <w:bCs/>
                <w:sz w:val="16"/>
                <w:szCs w:val="16"/>
              </w:rPr>
              <w:t>Постановление № 244 от 20.12.2018</w:t>
            </w:r>
            <w:proofErr w:type="gramStart"/>
            <w:r w:rsidRPr="006E68E8">
              <w:rPr>
                <w:bCs/>
                <w:sz w:val="16"/>
                <w:szCs w:val="16"/>
              </w:rPr>
              <w:t xml:space="preserve"> О</w:t>
            </w:r>
            <w:proofErr w:type="gramEnd"/>
            <w:r w:rsidRPr="006E68E8">
              <w:rPr>
                <w:bCs/>
                <w:sz w:val="16"/>
                <w:szCs w:val="16"/>
              </w:rPr>
              <w:t xml:space="preserve">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4474" w:type="dxa"/>
              <w:tblLayout w:type="fixed"/>
              <w:tblLook w:val="04A0"/>
            </w:tblPr>
            <w:tblGrid>
              <w:gridCol w:w="4474"/>
            </w:tblGrid>
            <w:tr w:rsidR="006E68E8" w:rsidRPr="006E68E8" w:rsidTr="006E68E8">
              <w:tc>
                <w:tcPr>
                  <w:tcW w:w="4474" w:type="dxa"/>
                </w:tcPr>
                <w:p w:rsidR="006E68E8" w:rsidRPr="006E68E8" w:rsidRDefault="006E68E8" w:rsidP="006E68E8">
                  <w:pPr>
                    <w:tabs>
                      <w:tab w:val="right" w:pos="9355"/>
                    </w:tabs>
                    <w:spacing w:after="0" w:line="240" w:lineRule="auto"/>
                    <w:jc w:val="both"/>
                    <w:rPr>
                      <w:bCs/>
                      <w:sz w:val="16"/>
                      <w:szCs w:val="16"/>
                      <w:lang w:eastAsia="ar-SA"/>
                    </w:rPr>
                  </w:pPr>
                  <w:r w:rsidRPr="006E68E8">
                    <w:rPr>
                      <w:sz w:val="16"/>
                      <w:szCs w:val="16"/>
                    </w:rPr>
                    <w:t>Постановление № 123 от 02.07.2018</w:t>
                  </w:r>
                </w:p>
                <w:p w:rsidR="006E68E8" w:rsidRPr="006E68E8" w:rsidRDefault="006E68E8" w:rsidP="006E68E8">
                  <w:pPr>
                    <w:tabs>
                      <w:tab w:val="right" w:pos="9355"/>
                    </w:tabs>
                    <w:suppressAutoHyphens/>
                    <w:spacing w:after="0" w:line="240" w:lineRule="auto"/>
                    <w:jc w:val="both"/>
                    <w:rPr>
                      <w:bCs/>
                      <w:sz w:val="16"/>
                      <w:szCs w:val="16"/>
                      <w:lang w:eastAsia="ar-SA"/>
                    </w:rPr>
                  </w:pPr>
                  <w:r w:rsidRPr="006E68E8">
                    <w:rPr>
                      <w:bCs/>
                      <w:sz w:val="16"/>
                      <w:szCs w:val="16"/>
                    </w:rPr>
                    <w:t xml:space="preserve">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bl>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Постановление № 149 от 06.09.2017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w:t>
            </w:r>
            <w:r w:rsidRPr="006E68E8">
              <w:rPr>
                <w:color w:val="000000"/>
                <w:sz w:val="16"/>
                <w:szCs w:val="16"/>
              </w:rPr>
              <w:t xml:space="preserve">услуги  </w:t>
            </w:r>
            <w:r w:rsidRPr="006E68E8">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E68E8">
              <w:rPr>
                <w:bCs/>
                <w:sz w:val="16"/>
                <w:szCs w:val="16"/>
              </w:rPr>
              <w:t xml:space="preserve"> внесены изменения постановлением № 07 от 23.01.2019</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Нет</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pacing w:val="-4"/>
                <w:sz w:val="16"/>
                <w:szCs w:val="16"/>
              </w:rPr>
              <w:t xml:space="preserve">Предоставление разрешения на </w:t>
            </w:r>
            <w:r w:rsidRPr="006E68E8">
              <w:rPr>
                <w:spacing w:val="-4"/>
                <w:sz w:val="16"/>
                <w:szCs w:val="16"/>
              </w:rPr>
              <w:lastRenderedPageBreak/>
              <w:t>осуществление земляных работ</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4332" w:type="dxa"/>
              <w:tblLayout w:type="fixed"/>
              <w:tblLook w:val="04A0"/>
            </w:tblPr>
            <w:tblGrid>
              <w:gridCol w:w="4332"/>
            </w:tblGrid>
            <w:tr w:rsidR="006E68E8" w:rsidRPr="006E68E8" w:rsidTr="006E68E8">
              <w:tc>
                <w:tcPr>
                  <w:tcW w:w="4332" w:type="dxa"/>
                </w:tcPr>
                <w:p w:rsidR="006E68E8" w:rsidRPr="006E68E8" w:rsidRDefault="006E68E8" w:rsidP="006E68E8">
                  <w:pPr>
                    <w:widowControl w:val="0"/>
                    <w:tabs>
                      <w:tab w:val="left" w:pos="142"/>
                      <w:tab w:val="left" w:pos="284"/>
                    </w:tabs>
                    <w:autoSpaceDE w:val="0"/>
                    <w:autoSpaceDN w:val="0"/>
                    <w:adjustRightInd w:val="0"/>
                    <w:spacing w:after="0" w:line="240" w:lineRule="auto"/>
                    <w:jc w:val="both"/>
                    <w:outlineLvl w:val="0"/>
                    <w:rPr>
                      <w:bCs/>
                      <w:sz w:val="16"/>
                      <w:szCs w:val="16"/>
                      <w:lang w:eastAsia="ar-SA"/>
                    </w:rPr>
                  </w:pPr>
                  <w:r w:rsidRPr="006E68E8">
                    <w:rPr>
                      <w:sz w:val="16"/>
                      <w:szCs w:val="16"/>
                    </w:rPr>
                    <w:lastRenderedPageBreak/>
                    <w:t>Постановление от 28.08.2019 № 140 «</w:t>
                  </w:r>
                  <w:r w:rsidRPr="006E68E8">
                    <w:rPr>
                      <w:bCs/>
                      <w:sz w:val="16"/>
                      <w:szCs w:val="16"/>
                    </w:rPr>
                    <w:t xml:space="preserve">Об утверждении </w:t>
                  </w:r>
                  <w:r w:rsidRPr="006E68E8">
                    <w:rPr>
                      <w:bCs/>
                      <w:sz w:val="16"/>
                      <w:szCs w:val="16"/>
                    </w:rPr>
                    <w:lastRenderedPageBreak/>
                    <w:t xml:space="preserve">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w:t>
                  </w:r>
                  <w:r w:rsidRPr="006E68E8">
                    <w:rPr>
                      <w:spacing w:val="-4"/>
                      <w:sz w:val="16"/>
                      <w:szCs w:val="16"/>
                    </w:rPr>
                    <w:t>Предоставление разрешения на осуществление земляных работ</w:t>
                  </w:r>
                  <w:r w:rsidRPr="006E68E8">
                    <w:rPr>
                      <w:sz w:val="16"/>
                      <w:szCs w:val="16"/>
                    </w:rPr>
                    <w:t>»</w:t>
                  </w:r>
                </w:p>
              </w:tc>
            </w:tr>
          </w:tbl>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lastRenderedPageBreak/>
              <w:t xml:space="preserve">физические и </w:t>
            </w:r>
            <w:r w:rsidRPr="006E68E8">
              <w:rPr>
                <w:sz w:val="16"/>
                <w:szCs w:val="16"/>
              </w:rPr>
              <w:lastRenderedPageBreak/>
              <w:t xml:space="preserve">юридические лица, обеспечивающие проведение земляных работ и устранение аварийных ситуаций на инженерных коммуникациях на территории Войсковицкого сельского поселения </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lastRenderedPageBreak/>
              <w:t xml:space="preserve">Услуга предоставляется </w:t>
            </w:r>
            <w:r w:rsidRPr="006E68E8">
              <w:rPr>
                <w:sz w:val="16"/>
                <w:szCs w:val="16"/>
              </w:rPr>
              <w:lastRenderedPageBreak/>
              <w:t>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lastRenderedPageBreak/>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bCs/>
                <w:sz w:val="16"/>
                <w:szCs w:val="16"/>
              </w:rPr>
            </w:pPr>
            <w:r w:rsidRPr="006E68E8">
              <w:rPr>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tabs>
                <w:tab w:val="left" w:pos="1220"/>
              </w:tabs>
              <w:spacing w:after="0" w:line="240" w:lineRule="auto"/>
              <w:jc w:val="both"/>
              <w:rPr>
                <w:sz w:val="16"/>
                <w:szCs w:val="16"/>
              </w:rPr>
            </w:pPr>
            <w:r w:rsidRPr="006E68E8">
              <w:rPr>
                <w:sz w:val="16"/>
                <w:szCs w:val="16"/>
              </w:rPr>
              <w:t>Постановление от  03.06.2019. №73</w:t>
            </w:r>
          </w:p>
          <w:tbl>
            <w:tblPr>
              <w:tblW w:w="4332" w:type="dxa"/>
              <w:tblLayout w:type="fixed"/>
              <w:tblLook w:val="04A0"/>
            </w:tblPr>
            <w:tblGrid>
              <w:gridCol w:w="4332"/>
            </w:tblGrid>
            <w:tr w:rsidR="006E68E8" w:rsidRPr="006E68E8" w:rsidTr="006E68E8">
              <w:tc>
                <w:tcPr>
                  <w:tcW w:w="4332" w:type="dxa"/>
                </w:tcPr>
                <w:p w:rsidR="006E68E8" w:rsidRPr="006E68E8" w:rsidRDefault="006E68E8" w:rsidP="006E68E8">
                  <w:pPr>
                    <w:widowControl w:val="0"/>
                    <w:tabs>
                      <w:tab w:val="left" w:pos="142"/>
                      <w:tab w:val="left" w:pos="284"/>
                    </w:tabs>
                    <w:autoSpaceDE w:val="0"/>
                    <w:autoSpaceDN w:val="0"/>
                    <w:adjustRightInd w:val="0"/>
                    <w:spacing w:after="0" w:line="240" w:lineRule="auto"/>
                    <w:ind w:hanging="28"/>
                    <w:jc w:val="both"/>
                    <w:outlineLvl w:val="0"/>
                    <w:rPr>
                      <w:bCs/>
                      <w:sz w:val="16"/>
                      <w:szCs w:val="16"/>
                      <w:lang w:eastAsia="ar-SA"/>
                    </w:rPr>
                  </w:pPr>
                  <w:proofErr w:type="gramStart"/>
                  <w:r w:rsidRPr="006E68E8">
                    <w:rPr>
                      <w:bCs/>
                      <w:sz w:val="16"/>
                      <w:szCs w:val="16"/>
                    </w:rPr>
                    <w:t xml:space="preserve">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roofErr w:type="gramEnd"/>
                </w:p>
              </w:tc>
            </w:tr>
          </w:tbl>
          <w:p w:rsidR="006E68E8" w:rsidRPr="006E68E8" w:rsidRDefault="006E68E8" w:rsidP="006E68E8">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Организация и проведение аукционов на право заключения договора об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 целях строительства и эксплуатации наемного дома коммерческого использования, договора об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 целях строительства и эксплуатации наемного дома социального использования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tabs>
                <w:tab w:val="right" w:pos="9355"/>
              </w:tabs>
              <w:suppressAutoHyphens/>
              <w:spacing w:after="0" w:line="240" w:lineRule="auto"/>
              <w:jc w:val="both"/>
              <w:rPr>
                <w:sz w:val="16"/>
                <w:szCs w:val="16"/>
              </w:rPr>
            </w:pPr>
            <w:proofErr w:type="gramStart"/>
            <w:r w:rsidRPr="006E68E8">
              <w:rPr>
                <w:sz w:val="16"/>
                <w:szCs w:val="16"/>
              </w:rPr>
              <w:t>Постановление от  04.04.2018 № 60 «</w:t>
            </w:r>
            <w:r w:rsidRPr="006E68E8">
              <w:rPr>
                <w:bCs/>
                <w:sz w:val="16"/>
                <w:szCs w:val="16"/>
              </w:rPr>
              <w:t xml:space="preserve">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w:t>
            </w:r>
            <w:r w:rsidRPr="006E68E8">
              <w:rPr>
                <w:bCs/>
                <w:sz w:val="16"/>
                <w:szCs w:val="16"/>
              </w:rPr>
              <w:t>«</w:t>
            </w:r>
            <w:r w:rsidRPr="006E68E8">
              <w:rPr>
                <w:sz w:val="16"/>
                <w:szCs w:val="16"/>
              </w:rPr>
              <w:t xml:space="preserve">Организация и проведение аукционов на право заключения договора об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 целях строительства и эксплуатации наемного дома коммерческого использования, договора об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w:t>
            </w:r>
            <w:proofErr w:type="gramEnd"/>
            <w:r w:rsidRPr="006E68E8">
              <w:rPr>
                <w:sz w:val="16"/>
                <w:szCs w:val="16"/>
              </w:rPr>
              <w:t xml:space="preserve"> </w:t>
            </w:r>
            <w:proofErr w:type="gramStart"/>
            <w:r w:rsidRPr="006E68E8">
              <w:rPr>
                <w:sz w:val="16"/>
                <w:szCs w:val="16"/>
              </w:rPr>
              <w:t>целях</w:t>
            </w:r>
            <w:proofErr w:type="gramEnd"/>
            <w:r w:rsidRPr="006E68E8">
              <w:rPr>
                <w:sz w:val="16"/>
                <w:szCs w:val="16"/>
              </w:rPr>
              <w:t xml:space="preserve"> строительства и эксплуатации наемного дома социального использования»</w:t>
            </w:r>
          </w:p>
          <w:p w:rsidR="006E68E8" w:rsidRPr="006E68E8" w:rsidRDefault="006E68E8" w:rsidP="006E68E8">
            <w:pPr>
              <w:tabs>
                <w:tab w:val="left" w:pos="1220"/>
              </w:tabs>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Организация и проведение аукциона на право заключения договора об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 целях строительства стандартного жилья, договора о комплексном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 целях </w:t>
            </w:r>
            <w:r w:rsidRPr="006E68E8">
              <w:rPr>
                <w:sz w:val="16"/>
                <w:szCs w:val="16"/>
              </w:rPr>
              <w:lastRenderedPageBreak/>
              <w:t>строительства стандартного  жилья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tabs>
                <w:tab w:val="right" w:pos="9355"/>
              </w:tabs>
              <w:suppressAutoHyphens/>
              <w:spacing w:after="0" w:line="240" w:lineRule="auto"/>
              <w:jc w:val="both"/>
              <w:rPr>
                <w:sz w:val="16"/>
                <w:szCs w:val="16"/>
              </w:rPr>
            </w:pPr>
            <w:proofErr w:type="gramStart"/>
            <w:r w:rsidRPr="006E68E8">
              <w:rPr>
                <w:bCs/>
                <w:sz w:val="16"/>
                <w:szCs w:val="16"/>
              </w:rPr>
              <w:lastRenderedPageBreak/>
              <w:t xml:space="preserve">Постановление от 04.04.2018 № 61 «Об утверждении Административного регламента администрации Войсковицкого  </w:t>
            </w:r>
            <w:r w:rsidRPr="006E68E8">
              <w:rPr>
                <w:sz w:val="16"/>
                <w:szCs w:val="16"/>
              </w:rPr>
              <w:t xml:space="preserve">сельского </w:t>
            </w:r>
            <w:r w:rsidRPr="006E68E8">
              <w:rPr>
                <w:bCs/>
                <w:sz w:val="16"/>
                <w:szCs w:val="16"/>
              </w:rPr>
              <w:t xml:space="preserve"> </w:t>
            </w:r>
            <w:r w:rsidRPr="006E68E8">
              <w:rPr>
                <w:sz w:val="16"/>
                <w:szCs w:val="16"/>
              </w:rPr>
              <w:t xml:space="preserve">поселения Гатчинского муниципального района </w:t>
            </w:r>
            <w:r w:rsidRPr="006E68E8">
              <w:rPr>
                <w:bCs/>
                <w:sz w:val="16"/>
                <w:szCs w:val="16"/>
              </w:rPr>
              <w:t xml:space="preserve"> </w:t>
            </w:r>
            <w:r w:rsidRPr="006E68E8">
              <w:rPr>
                <w:sz w:val="16"/>
                <w:szCs w:val="16"/>
              </w:rPr>
              <w:t xml:space="preserve">Ленинградской  области </w:t>
            </w:r>
            <w:r w:rsidRPr="006E68E8">
              <w:rPr>
                <w:bCs/>
                <w:sz w:val="16"/>
                <w:szCs w:val="16"/>
              </w:rPr>
              <w:t>по предоставлению муниципальной услуги</w:t>
            </w:r>
            <w:r w:rsidRPr="006E68E8">
              <w:rPr>
                <w:sz w:val="16"/>
                <w:szCs w:val="16"/>
              </w:rPr>
              <w:t xml:space="preserve">  </w:t>
            </w:r>
            <w:r w:rsidRPr="006E68E8">
              <w:rPr>
                <w:bCs/>
                <w:sz w:val="16"/>
                <w:szCs w:val="16"/>
              </w:rPr>
              <w:t>«</w:t>
            </w:r>
            <w:r w:rsidRPr="006E68E8">
              <w:rPr>
                <w:sz w:val="16"/>
                <w:szCs w:val="16"/>
              </w:rPr>
              <w:t xml:space="preserve">Организация и проведение аукциона на право заключения договора об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сельское поселение в целях строительства стандартного жилья, договора о комплексном освоении территории, находящейся в собственности МО </w:t>
            </w:r>
            <w:proofErr w:type="spellStart"/>
            <w:r w:rsidRPr="006E68E8">
              <w:rPr>
                <w:sz w:val="16"/>
                <w:szCs w:val="16"/>
              </w:rPr>
              <w:t>Войсковицкое</w:t>
            </w:r>
            <w:proofErr w:type="spellEnd"/>
            <w:r w:rsidRPr="006E68E8">
              <w:rPr>
                <w:sz w:val="16"/>
                <w:szCs w:val="16"/>
              </w:rPr>
              <w:t xml:space="preserve"> </w:t>
            </w:r>
            <w:r w:rsidRPr="006E68E8">
              <w:rPr>
                <w:sz w:val="16"/>
                <w:szCs w:val="16"/>
              </w:rPr>
              <w:lastRenderedPageBreak/>
              <w:t>сельское поселение в целях строительства стандартного</w:t>
            </w:r>
            <w:proofErr w:type="gramEnd"/>
            <w:r w:rsidRPr="006E68E8">
              <w:rPr>
                <w:sz w:val="16"/>
                <w:szCs w:val="16"/>
              </w:rPr>
              <w:t xml:space="preserve">  жилья»</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lastRenderedPageBreak/>
              <w:t>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 xml:space="preserve">Заключение договора социального найма жилого помещения муниципального жилищного фонда  </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tabs>
                <w:tab w:val="right" w:pos="9355"/>
              </w:tabs>
              <w:suppressAutoHyphens/>
              <w:spacing w:after="0" w:line="240" w:lineRule="auto"/>
              <w:jc w:val="both"/>
              <w:rPr>
                <w:bCs/>
                <w:sz w:val="16"/>
                <w:szCs w:val="16"/>
              </w:rPr>
            </w:pPr>
            <w:r w:rsidRPr="006E68E8">
              <w:rPr>
                <w:bCs/>
                <w:sz w:val="16"/>
                <w:szCs w:val="16"/>
              </w:rPr>
              <w:t>Постановление от 20.12.2018 № 238 «Об утверждении административного регламента предоставления муниципальной</w:t>
            </w:r>
            <w:r w:rsidRPr="006E68E8">
              <w:rPr>
                <w:sz w:val="16"/>
                <w:szCs w:val="16"/>
              </w:rPr>
              <w:t xml:space="preserve"> услуги «Заключение договора социального найма жилого помещения муниципального жилищного фонда»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both"/>
              <w:rPr>
                <w:sz w:val="16"/>
                <w:szCs w:val="16"/>
              </w:rPr>
            </w:pPr>
            <w:r w:rsidRPr="006E68E8">
              <w:rPr>
                <w:sz w:val="16"/>
                <w:szCs w:val="16"/>
              </w:rPr>
              <w:t>граждане Российской Федерации, проживающие в жилых помещениях муниципального жилищного фонда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r w:rsidR="006E68E8" w:rsidRPr="006E68E8" w:rsidTr="006E68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E68E8" w:rsidRPr="006E68E8" w:rsidRDefault="006E68E8" w:rsidP="00020B86">
            <w:pPr>
              <w:pStyle w:val="ad"/>
              <w:widowControl w:val="0"/>
              <w:numPr>
                <w:ilvl w:val="0"/>
                <w:numId w:val="9"/>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jc w:val="both"/>
              <w:rPr>
                <w:sz w:val="16"/>
                <w:szCs w:val="16"/>
              </w:rPr>
            </w:pPr>
            <w:r w:rsidRPr="006E68E8">
              <w:rPr>
                <w:sz w:val="16"/>
                <w:szCs w:val="1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tabs>
                <w:tab w:val="right" w:pos="9355"/>
              </w:tabs>
              <w:suppressAutoHyphens/>
              <w:spacing w:after="0" w:line="240" w:lineRule="auto"/>
              <w:jc w:val="both"/>
              <w:rPr>
                <w:bCs/>
                <w:sz w:val="16"/>
                <w:szCs w:val="16"/>
              </w:rPr>
            </w:pPr>
            <w:r w:rsidRPr="006E68E8">
              <w:rPr>
                <w:bCs/>
                <w:sz w:val="16"/>
                <w:szCs w:val="16"/>
              </w:rPr>
              <w:t>Постановление от 19.12.2018 № 222 «Об утверждении административного регламента предоставления муниципальной</w:t>
            </w:r>
            <w:r w:rsidRPr="006E68E8">
              <w:rPr>
                <w:sz w:val="16"/>
                <w:szCs w:val="16"/>
              </w:rPr>
              <w:t xml:space="preserve">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shd w:val="clear" w:color="auto" w:fill="FFFFFF"/>
              <w:autoSpaceDE w:val="0"/>
              <w:autoSpaceDN w:val="0"/>
              <w:adjustRightInd w:val="0"/>
              <w:spacing w:after="0" w:line="240" w:lineRule="auto"/>
              <w:jc w:val="both"/>
              <w:rPr>
                <w:bCs/>
                <w:spacing w:val="-1"/>
                <w:sz w:val="16"/>
                <w:szCs w:val="16"/>
              </w:rPr>
            </w:pPr>
            <w:r w:rsidRPr="006E68E8">
              <w:rPr>
                <w:bCs/>
                <w:spacing w:val="-1"/>
                <w:sz w:val="16"/>
                <w:szCs w:val="16"/>
              </w:rPr>
              <w:t xml:space="preserve">-физические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МО </w:t>
            </w:r>
            <w:proofErr w:type="spellStart"/>
            <w:r w:rsidRPr="006E68E8">
              <w:rPr>
                <w:bCs/>
                <w:spacing w:val="-1"/>
                <w:sz w:val="16"/>
                <w:szCs w:val="16"/>
              </w:rPr>
              <w:t>Войсковицкое</w:t>
            </w:r>
            <w:proofErr w:type="spellEnd"/>
            <w:r w:rsidRPr="006E68E8">
              <w:rPr>
                <w:bCs/>
                <w:spacing w:val="-1"/>
                <w:sz w:val="16"/>
                <w:szCs w:val="16"/>
              </w:rPr>
              <w:t xml:space="preserve"> сельское поселение; </w:t>
            </w:r>
          </w:p>
          <w:p w:rsidR="006E68E8" w:rsidRPr="006E68E8" w:rsidRDefault="006E68E8" w:rsidP="006E68E8">
            <w:pPr>
              <w:widowControl w:val="0"/>
              <w:shd w:val="clear" w:color="auto" w:fill="FFFFFF"/>
              <w:autoSpaceDE w:val="0"/>
              <w:autoSpaceDN w:val="0"/>
              <w:adjustRightInd w:val="0"/>
              <w:spacing w:after="0" w:line="240" w:lineRule="auto"/>
              <w:ind w:firstLine="22"/>
              <w:jc w:val="both"/>
              <w:rPr>
                <w:bCs/>
                <w:spacing w:val="-1"/>
                <w:sz w:val="16"/>
                <w:szCs w:val="16"/>
              </w:rPr>
            </w:pPr>
            <w:r w:rsidRPr="006E68E8">
              <w:rPr>
                <w:bCs/>
                <w:spacing w:val="-1"/>
                <w:sz w:val="16"/>
                <w:szCs w:val="16"/>
              </w:rPr>
              <w:t>- представитель работодателя;</w:t>
            </w:r>
          </w:p>
          <w:p w:rsidR="006E68E8" w:rsidRPr="006E68E8" w:rsidRDefault="006E68E8" w:rsidP="006E68E8">
            <w:pPr>
              <w:widowControl w:val="0"/>
              <w:autoSpaceDE w:val="0"/>
              <w:autoSpaceDN w:val="0"/>
              <w:adjustRightInd w:val="0"/>
              <w:spacing w:after="0" w:line="240" w:lineRule="auto"/>
              <w:jc w:val="both"/>
              <w:rPr>
                <w:sz w:val="16"/>
                <w:szCs w:val="16"/>
              </w:rPr>
            </w:pPr>
            <w:r w:rsidRPr="006E68E8">
              <w:rPr>
                <w:bCs/>
                <w:spacing w:val="-1"/>
                <w:sz w:val="16"/>
                <w:szCs w:val="16"/>
              </w:rPr>
              <w:t>- работник</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8E8" w:rsidRPr="006E68E8" w:rsidRDefault="006E68E8" w:rsidP="006E68E8">
            <w:pPr>
              <w:spacing w:after="0" w:line="240" w:lineRule="auto"/>
              <w:rPr>
                <w:sz w:val="16"/>
                <w:szCs w:val="16"/>
              </w:rPr>
            </w:pPr>
            <w:r w:rsidRPr="006E68E8">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6E68E8" w:rsidRPr="006E68E8" w:rsidRDefault="006E68E8" w:rsidP="006E68E8">
            <w:pPr>
              <w:widowControl w:val="0"/>
              <w:autoSpaceDE w:val="0"/>
              <w:autoSpaceDN w:val="0"/>
              <w:adjustRightInd w:val="0"/>
              <w:spacing w:after="0" w:line="240" w:lineRule="auto"/>
              <w:jc w:val="center"/>
              <w:rPr>
                <w:sz w:val="16"/>
                <w:szCs w:val="16"/>
              </w:rPr>
            </w:pPr>
            <w:r w:rsidRPr="006E68E8">
              <w:rPr>
                <w:sz w:val="16"/>
                <w:szCs w:val="16"/>
              </w:rPr>
              <w:t>Да</w:t>
            </w:r>
          </w:p>
        </w:tc>
      </w:tr>
    </w:tbl>
    <w:p w:rsidR="006E68E8" w:rsidRPr="006E68E8" w:rsidRDefault="006E68E8" w:rsidP="006E68E8">
      <w:pPr>
        <w:spacing w:after="0" w:line="240" w:lineRule="auto"/>
        <w:rPr>
          <w:sz w:val="16"/>
          <w:szCs w:val="16"/>
        </w:rPr>
      </w:pPr>
    </w:p>
    <w:p w:rsidR="006E68E8" w:rsidRDefault="006E68E8" w:rsidP="006E68E8">
      <w:pPr>
        <w:spacing w:after="0" w:line="240" w:lineRule="auto"/>
        <w:jc w:val="both"/>
        <w:rPr>
          <w:sz w:val="16"/>
          <w:szCs w:val="16"/>
        </w:rPr>
        <w:sectPr w:rsidR="006E68E8" w:rsidSect="006E68E8">
          <w:pgSz w:w="16837" w:h="11905" w:orient="landscape" w:code="9"/>
          <w:pgMar w:top="1418" w:right="567" w:bottom="567" w:left="567" w:header="720" w:footer="720" w:gutter="0"/>
          <w:pgNumType w:start="1"/>
          <w:cols w:space="720"/>
          <w:docGrid w:linePitch="272"/>
        </w:sectPr>
      </w:pPr>
    </w:p>
    <w:p w:rsidR="006E68E8" w:rsidRPr="00A27A1E" w:rsidRDefault="006E68E8" w:rsidP="00A27A1E">
      <w:pPr>
        <w:spacing w:after="0" w:line="240" w:lineRule="auto"/>
        <w:jc w:val="both"/>
        <w:rPr>
          <w:sz w:val="16"/>
          <w:szCs w:val="16"/>
        </w:rPr>
      </w:pPr>
    </w:p>
    <w:p w:rsidR="00A27A1E" w:rsidRPr="00A27A1E" w:rsidRDefault="00A27A1E" w:rsidP="00A27A1E">
      <w:pPr>
        <w:tabs>
          <w:tab w:val="left" w:pos="3686"/>
        </w:tabs>
        <w:spacing w:after="0" w:line="240" w:lineRule="auto"/>
        <w:jc w:val="center"/>
        <w:rPr>
          <w:b/>
          <w:bCs/>
          <w:sz w:val="16"/>
          <w:szCs w:val="16"/>
        </w:rPr>
      </w:pPr>
      <w:bookmarkStart w:id="8" w:name="OLE_LINK1"/>
      <w:bookmarkStart w:id="9" w:name="OLE_LINK2"/>
      <w:r w:rsidRPr="00A27A1E">
        <w:rPr>
          <w:b/>
          <w:bCs/>
          <w:sz w:val="16"/>
          <w:szCs w:val="16"/>
        </w:rPr>
        <w:t>СОВЕТ ДЕПУТАТОВ</w:t>
      </w:r>
    </w:p>
    <w:p w:rsidR="00A27A1E" w:rsidRPr="00A27A1E" w:rsidRDefault="00A27A1E" w:rsidP="00A27A1E">
      <w:pPr>
        <w:spacing w:after="0" w:line="240" w:lineRule="auto"/>
        <w:jc w:val="center"/>
        <w:rPr>
          <w:b/>
          <w:bCs/>
          <w:sz w:val="16"/>
          <w:szCs w:val="16"/>
        </w:rPr>
      </w:pPr>
      <w:r w:rsidRPr="00A27A1E">
        <w:rPr>
          <w:b/>
          <w:bCs/>
          <w:sz w:val="16"/>
          <w:szCs w:val="16"/>
        </w:rPr>
        <w:t>МУНИЦИПАЛЬНОГО ОБРАЗОВАНИЯ</w:t>
      </w:r>
    </w:p>
    <w:p w:rsidR="00A27A1E" w:rsidRPr="00A27A1E" w:rsidRDefault="00A27A1E" w:rsidP="00A27A1E">
      <w:pPr>
        <w:spacing w:after="0" w:line="240" w:lineRule="auto"/>
        <w:jc w:val="center"/>
        <w:rPr>
          <w:b/>
          <w:bCs/>
          <w:sz w:val="16"/>
          <w:szCs w:val="16"/>
        </w:rPr>
      </w:pPr>
      <w:r w:rsidRPr="00A27A1E">
        <w:rPr>
          <w:b/>
          <w:bCs/>
          <w:sz w:val="16"/>
          <w:szCs w:val="16"/>
        </w:rPr>
        <w:t xml:space="preserve">ВОЙСКОВИЦКОЕ СЕЛЬСКОЕ ПОСЕЛЕНИЕ </w:t>
      </w:r>
    </w:p>
    <w:p w:rsidR="00A27A1E" w:rsidRPr="00A27A1E" w:rsidRDefault="00A27A1E" w:rsidP="00A27A1E">
      <w:pPr>
        <w:spacing w:after="0" w:line="240" w:lineRule="auto"/>
        <w:jc w:val="center"/>
        <w:rPr>
          <w:b/>
          <w:bCs/>
          <w:sz w:val="16"/>
          <w:szCs w:val="16"/>
        </w:rPr>
      </w:pPr>
      <w:r w:rsidRPr="00A27A1E">
        <w:rPr>
          <w:b/>
          <w:bCs/>
          <w:sz w:val="16"/>
          <w:szCs w:val="16"/>
        </w:rPr>
        <w:t xml:space="preserve">ГАТЧИНСКОГО МУНИЦИПАЛЬНОГО РАЙОНА </w:t>
      </w:r>
    </w:p>
    <w:p w:rsidR="00A27A1E" w:rsidRPr="00A27A1E" w:rsidRDefault="00A27A1E" w:rsidP="00A27A1E">
      <w:pPr>
        <w:spacing w:after="0" w:line="240" w:lineRule="auto"/>
        <w:jc w:val="center"/>
        <w:rPr>
          <w:b/>
          <w:bCs/>
          <w:sz w:val="16"/>
          <w:szCs w:val="16"/>
        </w:rPr>
      </w:pPr>
      <w:r w:rsidRPr="00A27A1E">
        <w:rPr>
          <w:b/>
          <w:bCs/>
          <w:sz w:val="16"/>
          <w:szCs w:val="16"/>
        </w:rPr>
        <w:t>ЛЕНИНГРАДСКОЙ ОБЛАСТИ</w:t>
      </w:r>
    </w:p>
    <w:p w:rsidR="00A27A1E" w:rsidRPr="00A27A1E" w:rsidRDefault="00A27A1E" w:rsidP="00A27A1E">
      <w:pPr>
        <w:spacing w:after="0" w:line="240" w:lineRule="auto"/>
        <w:jc w:val="center"/>
        <w:rPr>
          <w:sz w:val="16"/>
          <w:szCs w:val="16"/>
        </w:rPr>
      </w:pPr>
      <w:r w:rsidRPr="00A27A1E">
        <w:rPr>
          <w:sz w:val="16"/>
          <w:szCs w:val="16"/>
        </w:rPr>
        <w:t>ТРЕТИЙ СОЗЫВ</w:t>
      </w:r>
    </w:p>
    <w:p w:rsidR="00A27A1E" w:rsidRPr="00A27A1E" w:rsidRDefault="00A27A1E" w:rsidP="00A27A1E">
      <w:pPr>
        <w:pStyle w:val="heading1"/>
        <w:numPr>
          <w:ilvl w:val="0"/>
          <w:numId w:val="0"/>
        </w:numPr>
        <w:spacing w:before="0" w:after="0"/>
        <w:rPr>
          <w:rFonts w:ascii="Times New Roman" w:eastAsia="Times New Roman" w:hAnsi="Times New Roman" w:cs="Times New Roman"/>
          <w:sz w:val="16"/>
          <w:szCs w:val="16"/>
        </w:rPr>
      </w:pPr>
      <w:r w:rsidRPr="00A27A1E">
        <w:rPr>
          <w:rFonts w:ascii="Times New Roman" w:eastAsia="Times New Roman" w:hAnsi="Times New Roman" w:cs="Times New Roman"/>
          <w:sz w:val="16"/>
          <w:szCs w:val="16"/>
        </w:rPr>
        <w:t xml:space="preserve">                                                     </w:t>
      </w:r>
      <w:proofErr w:type="gramStart"/>
      <w:r w:rsidRPr="00A27A1E">
        <w:rPr>
          <w:rFonts w:ascii="Times New Roman" w:eastAsia="Times New Roman" w:hAnsi="Times New Roman" w:cs="Times New Roman"/>
          <w:sz w:val="16"/>
          <w:szCs w:val="16"/>
        </w:rPr>
        <w:t>Р</w:t>
      </w:r>
      <w:proofErr w:type="gramEnd"/>
      <w:r w:rsidRPr="00A27A1E">
        <w:rPr>
          <w:rFonts w:ascii="Times New Roman" w:eastAsia="Times New Roman" w:hAnsi="Times New Roman" w:cs="Times New Roman"/>
          <w:sz w:val="16"/>
          <w:szCs w:val="16"/>
        </w:rPr>
        <w:t xml:space="preserve"> Е Ш Е Н И Е</w:t>
      </w:r>
    </w:p>
    <w:p w:rsidR="00A27A1E" w:rsidRPr="00A27A1E" w:rsidRDefault="00A27A1E" w:rsidP="00A27A1E">
      <w:pPr>
        <w:spacing w:after="0" w:line="240" w:lineRule="auto"/>
        <w:rPr>
          <w:sz w:val="16"/>
          <w:szCs w:val="16"/>
        </w:rPr>
      </w:pPr>
    </w:p>
    <w:p w:rsidR="00A27A1E" w:rsidRPr="00A27A1E" w:rsidRDefault="00A27A1E" w:rsidP="00A27A1E">
      <w:pPr>
        <w:pStyle w:val="caption"/>
        <w:tabs>
          <w:tab w:val="left" w:pos="210"/>
          <w:tab w:val="center" w:pos="4783"/>
        </w:tabs>
        <w:jc w:val="left"/>
        <w:rPr>
          <w:sz w:val="16"/>
          <w:szCs w:val="16"/>
        </w:rPr>
      </w:pPr>
      <w:r w:rsidRPr="00A27A1E">
        <w:rPr>
          <w:sz w:val="16"/>
          <w:szCs w:val="16"/>
        </w:rPr>
        <w:t>05 сентября 2019 г.                                                                                                   № 32</w:t>
      </w:r>
    </w:p>
    <w:p w:rsidR="00A27A1E" w:rsidRPr="00A27A1E" w:rsidRDefault="00A27A1E" w:rsidP="00A27A1E">
      <w:pPr>
        <w:pStyle w:val="heading3"/>
        <w:numPr>
          <w:ilvl w:val="0"/>
          <w:numId w:val="0"/>
        </w:numPr>
        <w:tabs>
          <w:tab w:val="left" w:pos="5760"/>
        </w:tabs>
        <w:spacing w:before="0" w:after="0"/>
        <w:rPr>
          <w:rFonts w:ascii="Times New Roman" w:eastAsia="Times New Roman" w:hAnsi="Times New Roman" w:cs="Times New Roman"/>
          <w:sz w:val="16"/>
          <w:szCs w:val="16"/>
        </w:rPr>
      </w:pPr>
      <w:r w:rsidRPr="00A27A1E">
        <w:rPr>
          <w:rFonts w:ascii="Times New Roman" w:eastAsia="Times New Roman" w:hAnsi="Times New Roman" w:cs="Times New Roman"/>
          <w:sz w:val="16"/>
          <w:szCs w:val="16"/>
        </w:rPr>
        <w:t>О внесении изменений в решение</w:t>
      </w:r>
      <w:proofErr w:type="gramStart"/>
      <w:r w:rsidRPr="00A27A1E">
        <w:rPr>
          <w:rFonts w:ascii="Times New Roman" w:eastAsia="Times New Roman" w:hAnsi="Times New Roman" w:cs="Times New Roman"/>
          <w:sz w:val="16"/>
          <w:szCs w:val="16"/>
        </w:rPr>
        <w:t xml:space="preserve"> О</w:t>
      </w:r>
      <w:proofErr w:type="gramEnd"/>
      <w:r w:rsidRPr="00A27A1E">
        <w:rPr>
          <w:rFonts w:ascii="Times New Roman" w:eastAsia="Times New Roman" w:hAnsi="Times New Roman" w:cs="Times New Roman"/>
          <w:sz w:val="16"/>
          <w:szCs w:val="16"/>
        </w:rPr>
        <w:t xml:space="preserve"> бюджете муниципального образования </w:t>
      </w:r>
      <w:proofErr w:type="spellStart"/>
      <w:r w:rsidRPr="00A27A1E">
        <w:rPr>
          <w:rFonts w:ascii="Times New Roman" w:eastAsia="Times New Roman" w:hAnsi="Times New Roman" w:cs="Times New Roman"/>
          <w:sz w:val="16"/>
          <w:szCs w:val="16"/>
        </w:rPr>
        <w:t>Войсковицкое</w:t>
      </w:r>
      <w:proofErr w:type="spellEnd"/>
      <w:r w:rsidRPr="00A27A1E">
        <w:rPr>
          <w:rFonts w:ascii="Times New Roman" w:eastAsia="Times New Roman" w:hAnsi="Times New Roman" w:cs="Times New Roman"/>
          <w:sz w:val="16"/>
          <w:szCs w:val="16"/>
        </w:rPr>
        <w:t xml:space="preserve"> сельское поселение Гатчинского муниципального района Ленинградской области на 2019 год и плановый период 2020-2021 годов</w:t>
      </w:r>
    </w:p>
    <w:p w:rsidR="00A27A1E" w:rsidRPr="00A27A1E" w:rsidRDefault="00A27A1E" w:rsidP="00A27A1E">
      <w:pPr>
        <w:spacing w:after="0" w:line="240" w:lineRule="auto"/>
        <w:jc w:val="both"/>
        <w:rPr>
          <w:sz w:val="16"/>
          <w:szCs w:val="16"/>
        </w:rPr>
      </w:pPr>
      <w:r w:rsidRPr="00A27A1E">
        <w:rPr>
          <w:sz w:val="16"/>
          <w:szCs w:val="16"/>
        </w:rPr>
        <w:tab/>
      </w:r>
      <w:proofErr w:type="gramStart"/>
      <w:r w:rsidRPr="00A27A1E">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Гатчинского муниципального района Ленинградской области, </w:t>
      </w:r>
      <w:r w:rsidRPr="00A27A1E">
        <w:rPr>
          <w:color w:val="000000"/>
          <w:spacing w:val="-1"/>
          <w:sz w:val="16"/>
          <w:szCs w:val="16"/>
        </w:rPr>
        <w:t xml:space="preserve">Положением «О бюджетном процессе в муниципальном образовании </w:t>
      </w:r>
      <w:proofErr w:type="spellStart"/>
      <w:r w:rsidRPr="00A27A1E">
        <w:rPr>
          <w:color w:val="000000"/>
          <w:spacing w:val="-1"/>
          <w:sz w:val="16"/>
          <w:szCs w:val="16"/>
        </w:rPr>
        <w:t>Войсковицкое</w:t>
      </w:r>
      <w:proofErr w:type="spellEnd"/>
      <w:r w:rsidRPr="00A27A1E">
        <w:rPr>
          <w:color w:val="000000"/>
          <w:spacing w:val="-1"/>
          <w:sz w:val="16"/>
          <w:szCs w:val="16"/>
        </w:rPr>
        <w:t xml:space="preserve"> сельское поселение Гатчинского муниципального района Ленинградской области» с изменениями и дополнениями</w:t>
      </w:r>
      <w:r w:rsidRPr="00A27A1E">
        <w:rPr>
          <w:sz w:val="16"/>
          <w:szCs w:val="16"/>
        </w:rPr>
        <w:t xml:space="preserve">, </w:t>
      </w:r>
      <w:proofErr w:type="gramEnd"/>
    </w:p>
    <w:p w:rsidR="00A27A1E" w:rsidRPr="00A27A1E" w:rsidRDefault="00A27A1E" w:rsidP="00A27A1E">
      <w:pPr>
        <w:spacing w:after="0" w:line="240" w:lineRule="auto"/>
        <w:jc w:val="both"/>
        <w:rPr>
          <w:b/>
          <w:bCs/>
          <w:sz w:val="16"/>
          <w:szCs w:val="16"/>
        </w:rPr>
      </w:pPr>
      <w:r w:rsidRPr="00A27A1E">
        <w:rPr>
          <w:b/>
          <w:bCs/>
          <w:sz w:val="16"/>
          <w:szCs w:val="16"/>
        </w:rPr>
        <w:t xml:space="preserve">Совет депутатов муниципального образования </w:t>
      </w:r>
      <w:proofErr w:type="spellStart"/>
      <w:r w:rsidRPr="00A27A1E">
        <w:rPr>
          <w:b/>
          <w:bCs/>
          <w:sz w:val="16"/>
          <w:szCs w:val="16"/>
        </w:rPr>
        <w:t>Войсковицкое</w:t>
      </w:r>
      <w:proofErr w:type="spellEnd"/>
      <w:r w:rsidRPr="00A27A1E">
        <w:rPr>
          <w:b/>
          <w:bCs/>
          <w:sz w:val="16"/>
          <w:szCs w:val="16"/>
        </w:rPr>
        <w:t xml:space="preserve"> сельское поселение Гатчинского муниципального района Ленинградской области </w:t>
      </w:r>
    </w:p>
    <w:p w:rsidR="00A27A1E" w:rsidRPr="00A27A1E" w:rsidRDefault="00A27A1E" w:rsidP="00A27A1E">
      <w:pPr>
        <w:spacing w:after="0" w:line="240" w:lineRule="auto"/>
        <w:jc w:val="center"/>
        <w:rPr>
          <w:b/>
          <w:bCs/>
          <w:sz w:val="16"/>
          <w:szCs w:val="16"/>
        </w:rPr>
      </w:pPr>
      <w:r w:rsidRPr="00A27A1E">
        <w:rPr>
          <w:b/>
          <w:bCs/>
          <w:sz w:val="16"/>
          <w:szCs w:val="16"/>
        </w:rPr>
        <w:t>РЕШИЛ:</w:t>
      </w:r>
    </w:p>
    <w:p w:rsidR="00A27A1E" w:rsidRPr="00A27A1E" w:rsidRDefault="00A27A1E" w:rsidP="00A27A1E">
      <w:pPr>
        <w:spacing w:after="0" w:line="240" w:lineRule="auto"/>
        <w:ind w:firstLine="709"/>
        <w:jc w:val="both"/>
        <w:rPr>
          <w:b/>
          <w:bCs/>
          <w:sz w:val="16"/>
          <w:szCs w:val="16"/>
        </w:rPr>
      </w:pPr>
      <w:r w:rsidRPr="00A27A1E">
        <w:rPr>
          <w:sz w:val="16"/>
          <w:szCs w:val="16"/>
        </w:rPr>
        <w:tab/>
      </w:r>
      <w:r w:rsidRPr="00A27A1E">
        <w:rPr>
          <w:bCs/>
          <w:sz w:val="16"/>
          <w:szCs w:val="16"/>
        </w:rPr>
        <w:t xml:space="preserve">Внести в Решение Совета депутатов муниципального образования </w:t>
      </w:r>
      <w:proofErr w:type="spellStart"/>
      <w:r w:rsidRPr="00A27A1E">
        <w:rPr>
          <w:bCs/>
          <w:sz w:val="16"/>
          <w:szCs w:val="16"/>
        </w:rPr>
        <w:t>Войсковицкое</w:t>
      </w:r>
      <w:proofErr w:type="spellEnd"/>
      <w:r w:rsidRPr="00A27A1E">
        <w:rPr>
          <w:bCs/>
          <w:sz w:val="16"/>
          <w:szCs w:val="16"/>
        </w:rPr>
        <w:t xml:space="preserve"> сельское поселение Гатчинского муниципального района Ленинградской области</w:t>
      </w:r>
      <w:r w:rsidRPr="00A27A1E">
        <w:rPr>
          <w:sz w:val="16"/>
          <w:szCs w:val="16"/>
        </w:rPr>
        <w:t xml:space="preserve"> «О бюджете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на 2019 год и плановый период 2020 и 2021 годов», </w:t>
      </w:r>
      <w:r w:rsidRPr="00A27A1E">
        <w:rPr>
          <w:bCs/>
          <w:sz w:val="16"/>
          <w:szCs w:val="16"/>
        </w:rPr>
        <w:t>следующие изменения и дополнения</w:t>
      </w:r>
      <w:r w:rsidRPr="00A27A1E">
        <w:rPr>
          <w:b/>
          <w:bCs/>
          <w:sz w:val="16"/>
          <w:szCs w:val="16"/>
        </w:rPr>
        <w:t>:</w:t>
      </w:r>
    </w:p>
    <w:p w:rsidR="00A27A1E" w:rsidRPr="00A27A1E" w:rsidRDefault="00A27A1E" w:rsidP="00A27A1E">
      <w:pPr>
        <w:widowControl w:val="0"/>
        <w:numPr>
          <w:ilvl w:val="0"/>
          <w:numId w:val="10"/>
        </w:numPr>
        <w:tabs>
          <w:tab w:val="left" w:pos="709"/>
        </w:tabs>
        <w:suppressAutoHyphens/>
        <w:autoSpaceDE w:val="0"/>
        <w:spacing w:after="0" w:line="240" w:lineRule="auto"/>
        <w:ind w:left="0" w:firstLine="284"/>
        <w:jc w:val="both"/>
        <w:rPr>
          <w:sz w:val="16"/>
          <w:szCs w:val="16"/>
        </w:rPr>
      </w:pPr>
      <w:bookmarkStart w:id="10" w:name="_Toc164233559"/>
      <w:r w:rsidRPr="00A27A1E">
        <w:rPr>
          <w:sz w:val="16"/>
          <w:szCs w:val="16"/>
        </w:rPr>
        <w:t xml:space="preserve">Изложить пункт 1 статьи 1 Решения в следующей редакции: </w:t>
      </w:r>
      <w:bookmarkEnd w:id="10"/>
    </w:p>
    <w:p w:rsidR="00A27A1E" w:rsidRPr="00A27A1E" w:rsidRDefault="00A27A1E" w:rsidP="00A27A1E">
      <w:pPr>
        <w:tabs>
          <w:tab w:val="left" w:pos="1701"/>
        </w:tabs>
        <w:spacing w:after="0" w:line="240" w:lineRule="auto"/>
        <w:ind w:firstLine="800"/>
        <w:jc w:val="both"/>
        <w:rPr>
          <w:sz w:val="16"/>
          <w:szCs w:val="16"/>
        </w:rPr>
      </w:pPr>
      <w:r w:rsidRPr="00A27A1E">
        <w:rPr>
          <w:sz w:val="16"/>
          <w:szCs w:val="16"/>
        </w:rPr>
        <w:t xml:space="preserve">«1. Утвердить основные характеристики бюджета муниципального образование </w:t>
      </w:r>
      <w:proofErr w:type="spellStart"/>
      <w:r w:rsidRPr="00A27A1E">
        <w:rPr>
          <w:sz w:val="16"/>
          <w:szCs w:val="16"/>
        </w:rPr>
        <w:t>Войсковицкое</w:t>
      </w:r>
      <w:proofErr w:type="spellEnd"/>
      <w:r w:rsidRPr="00A27A1E">
        <w:rPr>
          <w:sz w:val="16"/>
          <w:szCs w:val="16"/>
        </w:rPr>
        <w:t xml:space="preserve"> сельское поселение Гатчинского муниципального района Ленинградской области на 2019 год:</w:t>
      </w:r>
    </w:p>
    <w:p w:rsidR="00A27A1E" w:rsidRPr="00A27A1E" w:rsidRDefault="00A27A1E" w:rsidP="00A27A1E">
      <w:pPr>
        <w:tabs>
          <w:tab w:val="left" w:pos="1134"/>
          <w:tab w:val="left" w:pos="1701"/>
        </w:tabs>
        <w:spacing w:after="0" w:line="240" w:lineRule="auto"/>
        <w:ind w:firstLine="800"/>
        <w:jc w:val="both"/>
        <w:rPr>
          <w:sz w:val="16"/>
          <w:szCs w:val="16"/>
        </w:rPr>
      </w:pPr>
      <w:r w:rsidRPr="00A27A1E">
        <w:rPr>
          <w:sz w:val="16"/>
          <w:szCs w:val="16"/>
        </w:rPr>
        <w:t xml:space="preserve">прогнозируемый общий объем доходов бюджета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в сумме </w:t>
      </w:r>
      <w:bookmarkStart w:id="11" w:name="OLE_LINK102"/>
      <w:bookmarkStart w:id="12" w:name="OLE_LINK103"/>
      <w:r w:rsidRPr="00A27A1E">
        <w:rPr>
          <w:sz w:val="16"/>
          <w:szCs w:val="16"/>
        </w:rPr>
        <w:t xml:space="preserve">52895,0 </w:t>
      </w:r>
      <w:bookmarkEnd w:id="11"/>
      <w:bookmarkEnd w:id="12"/>
      <w:r w:rsidRPr="00A27A1E">
        <w:rPr>
          <w:sz w:val="16"/>
          <w:szCs w:val="16"/>
        </w:rPr>
        <w:t>тыс. руб.;</w:t>
      </w:r>
    </w:p>
    <w:p w:rsidR="00A27A1E" w:rsidRPr="00A27A1E" w:rsidRDefault="00A27A1E" w:rsidP="00A27A1E">
      <w:pPr>
        <w:tabs>
          <w:tab w:val="left" w:pos="1701"/>
        </w:tabs>
        <w:spacing w:after="0" w:line="240" w:lineRule="auto"/>
        <w:ind w:firstLine="800"/>
        <w:jc w:val="both"/>
        <w:rPr>
          <w:sz w:val="16"/>
          <w:szCs w:val="16"/>
        </w:rPr>
      </w:pPr>
      <w:r w:rsidRPr="00A27A1E">
        <w:rPr>
          <w:sz w:val="16"/>
          <w:szCs w:val="16"/>
        </w:rPr>
        <w:t xml:space="preserve">общий объем расходов бюджета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в сумме 56090,0 тыс. руб.;</w:t>
      </w:r>
    </w:p>
    <w:p w:rsidR="00A27A1E" w:rsidRPr="00A27A1E" w:rsidRDefault="00A27A1E" w:rsidP="00A27A1E">
      <w:pPr>
        <w:tabs>
          <w:tab w:val="left" w:pos="1701"/>
        </w:tabs>
        <w:spacing w:after="0" w:line="240" w:lineRule="auto"/>
        <w:ind w:firstLine="800"/>
        <w:jc w:val="both"/>
        <w:rPr>
          <w:sz w:val="16"/>
          <w:szCs w:val="16"/>
        </w:rPr>
      </w:pPr>
      <w:r w:rsidRPr="00A27A1E">
        <w:rPr>
          <w:sz w:val="16"/>
          <w:szCs w:val="16"/>
        </w:rPr>
        <w:t xml:space="preserve">прогнозируемый дефицит бюджета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в сумме 3195 тыс. руб.».</w:t>
      </w:r>
    </w:p>
    <w:p w:rsidR="00A27A1E" w:rsidRPr="00A27A1E" w:rsidRDefault="00A27A1E" w:rsidP="00A27A1E">
      <w:pPr>
        <w:numPr>
          <w:ilvl w:val="0"/>
          <w:numId w:val="10"/>
        </w:numPr>
        <w:tabs>
          <w:tab w:val="left" w:pos="709"/>
        </w:tabs>
        <w:spacing w:after="0" w:line="240" w:lineRule="auto"/>
        <w:ind w:left="0" w:firstLine="300"/>
        <w:jc w:val="both"/>
        <w:rPr>
          <w:sz w:val="16"/>
          <w:szCs w:val="16"/>
        </w:rPr>
      </w:pPr>
      <w:r w:rsidRPr="00A27A1E">
        <w:rPr>
          <w:sz w:val="16"/>
          <w:szCs w:val="16"/>
        </w:rPr>
        <w:t>Изложить пункт 20 статьи 5 Решения в следующей редакции:</w:t>
      </w:r>
    </w:p>
    <w:p w:rsidR="00A27A1E" w:rsidRPr="00A27A1E" w:rsidRDefault="00A27A1E" w:rsidP="00A27A1E">
      <w:pPr>
        <w:tabs>
          <w:tab w:val="left" w:pos="700"/>
          <w:tab w:val="left" w:pos="1560"/>
        </w:tabs>
        <w:spacing w:after="0" w:line="240" w:lineRule="auto"/>
        <w:ind w:firstLine="800"/>
        <w:jc w:val="both"/>
        <w:rPr>
          <w:sz w:val="16"/>
          <w:szCs w:val="16"/>
        </w:rPr>
      </w:pPr>
      <w:r w:rsidRPr="00A27A1E">
        <w:rPr>
          <w:sz w:val="16"/>
          <w:szCs w:val="16"/>
        </w:rPr>
        <w:t xml:space="preserve">«20. Утвердить объем бюджетных ассигнований дорожного фонда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w:t>
      </w:r>
    </w:p>
    <w:p w:rsidR="00A27A1E" w:rsidRPr="00A27A1E" w:rsidRDefault="00A27A1E" w:rsidP="00A27A1E">
      <w:pPr>
        <w:tabs>
          <w:tab w:val="left" w:pos="700"/>
          <w:tab w:val="left" w:pos="1080"/>
        </w:tabs>
        <w:spacing w:after="0" w:line="240" w:lineRule="auto"/>
        <w:ind w:firstLine="800"/>
        <w:jc w:val="both"/>
        <w:rPr>
          <w:sz w:val="16"/>
          <w:szCs w:val="16"/>
        </w:rPr>
      </w:pPr>
      <w:r w:rsidRPr="00A27A1E">
        <w:rPr>
          <w:sz w:val="16"/>
          <w:szCs w:val="16"/>
        </w:rPr>
        <w:t>на 2019 год в сумме   9152,07 тыс</w:t>
      </w:r>
      <w:proofErr w:type="gramStart"/>
      <w:r w:rsidRPr="00A27A1E">
        <w:rPr>
          <w:sz w:val="16"/>
          <w:szCs w:val="16"/>
        </w:rPr>
        <w:t>.р</w:t>
      </w:r>
      <w:proofErr w:type="gramEnd"/>
      <w:r w:rsidRPr="00A27A1E">
        <w:rPr>
          <w:sz w:val="16"/>
          <w:szCs w:val="16"/>
        </w:rPr>
        <w:t xml:space="preserve">уб.; </w:t>
      </w:r>
    </w:p>
    <w:p w:rsidR="00A27A1E" w:rsidRPr="00A27A1E" w:rsidRDefault="00A27A1E" w:rsidP="00A27A1E">
      <w:pPr>
        <w:tabs>
          <w:tab w:val="left" w:pos="700"/>
          <w:tab w:val="left" w:pos="1080"/>
        </w:tabs>
        <w:spacing w:after="0" w:line="240" w:lineRule="auto"/>
        <w:ind w:firstLine="800"/>
        <w:jc w:val="both"/>
        <w:rPr>
          <w:sz w:val="16"/>
          <w:szCs w:val="16"/>
        </w:rPr>
      </w:pPr>
      <w:r w:rsidRPr="00A27A1E">
        <w:rPr>
          <w:sz w:val="16"/>
          <w:szCs w:val="16"/>
        </w:rPr>
        <w:t>на 2020 год в сумме   5759,6 тыс</w:t>
      </w:r>
      <w:proofErr w:type="gramStart"/>
      <w:r w:rsidRPr="00A27A1E">
        <w:rPr>
          <w:sz w:val="16"/>
          <w:szCs w:val="16"/>
        </w:rPr>
        <w:t>.р</w:t>
      </w:r>
      <w:proofErr w:type="gramEnd"/>
      <w:r w:rsidRPr="00A27A1E">
        <w:rPr>
          <w:sz w:val="16"/>
          <w:szCs w:val="16"/>
        </w:rPr>
        <w:t>уб.;</w:t>
      </w:r>
    </w:p>
    <w:p w:rsidR="00A27A1E" w:rsidRPr="00A27A1E" w:rsidRDefault="00A27A1E" w:rsidP="00A27A1E">
      <w:pPr>
        <w:tabs>
          <w:tab w:val="left" w:pos="700"/>
          <w:tab w:val="left" w:pos="1080"/>
        </w:tabs>
        <w:spacing w:after="0" w:line="240" w:lineRule="auto"/>
        <w:ind w:firstLine="800"/>
        <w:jc w:val="both"/>
        <w:rPr>
          <w:sz w:val="16"/>
          <w:szCs w:val="16"/>
        </w:rPr>
      </w:pPr>
      <w:r w:rsidRPr="00A27A1E">
        <w:rPr>
          <w:sz w:val="16"/>
          <w:szCs w:val="16"/>
        </w:rPr>
        <w:t>на 2021 год в сумме   5710,0 тыс</w:t>
      </w:r>
      <w:proofErr w:type="gramStart"/>
      <w:r w:rsidRPr="00A27A1E">
        <w:rPr>
          <w:sz w:val="16"/>
          <w:szCs w:val="16"/>
        </w:rPr>
        <w:t>.р</w:t>
      </w:r>
      <w:proofErr w:type="gramEnd"/>
      <w:r w:rsidRPr="00A27A1E">
        <w:rPr>
          <w:sz w:val="16"/>
          <w:szCs w:val="16"/>
        </w:rPr>
        <w:t>уб.».</w:t>
      </w:r>
    </w:p>
    <w:p w:rsidR="00A27A1E" w:rsidRPr="00A27A1E" w:rsidRDefault="00A27A1E" w:rsidP="00A27A1E">
      <w:pPr>
        <w:numPr>
          <w:ilvl w:val="0"/>
          <w:numId w:val="10"/>
        </w:numPr>
        <w:tabs>
          <w:tab w:val="left" w:pos="0"/>
          <w:tab w:val="left" w:pos="709"/>
        </w:tabs>
        <w:spacing w:after="0" w:line="240" w:lineRule="auto"/>
        <w:ind w:left="0" w:firstLine="284"/>
        <w:jc w:val="both"/>
        <w:rPr>
          <w:sz w:val="16"/>
          <w:szCs w:val="16"/>
        </w:rPr>
      </w:pPr>
      <w:bookmarkStart w:id="13" w:name="OLE_LINK23"/>
      <w:r w:rsidRPr="00A27A1E">
        <w:rPr>
          <w:sz w:val="16"/>
          <w:szCs w:val="16"/>
        </w:rPr>
        <w:t>Изложить пункт 2 статьи 6 Решения в следующей редакции:</w:t>
      </w:r>
    </w:p>
    <w:bookmarkEnd w:id="13"/>
    <w:p w:rsidR="00A27A1E" w:rsidRPr="00A27A1E" w:rsidRDefault="00A27A1E" w:rsidP="00A27A1E">
      <w:pPr>
        <w:tabs>
          <w:tab w:val="left" w:pos="1560"/>
        </w:tabs>
        <w:spacing w:after="0" w:line="240" w:lineRule="auto"/>
        <w:ind w:firstLine="800"/>
        <w:jc w:val="both"/>
        <w:rPr>
          <w:sz w:val="16"/>
          <w:szCs w:val="16"/>
        </w:rPr>
      </w:pPr>
      <w:r w:rsidRPr="00A27A1E">
        <w:rPr>
          <w:sz w:val="16"/>
          <w:szCs w:val="16"/>
        </w:rPr>
        <w:t xml:space="preserve">«2. Утвердить расходы на обеспечение деятельности совета депутатов МО </w:t>
      </w:r>
      <w:proofErr w:type="spellStart"/>
      <w:r w:rsidRPr="00A27A1E">
        <w:rPr>
          <w:sz w:val="16"/>
          <w:szCs w:val="16"/>
        </w:rPr>
        <w:t>Войсковицкое</w:t>
      </w:r>
      <w:proofErr w:type="spellEnd"/>
      <w:r w:rsidRPr="00A27A1E">
        <w:rPr>
          <w:sz w:val="16"/>
          <w:szCs w:val="16"/>
        </w:rPr>
        <w:t xml:space="preserve"> сельское поселение Гатчинского муниципального района Ленинградской области:</w:t>
      </w:r>
    </w:p>
    <w:p w:rsidR="00A27A1E" w:rsidRPr="00A27A1E" w:rsidRDefault="00A27A1E" w:rsidP="00A27A1E">
      <w:pPr>
        <w:tabs>
          <w:tab w:val="left" w:pos="0"/>
          <w:tab w:val="num" w:pos="709"/>
          <w:tab w:val="left" w:pos="900"/>
          <w:tab w:val="left" w:pos="1080"/>
        </w:tabs>
        <w:spacing w:after="0" w:line="240" w:lineRule="auto"/>
        <w:ind w:firstLine="800"/>
        <w:jc w:val="both"/>
        <w:rPr>
          <w:sz w:val="16"/>
          <w:szCs w:val="16"/>
        </w:rPr>
      </w:pPr>
      <w:r w:rsidRPr="00A27A1E">
        <w:rPr>
          <w:sz w:val="16"/>
          <w:szCs w:val="16"/>
        </w:rPr>
        <w:t>на 2019 год в сумме 48,0 тыс. руб.;</w:t>
      </w:r>
    </w:p>
    <w:p w:rsidR="00A27A1E" w:rsidRPr="00A27A1E" w:rsidRDefault="00A27A1E" w:rsidP="00A27A1E">
      <w:pPr>
        <w:tabs>
          <w:tab w:val="left" w:pos="0"/>
          <w:tab w:val="num" w:pos="709"/>
          <w:tab w:val="left" w:pos="900"/>
          <w:tab w:val="left" w:pos="1080"/>
        </w:tabs>
        <w:spacing w:after="0" w:line="240" w:lineRule="auto"/>
        <w:ind w:firstLine="800"/>
        <w:jc w:val="both"/>
        <w:rPr>
          <w:sz w:val="16"/>
          <w:szCs w:val="16"/>
        </w:rPr>
      </w:pPr>
      <w:r w:rsidRPr="00A27A1E">
        <w:rPr>
          <w:sz w:val="16"/>
          <w:szCs w:val="16"/>
        </w:rPr>
        <w:t xml:space="preserve">на 2020 год в сумме 120,0 тыс. руб.; </w:t>
      </w:r>
    </w:p>
    <w:p w:rsidR="00A27A1E" w:rsidRPr="00A27A1E" w:rsidRDefault="00A27A1E" w:rsidP="00A27A1E">
      <w:pPr>
        <w:tabs>
          <w:tab w:val="left" w:pos="0"/>
          <w:tab w:val="num" w:pos="709"/>
          <w:tab w:val="left" w:pos="900"/>
          <w:tab w:val="left" w:pos="1080"/>
        </w:tabs>
        <w:spacing w:after="0" w:line="240" w:lineRule="auto"/>
        <w:ind w:firstLine="800"/>
        <w:jc w:val="both"/>
        <w:rPr>
          <w:sz w:val="16"/>
          <w:szCs w:val="16"/>
        </w:rPr>
      </w:pPr>
      <w:r w:rsidRPr="00A27A1E">
        <w:rPr>
          <w:sz w:val="16"/>
          <w:szCs w:val="16"/>
        </w:rPr>
        <w:t>на 2021 год в сумме 120,0 тыс. руб.».</w:t>
      </w:r>
    </w:p>
    <w:p w:rsidR="00A27A1E" w:rsidRPr="00A27A1E" w:rsidRDefault="00A27A1E" w:rsidP="00A27A1E">
      <w:pPr>
        <w:tabs>
          <w:tab w:val="left" w:pos="0"/>
          <w:tab w:val="num" w:pos="709"/>
          <w:tab w:val="left" w:pos="900"/>
          <w:tab w:val="left" w:pos="1080"/>
        </w:tabs>
        <w:spacing w:after="0" w:line="240" w:lineRule="auto"/>
        <w:ind w:firstLine="300"/>
        <w:jc w:val="both"/>
        <w:rPr>
          <w:sz w:val="16"/>
          <w:szCs w:val="16"/>
        </w:rPr>
      </w:pPr>
      <w:r w:rsidRPr="00A27A1E">
        <w:rPr>
          <w:sz w:val="16"/>
          <w:szCs w:val="16"/>
        </w:rPr>
        <w:t>4. Изложить пункт 3 статьи 6 Решения в следующей редакции:</w:t>
      </w:r>
    </w:p>
    <w:p w:rsidR="00A27A1E" w:rsidRPr="00A27A1E" w:rsidRDefault="00A27A1E" w:rsidP="00A27A1E">
      <w:pPr>
        <w:tabs>
          <w:tab w:val="left" w:pos="0"/>
        </w:tabs>
        <w:spacing w:after="0" w:line="240" w:lineRule="auto"/>
        <w:ind w:firstLine="800"/>
        <w:jc w:val="both"/>
        <w:rPr>
          <w:sz w:val="16"/>
          <w:szCs w:val="16"/>
        </w:rPr>
      </w:pPr>
      <w:r w:rsidRPr="00A27A1E">
        <w:rPr>
          <w:sz w:val="16"/>
          <w:szCs w:val="16"/>
        </w:rPr>
        <w:t>«3. Утвердить расходы на обеспечение деятельности администрации Войсковицкого сельского поселения:</w:t>
      </w:r>
    </w:p>
    <w:p w:rsidR="00A27A1E" w:rsidRPr="00A27A1E" w:rsidRDefault="00A27A1E" w:rsidP="00A27A1E">
      <w:pPr>
        <w:tabs>
          <w:tab w:val="num" w:pos="709"/>
          <w:tab w:val="left" w:pos="900"/>
          <w:tab w:val="left" w:pos="1080"/>
        </w:tabs>
        <w:spacing w:after="0" w:line="240" w:lineRule="auto"/>
        <w:ind w:firstLine="800"/>
        <w:jc w:val="both"/>
        <w:rPr>
          <w:sz w:val="16"/>
          <w:szCs w:val="16"/>
        </w:rPr>
      </w:pPr>
      <w:r w:rsidRPr="00A27A1E">
        <w:rPr>
          <w:sz w:val="16"/>
          <w:szCs w:val="16"/>
        </w:rPr>
        <w:t xml:space="preserve">на 2019 год в сумме 13737,32 тыс. руб., </w:t>
      </w:r>
    </w:p>
    <w:p w:rsidR="00A27A1E" w:rsidRPr="00A27A1E" w:rsidRDefault="00A27A1E" w:rsidP="00A27A1E">
      <w:pPr>
        <w:tabs>
          <w:tab w:val="num" w:pos="709"/>
          <w:tab w:val="left" w:pos="900"/>
          <w:tab w:val="left" w:pos="1080"/>
        </w:tabs>
        <w:spacing w:after="0" w:line="240" w:lineRule="auto"/>
        <w:ind w:firstLine="800"/>
        <w:jc w:val="both"/>
        <w:rPr>
          <w:sz w:val="16"/>
          <w:szCs w:val="16"/>
        </w:rPr>
      </w:pPr>
      <w:r w:rsidRPr="00A27A1E">
        <w:rPr>
          <w:sz w:val="16"/>
          <w:szCs w:val="16"/>
        </w:rPr>
        <w:t xml:space="preserve">на 2020 год в сумме 14456,4 тыс. руб.; </w:t>
      </w:r>
    </w:p>
    <w:p w:rsidR="00A27A1E" w:rsidRPr="00A27A1E" w:rsidRDefault="00A27A1E" w:rsidP="00A27A1E">
      <w:pPr>
        <w:tabs>
          <w:tab w:val="num" w:pos="709"/>
          <w:tab w:val="left" w:pos="900"/>
          <w:tab w:val="left" w:pos="1080"/>
        </w:tabs>
        <w:spacing w:after="0" w:line="240" w:lineRule="auto"/>
        <w:ind w:firstLine="800"/>
        <w:jc w:val="both"/>
        <w:rPr>
          <w:sz w:val="16"/>
          <w:szCs w:val="16"/>
        </w:rPr>
      </w:pPr>
      <w:r w:rsidRPr="00A27A1E">
        <w:rPr>
          <w:sz w:val="16"/>
          <w:szCs w:val="16"/>
        </w:rPr>
        <w:t>на 2021 год в сумме 14821,0 тыс. руб.».</w:t>
      </w:r>
    </w:p>
    <w:p w:rsidR="00A27A1E" w:rsidRPr="00A27A1E" w:rsidRDefault="00A27A1E" w:rsidP="00A27A1E">
      <w:pPr>
        <w:widowControl w:val="0"/>
        <w:numPr>
          <w:ilvl w:val="0"/>
          <w:numId w:val="17"/>
        </w:numPr>
        <w:tabs>
          <w:tab w:val="left" w:pos="900"/>
          <w:tab w:val="left" w:pos="1080"/>
        </w:tabs>
        <w:suppressAutoHyphens/>
        <w:autoSpaceDE w:val="0"/>
        <w:spacing w:after="0" w:line="240" w:lineRule="auto"/>
        <w:ind w:left="0"/>
        <w:jc w:val="both"/>
        <w:rPr>
          <w:sz w:val="16"/>
          <w:szCs w:val="16"/>
        </w:rPr>
      </w:pPr>
      <w:r w:rsidRPr="00A27A1E">
        <w:rPr>
          <w:sz w:val="16"/>
          <w:szCs w:val="16"/>
        </w:rPr>
        <w:t>Статью 8 добавить пунктом 5 следующего содержания:</w:t>
      </w:r>
    </w:p>
    <w:p w:rsidR="00A27A1E" w:rsidRPr="00A27A1E" w:rsidRDefault="00A27A1E" w:rsidP="00A27A1E">
      <w:pPr>
        <w:pStyle w:val="ConsPlusNormal"/>
        <w:widowControl/>
        <w:ind w:firstLine="540"/>
        <w:jc w:val="both"/>
        <w:rPr>
          <w:rFonts w:ascii="Times New Roman" w:hAnsi="Times New Roman" w:cs="Times New Roman"/>
          <w:sz w:val="16"/>
          <w:szCs w:val="16"/>
        </w:rPr>
      </w:pPr>
      <w:r w:rsidRPr="00A27A1E">
        <w:rPr>
          <w:rFonts w:ascii="Times New Roman" w:hAnsi="Times New Roman" w:cs="Times New Roman"/>
          <w:sz w:val="16"/>
          <w:szCs w:val="16"/>
        </w:rPr>
        <w:t xml:space="preserve">«5. Установить, что муниципальный внутренний долг на 01.01.2019 года отсутствует. Утвердить Программу муниципальных внутренних заимствований МО </w:t>
      </w:r>
      <w:proofErr w:type="spellStart"/>
      <w:r w:rsidRPr="00A27A1E">
        <w:rPr>
          <w:rFonts w:ascii="Times New Roman" w:hAnsi="Times New Roman" w:cs="Times New Roman"/>
          <w:sz w:val="16"/>
          <w:szCs w:val="16"/>
        </w:rPr>
        <w:t>Войсковицкое</w:t>
      </w:r>
      <w:proofErr w:type="spellEnd"/>
      <w:r w:rsidRPr="00A27A1E">
        <w:rPr>
          <w:rFonts w:ascii="Times New Roman" w:hAnsi="Times New Roman" w:cs="Times New Roman"/>
          <w:sz w:val="16"/>
          <w:szCs w:val="16"/>
        </w:rPr>
        <w:t xml:space="preserve"> сельское поселение:  </w:t>
      </w:r>
    </w:p>
    <w:p w:rsidR="00A27A1E" w:rsidRPr="00A27A1E" w:rsidRDefault="00A27A1E" w:rsidP="00A27A1E">
      <w:pPr>
        <w:pStyle w:val="ConsPlusNormal"/>
        <w:widowControl/>
        <w:ind w:firstLine="540"/>
        <w:jc w:val="both"/>
        <w:rPr>
          <w:rFonts w:ascii="Times New Roman" w:hAnsi="Times New Roman" w:cs="Times New Roman"/>
          <w:sz w:val="16"/>
          <w:szCs w:val="16"/>
        </w:rPr>
      </w:pPr>
      <w:r w:rsidRPr="00A27A1E">
        <w:rPr>
          <w:rFonts w:ascii="Times New Roman" w:hAnsi="Times New Roman" w:cs="Times New Roman"/>
          <w:sz w:val="16"/>
          <w:szCs w:val="16"/>
        </w:rPr>
        <w:t>на 2019год - согласно приложению 26 к настоящему решению;</w:t>
      </w:r>
    </w:p>
    <w:p w:rsidR="00A27A1E" w:rsidRPr="00A27A1E" w:rsidRDefault="00A27A1E" w:rsidP="00A27A1E">
      <w:pPr>
        <w:spacing w:after="0" w:line="240" w:lineRule="auto"/>
        <w:ind w:firstLine="500"/>
        <w:rPr>
          <w:sz w:val="16"/>
          <w:szCs w:val="16"/>
        </w:rPr>
      </w:pPr>
      <w:r w:rsidRPr="00A27A1E">
        <w:rPr>
          <w:sz w:val="16"/>
          <w:szCs w:val="16"/>
        </w:rPr>
        <w:t>на 2020 и 2021 годы - согласно приложению 27 к настоящему решению</w:t>
      </w:r>
      <w:proofErr w:type="gramStart"/>
      <w:r w:rsidRPr="00A27A1E">
        <w:rPr>
          <w:sz w:val="16"/>
          <w:szCs w:val="16"/>
        </w:rPr>
        <w:t>.»</w:t>
      </w:r>
      <w:proofErr w:type="gramEnd"/>
    </w:p>
    <w:p w:rsidR="00A27A1E" w:rsidRPr="00A27A1E" w:rsidRDefault="00A27A1E" w:rsidP="00A27A1E">
      <w:pPr>
        <w:widowControl w:val="0"/>
        <w:numPr>
          <w:ilvl w:val="0"/>
          <w:numId w:val="17"/>
        </w:numPr>
        <w:tabs>
          <w:tab w:val="clear" w:pos="720"/>
        </w:tabs>
        <w:suppressAutoHyphens/>
        <w:autoSpaceDE w:val="0"/>
        <w:spacing w:after="0" w:line="240" w:lineRule="auto"/>
        <w:ind w:left="0" w:firstLine="300"/>
        <w:jc w:val="both"/>
        <w:rPr>
          <w:sz w:val="16"/>
          <w:szCs w:val="16"/>
          <w:u w:val="single"/>
        </w:rPr>
      </w:pPr>
      <w:r w:rsidRPr="00A27A1E">
        <w:rPr>
          <w:sz w:val="16"/>
          <w:szCs w:val="16"/>
        </w:rPr>
        <w:t xml:space="preserve">Приложение 1 «Источники финансирования дефицита бюджета МО </w:t>
      </w:r>
      <w:proofErr w:type="spellStart"/>
      <w:r w:rsidRPr="00A27A1E">
        <w:rPr>
          <w:sz w:val="16"/>
          <w:szCs w:val="16"/>
        </w:rPr>
        <w:t>Войсковицкое</w:t>
      </w:r>
      <w:proofErr w:type="spellEnd"/>
      <w:r w:rsidRPr="00A27A1E">
        <w:rPr>
          <w:sz w:val="16"/>
          <w:szCs w:val="16"/>
        </w:rPr>
        <w:t xml:space="preserve"> сельское поселение на 2019 год» изложить в новой редакции (прилагается). </w:t>
      </w:r>
      <w:bookmarkStart w:id="14" w:name="OLE_LINK25"/>
      <w:bookmarkStart w:id="15" w:name="OLE_LINK26"/>
    </w:p>
    <w:bookmarkEnd w:id="14"/>
    <w:bookmarkEnd w:id="15"/>
    <w:p w:rsidR="00A27A1E" w:rsidRPr="00A27A1E" w:rsidRDefault="00A27A1E" w:rsidP="00A27A1E">
      <w:pPr>
        <w:widowControl w:val="0"/>
        <w:numPr>
          <w:ilvl w:val="0"/>
          <w:numId w:val="17"/>
        </w:numPr>
        <w:tabs>
          <w:tab w:val="clear" w:pos="720"/>
          <w:tab w:val="left" w:pos="851"/>
        </w:tabs>
        <w:suppressAutoHyphens/>
        <w:autoSpaceDE w:val="0"/>
        <w:spacing w:after="0" w:line="240" w:lineRule="auto"/>
        <w:ind w:left="0" w:firstLine="300"/>
        <w:jc w:val="both"/>
        <w:rPr>
          <w:sz w:val="16"/>
          <w:szCs w:val="16"/>
        </w:rPr>
      </w:pPr>
      <w:r w:rsidRPr="00A27A1E">
        <w:rPr>
          <w:sz w:val="16"/>
          <w:szCs w:val="16"/>
        </w:rPr>
        <w:t xml:space="preserve">Приложение 3 «Прогнозируемые поступления доходов в бюджет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на 2019» изложить в новой редакции (прилагается).</w:t>
      </w:r>
    </w:p>
    <w:p w:rsidR="00A27A1E" w:rsidRPr="00A27A1E" w:rsidRDefault="00A27A1E" w:rsidP="00A27A1E">
      <w:pPr>
        <w:widowControl w:val="0"/>
        <w:numPr>
          <w:ilvl w:val="0"/>
          <w:numId w:val="17"/>
        </w:numPr>
        <w:tabs>
          <w:tab w:val="clear" w:pos="720"/>
          <w:tab w:val="left" w:pos="851"/>
        </w:tabs>
        <w:suppressAutoHyphens/>
        <w:autoSpaceDE w:val="0"/>
        <w:spacing w:after="0" w:line="240" w:lineRule="auto"/>
        <w:ind w:left="0" w:firstLine="300"/>
        <w:jc w:val="both"/>
        <w:rPr>
          <w:sz w:val="16"/>
          <w:szCs w:val="16"/>
        </w:rPr>
      </w:pPr>
      <w:r w:rsidRPr="00A27A1E">
        <w:rPr>
          <w:sz w:val="16"/>
          <w:szCs w:val="16"/>
        </w:rPr>
        <w:t>Приложение 5 «Объем межбюджетных трансфертов из других бюджетов на 2019 год» изложить в новой редакции (прилагается).</w:t>
      </w:r>
    </w:p>
    <w:p w:rsidR="00A27A1E" w:rsidRPr="00A27A1E" w:rsidRDefault="00A27A1E" w:rsidP="00A27A1E">
      <w:pPr>
        <w:numPr>
          <w:ilvl w:val="0"/>
          <w:numId w:val="17"/>
        </w:numPr>
        <w:tabs>
          <w:tab w:val="clear" w:pos="720"/>
          <w:tab w:val="left" w:pos="851"/>
          <w:tab w:val="left" w:pos="1080"/>
        </w:tabs>
        <w:spacing w:after="0" w:line="240" w:lineRule="auto"/>
        <w:ind w:left="0" w:firstLine="300"/>
        <w:jc w:val="both"/>
        <w:rPr>
          <w:sz w:val="16"/>
          <w:szCs w:val="16"/>
        </w:rPr>
      </w:pPr>
      <w:bookmarkStart w:id="16" w:name="_Toc164233586"/>
      <w:r w:rsidRPr="00A27A1E">
        <w:rPr>
          <w:sz w:val="16"/>
          <w:szCs w:val="16"/>
        </w:rPr>
        <w:t xml:space="preserve">Приложение 9 «Распределение бюджетных ассигнований по разделам и подразделам классификации расходов бюджетов на 2019 год» изложить в новой редакции (прилагается). </w:t>
      </w:r>
    </w:p>
    <w:p w:rsidR="00A27A1E" w:rsidRPr="00A27A1E" w:rsidRDefault="00A27A1E" w:rsidP="00A27A1E">
      <w:pPr>
        <w:numPr>
          <w:ilvl w:val="0"/>
          <w:numId w:val="17"/>
        </w:numPr>
        <w:tabs>
          <w:tab w:val="clear" w:pos="720"/>
          <w:tab w:val="left" w:pos="851"/>
          <w:tab w:val="left" w:pos="1080"/>
        </w:tabs>
        <w:spacing w:after="0" w:line="240" w:lineRule="auto"/>
        <w:ind w:left="0" w:firstLine="300"/>
        <w:jc w:val="both"/>
        <w:rPr>
          <w:sz w:val="16"/>
          <w:szCs w:val="16"/>
        </w:rPr>
      </w:pPr>
      <w:r w:rsidRPr="00A27A1E">
        <w:rPr>
          <w:sz w:val="16"/>
          <w:szCs w:val="16"/>
        </w:rPr>
        <w:t xml:space="preserve">Приложение 11 «Распределение бюджетных ассигнований по целевым статьям (муниципальным программам и </w:t>
      </w:r>
      <w:proofErr w:type="spellStart"/>
      <w:r w:rsidRPr="00A27A1E">
        <w:rPr>
          <w:sz w:val="16"/>
          <w:szCs w:val="16"/>
        </w:rPr>
        <w:t>непрограммным</w:t>
      </w:r>
      <w:proofErr w:type="spellEnd"/>
      <w:r w:rsidRPr="00A27A1E">
        <w:rPr>
          <w:sz w:val="16"/>
          <w:szCs w:val="16"/>
        </w:rPr>
        <w:t xml:space="preserve"> направлениям деятельности), группам видов расходов, разделам и подразделам классификации расходов бюджетов на 2019 год» изложить в новой редакции (прилагается). </w:t>
      </w:r>
    </w:p>
    <w:p w:rsidR="00A27A1E" w:rsidRPr="00A27A1E" w:rsidRDefault="00A27A1E" w:rsidP="00A27A1E">
      <w:pPr>
        <w:numPr>
          <w:ilvl w:val="0"/>
          <w:numId w:val="17"/>
        </w:numPr>
        <w:tabs>
          <w:tab w:val="clear" w:pos="720"/>
          <w:tab w:val="left" w:pos="851"/>
          <w:tab w:val="left" w:pos="1080"/>
        </w:tabs>
        <w:spacing w:after="0" w:line="240" w:lineRule="auto"/>
        <w:ind w:left="0" w:firstLine="300"/>
        <w:jc w:val="both"/>
        <w:rPr>
          <w:sz w:val="16"/>
          <w:szCs w:val="16"/>
        </w:rPr>
      </w:pPr>
      <w:r w:rsidRPr="00A27A1E">
        <w:rPr>
          <w:sz w:val="16"/>
          <w:szCs w:val="16"/>
        </w:rPr>
        <w:t xml:space="preserve">Приложение 13 «Ведомственная структура расходов бюджета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на 2019 год» изложить в новой редакции (прилагается). </w:t>
      </w:r>
    </w:p>
    <w:p w:rsidR="00A27A1E" w:rsidRPr="00A27A1E" w:rsidRDefault="00A27A1E" w:rsidP="00A27A1E">
      <w:pPr>
        <w:numPr>
          <w:ilvl w:val="0"/>
          <w:numId w:val="17"/>
        </w:numPr>
        <w:tabs>
          <w:tab w:val="clear" w:pos="720"/>
          <w:tab w:val="left" w:pos="851"/>
          <w:tab w:val="left" w:pos="1080"/>
          <w:tab w:val="left" w:pos="1276"/>
        </w:tabs>
        <w:spacing w:after="0" w:line="240" w:lineRule="auto"/>
        <w:ind w:left="0" w:firstLine="300"/>
        <w:jc w:val="both"/>
        <w:rPr>
          <w:sz w:val="16"/>
          <w:szCs w:val="16"/>
        </w:rPr>
      </w:pPr>
      <w:bookmarkStart w:id="17" w:name="_Toc164233597"/>
      <w:bookmarkEnd w:id="16"/>
      <w:r w:rsidRPr="00A27A1E">
        <w:rPr>
          <w:sz w:val="16"/>
          <w:szCs w:val="16"/>
        </w:rPr>
        <w:t xml:space="preserve">Приложение 15 «Распределение бюджетных ассигнований на реализацию муниципальных программ в муниципальном образовании </w:t>
      </w:r>
      <w:proofErr w:type="spellStart"/>
      <w:r w:rsidRPr="00A27A1E">
        <w:rPr>
          <w:sz w:val="16"/>
          <w:szCs w:val="16"/>
        </w:rPr>
        <w:t>Войсковицкое</w:t>
      </w:r>
      <w:proofErr w:type="spellEnd"/>
      <w:r w:rsidRPr="00A27A1E">
        <w:rPr>
          <w:sz w:val="16"/>
          <w:szCs w:val="16"/>
        </w:rPr>
        <w:t xml:space="preserve"> сельское поселение на 2019 год» изложить в новой редакции (прилагается).</w:t>
      </w:r>
    </w:p>
    <w:bookmarkEnd w:id="17"/>
    <w:p w:rsidR="00A27A1E" w:rsidRPr="00A27A1E" w:rsidRDefault="00A27A1E" w:rsidP="00A27A1E">
      <w:pPr>
        <w:widowControl w:val="0"/>
        <w:numPr>
          <w:ilvl w:val="0"/>
          <w:numId w:val="17"/>
        </w:numPr>
        <w:tabs>
          <w:tab w:val="clear" w:pos="720"/>
          <w:tab w:val="left" w:pos="851"/>
          <w:tab w:val="left" w:pos="1276"/>
        </w:tabs>
        <w:suppressAutoHyphens/>
        <w:autoSpaceDE w:val="0"/>
        <w:spacing w:after="0" w:line="240" w:lineRule="auto"/>
        <w:ind w:left="0" w:firstLine="300"/>
        <w:jc w:val="both"/>
        <w:rPr>
          <w:sz w:val="16"/>
          <w:szCs w:val="16"/>
        </w:rPr>
      </w:pPr>
      <w:r w:rsidRPr="00A27A1E">
        <w:rPr>
          <w:sz w:val="16"/>
          <w:szCs w:val="16"/>
        </w:rPr>
        <w:t>Настоящее Решение вступает в силу после его официального опубликования.</w:t>
      </w:r>
    </w:p>
    <w:p w:rsidR="00A27A1E" w:rsidRPr="00A27A1E" w:rsidRDefault="00A27A1E" w:rsidP="00A27A1E">
      <w:pPr>
        <w:numPr>
          <w:ilvl w:val="0"/>
          <w:numId w:val="17"/>
        </w:numPr>
        <w:tabs>
          <w:tab w:val="clear" w:pos="720"/>
          <w:tab w:val="left" w:pos="851"/>
          <w:tab w:val="left" w:pos="1276"/>
        </w:tabs>
        <w:suppressAutoHyphens/>
        <w:spacing w:after="0" w:line="240" w:lineRule="auto"/>
        <w:ind w:left="0" w:firstLine="300"/>
        <w:jc w:val="both"/>
        <w:rPr>
          <w:sz w:val="16"/>
          <w:szCs w:val="16"/>
        </w:rPr>
      </w:pPr>
      <w:r w:rsidRPr="00A27A1E">
        <w:rPr>
          <w:sz w:val="16"/>
          <w:szCs w:val="16"/>
        </w:rPr>
        <w:t>Настоящее Решение опубликовать в «</w:t>
      </w:r>
      <w:proofErr w:type="spellStart"/>
      <w:r w:rsidRPr="00A27A1E">
        <w:rPr>
          <w:sz w:val="16"/>
          <w:szCs w:val="16"/>
        </w:rPr>
        <w:t>Войсковицкий</w:t>
      </w:r>
      <w:proofErr w:type="spellEnd"/>
      <w:r w:rsidRPr="00A27A1E">
        <w:rPr>
          <w:sz w:val="16"/>
          <w:szCs w:val="16"/>
        </w:rPr>
        <w:t xml:space="preserve"> вестник» и разместить на официальном сайте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w:t>
      </w:r>
    </w:p>
    <w:p w:rsidR="00A27A1E" w:rsidRPr="00A27A1E" w:rsidRDefault="00A27A1E" w:rsidP="00A27A1E">
      <w:pPr>
        <w:spacing w:after="0" w:line="240" w:lineRule="auto"/>
        <w:ind w:firstLine="708"/>
        <w:jc w:val="both"/>
        <w:rPr>
          <w:b/>
          <w:bCs/>
          <w:sz w:val="16"/>
          <w:szCs w:val="16"/>
        </w:rPr>
      </w:pPr>
      <w:r w:rsidRPr="00A27A1E">
        <w:rPr>
          <w:b/>
          <w:bCs/>
          <w:sz w:val="16"/>
          <w:szCs w:val="16"/>
        </w:rPr>
        <w:t>Приложения:</w:t>
      </w:r>
    </w:p>
    <w:p w:rsidR="00A27A1E" w:rsidRPr="00A27A1E" w:rsidRDefault="00A27A1E" w:rsidP="00A27A1E">
      <w:pPr>
        <w:spacing w:after="0" w:line="240" w:lineRule="auto"/>
        <w:jc w:val="both"/>
        <w:rPr>
          <w:sz w:val="16"/>
          <w:szCs w:val="16"/>
        </w:rPr>
      </w:pPr>
      <w:r w:rsidRPr="00A27A1E">
        <w:rPr>
          <w:sz w:val="16"/>
          <w:szCs w:val="16"/>
          <w:u w:val="single"/>
        </w:rPr>
        <w:t>Приложение 1.</w:t>
      </w:r>
      <w:r w:rsidRPr="00A27A1E">
        <w:rPr>
          <w:sz w:val="16"/>
          <w:szCs w:val="16"/>
        </w:rPr>
        <w:t xml:space="preserve"> Источники финансирования дефицита бюджета МО </w:t>
      </w:r>
      <w:proofErr w:type="spellStart"/>
      <w:r w:rsidRPr="00A27A1E">
        <w:rPr>
          <w:sz w:val="16"/>
          <w:szCs w:val="16"/>
        </w:rPr>
        <w:t>Войсковицкое</w:t>
      </w:r>
      <w:proofErr w:type="spellEnd"/>
      <w:r w:rsidRPr="00A27A1E">
        <w:rPr>
          <w:sz w:val="16"/>
          <w:szCs w:val="16"/>
        </w:rPr>
        <w:t xml:space="preserve"> сельское поселение на 2019 год;</w:t>
      </w:r>
    </w:p>
    <w:p w:rsidR="00A27A1E" w:rsidRPr="00A27A1E" w:rsidRDefault="00A27A1E" w:rsidP="00A27A1E">
      <w:pPr>
        <w:spacing w:after="0" w:line="240" w:lineRule="auto"/>
        <w:jc w:val="both"/>
        <w:rPr>
          <w:sz w:val="16"/>
          <w:szCs w:val="16"/>
        </w:rPr>
      </w:pPr>
      <w:r w:rsidRPr="00A27A1E">
        <w:rPr>
          <w:sz w:val="16"/>
          <w:szCs w:val="16"/>
          <w:u w:val="single"/>
        </w:rPr>
        <w:t>Приложение 3.</w:t>
      </w:r>
      <w:r w:rsidRPr="00A27A1E">
        <w:rPr>
          <w:sz w:val="16"/>
          <w:szCs w:val="16"/>
        </w:rPr>
        <w:t xml:space="preserve"> Прогнозируемые поступления доходов в бюджет МО </w:t>
      </w:r>
      <w:proofErr w:type="spellStart"/>
      <w:r w:rsidRPr="00A27A1E">
        <w:rPr>
          <w:sz w:val="16"/>
          <w:szCs w:val="16"/>
        </w:rPr>
        <w:t>Войсковицкое</w:t>
      </w:r>
      <w:proofErr w:type="spellEnd"/>
      <w:r w:rsidRPr="00A27A1E">
        <w:rPr>
          <w:sz w:val="16"/>
          <w:szCs w:val="16"/>
        </w:rPr>
        <w:t xml:space="preserve"> сельское поселение на 2019 год;</w:t>
      </w:r>
    </w:p>
    <w:p w:rsidR="00A27A1E" w:rsidRPr="00A27A1E" w:rsidRDefault="00A27A1E" w:rsidP="00A27A1E">
      <w:pPr>
        <w:spacing w:after="0" w:line="240" w:lineRule="auto"/>
        <w:jc w:val="both"/>
        <w:rPr>
          <w:sz w:val="16"/>
          <w:szCs w:val="16"/>
        </w:rPr>
      </w:pPr>
      <w:r w:rsidRPr="00A27A1E">
        <w:rPr>
          <w:sz w:val="16"/>
          <w:szCs w:val="16"/>
          <w:u w:val="single"/>
        </w:rPr>
        <w:t>Приложение 5.</w:t>
      </w:r>
      <w:r w:rsidRPr="00A27A1E">
        <w:rPr>
          <w:sz w:val="16"/>
          <w:szCs w:val="16"/>
        </w:rPr>
        <w:t xml:space="preserve"> Межбюджетные трансферты, получаемые из других бюджетов в 2019 году; </w:t>
      </w:r>
    </w:p>
    <w:p w:rsidR="00A27A1E" w:rsidRPr="00A27A1E" w:rsidRDefault="00A27A1E" w:rsidP="00A27A1E">
      <w:pPr>
        <w:spacing w:after="0" w:line="240" w:lineRule="auto"/>
        <w:jc w:val="both"/>
        <w:rPr>
          <w:sz w:val="16"/>
          <w:szCs w:val="16"/>
        </w:rPr>
      </w:pPr>
      <w:r w:rsidRPr="00A27A1E">
        <w:rPr>
          <w:sz w:val="16"/>
          <w:szCs w:val="16"/>
          <w:u w:val="single"/>
        </w:rPr>
        <w:t>Приложение 9.</w:t>
      </w:r>
      <w:r w:rsidRPr="00A27A1E">
        <w:rPr>
          <w:sz w:val="16"/>
          <w:szCs w:val="16"/>
        </w:rPr>
        <w:t xml:space="preserve"> Распределение бюджетных ассигнований по разделам и подразделам, классификации расходов бюджета МО </w:t>
      </w:r>
      <w:proofErr w:type="spellStart"/>
      <w:r w:rsidRPr="00A27A1E">
        <w:rPr>
          <w:sz w:val="16"/>
          <w:szCs w:val="16"/>
        </w:rPr>
        <w:t>Войсковицкое</w:t>
      </w:r>
      <w:proofErr w:type="spellEnd"/>
      <w:r w:rsidRPr="00A27A1E">
        <w:rPr>
          <w:sz w:val="16"/>
          <w:szCs w:val="16"/>
        </w:rPr>
        <w:t xml:space="preserve"> сельское поселение на 2019 год;</w:t>
      </w:r>
    </w:p>
    <w:p w:rsidR="00A27A1E" w:rsidRPr="00A27A1E" w:rsidRDefault="00A27A1E" w:rsidP="00A27A1E">
      <w:pPr>
        <w:spacing w:after="0" w:line="240" w:lineRule="auto"/>
        <w:jc w:val="both"/>
        <w:rPr>
          <w:sz w:val="16"/>
          <w:szCs w:val="16"/>
        </w:rPr>
      </w:pPr>
      <w:r w:rsidRPr="00A27A1E">
        <w:rPr>
          <w:sz w:val="16"/>
          <w:szCs w:val="16"/>
          <w:u w:val="single"/>
        </w:rPr>
        <w:t>Приложение 11.</w:t>
      </w:r>
      <w:r w:rsidRPr="00A27A1E">
        <w:rPr>
          <w:sz w:val="16"/>
          <w:szCs w:val="16"/>
        </w:rPr>
        <w:t xml:space="preserve"> Распределение бюджетных ассигнований  по целевым статьям (муниципальным программам и </w:t>
      </w:r>
      <w:proofErr w:type="spellStart"/>
      <w:r w:rsidRPr="00A27A1E">
        <w:rPr>
          <w:sz w:val="16"/>
          <w:szCs w:val="16"/>
        </w:rPr>
        <w:t>непрограммным</w:t>
      </w:r>
      <w:proofErr w:type="spellEnd"/>
      <w:r w:rsidRPr="00A27A1E">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A27A1E">
        <w:rPr>
          <w:sz w:val="16"/>
          <w:szCs w:val="16"/>
        </w:rPr>
        <w:t>Войсковицкое</w:t>
      </w:r>
      <w:proofErr w:type="spellEnd"/>
      <w:r w:rsidRPr="00A27A1E">
        <w:rPr>
          <w:sz w:val="16"/>
          <w:szCs w:val="16"/>
        </w:rPr>
        <w:t xml:space="preserve"> сельское поселение на 2019 год;</w:t>
      </w:r>
    </w:p>
    <w:p w:rsidR="00A27A1E" w:rsidRPr="00A27A1E" w:rsidRDefault="00A27A1E" w:rsidP="00A27A1E">
      <w:pPr>
        <w:spacing w:after="0" w:line="240" w:lineRule="auto"/>
        <w:jc w:val="both"/>
        <w:rPr>
          <w:sz w:val="16"/>
          <w:szCs w:val="16"/>
        </w:rPr>
      </w:pPr>
      <w:r w:rsidRPr="00A27A1E">
        <w:rPr>
          <w:sz w:val="16"/>
          <w:szCs w:val="16"/>
          <w:u w:val="single"/>
        </w:rPr>
        <w:t xml:space="preserve">Приложение 13. </w:t>
      </w:r>
      <w:r w:rsidRPr="00A27A1E">
        <w:rPr>
          <w:sz w:val="16"/>
          <w:szCs w:val="16"/>
        </w:rPr>
        <w:t xml:space="preserve">Ведомственная структура расходов бюджета МО </w:t>
      </w:r>
      <w:proofErr w:type="spellStart"/>
      <w:r w:rsidRPr="00A27A1E">
        <w:rPr>
          <w:sz w:val="16"/>
          <w:szCs w:val="16"/>
        </w:rPr>
        <w:t>Войсковицкое</w:t>
      </w:r>
      <w:proofErr w:type="spellEnd"/>
      <w:r w:rsidRPr="00A27A1E">
        <w:rPr>
          <w:sz w:val="16"/>
          <w:szCs w:val="16"/>
        </w:rPr>
        <w:t xml:space="preserve"> сельское поселение на 2019 год;</w:t>
      </w:r>
    </w:p>
    <w:p w:rsidR="00A27A1E" w:rsidRDefault="00A27A1E" w:rsidP="00A27A1E">
      <w:pPr>
        <w:spacing w:after="0" w:line="240" w:lineRule="auto"/>
        <w:jc w:val="both"/>
        <w:rPr>
          <w:sz w:val="16"/>
          <w:szCs w:val="16"/>
        </w:rPr>
      </w:pPr>
      <w:r w:rsidRPr="00A27A1E">
        <w:rPr>
          <w:sz w:val="16"/>
          <w:szCs w:val="16"/>
          <w:u w:val="single"/>
        </w:rPr>
        <w:t>Приложение 15.</w:t>
      </w:r>
      <w:r w:rsidRPr="00A27A1E">
        <w:rPr>
          <w:sz w:val="16"/>
          <w:szCs w:val="16"/>
        </w:rPr>
        <w:t xml:space="preserve"> Распределение бюджетных ассигнований на реализацию муниципальных целевых программ в МО </w:t>
      </w:r>
      <w:proofErr w:type="spellStart"/>
      <w:r w:rsidRPr="00A27A1E">
        <w:rPr>
          <w:sz w:val="16"/>
          <w:szCs w:val="16"/>
        </w:rPr>
        <w:t>Войсковицкое</w:t>
      </w:r>
      <w:proofErr w:type="spellEnd"/>
      <w:r w:rsidRPr="00A27A1E">
        <w:rPr>
          <w:sz w:val="16"/>
          <w:szCs w:val="16"/>
        </w:rPr>
        <w:t xml:space="preserve"> сельское поселение на 2019 год</w:t>
      </w:r>
    </w:p>
    <w:p w:rsidR="00A27A1E" w:rsidRPr="00A27A1E" w:rsidRDefault="00A27A1E" w:rsidP="00A27A1E">
      <w:pPr>
        <w:spacing w:after="0" w:line="240" w:lineRule="auto"/>
        <w:jc w:val="both"/>
        <w:rPr>
          <w:sz w:val="16"/>
          <w:szCs w:val="16"/>
        </w:rPr>
      </w:pPr>
      <w:r w:rsidRPr="00A27A1E">
        <w:rPr>
          <w:sz w:val="16"/>
          <w:szCs w:val="16"/>
        </w:rPr>
        <w:t xml:space="preserve">Глава муниципального образования </w:t>
      </w:r>
      <w:proofErr w:type="spellStart"/>
      <w:r w:rsidRPr="00A27A1E">
        <w:rPr>
          <w:sz w:val="16"/>
          <w:szCs w:val="16"/>
        </w:rPr>
        <w:t>Войсковицкое</w:t>
      </w:r>
      <w:proofErr w:type="spellEnd"/>
      <w:r w:rsidRPr="00A27A1E">
        <w:rPr>
          <w:sz w:val="16"/>
          <w:szCs w:val="16"/>
        </w:rPr>
        <w:t xml:space="preserve"> сельское поселение                                                     </w:t>
      </w:r>
      <w:r>
        <w:rPr>
          <w:sz w:val="16"/>
          <w:szCs w:val="16"/>
        </w:rPr>
        <w:t xml:space="preserve">         </w:t>
      </w:r>
      <w:r w:rsidRPr="00A27A1E">
        <w:rPr>
          <w:sz w:val="16"/>
          <w:szCs w:val="16"/>
        </w:rPr>
        <w:t>Р. А.Алехин</w:t>
      </w:r>
    </w:p>
    <w:bookmarkEnd w:id="8"/>
    <w:bookmarkEnd w:id="9"/>
    <w:p w:rsidR="00A27A1E" w:rsidRPr="00A27A1E" w:rsidRDefault="00A27A1E" w:rsidP="00A27A1E">
      <w:pPr>
        <w:spacing w:after="0" w:line="240" w:lineRule="auto"/>
        <w:ind w:firstLine="4962"/>
        <w:jc w:val="right"/>
        <w:rPr>
          <w:b/>
          <w:bCs/>
          <w:sz w:val="16"/>
          <w:szCs w:val="16"/>
        </w:rPr>
      </w:pPr>
      <w:r w:rsidRPr="00A27A1E">
        <w:rPr>
          <w:sz w:val="16"/>
          <w:szCs w:val="16"/>
        </w:rPr>
        <w:br w:type="page"/>
      </w:r>
      <w:r w:rsidRPr="00A27A1E">
        <w:rPr>
          <w:b/>
          <w:bCs/>
          <w:sz w:val="16"/>
          <w:szCs w:val="16"/>
        </w:rPr>
        <w:lastRenderedPageBreak/>
        <w:t>Приложение 1</w:t>
      </w:r>
    </w:p>
    <w:p w:rsidR="00A27A1E" w:rsidRPr="00A27A1E" w:rsidRDefault="00A27A1E" w:rsidP="00A27A1E">
      <w:pPr>
        <w:spacing w:after="0" w:line="240" w:lineRule="auto"/>
        <w:jc w:val="right"/>
        <w:rPr>
          <w:sz w:val="16"/>
          <w:szCs w:val="16"/>
        </w:rPr>
      </w:pPr>
      <w:r w:rsidRPr="00A27A1E">
        <w:rPr>
          <w:sz w:val="16"/>
          <w:szCs w:val="16"/>
        </w:rPr>
        <w:t>к Решению Совета депутатов</w:t>
      </w:r>
    </w:p>
    <w:p w:rsidR="00A27A1E" w:rsidRPr="00A27A1E" w:rsidRDefault="00A27A1E" w:rsidP="00A27A1E">
      <w:pPr>
        <w:spacing w:after="0" w:line="240" w:lineRule="auto"/>
        <w:jc w:val="right"/>
        <w:rPr>
          <w:sz w:val="16"/>
          <w:szCs w:val="16"/>
        </w:rPr>
      </w:pPr>
      <w:r w:rsidRPr="00A27A1E">
        <w:rPr>
          <w:sz w:val="16"/>
          <w:szCs w:val="16"/>
        </w:rPr>
        <w:t xml:space="preserve">МО </w:t>
      </w:r>
      <w:proofErr w:type="spellStart"/>
      <w:r w:rsidRPr="00A27A1E">
        <w:rPr>
          <w:sz w:val="16"/>
          <w:szCs w:val="16"/>
        </w:rPr>
        <w:t>Войсковицкое</w:t>
      </w:r>
      <w:proofErr w:type="spellEnd"/>
      <w:r w:rsidRPr="00A27A1E">
        <w:rPr>
          <w:sz w:val="16"/>
          <w:szCs w:val="16"/>
        </w:rPr>
        <w:t xml:space="preserve"> сельское поселение</w:t>
      </w:r>
    </w:p>
    <w:p w:rsidR="00A27A1E" w:rsidRPr="00A27A1E" w:rsidRDefault="00A27A1E" w:rsidP="00A27A1E">
      <w:pPr>
        <w:spacing w:after="0" w:line="240" w:lineRule="auto"/>
        <w:jc w:val="right"/>
        <w:rPr>
          <w:sz w:val="16"/>
          <w:szCs w:val="16"/>
        </w:rPr>
      </w:pPr>
      <w:r w:rsidRPr="00A27A1E">
        <w:rPr>
          <w:sz w:val="16"/>
          <w:szCs w:val="16"/>
        </w:rPr>
        <w:t>от 05.09. 2019г. № 32</w:t>
      </w:r>
    </w:p>
    <w:p w:rsidR="00A27A1E" w:rsidRPr="00A27A1E" w:rsidRDefault="00A27A1E" w:rsidP="00A27A1E">
      <w:pPr>
        <w:spacing w:after="0" w:line="240" w:lineRule="auto"/>
        <w:ind w:firstLine="708"/>
        <w:jc w:val="right"/>
        <w:rPr>
          <w:sz w:val="16"/>
          <w:szCs w:val="16"/>
        </w:rPr>
      </w:pPr>
    </w:p>
    <w:p w:rsidR="00A27A1E" w:rsidRPr="00A27A1E" w:rsidRDefault="00A27A1E" w:rsidP="00A27A1E">
      <w:pPr>
        <w:spacing w:after="0" w:line="240" w:lineRule="auto"/>
        <w:ind w:firstLine="708"/>
        <w:jc w:val="right"/>
        <w:rPr>
          <w:sz w:val="16"/>
          <w:szCs w:val="16"/>
        </w:rPr>
      </w:pPr>
    </w:p>
    <w:p w:rsidR="00A27A1E" w:rsidRPr="00A27A1E" w:rsidRDefault="00A27A1E" w:rsidP="00A27A1E">
      <w:pPr>
        <w:spacing w:after="0" w:line="240" w:lineRule="auto"/>
        <w:ind w:firstLine="708"/>
        <w:jc w:val="both"/>
        <w:rPr>
          <w:sz w:val="16"/>
          <w:szCs w:val="16"/>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3828"/>
        <w:gridCol w:w="2268"/>
      </w:tblGrid>
      <w:tr w:rsidR="00A27A1E" w:rsidRPr="00A27A1E" w:rsidTr="00950E62">
        <w:tblPrEx>
          <w:tblCellMar>
            <w:top w:w="0" w:type="dxa"/>
            <w:bottom w:w="0" w:type="dxa"/>
          </w:tblCellMar>
        </w:tblPrEx>
        <w:trPr>
          <w:cantSplit/>
          <w:trHeight w:val="687"/>
        </w:trPr>
        <w:tc>
          <w:tcPr>
            <w:tcW w:w="9214" w:type="dxa"/>
            <w:gridSpan w:val="3"/>
            <w:tcBorders>
              <w:top w:val="nil"/>
              <w:left w:val="nil"/>
              <w:bottom w:val="single" w:sz="4" w:space="0" w:color="auto"/>
              <w:right w:val="nil"/>
            </w:tcBorders>
          </w:tcPr>
          <w:p w:rsidR="00A27A1E" w:rsidRPr="00A27A1E" w:rsidRDefault="00A27A1E" w:rsidP="00A27A1E">
            <w:pPr>
              <w:spacing w:after="0" w:line="240" w:lineRule="auto"/>
              <w:jc w:val="center"/>
              <w:rPr>
                <w:b/>
                <w:sz w:val="16"/>
                <w:szCs w:val="16"/>
              </w:rPr>
            </w:pPr>
            <w:r w:rsidRPr="00A27A1E">
              <w:rPr>
                <w:b/>
                <w:sz w:val="16"/>
                <w:szCs w:val="16"/>
              </w:rPr>
              <w:t xml:space="preserve">Источники финансирования дефицита </w:t>
            </w:r>
          </w:p>
          <w:p w:rsidR="00A27A1E" w:rsidRPr="00A27A1E" w:rsidRDefault="00A27A1E" w:rsidP="00A27A1E">
            <w:pPr>
              <w:spacing w:after="0" w:line="240" w:lineRule="auto"/>
              <w:jc w:val="center"/>
              <w:rPr>
                <w:b/>
                <w:sz w:val="16"/>
                <w:szCs w:val="16"/>
              </w:rPr>
            </w:pPr>
            <w:r w:rsidRPr="00A27A1E">
              <w:rPr>
                <w:b/>
                <w:sz w:val="16"/>
                <w:szCs w:val="16"/>
              </w:rPr>
              <w:t xml:space="preserve">бюджета муниципального образования </w:t>
            </w:r>
          </w:p>
          <w:p w:rsidR="00A27A1E" w:rsidRPr="00A27A1E" w:rsidRDefault="00A27A1E" w:rsidP="00A27A1E">
            <w:pPr>
              <w:spacing w:after="0" w:line="240" w:lineRule="auto"/>
              <w:jc w:val="center"/>
              <w:rPr>
                <w:b/>
                <w:sz w:val="16"/>
                <w:szCs w:val="16"/>
              </w:rPr>
            </w:pPr>
            <w:r w:rsidRPr="00A27A1E">
              <w:rPr>
                <w:b/>
                <w:sz w:val="16"/>
                <w:szCs w:val="16"/>
              </w:rPr>
              <w:t xml:space="preserve"> </w:t>
            </w:r>
            <w:proofErr w:type="spellStart"/>
            <w:r w:rsidRPr="00A27A1E">
              <w:rPr>
                <w:b/>
                <w:sz w:val="16"/>
                <w:szCs w:val="16"/>
              </w:rPr>
              <w:t>Войсковицкое</w:t>
            </w:r>
            <w:proofErr w:type="spellEnd"/>
            <w:r w:rsidRPr="00A27A1E">
              <w:rPr>
                <w:b/>
                <w:sz w:val="16"/>
                <w:szCs w:val="16"/>
              </w:rPr>
              <w:t xml:space="preserve"> сельское поселение</w:t>
            </w:r>
          </w:p>
          <w:p w:rsidR="00A27A1E" w:rsidRPr="00A27A1E" w:rsidRDefault="00A27A1E" w:rsidP="00A27A1E">
            <w:pPr>
              <w:spacing w:after="0" w:line="240" w:lineRule="auto"/>
              <w:jc w:val="center"/>
              <w:rPr>
                <w:b/>
                <w:sz w:val="16"/>
                <w:szCs w:val="16"/>
              </w:rPr>
            </w:pPr>
            <w:r w:rsidRPr="00A27A1E">
              <w:rPr>
                <w:b/>
                <w:sz w:val="16"/>
                <w:szCs w:val="16"/>
              </w:rPr>
              <w:t>на 2019 год</w:t>
            </w:r>
          </w:p>
          <w:p w:rsidR="00A27A1E" w:rsidRPr="00A27A1E" w:rsidRDefault="00A27A1E" w:rsidP="00A27A1E">
            <w:pPr>
              <w:spacing w:after="0" w:line="240" w:lineRule="auto"/>
              <w:jc w:val="right"/>
              <w:rPr>
                <w:sz w:val="16"/>
                <w:szCs w:val="16"/>
              </w:rPr>
            </w:pPr>
          </w:p>
        </w:tc>
      </w:tr>
      <w:tr w:rsidR="00A27A1E" w:rsidRPr="00A27A1E" w:rsidTr="00950E62">
        <w:tblPrEx>
          <w:tblCellMar>
            <w:top w:w="0" w:type="dxa"/>
            <w:bottom w:w="0" w:type="dxa"/>
          </w:tblCellMar>
        </w:tblPrEx>
        <w:trPr>
          <w:trHeight w:val="521"/>
        </w:trPr>
        <w:tc>
          <w:tcPr>
            <w:tcW w:w="3118" w:type="dxa"/>
            <w:tcBorders>
              <w:top w:val="single" w:sz="4" w:space="0" w:color="auto"/>
            </w:tcBorders>
          </w:tcPr>
          <w:p w:rsidR="00A27A1E" w:rsidRPr="00A27A1E" w:rsidRDefault="00A27A1E" w:rsidP="00A27A1E">
            <w:pPr>
              <w:spacing w:after="0" w:line="240" w:lineRule="auto"/>
              <w:jc w:val="center"/>
              <w:rPr>
                <w:b/>
                <w:sz w:val="16"/>
                <w:szCs w:val="16"/>
              </w:rPr>
            </w:pPr>
            <w:r w:rsidRPr="00A27A1E">
              <w:rPr>
                <w:b/>
                <w:sz w:val="16"/>
                <w:szCs w:val="16"/>
              </w:rPr>
              <w:t>Код</w:t>
            </w:r>
          </w:p>
        </w:tc>
        <w:tc>
          <w:tcPr>
            <w:tcW w:w="3828" w:type="dxa"/>
            <w:tcBorders>
              <w:top w:val="single" w:sz="4" w:space="0" w:color="auto"/>
            </w:tcBorders>
          </w:tcPr>
          <w:p w:rsidR="00A27A1E" w:rsidRPr="00A27A1E" w:rsidRDefault="00A27A1E" w:rsidP="00A27A1E">
            <w:pPr>
              <w:pStyle w:val="1"/>
              <w:rPr>
                <w:b/>
                <w:sz w:val="16"/>
                <w:szCs w:val="16"/>
              </w:rPr>
            </w:pPr>
            <w:r w:rsidRPr="00A27A1E">
              <w:rPr>
                <w:b/>
                <w:sz w:val="16"/>
                <w:szCs w:val="16"/>
              </w:rPr>
              <w:t>Наименование</w:t>
            </w:r>
          </w:p>
        </w:tc>
        <w:tc>
          <w:tcPr>
            <w:tcW w:w="2268" w:type="dxa"/>
            <w:tcBorders>
              <w:top w:val="single" w:sz="4" w:space="0" w:color="auto"/>
            </w:tcBorders>
          </w:tcPr>
          <w:p w:rsidR="00A27A1E" w:rsidRPr="00A27A1E" w:rsidRDefault="00A27A1E" w:rsidP="00A27A1E">
            <w:pPr>
              <w:pStyle w:val="1"/>
              <w:rPr>
                <w:b/>
                <w:sz w:val="16"/>
                <w:szCs w:val="16"/>
              </w:rPr>
            </w:pPr>
            <w:r w:rsidRPr="00A27A1E">
              <w:rPr>
                <w:b/>
                <w:sz w:val="16"/>
                <w:szCs w:val="16"/>
              </w:rPr>
              <w:t>Сумма</w:t>
            </w:r>
          </w:p>
          <w:p w:rsidR="00A27A1E" w:rsidRPr="00A27A1E" w:rsidRDefault="00A27A1E" w:rsidP="00A27A1E">
            <w:pPr>
              <w:spacing w:after="0" w:line="240" w:lineRule="auto"/>
              <w:jc w:val="center"/>
              <w:rPr>
                <w:b/>
                <w:sz w:val="16"/>
                <w:szCs w:val="16"/>
              </w:rPr>
            </w:pPr>
            <w:r w:rsidRPr="00A27A1E">
              <w:rPr>
                <w:b/>
                <w:sz w:val="16"/>
                <w:szCs w:val="16"/>
              </w:rPr>
              <w:t>(тысяч рублей)</w:t>
            </w:r>
          </w:p>
        </w:tc>
      </w:tr>
      <w:tr w:rsidR="00A27A1E" w:rsidRPr="00A27A1E" w:rsidTr="00950E62">
        <w:tblPrEx>
          <w:tblCellMar>
            <w:top w:w="0" w:type="dxa"/>
            <w:bottom w:w="0" w:type="dxa"/>
          </w:tblCellMar>
        </w:tblPrEx>
        <w:trPr>
          <w:trHeight w:val="904"/>
        </w:trPr>
        <w:tc>
          <w:tcPr>
            <w:tcW w:w="3118" w:type="dxa"/>
            <w:tcBorders>
              <w:top w:val="single" w:sz="4" w:space="0" w:color="auto"/>
              <w:bottom w:val="nil"/>
            </w:tcBorders>
          </w:tcPr>
          <w:p w:rsidR="00A27A1E" w:rsidRPr="00A27A1E" w:rsidRDefault="00A27A1E" w:rsidP="00A27A1E">
            <w:pPr>
              <w:spacing w:after="0" w:line="240" w:lineRule="auto"/>
              <w:rPr>
                <w:sz w:val="16"/>
                <w:szCs w:val="16"/>
              </w:rPr>
            </w:pPr>
          </w:p>
          <w:p w:rsidR="00A27A1E" w:rsidRPr="00A27A1E" w:rsidRDefault="00A27A1E" w:rsidP="00A27A1E">
            <w:pPr>
              <w:spacing w:after="0" w:line="240" w:lineRule="auto"/>
              <w:rPr>
                <w:sz w:val="16"/>
                <w:szCs w:val="16"/>
              </w:rPr>
            </w:pPr>
            <w:r w:rsidRPr="00A27A1E">
              <w:rPr>
                <w:sz w:val="16"/>
                <w:szCs w:val="16"/>
              </w:rPr>
              <w:t xml:space="preserve">601 01 02 00 </w:t>
            </w:r>
            <w:proofErr w:type="spellStart"/>
            <w:r w:rsidRPr="00A27A1E">
              <w:rPr>
                <w:sz w:val="16"/>
                <w:szCs w:val="16"/>
              </w:rPr>
              <w:t>00</w:t>
            </w:r>
            <w:proofErr w:type="spellEnd"/>
            <w:r w:rsidRPr="00A27A1E">
              <w:rPr>
                <w:sz w:val="16"/>
                <w:szCs w:val="16"/>
              </w:rPr>
              <w:t xml:space="preserve"> </w:t>
            </w:r>
            <w:proofErr w:type="spellStart"/>
            <w:r w:rsidRPr="00A27A1E">
              <w:rPr>
                <w:sz w:val="16"/>
                <w:szCs w:val="16"/>
              </w:rPr>
              <w:t>00</w:t>
            </w:r>
            <w:proofErr w:type="spellEnd"/>
            <w:r w:rsidRPr="00A27A1E">
              <w:rPr>
                <w:sz w:val="16"/>
                <w:szCs w:val="16"/>
              </w:rPr>
              <w:t xml:space="preserve"> 0000 000</w:t>
            </w:r>
          </w:p>
        </w:tc>
        <w:tc>
          <w:tcPr>
            <w:tcW w:w="3828" w:type="dxa"/>
            <w:tcBorders>
              <w:top w:val="single" w:sz="4" w:space="0" w:color="auto"/>
              <w:bottom w:val="nil"/>
            </w:tcBorders>
            <w:vAlign w:val="center"/>
          </w:tcPr>
          <w:p w:rsidR="00A27A1E" w:rsidRPr="00A27A1E" w:rsidRDefault="00A27A1E" w:rsidP="00A27A1E">
            <w:pPr>
              <w:spacing w:after="0" w:line="240" w:lineRule="auto"/>
              <w:rPr>
                <w:sz w:val="16"/>
                <w:szCs w:val="16"/>
              </w:rPr>
            </w:pPr>
            <w:r w:rsidRPr="00A27A1E">
              <w:rPr>
                <w:sz w:val="16"/>
                <w:szCs w:val="16"/>
              </w:rPr>
              <w:t>Кредиты кредитных организаций в валюте Российской Федерации</w:t>
            </w:r>
          </w:p>
        </w:tc>
        <w:tc>
          <w:tcPr>
            <w:tcW w:w="2268" w:type="dxa"/>
            <w:tcBorders>
              <w:top w:val="single" w:sz="4" w:space="0" w:color="auto"/>
              <w:bottom w:val="nil"/>
            </w:tcBorders>
            <w:vAlign w:val="center"/>
          </w:tcPr>
          <w:p w:rsidR="00A27A1E" w:rsidRPr="00A27A1E" w:rsidRDefault="00A27A1E" w:rsidP="00A27A1E">
            <w:pPr>
              <w:spacing w:after="0" w:line="240" w:lineRule="auto"/>
              <w:jc w:val="center"/>
              <w:rPr>
                <w:sz w:val="16"/>
                <w:szCs w:val="16"/>
              </w:rPr>
            </w:pPr>
            <w:r w:rsidRPr="00A27A1E">
              <w:rPr>
                <w:sz w:val="16"/>
                <w:szCs w:val="16"/>
              </w:rPr>
              <w:t>+699,0</w:t>
            </w:r>
          </w:p>
        </w:tc>
      </w:tr>
      <w:tr w:rsidR="00A27A1E" w:rsidRPr="00A27A1E" w:rsidTr="00950E62">
        <w:tblPrEx>
          <w:tblCellMar>
            <w:top w:w="0" w:type="dxa"/>
            <w:bottom w:w="0" w:type="dxa"/>
          </w:tblCellMar>
        </w:tblPrEx>
        <w:trPr>
          <w:trHeight w:val="904"/>
        </w:trPr>
        <w:tc>
          <w:tcPr>
            <w:tcW w:w="3118" w:type="dxa"/>
            <w:tcBorders>
              <w:top w:val="single" w:sz="4" w:space="0" w:color="auto"/>
              <w:bottom w:val="nil"/>
            </w:tcBorders>
          </w:tcPr>
          <w:p w:rsidR="00A27A1E" w:rsidRPr="00A27A1E" w:rsidRDefault="00A27A1E" w:rsidP="00A27A1E">
            <w:pPr>
              <w:spacing w:after="0" w:line="240" w:lineRule="auto"/>
              <w:rPr>
                <w:sz w:val="16"/>
                <w:szCs w:val="16"/>
              </w:rPr>
            </w:pPr>
          </w:p>
          <w:p w:rsidR="00A27A1E" w:rsidRPr="00A27A1E" w:rsidRDefault="00A27A1E" w:rsidP="00A27A1E">
            <w:pPr>
              <w:spacing w:after="0" w:line="240" w:lineRule="auto"/>
              <w:rPr>
                <w:sz w:val="16"/>
                <w:szCs w:val="16"/>
              </w:rPr>
            </w:pPr>
            <w:r w:rsidRPr="00A27A1E">
              <w:rPr>
                <w:sz w:val="16"/>
                <w:szCs w:val="16"/>
              </w:rPr>
              <w:t xml:space="preserve">601 01 05 00 </w:t>
            </w:r>
            <w:proofErr w:type="spellStart"/>
            <w:r w:rsidRPr="00A27A1E">
              <w:rPr>
                <w:sz w:val="16"/>
                <w:szCs w:val="16"/>
              </w:rPr>
              <w:t>00</w:t>
            </w:r>
            <w:proofErr w:type="spellEnd"/>
            <w:r w:rsidRPr="00A27A1E">
              <w:rPr>
                <w:sz w:val="16"/>
                <w:szCs w:val="16"/>
              </w:rPr>
              <w:t xml:space="preserve"> </w:t>
            </w:r>
            <w:proofErr w:type="spellStart"/>
            <w:r w:rsidRPr="00A27A1E">
              <w:rPr>
                <w:sz w:val="16"/>
                <w:szCs w:val="16"/>
              </w:rPr>
              <w:t>00</w:t>
            </w:r>
            <w:proofErr w:type="spellEnd"/>
            <w:r w:rsidRPr="00A27A1E">
              <w:rPr>
                <w:sz w:val="16"/>
                <w:szCs w:val="16"/>
              </w:rPr>
              <w:t xml:space="preserve"> 0000 000     </w:t>
            </w:r>
          </w:p>
        </w:tc>
        <w:tc>
          <w:tcPr>
            <w:tcW w:w="3828" w:type="dxa"/>
            <w:tcBorders>
              <w:top w:val="single" w:sz="4" w:space="0" w:color="auto"/>
              <w:bottom w:val="nil"/>
            </w:tcBorders>
            <w:vAlign w:val="center"/>
          </w:tcPr>
          <w:p w:rsidR="00A27A1E" w:rsidRPr="00A27A1E" w:rsidRDefault="00A27A1E" w:rsidP="00A27A1E">
            <w:pPr>
              <w:spacing w:after="0" w:line="240" w:lineRule="auto"/>
              <w:rPr>
                <w:sz w:val="16"/>
                <w:szCs w:val="16"/>
              </w:rPr>
            </w:pPr>
            <w:r w:rsidRPr="00A27A1E">
              <w:rPr>
                <w:sz w:val="16"/>
                <w:szCs w:val="16"/>
              </w:rPr>
              <w:t xml:space="preserve">Изменение остатков средств бюджета  на счетах по учету средств бюджета </w:t>
            </w:r>
          </w:p>
        </w:tc>
        <w:tc>
          <w:tcPr>
            <w:tcW w:w="2268" w:type="dxa"/>
            <w:tcBorders>
              <w:top w:val="single" w:sz="4" w:space="0" w:color="auto"/>
              <w:bottom w:val="nil"/>
            </w:tcBorders>
            <w:vAlign w:val="center"/>
          </w:tcPr>
          <w:p w:rsidR="00A27A1E" w:rsidRPr="00A27A1E" w:rsidRDefault="00A27A1E" w:rsidP="00A27A1E">
            <w:pPr>
              <w:spacing w:after="0" w:line="240" w:lineRule="auto"/>
              <w:jc w:val="center"/>
              <w:rPr>
                <w:sz w:val="16"/>
                <w:szCs w:val="16"/>
              </w:rPr>
            </w:pPr>
            <w:r w:rsidRPr="00A27A1E">
              <w:rPr>
                <w:sz w:val="16"/>
                <w:szCs w:val="16"/>
              </w:rPr>
              <w:t>+2496,0</w:t>
            </w:r>
          </w:p>
          <w:p w:rsidR="00A27A1E" w:rsidRPr="00A27A1E" w:rsidRDefault="00A27A1E" w:rsidP="00A27A1E">
            <w:pPr>
              <w:spacing w:after="0" w:line="240" w:lineRule="auto"/>
              <w:jc w:val="center"/>
              <w:rPr>
                <w:sz w:val="16"/>
                <w:szCs w:val="16"/>
              </w:rPr>
            </w:pPr>
          </w:p>
        </w:tc>
      </w:tr>
      <w:tr w:rsidR="00A27A1E" w:rsidRPr="00A27A1E" w:rsidTr="00950E62">
        <w:tblPrEx>
          <w:tblCellMar>
            <w:top w:w="0" w:type="dxa"/>
            <w:bottom w:w="0" w:type="dxa"/>
          </w:tblCellMar>
        </w:tblPrEx>
        <w:trPr>
          <w:trHeight w:val="859"/>
        </w:trPr>
        <w:tc>
          <w:tcPr>
            <w:tcW w:w="3118" w:type="dxa"/>
            <w:vAlign w:val="center"/>
          </w:tcPr>
          <w:p w:rsidR="00A27A1E" w:rsidRPr="00A27A1E" w:rsidRDefault="00A27A1E" w:rsidP="00A27A1E">
            <w:pPr>
              <w:spacing w:after="0" w:line="240" w:lineRule="auto"/>
              <w:jc w:val="center"/>
              <w:rPr>
                <w:sz w:val="16"/>
                <w:szCs w:val="16"/>
              </w:rPr>
            </w:pPr>
          </w:p>
        </w:tc>
        <w:tc>
          <w:tcPr>
            <w:tcW w:w="3828" w:type="dxa"/>
            <w:vAlign w:val="center"/>
          </w:tcPr>
          <w:p w:rsidR="00A27A1E" w:rsidRPr="00A27A1E" w:rsidRDefault="00A27A1E" w:rsidP="00A27A1E">
            <w:pPr>
              <w:spacing w:after="0" w:line="240" w:lineRule="auto"/>
              <w:rPr>
                <w:b/>
                <w:sz w:val="16"/>
                <w:szCs w:val="16"/>
              </w:rPr>
            </w:pPr>
            <w:r w:rsidRPr="00A27A1E">
              <w:rPr>
                <w:b/>
                <w:sz w:val="16"/>
                <w:szCs w:val="16"/>
              </w:rPr>
              <w:t>Всего источников финансирования дефицита бюджета</w:t>
            </w:r>
          </w:p>
        </w:tc>
        <w:tc>
          <w:tcPr>
            <w:tcW w:w="2268" w:type="dxa"/>
            <w:vAlign w:val="center"/>
          </w:tcPr>
          <w:p w:rsidR="00A27A1E" w:rsidRPr="00A27A1E" w:rsidRDefault="00A27A1E" w:rsidP="00A27A1E">
            <w:pPr>
              <w:spacing w:after="0" w:line="240" w:lineRule="auto"/>
              <w:jc w:val="center"/>
              <w:rPr>
                <w:b/>
                <w:sz w:val="16"/>
                <w:szCs w:val="16"/>
              </w:rPr>
            </w:pPr>
          </w:p>
          <w:p w:rsidR="00A27A1E" w:rsidRPr="00A27A1E" w:rsidRDefault="00A27A1E" w:rsidP="00A27A1E">
            <w:pPr>
              <w:spacing w:after="0" w:line="240" w:lineRule="auto"/>
              <w:jc w:val="center"/>
              <w:rPr>
                <w:b/>
                <w:sz w:val="16"/>
                <w:szCs w:val="16"/>
              </w:rPr>
            </w:pPr>
            <w:r w:rsidRPr="00A27A1E">
              <w:rPr>
                <w:b/>
                <w:sz w:val="16"/>
                <w:szCs w:val="16"/>
              </w:rPr>
              <w:t>+ 3195,0</w:t>
            </w:r>
          </w:p>
          <w:p w:rsidR="00A27A1E" w:rsidRPr="00A27A1E" w:rsidRDefault="00A27A1E" w:rsidP="00A27A1E">
            <w:pPr>
              <w:spacing w:after="0" w:line="240" w:lineRule="auto"/>
              <w:jc w:val="center"/>
              <w:rPr>
                <w:b/>
                <w:sz w:val="16"/>
                <w:szCs w:val="16"/>
              </w:rPr>
            </w:pPr>
          </w:p>
        </w:tc>
      </w:tr>
    </w:tbl>
    <w:p w:rsidR="00A27A1E" w:rsidRPr="00A27A1E" w:rsidRDefault="00A27A1E" w:rsidP="00A27A1E">
      <w:pPr>
        <w:spacing w:after="0" w:line="240" w:lineRule="auto"/>
        <w:rPr>
          <w:sz w:val="16"/>
          <w:szCs w:val="16"/>
        </w:rPr>
      </w:pPr>
      <w:r w:rsidRPr="00A27A1E">
        <w:rPr>
          <w:sz w:val="16"/>
          <w:szCs w:val="16"/>
        </w:rPr>
        <w:br w:type="textWrapping" w:clear="all"/>
      </w:r>
    </w:p>
    <w:p w:rsidR="00A27A1E" w:rsidRPr="00A27A1E" w:rsidRDefault="00A27A1E" w:rsidP="00A27A1E">
      <w:pPr>
        <w:spacing w:after="0" w:line="240" w:lineRule="auto"/>
        <w:ind w:firstLine="4962"/>
        <w:jc w:val="right"/>
        <w:rPr>
          <w:b/>
          <w:bCs/>
          <w:sz w:val="16"/>
          <w:szCs w:val="16"/>
        </w:rPr>
      </w:pPr>
      <w:r w:rsidRPr="00A27A1E">
        <w:rPr>
          <w:b/>
          <w:bCs/>
          <w:sz w:val="16"/>
          <w:szCs w:val="16"/>
        </w:rPr>
        <w:t>Приложение 27</w:t>
      </w:r>
    </w:p>
    <w:p w:rsidR="00A27A1E" w:rsidRPr="00A27A1E" w:rsidRDefault="00A27A1E" w:rsidP="00A27A1E">
      <w:pPr>
        <w:spacing w:after="0" w:line="240" w:lineRule="auto"/>
        <w:jc w:val="right"/>
        <w:rPr>
          <w:sz w:val="16"/>
          <w:szCs w:val="16"/>
        </w:rPr>
      </w:pPr>
      <w:r w:rsidRPr="00A27A1E">
        <w:rPr>
          <w:sz w:val="16"/>
          <w:szCs w:val="16"/>
        </w:rPr>
        <w:t>к Решению Совета депутатов</w:t>
      </w:r>
    </w:p>
    <w:p w:rsidR="00A27A1E" w:rsidRPr="00A27A1E" w:rsidRDefault="00A27A1E" w:rsidP="00A27A1E">
      <w:pPr>
        <w:spacing w:after="0" w:line="240" w:lineRule="auto"/>
        <w:jc w:val="right"/>
        <w:rPr>
          <w:sz w:val="16"/>
          <w:szCs w:val="16"/>
        </w:rPr>
      </w:pPr>
      <w:r w:rsidRPr="00A27A1E">
        <w:rPr>
          <w:sz w:val="16"/>
          <w:szCs w:val="16"/>
        </w:rPr>
        <w:t xml:space="preserve">МО </w:t>
      </w:r>
      <w:proofErr w:type="spellStart"/>
      <w:r w:rsidRPr="00A27A1E">
        <w:rPr>
          <w:sz w:val="16"/>
          <w:szCs w:val="16"/>
        </w:rPr>
        <w:t>Войсковицкое</w:t>
      </w:r>
      <w:proofErr w:type="spellEnd"/>
      <w:r w:rsidRPr="00A27A1E">
        <w:rPr>
          <w:sz w:val="16"/>
          <w:szCs w:val="16"/>
        </w:rPr>
        <w:t xml:space="preserve"> сельское поселение</w:t>
      </w:r>
    </w:p>
    <w:p w:rsidR="00A27A1E" w:rsidRPr="00A27A1E" w:rsidRDefault="00A27A1E" w:rsidP="00A27A1E">
      <w:pPr>
        <w:spacing w:after="0" w:line="240" w:lineRule="auto"/>
        <w:jc w:val="right"/>
        <w:rPr>
          <w:sz w:val="16"/>
          <w:szCs w:val="16"/>
        </w:rPr>
      </w:pPr>
      <w:r w:rsidRPr="00A27A1E">
        <w:rPr>
          <w:sz w:val="16"/>
          <w:szCs w:val="16"/>
        </w:rPr>
        <w:t>от 05.09. 2019г. № 32</w:t>
      </w:r>
    </w:p>
    <w:p w:rsidR="00A27A1E" w:rsidRPr="00A27A1E" w:rsidRDefault="00A27A1E" w:rsidP="00A27A1E">
      <w:pPr>
        <w:spacing w:after="0" w:line="240" w:lineRule="auto"/>
        <w:jc w:val="right"/>
        <w:rPr>
          <w:sz w:val="16"/>
          <w:szCs w:val="16"/>
        </w:rPr>
      </w:pPr>
    </w:p>
    <w:p w:rsidR="00A27A1E" w:rsidRPr="00A27A1E" w:rsidRDefault="00A27A1E" w:rsidP="00A27A1E">
      <w:pPr>
        <w:spacing w:after="0" w:line="240" w:lineRule="auto"/>
        <w:jc w:val="center"/>
        <w:rPr>
          <w:b/>
          <w:sz w:val="16"/>
          <w:szCs w:val="16"/>
        </w:rPr>
      </w:pPr>
      <w:r w:rsidRPr="00A27A1E">
        <w:rPr>
          <w:b/>
          <w:sz w:val="16"/>
          <w:szCs w:val="16"/>
        </w:rPr>
        <w:t>Программа</w:t>
      </w:r>
    </w:p>
    <w:p w:rsidR="00A27A1E" w:rsidRPr="00A27A1E" w:rsidRDefault="00A27A1E" w:rsidP="00A27A1E">
      <w:pPr>
        <w:spacing w:after="0" w:line="240" w:lineRule="auto"/>
        <w:jc w:val="center"/>
        <w:rPr>
          <w:b/>
          <w:sz w:val="16"/>
          <w:szCs w:val="16"/>
        </w:rPr>
      </w:pPr>
      <w:r w:rsidRPr="00A27A1E">
        <w:rPr>
          <w:b/>
          <w:sz w:val="16"/>
          <w:szCs w:val="16"/>
        </w:rPr>
        <w:t>муниципальных внутренних заимствований</w:t>
      </w:r>
    </w:p>
    <w:p w:rsidR="00A27A1E" w:rsidRPr="00A27A1E" w:rsidRDefault="00A27A1E" w:rsidP="00A27A1E">
      <w:pPr>
        <w:spacing w:after="0" w:line="240" w:lineRule="auto"/>
        <w:jc w:val="center"/>
        <w:rPr>
          <w:b/>
          <w:sz w:val="16"/>
          <w:szCs w:val="16"/>
        </w:rPr>
      </w:pPr>
      <w:r w:rsidRPr="00A27A1E">
        <w:rPr>
          <w:b/>
          <w:sz w:val="16"/>
          <w:szCs w:val="16"/>
        </w:rPr>
        <w:t>Войсковицкого сельского поселения на 2019 год</w:t>
      </w:r>
    </w:p>
    <w:tbl>
      <w:tblPr>
        <w:tblpPr w:leftFromText="180" w:rightFromText="180" w:vertAnchor="text" w:horzAnchor="margin" w:tblpXSpec="center"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701"/>
        <w:gridCol w:w="1984"/>
        <w:gridCol w:w="1701"/>
        <w:gridCol w:w="1701"/>
      </w:tblGrid>
      <w:tr w:rsidR="00A27A1E" w:rsidRPr="00A27A1E" w:rsidTr="00950E62">
        <w:tc>
          <w:tcPr>
            <w:tcW w:w="2660" w:type="dxa"/>
          </w:tcPr>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r w:rsidRPr="00A27A1E">
              <w:rPr>
                <w:sz w:val="16"/>
                <w:szCs w:val="16"/>
              </w:rPr>
              <w:t>Обязательство</w:t>
            </w:r>
          </w:p>
        </w:tc>
        <w:tc>
          <w:tcPr>
            <w:tcW w:w="1701" w:type="dxa"/>
          </w:tcPr>
          <w:p w:rsidR="00A27A1E" w:rsidRPr="00A27A1E" w:rsidRDefault="00A27A1E" w:rsidP="00A27A1E">
            <w:pPr>
              <w:spacing w:after="0" w:line="240" w:lineRule="auto"/>
              <w:jc w:val="center"/>
              <w:rPr>
                <w:sz w:val="16"/>
                <w:szCs w:val="16"/>
              </w:rPr>
            </w:pPr>
            <w:r w:rsidRPr="00A27A1E">
              <w:rPr>
                <w:sz w:val="16"/>
                <w:szCs w:val="16"/>
              </w:rPr>
              <w:t>Предельная величина</w:t>
            </w:r>
          </w:p>
          <w:p w:rsidR="00A27A1E" w:rsidRPr="00A27A1E" w:rsidRDefault="00A27A1E" w:rsidP="00A27A1E">
            <w:pPr>
              <w:spacing w:after="0" w:line="240" w:lineRule="auto"/>
              <w:jc w:val="center"/>
              <w:rPr>
                <w:sz w:val="16"/>
                <w:szCs w:val="16"/>
              </w:rPr>
            </w:pPr>
            <w:r w:rsidRPr="00A27A1E">
              <w:rPr>
                <w:sz w:val="16"/>
                <w:szCs w:val="16"/>
              </w:rPr>
              <w:t>на 01 января 2019 года, тысяч рублей</w:t>
            </w:r>
          </w:p>
        </w:tc>
        <w:tc>
          <w:tcPr>
            <w:tcW w:w="1984" w:type="dxa"/>
          </w:tcPr>
          <w:p w:rsidR="00A27A1E" w:rsidRPr="00A27A1E" w:rsidRDefault="00A27A1E" w:rsidP="00A27A1E">
            <w:pPr>
              <w:spacing w:after="0" w:line="240" w:lineRule="auto"/>
              <w:jc w:val="center"/>
              <w:rPr>
                <w:sz w:val="16"/>
                <w:szCs w:val="16"/>
              </w:rPr>
            </w:pPr>
            <w:r w:rsidRPr="00A27A1E">
              <w:rPr>
                <w:sz w:val="16"/>
                <w:szCs w:val="16"/>
              </w:rPr>
              <w:t xml:space="preserve">Объем привлечения в течении </w:t>
            </w:r>
          </w:p>
          <w:p w:rsidR="00A27A1E" w:rsidRPr="00A27A1E" w:rsidRDefault="00A27A1E" w:rsidP="00A27A1E">
            <w:pPr>
              <w:spacing w:after="0" w:line="240" w:lineRule="auto"/>
              <w:jc w:val="center"/>
              <w:rPr>
                <w:sz w:val="16"/>
                <w:szCs w:val="16"/>
              </w:rPr>
            </w:pPr>
            <w:r w:rsidRPr="00A27A1E">
              <w:rPr>
                <w:sz w:val="16"/>
                <w:szCs w:val="16"/>
              </w:rPr>
              <w:t>2019 года, тысяч рублей</w:t>
            </w:r>
          </w:p>
        </w:tc>
        <w:tc>
          <w:tcPr>
            <w:tcW w:w="1701" w:type="dxa"/>
          </w:tcPr>
          <w:p w:rsidR="00A27A1E" w:rsidRPr="00A27A1E" w:rsidRDefault="00A27A1E" w:rsidP="00A27A1E">
            <w:pPr>
              <w:spacing w:after="0" w:line="240" w:lineRule="auto"/>
              <w:jc w:val="center"/>
              <w:rPr>
                <w:sz w:val="16"/>
                <w:szCs w:val="16"/>
              </w:rPr>
            </w:pPr>
            <w:r w:rsidRPr="00A27A1E">
              <w:rPr>
                <w:sz w:val="16"/>
                <w:szCs w:val="16"/>
              </w:rPr>
              <w:t>Объем погашения</w:t>
            </w:r>
          </w:p>
          <w:p w:rsidR="00A27A1E" w:rsidRPr="00A27A1E" w:rsidRDefault="00A27A1E" w:rsidP="00A27A1E">
            <w:pPr>
              <w:spacing w:after="0" w:line="240" w:lineRule="auto"/>
              <w:jc w:val="center"/>
              <w:rPr>
                <w:sz w:val="16"/>
                <w:szCs w:val="16"/>
              </w:rPr>
            </w:pPr>
            <w:r w:rsidRPr="00A27A1E">
              <w:rPr>
                <w:sz w:val="16"/>
                <w:szCs w:val="16"/>
              </w:rPr>
              <w:t>в  течение 2019 года, тысяч рублей</w:t>
            </w:r>
          </w:p>
        </w:tc>
        <w:tc>
          <w:tcPr>
            <w:tcW w:w="1701" w:type="dxa"/>
          </w:tcPr>
          <w:p w:rsidR="00A27A1E" w:rsidRPr="00A27A1E" w:rsidRDefault="00A27A1E" w:rsidP="00A27A1E">
            <w:pPr>
              <w:spacing w:after="0" w:line="240" w:lineRule="auto"/>
              <w:jc w:val="center"/>
              <w:rPr>
                <w:sz w:val="16"/>
                <w:szCs w:val="16"/>
              </w:rPr>
            </w:pPr>
            <w:r w:rsidRPr="00A27A1E">
              <w:rPr>
                <w:sz w:val="16"/>
                <w:szCs w:val="16"/>
              </w:rPr>
              <w:t xml:space="preserve">Предельная величина </w:t>
            </w:r>
            <w:proofErr w:type="gramStart"/>
            <w:r w:rsidRPr="00A27A1E">
              <w:rPr>
                <w:sz w:val="16"/>
                <w:szCs w:val="16"/>
              </w:rPr>
              <w:t>на</w:t>
            </w:r>
            <w:proofErr w:type="gramEnd"/>
          </w:p>
          <w:p w:rsidR="00A27A1E" w:rsidRPr="00A27A1E" w:rsidRDefault="00A27A1E" w:rsidP="00A27A1E">
            <w:pPr>
              <w:spacing w:after="0" w:line="240" w:lineRule="auto"/>
              <w:jc w:val="center"/>
              <w:rPr>
                <w:sz w:val="16"/>
                <w:szCs w:val="16"/>
              </w:rPr>
            </w:pPr>
            <w:r w:rsidRPr="00A27A1E">
              <w:rPr>
                <w:sz w:val="16"/>
                <w:szCs w:val="16"/>
              </w:rPr>
              <w:t>01 января 2020 года, тысяч рублей</w:t>
            </w:r>
          </w:p>
        </w:tc>
      </w:tr>
      <w:tr w:rsidR="00A27A1E" w:rsidRPr="00A27A1E" w:rsidTr="00950E62">
        <w:tc>
          <w:tcPr>
            <w:tcW w:w="2660" w:type="dxa"/>
            <w:vAlign w:val="center"/>
          </w:tcPr>
          <w:p w:rsidR="00A27A1E" w:rsidRPr="00A27A1E" w:rsidRDefault="00A27A1E" w:rsidP="00A27A1E">
            <w:pPr>
              <w:spacing w:after="0" w:line="240" w:lineRule="auto"/>
              <w:rPr>
                <w:sz w:val="16"/>
                <w:szCs w:val="16"/>
              </w:rPr>
            </w:pPr>
            <w:r w:rsidRPr="00A27A1E">
              <w:rPr>
                <w:sz w:val="16"/>
                <w:szCs w:val="16"/>
              </w:rPr>
              <w:t>Бюджетные кредиты  из областного бюджета Ленинградской области</w:t>
            </w:r>
          </w:p>
        </w:tc>
        <w:tc>
          <w:tcPr>
            <w:tcW w:w="1701" w:type="dxa"/>
            <w:vAlign w:val="center"/>
          </w:tcPr>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r w:rsidRPr="00A27A1E">
              <w:rPr>
                <w:sz w:val="16"/>
                <w:szCs w:val="16"/>
              </w:rPr>
              <w:t>0</w:t>
            </w:r>
          </w:p>
        </w:tc>
        <w:tc>
          <w:tcPr>
            <w:tcW w:w="1984" w:type="dxa"/>
            <w:vAlign w:val="center"/>
          </w:tcPr>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r w:rsidRPr="00A27A1E">
              <w:rPr>
                <w:sz w:val="16"/>
                <w:szCs w:val="16"/>
              </w:rPr>
              <w:t>0</w:t>
            </w:r>
          </w:p>
        </w:tc>
        <w:tc>
          <w:tcPr>
            <w:tcW w:w="1701" w:type="dxa"/>
            <w:vAlign w:val="center"/>
          </w:tcPr>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r w:rsidRPr="00A27A1E">
              <w:rPr>
                <w:sz w:val="16"/>
                <w:szCs w:val="16"/>
              </w:rPr>
              <w:t>0</w:t>
            </w:r>
          </w:p>
        </w:tc>
        <w:tc>
          <w:tcPr>
            <w:tcW w:w="1701" w:type="dxa"/>
            <w:vAlign w:val="center"/>
          </w:tcPr>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r w:rsidRPr="00A27A1E">
              <w:rPr>
                <w:sz w:val="16"/>
                <w:szCs w:val="16"/>
              </w:rPr>
              <w:t>0</w:t>
            </w:r>
          </w:p>
        </w:tc>
      </w:tr>
      <w:tr w:rsidR="00A27A1E" w:rsidRPr="00A27A1E" w:rsidTr="00950E62">
        <w:tc>
          <w:tcPr>
            <w:tcW w:w="2660" w:type="dxa"/>
            <w:vAlign w:val="center"/>
          </w:tcPr>
          <w:p w:rsidR="00A27A1E" w:rsidRPr="00A27A1E" w:rsidRDefault="00A27A1E" w:rsidP="00A27A1E">
            <w:pPr>
              <w:spacing w:after="0" w:line="240" w:lineRule="auto"/>
              <w:rPr>
                <w:sz w:val="16"/>
                <w:szCs w:val="16"/>
              </w:rPr>
            </w:pPr>
            <w:r w:rsidRPr="00A27A1E">
              <w:rPr>
                <w:sz w:val="16"/>
                <w:szCs w:val="16"/>
              </w:rPr>
              <w:t>Кредиты от кредитных организаций</w:t>
            </w:r>
          </w:p>
        </w:tc>
        <w:tc>
          <w:tcPr>
            <w:tcW w:w="1701" w:type="dxa"/>
            <w:vAlign w:val="center"/>
          </w:tcPr>
          <w:p w:rsidR="00A27A1E" w:rsidRPr="00A27A1E" w:rsidRDefault="00A27A1E" w:rsidP="00A27A1E">
            <w:pPr>
              <w:spacing w:after="0" w:line="240" w:lineRule="auto"/>
              <w:jc w:val="center"/>
              <w:rPr>
                <w:sz w:val="16"/>
                <w:szCs w:val="16"/>
              </w:rPr>
            </w:pPr>
          </w:p>
          <w:p w:rsidR="00A27A1E" w:rsidRPr="00A27A1E" w:rsidRDefault="00A27A1E" w:rsidP="00A27A1E">
            <w:pPr>
              <w:spacing w:after="0" w:line="240" w:lineRule="auto"/>
              <w:jc w:val="center"/>
              <w:rPr>
                <w:sz w:val="16"/>
                <w:szCs w:val="16"/>
              </w:rPr>
            </w:pPr>
            <w:r w:rsidRPr="00A27A1E">
              <w:rPr>
                <w:sz w:val="16"/>
                <w:szCs w:val="16"/>
              </w:rPr>
              <w:t>0</w:t>
            </w:r>
          </w:p>
          <w:p w:rsidR="00A27A1E" w:rsidRPr="00A27A1E" w:rsidRDefault="00A27A1E" w:rsidP="00A27A1E">
            <w:pPr>
              <w:spacing w:after="0" w:line="240" w:lineRule="auto"/>
              <w:jc w:val="center"/>
              <w:rPr>
                <w:sz w:val="16"/>
                <w:szCs w:val="16"/>
              </w:rPr>
            </w:pPr>
          </w:p>
        </w:tc>
        <w:tc>
          <w:tcPr>
            <w:tcW w:w="1984" w:type="dxa"/>
            <w:vAlign w:val="center"/>
          </w:tcPr>
          <w:p w:rsidR="00A27A1E" w:rsidRPr="00A27A1E" w:rsidRDefault="00A27A1E" w:rsidP="00A27A1E">
            <w:pPr>
              <w:spacing w:after="0" w:line="240" w:lineRule="auto"/>
              <w:jc w:val="center"/>
              <w:rPr>
                <w:sz w:val="16"/>
                <w:szCs w:val="16"/>
              </w:rPr>
            </w:pPr>
            <w:r w:rsidRPr="00A27A1E">
              <w:rPr>
                <w:sz w:val="16"/>
                <w:szCs w:val="16"/>
              </w:rPr>
              <w:t>699,00</w:t>
            </w:r>
          </w:p>
        </w:tc>
        <w:tc>
          <w:tcPr>
            <w:tcW w:w="1701" w:type="dxa"/>
            <w:vAlign w:val="center"/>
          </w:tcPr>
          <w:p w:rsidR="00A27A1E" w:rsidRPr="00A27A1E" w:rsidRDefault="00A27A1E" w:rsidP="00A27A1E">
            <w:pPr>
              <w:spacing w:after="0" w:line="240" w:lineRule="auto"/>
              <w:jc w:val="center"/>
              <w:rPr>
                <w:sz w:val="16"/>
                <w:szCs w:val="16"/>
              </w:rPr>
            </w:pPr>
            <w:r w:rsidRPr="00A27A1E">
              <w:rPr>
                <w:sz w:val="16"/>
                <w:szCs w:val="16"/>
              </w:rPr>
              <w:t>699,00</w:t>
            </w:r>
          </w:p>
        </w:tc>
        <w:tc>
          <w:tcPr>
            <w:tcW w:w="1701" w:type="dxa"/>
            <w:vAlign w:val="center"/>
          </w:tcPr>
          <w:p w:rsidR="00A27A1E" w:rsidRPr="00A27A1E" w:rsidRDefault="00A27A1E" w:rsidP="00A27A1E">
            <w:pPr>
              <w:spacing w:after="0" w:line="240" w:lineRule="auto"/>
              <w:jc w:val="center"/>
              <w:rPr>
                <w:sz w:val="16"/>
                <w:szCs w:val="16"/>
              </w:rPr>
            </w:pPr>
            <w:r w:rsidRPr="00A27A1E">
              <w:rPr>
                <w:sz w:val="16"/>
                <w:szCs w:val="16"/>
              </w:rPr>
              <w:t>0,0</w:t>
            </w:r>
          </w:p>
        </w:tc>
      </w:tr>
      <w:tr w:rsidR="00A27A1E" w:rsidRPr="00A27A1E" w:rsidTr="00950E62">
        <w:trPr>
          <w:trHeight w:val="347"/>
        </w:trPr>
        <w:tc>
          <w:tcPr>
            <w:tcW w:w="2660" w:type="dxa"/>
            <w:vAlign w:val="center"/>
          </w:tcPr>
          <w:p w:rsidR="00A27A1E" w:rsidRPr="00A27A1E" w:rsidRDefault="00A27A1E" w:rsidP="00A27A1E">
            <w:pPr>
              <w:spacing w:after="0" w:line="240" w:lineRule="auto"/>
              <w:jc w:val="center"/>
              <w:rPr>
                <w:b/>
                <w:sz w:val="16"/>
                <w:szCs w:val="16"/>
              </w:rPr>
            </w:pPr>
          </w:p>
          <w:p w:rsidR="00A27A1E" w:rsidRPr="00A27A1E" w:rsidRDefault="00A27A1E" w:rsidP="00A27A1E">
            <w:pPr>
              <w:spacing w:after="0" w:line="240" w:lineRule="auto"/>
              <w:rPr>
                <w:b/>
                <w:sz w:val="16"/>
                <w:szCs w:val="16"/>
              </w:rPr>
            </w:pPr>
            <w:r w:rsidRPr="00A27A1E">
              <w:rPr>
                <w:b/>
                <w:sz w:val="16"/>
                <w:szCs w:val="16"/>
              </w:rPr>
              <w:t>ИТОГО:</w:t>
            </w:r>
          </w:p>
        </w:tc>
        <w:tc>
          <w:tcPr>
            <w:tcW w:w="1701" w:type="dxa"/>
            <w:vAlign w:val="center"/>
          </w:tcPr>
          <w:p w:rsidR="00A27A1E" w:rsidRPr="00A27A1E" w:rsidRDefault="00A27A1E" w:rsidP="00A27A1E">
            <w:pPr>
              <w:spacing w:after="0" w:line="240" w:lineRule="auto"/>
              <w:jc w:val="center"/>
              <w:rPr>
                <w:b/>
                <w:sz w:val="16"/>
                <w:szCs w:val="16"/>
              </w:rPr>
            </w:pPr>
            <w:r w:rsidRPr="00A27A1E">
              <w:rPr>
                <w:b/>
                <w:sz w:val="16"/>
                <w:szCs w:val="16"/>
              </w:rPr>
              <w:t>0</w:t>
            </w:r>
          </w:p>
        </w:tc>
        <w:tc>
          <w:tcPr>
            <w:tcW w:w="1984" w:type="dxa"/>
            <w:vAlign w:val="center"/>
          </w:tcPr>
          <w:p w:rsidR="00A27A1E" w:rsidRPr="00A27A1E" w:rsidRDefault="00A27A1E" w:rsidP="00A27A1E">
            <w:pPr>
              <w:spacing w:after="0" w:line="240" w:lineRule="auto"/>
              <w:jc w:val="center"/>
              <w:rPr>
                <w:b/>
                <w:sz w:val="16"/>
                <w:szCs w:val="16"/>
              </w:rPr>
            </w:pPr>
            <w:r w:rsidRPr="00A27A1E">
              <w:rPr>
                <w:b/>
                <w:sz w:val="16"/>
                <w:szCs w:val="16"/>
              </w:rPr>
              <w:t>699,00</w:t>
            </w:r>
          </w:p>
        </w:tc>
        <w:tc>
          <w:tcPr>
            <w:tcW w:w="1701" w:type="dxa"/>
            <w:vAlign w:val="center"/>
          </w:tcPr>
          <w:p w:rsidR="00A27A1E" w:rsidRPr="00A27A1E" w:rsidRDefault="00A27A1E" w:rsidP="00A27A1E">
            <w:pPr>
              <w:spacing w:after="0" w:line="240" w:lineRule="auto"/>
              <w:jc w:val="center"/>
              <w:rPr>
                <w:b/>
                <w:sz w:val="16"/>
                <w:szCs w:val="16"/>
              </w:rPr>
            </w:pPr>
            <w:r w:rsidRPr="00A27A1E">
              <w:rPr>
                <w:b/>
                <w:sz w:val="16"/>
                <w:szCs w:val="16"/>
              </w:rPr>
              <w:t>699,00</w:t>
            </w:r>
          </w:p>
        </w:tc>
        <w:tc>
          <w:tcPr>
            <w:tcW w:w="1701" w:type="dxa"/>
            <w:vAlign w:val="center"/>
          </w:tcPr>
          <w:p w:rsidR="00A27A1E" w:rsidRPr="00A27A1E" w:rsidRDefault="00A27A1E" w:rsidP="00A27A1E">
            <w:pPr>
              <w:spacing w:after="0" w:line="240" w:lineRule="auto"/>
              <w:jc w:val="center"/>
              <w:rPr>
                <w:b/>
                <w:sz w:val="16"/>
                <w:szCs w:val="16"/>
              </w:rPr>
            </w:pPr>
            <w:r w:rsidRPr="00A27A1E">
              <w:rPr>
                <w:b/>
                <w:sz w:val="16"/>
                <w:szCs w:val="16"/>
              </w:rPr>
              <w:t>0,0</w:t>
            </w:r>
          </w:p>
        </w:tc>
      </w:tr>
    </w:tbl>
    <w:p w:rsidR="00A27A1E" w:rsidRPr="00A27A1E" w:rsidRDefault="00A27A1E" w:rsidP="00A27A1E">
      <w:pPr>
        <w:spacing w:after="0" w:line="240" w:lineRule="auto"/>
        <w:rPr>
          <w:sz w:val="16"/>
          <w:szCs w:val="16"/>
        </w:rPr>
      </w:pPr>
    </w:p>
    <w:p w:rsidR="00A27A1E" w:rsidRPr="00A27A1E" w:rsidRDefault="00A27A1E" w:rsidP="00A27A1E">
      <w:pPr>
        <w:spacing w:after="0" w:line="240" w:lineRule="auto"/>
        <w:rPr>
          <w:sz w:val="16"/>
          <w:szCs w:val="16"/>
        </w:rPr>
      </w:pPr>
    </w:p>
    <w:p w:rsidR="006E68E8" w:rsidRPr="00A27A1E" w:rsidRDefault="006E68E8" w:rsidP="00A27A1E">
      <w:pPr>
        <w:spacing w:after="0" w:line="240" w:lineRule="auto"/>
        <w:rPr>
          <w:sz w:val="16"/>
          <w:szCs w:val="16"/>
        </w:rPr>
      </w:pPr>
    </w:p>
    <w:p w:rsidR="006E68E8" w:rsidRPr="00A27A1E" w:rsidRDefault="006E68E8" w:rsidP="00A27A1E">
      <w:pPr>
        <w:spacing w:after="0" w:line="240" w:lineRule="auto"/>
        <w:rPr>
          <w:sz w:val="16"/>
          <w:szCs w:val="16"/>
        </w:rPr>
      </w:pPr>
    </w:p>
    <w:p w:rsidR="006E68E8" w:rsidRPr="006E68E8" w:rsidRDefault="006E68E8" w:rsidP="006E68E8">
      <w:pPr>
        <w:spacing w:after="0" w:line="240" w:lineRule="auto"/>
        <w:rPr>
          <w:sz w:val="16"/>
          <w:szCs w:val="16"/>
        </w:rPr>
      </w:pPr>
    </w:p>
    <w:tbl>
      <w:tblPr>
        <w:tblW w:w="9475" w:type="dxa"/>
        <w:tblInd w:w="93" w:type="dxa"/>
        <w:tblLook w:val="0000"/>
      </w:tblPr>
      <w:tblGrid>
        <w:gridCol w:w="2215"/>
        <w:gridCol w:w="5800"/>
        <w:gridCol w:w="1460"/>
      </w:tblGrid>
      <w:tr w:rsidR="006E68E8" w:rsidRPr="006E68E8" w:rsidTr="006E68E8">
        <w:trPr>
          <w:trHeight w:val="255"/>
        </w:trPr>
        <w:tc>
          <w:tcPr>
            <w:tcW w:w="2215" w:type="dxa"/>
            <w:tcBorders>
              <w:top w:val="nil"/>
              <w:left w:val="nil"/>
              <w:bottom w:val="nil"/>
              <w:right w:val="nil"/>
            </w:tcBorders>
            <w:shd w:val="clear" w:color="auto" w:fill="FFFFFF"/>
            <w:noWrap/>
            <w:vAlign w:val="bottom"/>
          </w:tcPr>
          <w:p w:rsidR="006E68E8" w:rsidRPr="006E68E8" w:rsidRDefault="006E68E8" w:rsidP="006E68E8">
            <w:pPr>
              <w:spacing w:after="0" w:line="240" w:lineRule="auto"/>
              <w:rPr>
                <w:sz w:val="16"/>
                <w:szCs w:val="16"/>
              </w:rPr>
            </w:pPr>
            <w:r w:rsidRPr="006E68E8">
              <w:rPr>
                <w:sz w:val="16"/>
                <w:szCs w:val="16"/>
              </w:rPr>
              <w:t> </w:t>
            </w:r>
          </w:p>
        </w:tc>
        <w:tc>
          <w:tcPr>
            <w:tcW w:w="7260" w:type="dxa"/>
            <w:gridSpan w:val="2"/>
            <w:tcBorders>
              <w:top w:val="nil"/>
              <w:left w:val="nil"/>
              <w:bottom w:val="nil"/>
              <w:right w:val="nil"/>
            </w:tcBorders>
            <w:shd w:val="clear" w:color="auto" w:fill="FFFFFF"/>
            <w:vAlign w:val="bottom"/>
          </w:tcPr>
          <w:p w:rsidR="006E68E8" w:rsidRPr="006E68E8" w:rsidRDefault="006E68E8" w:rsidP="006E68E8">
            <w:pPr>
              <w:spacing w:after="0" w:line="240" w:lineRule="auto"/>
              <w:jc w:val="right"/>
              <w:rPr>
                <w:b/>
                <w:bCs/>
                <w:sz w:val="16"/>
                <w:szCs w:val="16"/>
              </w:rPr>
            </w:pPr>
            <w:r w:rsidRPr="006E68E8">
              <w:rPr>
                <w:b/>
                <w:bCs/>
                <w:sz w:val="16"/>
                <w:szCs w:val="16"/>
              </w:rPr>
              <w:t>Приложение  3</w:t>
            </w:r>
          </w:p>
        </w:tc>
      </w:tr>
      <w:tr w:rsidR="006E68E8" w:rsidRPr="006E68E8" w:rsidTr="006E68E8">
        <w:trPr>
          <w:trHeight w:val="255"/>
        </w:trPr>
        <w:tc>
          <w:tcPr>
            <w:tcW w:w="2215" w:type="dxa"/>
            <w:tcBorders>
              <w:top w:val="nil"/>
              <w:left w:val="nil"/>
              <w:bottom w:val="nil"/>
              <w:right w:val="nil"/>
            </w:tcBorders>
            <w:shd w:val="clear" w:color="auto" w:fill="FFFFFF"/>
            <w:noWrap/>
            <w:vAlign w:val="bottom"/>
          </w:tcPr>
          <w:p w:rsidR="006E68E8" w:rsidRPr="006E68E8" w:rsidRDefault="006E68E8" w:rsidP="006E68E8">
            <w:pPr>
              <w:spacing w:after="0" w:line="240" w:lineRule="auto"/>
              <w:rPr>
                <w:sz w:val="16"/>
                <w:szCs w:val="16"/>
              </w:rPr>
            </w:pPr>
            <w:r w:rsidRPr="006E68E8">
              <w:rPr>
                <w:sz w:val="16"/>
                <w:szCs w:val="16"/>
              </w:rPr>
              <w:t> </w:t>
            </w:r>
          </w:p>
        </w:tc>
        <w:tc>
          <w:tcPr>
            <w:tcW w:w="7260" w:type="dxa"/>
            <w:gridSpan w:val="2"/>
            <w:tcBorders>
              <w:top w:val="nil"/>
              <w:left w:val="nil"/>
              <w:bottom w:val="nil"/>
              <w:right w:val="nil"/>
            </w:tcBorders>
            <w:shd w:val="clear" w:color="auto" w:fill="FFFFFF"/>
            <w:noWrap/>
            <w:vAlign w:val="bottom"/>
          </w:tcPr>
          <w:p w:rsidR="006E68E8" w:rsidRPr="006E68E8" w:rsidRDefault="006E68E8" w:rsidP="006E68E8">
            <w:pPr>
              <w:spacing w:after="0" w:line="240" w:lineRule="auto"/>
              <w:jc w:val="right"/>
              <w:rPr>
                <w:sz w:val="16"/>
                <w:szCs w:val="16"/>
              </w:rPr>
            </w:pPr>
            <w:r w:rsidRPr="006E68E8">
              <w:rPr>
                <w:sz w:val="16"/>
                <w:szCs w:val="16"/>
              </w:rPr>
              <w:t xml:space="preserve">  к решению Совета депутатов</w:t>
            </w:r>
          </w:p>
        </w:tc>
      </w:tr>
      <w:tr w:rsidR="006E68E8" w:rsidRPr="006E68E8" w:rsidTr="006E68E8">
        <w:trPr>
          <w:trHeight w:val="255"/>
        </w:trPr>
        <w:tc>
          <w:tcPr>
            <w:tcW w:w="2215" w:type="dxa"/>
            <w:tcBorders>
              <w:top w:val="nil"/>
              <w:left w:val="nil"/>
              <w:bottom w:val="nil"/>
              <w:right w:val="nil"/>
            </w:tcBorders>
            <w:shd w:val="clear" w:color="auto" w:fill="FFFFFF"/>
            <w:noWrap/>
            <w:vAlign w:val="bottom"/>
          </w:tcPr>
          <w:p w:rsidR="006E68E8" w:rsidRPr="006E68E8" w:rsidRDefault="006E68E8" w:rsidP="006E68E8">
            <w:pPr>
              <w:spacing w:after="0" w:line="240" w:lineRule="auto"/>
              <w:rPr>
                <w:sz w:val="16"/>
                <w:szCs w:val="16"/>
              </w:rPr>
            </w:pPr>
            <w:r w:rsidRPr="006E68E8">
              <w:rPr>
                <w:sz w:val="16"/>
                <w:szCs w:val="16"/>
              </w:rPr>
              <w:t> </w:t>
            </w:r>
          </w:p>
        </w:tc>
        <w:tc>
          <w:tcPr>
            <w:tcW w:w="7260" w:type="dxa"/>
            <w:gridSpan w:val="2"/>
            <w:tcBorders>
              <w:top w:val="nil"/>
              <w:left w:val="nil"/>
              <w:bottom w:val="nil"/>
              <w:right w:val="nil"/>
            </w:tcBorders>
            <w:shd w:val="clear" w:color="auto" w:fill="FFFFFF"/>
            <w:noWrap/>
            <w:vAlign w:val="bottom"/>
          </w:tcPr>
          <w:p w:rsidR="006E68E8" w:rsidRPr="006E68E8" w:rsidRDefault="006E68E8" w:rsidP="006E68E8">
            <w:pPr>
              <w:spacing w:after="0" w:line="240" w:lineRule="auto"/>
              <w:jc w:val="right"/>
              <w:rPr>
                <w:sz w:val="16"/>
                <w:szCs w:val="16"/>
              </w:rPr>
            </w:pPr>
            <w:r w:rsidRPr="006E68E8">
              <w:rPr>
                <w:sz w:val="16"/>
                <w:szCs w:val="16"/>
              </w:rPr>
              <w:t xml:space="preserve">   МО </w:t>
            </w:r>
            <w:proofErr w:type="spellStart"/>
            <w:r w:rsidRPr="006E68E8">
              <w:rPr>
                <w:sz w:val="16"/>
                <w:szCs w:val="16"/>
              </w:rPr>
              <w:t>Войсковицкое</w:t>
            </w:r>
            <w:proofErr w:type="spellEnd"/>
            <w:r w:rsidRPr="006E68E8">
              <w:rPr>
                <w:sz w:val="16"/>
                <w:szCs w:val="16"/>
              </w:rPr>
              <w:t xml:space="preserve"> сельское поселение </w:t>
            </w:r>
          </w:p>
        </w:tc>
      </w:tr>
      <w:tr w:rsidR="006E68E8" w:rsidRPr="006E68E8" w:rsidTr="006E68E8">
        <w:trPr>
          <w:trHeight w:val="255"/>
        </w:trPr>
        <w:tc>
          <w:tcPr>
            <w:tcW w:w="2215" w:type="dxa"/>
            <w:tcBorders>
              <w:top w:val="nil"/>
              <w:left w:val="nil"/>
              <w:bottom w:val="nil"/>
              <w:right w:val="nil"/>
            </w:tcBorders>
            <w:shd w:val="clear" w:color="auto" w:fill="FFFFFF"/>
            <w:noWrap/>
            <w:vAlign w:val="bottom"/>
          </w:tcPr>
          <w:p w:rsidR="006E68E8" w:rsidRPr="006E68E8" w:rsidRDefault="006E68E8" w:rsidP="006E68E8">
            <w:pPr>
              <w:spacing w:after="0" w:line="240" w:lineRule="auto"/>
              <w:rPr>
                <w:sz w:val="16"/>
                <w:szCs w:val="16"/>
              </w:rPr>
            </w:pPr>
            <w:r w:rsidRPr="006E68E8">
              <w:rPr>
                <w:sz w:val="16"/>
                <w:szCs w:val="16"/>
              </w:rPr>
              <w:t> </w:t>
            </w:r>
          </w:p>
        </w:tc>
        <w:tc>
          <w:tcPr>
            <w:tcW w:w="7260" w:type="dxa"/>
            <w:gridSpan w:val="2"/>
            <w:tcBorders>
              <w:top w:val="nil"/>
              <w:left w:val="nil"/>
              <w:bottom w:val="nil"/>
              <w:right w:val="nil"/>
            </w:tcBorders>
            <w:shd w:val="clear" w:color="auto" w:fill="FFFFFF"/>
            <w:noWrap/>
            <w:vAlign w:val="bottom"/>
          </w:tcPr>
          <w:p w:rsidR="006E68E8" w:rsidRPr="006E68E8" w:rsidRDefault="006E68E8" w:rsidP="006E68E8">
            <w:pPr>
              <w:spacing w:after="0" w:line="240" w:lineRule="auto"/>
              <w:jc w:val="right"/>
              <w:rPr>
                <w:sz w:val="16"/>
                <w:szCs w:val="16"/>
              </w:rPr>
            </w:pPr>
            <w:r w:rsidRPr="006E68E8">
              <w:rPr>
                <w:sz w:val="16"/>
                <w:szCs w:val="16"/>
              </w:rPr>
              <w:t>от 05.09.2019г.  №32</w:t>
            </w:r>
          </w:p>
        </w:tc>
      </w:tr>
      <w:tr w:rsidR="006E68E8" w:rsidRPr="006E68E8" w:rsidTr="006E68E8">
        <w:trPr>
          <w:trHeight w:val="570"/>
        </w:trPr>
        <w:tc>
          <w:tcPr>
            <w:tcW w:w="8015" w:type="dxa"/>
            <w:gridSpan w:val="2"/>
            <w:tcBorders>
              <w:top w:val="nil"/>
              <w:left w:val="nil"/>
              <w:bottom w:val="nil"/>
              <w:right w:val="nil"/>
            </w:tcBorders>
            <w:shd w:val="clear" w:color="auto" w:fill="FFFFFF"/>
          </w:tcPr>
          <w:p w:rsidR="006E68E8" w:rsidRPr="006E68E8" w:rsidRDefault="006E68E8" w:rsidP="006E68E8">
            <w:pPr>
              <w:spacing w:after="0" w:line="240" w:lineRule="auto"/>
              <w:jc w:val="center"/>
              <w:rPr>
                <w:b/>
                <w:bCs/>
                <w:sz w:val="16"/>
                <w:szCs w:val="16"/>
              </w:rPr>
            </w:pPr>
            <w:r w:rsidRPr="006E68E8">
              <w:rPr>
                <w:b/>
                <w:bCs/>
                <w:sz w:val="16"/>
                <w:szCs w:val="16"/>
              </w:rPr>
              <w:t xml:space="preserve"> Прогнозируемые поступления доходов в  бюджет муниципального образования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 </w:t>
            </w:r>
          </w:p>
        </w:tc>
        <w:tc>
          <w:tcPr>
            <w:tcW w:w="1460" w:type="dxa"/>
            <w:tcBorders>
              <w:top w:val="nil"/>
              <w:left w:val="nil"/>
              <w:bottom w:val="nil"/>
              <w:right w:val="nil"/>
            </w:tcBorders>
            <w:shd w:val="clear" w:color="auto" w:fill="auto"/>
            <w:noWrap/>
            <w:vAlign w:val="bottom"/>
          </w:tcPr>
          <w:p w:rsidR="006E68E8" w:rsidRPr="006E68E8" w:rsidRDefault="006E68E8" w:rsidP="006E68E8">
            <w:pPr>
              <w:spacing w:after="0" w:line="240" w:lineRule="auto"/>
              <w:rPr>
                <w:sz w:val="16"/>
                <w:szCs w:val="16"/>
              </w:rPr>
            </w:pPr>
          </w:p>
        </w:tc>
      </w:tr>
      <w:tr w:rsidR="006E68E8" w:rsidRPr="006E68E8" w:rsidTr="006E68E8">
        <w:trPr>
          <w:trHeight w:val="915"/>
        </w:trPr>
        <w:tc>
          <w:tcPr>
            <w:tcW w:w="2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Код бюджетной классификации</w:t>
            </w:r>
          </w:p>
        </w:tc>
        <w:tc>
          <w:tcPr>
            <w:tcW w:w="5800" w:type="dxa"/>
            <w:tcBorders>
              <w:top w:val="single" w:sz="4" w:space="0" w:color="000000"/>
              <w:left w:val="nil"/>
              <w:bottom w:val="single" w:sz="4" w:space="0" w:color="000000"/>
              <w:right w:val="single" w:sz="4" w:space="0" w:color="000000"/>
            </w:tcBorders>
            <w:shd w:val="clear" w:color="auto" w:fill="FFFFFF"/>
            <w:vAlign w:val="center"/>
          </w:tcPr>
          <w:p w:rsidR="006E68E8" w:rsidRPr="006E68E8" w:rsidRDefault="006E68E8" w:rsidP="006E68E8">
            <w:pPr>
              <w:spacing w:after="0" w:line="240" w:lineRule="auto"/>
              <w:ind w:left="-308"/>
              <w:jc w:val="center"/>
              <w:rPr>
                <w:b/>
                <w:bCs/>
                <w:sz w:val="16"/>
                <w:szCs w:val="16"/>
              </w:rPr>
            </w:pPr>
            <w:r w:rsidRPr="006E68E8">
              <w:rPr>
                <w:b/>
                <w:bCs/>
                <w:sz w:val="16"/>
                <w:szCs w:val="16"/>
              </w:rPr>
              <w:t>Источник доходов</w:t>
            </w:r>
          </w:p>
        </w:tc>
        <w:tc>
          <w:tcPr>
            <w:tcW w:w="1460" w:type="dxa"/>
            <w:tcBorders>
              <w:top w:val="single" w:sz="4" w:space="0" w:color="auto"/>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 xml:space="preserve"> Бюджет на  2019 год (</w:t>
            </w:r>
            <w:proofErr w:type="spellStart"/>
            <w:r w:rsidRPr="006E68E8">
              <w:rPr>
                <w:b/>
                <w:bCs/>
                <w:sz w:val="16"/>
                <w:szCs w:val="16"/>
              </w:rPr>
              <w:t>тыс</w:t>
            </w:r>
            <w:proofErr w:type="gramStart"/>
            <w:r w:rsidRPr="006E68E8">
              <w:rPr>
                <w:b/>
                <w:bCs/>
                <w:sz w:val="16"/>
                <w:szCs w:val="16"/>
              </w:rPr>
              <w:t>.р</w:t>
            </w:r>
            <w:proofErr w:type="gramEnd"/>
            <w:r w:rsidRPr="006E68E8">
              <w:rPr>
                <w:b/>
                <w:bCs/>
                <w:sz w:val="16"/>
                <w:szCs w:val="16"/>
              </w:rPr>
              <w:t>уб</w:t>
            </w:r>
            <w:proofErr w:type="spellEnd"/>
            <w:r w:rsidRPr="006E68E8">
              <w:rPr>
                <w:b/>
                <w:bCs/>
                <w:sz w:val="16"/>
                <w:szCs w:val="16"/>
              </w:rPr>
              <w:t xml:space="preserve">) </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vAlign w:val="bottom"/>
          </w:tcPr>
          <w:p w:rsidR="006E68E8" w:rsidRPr="006E68E8" w:rsidRDefault="006E68E8" w:rsidP="006E68E8">
            <w:pPr>
              <w:spacing w:after="0" w:line="240" w:lineRule="auto"/>
              <w:jc w:val="center"/>
              <w:rPr>
                <w:sz w:val="16"/>
                <w:szCs w:val="16"/>
              </w:rPr>
            </w:pPr>
            <w:r w:rsidRPr="006E68E8">
              <w:rPr>
                <w:sz w:val="16"/>
                <w:szCs w:val="16"/>
              </w:rPr>
              <w:t>1</w:t>
            </w:r>
          </w:p>
        </w:tc>
        <w:tc>
          <w:tcPr>
            <w:tcW w:w="5800" w:type="dxa"/>
            <w:tcBorders>
              <w:top w:val="nil"/>
              <w:left w:val="nil"/>
              <w:bottom w:val="single" w:sz="4" w:space="0" w:color="000000"/>
              <w:right w:val="single" w:sz="4" w:space="0" w:color="000000"/>
            </w:tcBorders>
            <w:shd w:val="clear" w:color="auto" w:fill="FFFFFF"/>
            <w:noWrap/>
            <w:vAlign w:val="bottom"/>
          </w:tcPr>
          <w:p w:rsidR="006E68E8" w:rsidRPr="006E68E8" w:rsidRDefault="006E68E8" w:rsidP="006E68E8">
            <w:pPr>
              <w:spacing w:after="0" w:line="240" w:lineRule="auto"/>
              <w:jc w:val="center"/>
              <w:rPr>
                <w:sz w:val="16"/>
                <w:szCs w:val="16"/>
              </w:rPr>
            </w:pPr>
            <w:r w:rsidRPr="006E68E8">
              <w:rPr>
                <w:sz w:val="16"/>
                <w:szCs w:val="16"/>
              </w:rPr>
              <w:t>2</w:t>
            </w:r>
          </w:p>
        </w:tc>
        <w:tc>
          <w:tcPr>
            <w:tcW w:w="1460" w:type="dxa"/>
            <w:tcBorders>
              <w:top w:val="single" w:sz="4" w:space="0" w:color="000000"/>
              <w:left w:val="nil"/>
              <w:bottom w:val="single" w:sz="4" w:space="0" w:color="000000"/>
              <w:right w:val="single" w:sz="4" w:space="0" w:color="000000"/>
            </w:tcBorders>
            <w:shd w:val="clear" w:color="auto" w:fill="FFFFFF"/>
            <w:noWrap/>
            <w:vAlign w:val="bottom"/>
          </w:tcPr>
          <w:p w:rsidR="006E68E8" w:rsidRPr="006E68E8" w:rsidRDefault="006E68E8" w:rsidP="006E68E8">
            <w:pPr>
              <w:spacing w:after="0" w:line="240" w:lineRule="auto"/>
              <w:jc w:val="center"/>
              <w:rPr>
                <w:sz w:val="16"/>
                <w:szCs w:val="16"/>
              </w:rPr>
            </w:pPr>
            <w:r w:rsidRPr="006E68E8">
              <w:rPr>
                <w:sz w:val="16"/>
                <w:szCs w:val="16"/>
              </w:rPr>
              <w:t>3,00</w:t>
            </w:r>
          </w:p>
        </w:tc>
      </w:tr>
      <w:tr w:rsidR="006E68E8" w:rsidRPr="006E68E8" w:rsidTr="006E68E8">
        <w:trPr>
          <w:trHeight w:val="27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НАЛОГОВЫЕ И НЕНАЛОГОВЫЕ ДОХОДЫ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i/>
                <w:iCs/>
                <w:sz w:val="16"/>
                <w:szCs w:val="16"/>
              </w:rPr>
            </w:pPr>
            <w:r w:rsidRPr="006E68E8">
              <w:rPr>
                <w:b/>
                <w:bCs/>
                <w:i/>
                <w:iCs/>
                <w:sz w:val="16"/>
                <w:szCs w:val="16"/>
              </w:rPr>
              <w:t>24960,01</w:t>
            </w:r>
          </w:p>
        </w:tc>
      </w:tr>
      <w:tr w:rsidR="006E68E8" w:rsidRPr="006E68E8" w:rsidTr="006E68E8">
        <w:trPr>
          <w:trHeight w:val="27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НАЛОГОВЫЕ  ДОХОДЫ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i/>
                <w:iCs/>
                <w:sz w:val="16"/>
                <w:szCs w:val="16"/>
              </w:rPr>
            </w:pPr>
            <w:r w:rsidRPr="006E68E8">
              <w:rPr>
                <w:b/>
                <w:bCs/>
                <w:i/>
                <w:iCs/>
                <w:sz w:val="16"/>
                <w:szCs w:val="16"/>
              </w:rPr>
              <w:t>20989,89</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1 01 00000 00 0000 000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НАЛОГИ НА ПРИБЫЛЬ, ДОХОДЫ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14152,46</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1 01 02000 01 0000 110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color w:val="000000"/>
                <w:sz w:val="16"/>
                <w:szCs w:val="16"/>
              </w:rPr>
            </w:pPr>
            <w:r w:rsidRPr="006E68E8">
              <w:rPr>
                <w:color w:val="000000"/>
                <w:sz w:val="16"/>
                <w:szCs w:val="16"/>
              </w:rPr>
              <w:t>Налог на доходы физических лиц</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14152,46</w:t>
            </w:r>
          </w:p>
        </w:tc>
      </w:tr>
      <w:tr w:rsidR="006E68E8" w:rsidRPr="006E68E8" w:rsidTr="006E68E8">
        <w:trPr>
          <w:trHeight w:val="457"/>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lastRenderedPageBreak/>
              <w:t>1 03 02000 00 0000 000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НАЛОГИ НА ТОВАР</w:t>
            </w:r>
            <w:proofErr w:type="gramStart"/>
            <w:r w:rsidRPr="006E68E8">
              <w:rPr>
                <w:sz w:val="16"/>
                <w:szCs w:val="16"/>
              </w:rPr>
              <w:t>Ы(</w:t>
            </w:r>
            <w:proofErr w:type="gramEnd"/>
            <w:r w:rsidRPr="006E68E8">
              <w:rPr>
                <w:sz w:val="16"/>
                <w:szCs w:val="16"/>
              </w:rPr>
              <w:t>РАБОТЫ, УСЛУГИ),РЕАЛИЗУЕМЫЕ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1132,43</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1 03 02000 01 0000 110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color w:val="000000"/>
                <w:sz w:val="16"/>
                <w:szCs w:val="16"/>
              </w:rPr>
            </w:pPr>
            <w:r w:rsidRPr="006E68E8">
              <w:rPr>
                <w:color w:val="000000"/>
                <w:sz w:val="16"/>
                <w:szCs w:val="16"/>
              </w:rPr>
              <w:t>Акцизы по подакцизным товарам (продукции), производимым на территории РФ</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1132,43</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1 05 03010 01 1000 110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xml:space="preserve">Единый сельскохозяйственный налог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152,42</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1 06 00000 00 0000 000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НАЛОГИ НА ИМУЩЕСТВО</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5552,58</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1 06 01000 00 0000 110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Налог на имущество физических лиц</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600,00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1 06 04000 00 0000 110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xml:space="preserve">Транспортный налог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1 06 06000 00 0000 110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Земельный налог</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4952,58</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1 08 00000 00 0000 000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color w:val="000000"/>
                <w:sz w:val="16"/>
                <w:szCs w:val="16"/>
              </w:rPr>
            </w:pPr>
            <w:r w:rsidRPr="006E68E8">
              <w:rPr>
                <w:color w:val="000000"/>
                <w:sz w:val="16"/>
                <w:szCs w:val="16"/>
              </w:rPr>
              <w:t>ГОСУДАРСТВЕННАЯ ПОШЛИНА</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0,00</w:t>
            </w:r>
          </w:p>
        </w:tc>
      </w:tr>
      <w:tr w:rsidR="006E68E8" w:rsidRPr="006E68E8" w:rsidTr="006E68E8">
        <w:trPr>
          <w:trHeight w:val="1146"/>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1 08 04020 01 0000 110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color w:val="000000"/>
                <w:sz w:val="16"/>
                <w:szCs w:val="16"/>
              </w:rPr>
            </w:pPr>
            <w:r w:rsidRPr="006E68E8">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НЕНАЛОГОВЫЕ  ДОХОДЫ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3970,13</w:t>
            </w:r>
          </w:p>
        </w:tc>
      </w:tr>
      <w:tr w:rsidR="006E68E8" w:rsidRPr="006E68E8" w:rsidTr="006E68E8">
        <w:trPr>
          <w:trHeight w:val="76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1 11 00000 00 0000 000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color w:val="000000"/>
                <w:sz w:val="16"/>
                <w:szCs w:val="16"/>
              </w:rPr>
            </w:pPr>
            <w:r w:rsidRPr="006E68E8">
              <w:rPr>
                <w:color w:val="000000"/>
                <w:sz w:val="16"/>
                <w:szCs w:val="16"/>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1678,49</w:t>
            </w:r>
          </w:p>
        </w:tc>
      </w:tr>
      <w:tr w:rsidR="006E68E8" w:rsidRPr="006E68E8" w:rsidTr="006E68E8">
        <w:trPr>
          <w:trHeight w:val="1254"/>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1 11 05010 10 0000 120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3,15</w:t>
            </w:r>
          </w:p>
        </w:tc>
      </w:tr>
      <w:tr w:rsidR="006E68E8" w:rsidRPr="006E68E8" w:rsidTr="006E68E8">
        <w:trPr>
          <w:trHeight w:val="940"/>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1 11 05035 10 0000 120</w:t>
            </w:r>
          </w:p>
        </w:tc>
        <w:tc>
          <w:tcPr>
            <w:tcW w:w="5800" w:type="dxa"/>
            <w:tcBorders>
              <w:top w:val="nil"/>
              <w:left w:val="nil"/>
              <w:bottom w:val="nil"/>
              <w:right w:val="nil"/>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121,30</w:t>
            </w:r>
          </w:p>
        </w:tc>
      </w:tr>
      <w:tr w:rsidR="006E68E8" w:rsidRPr="006E68E8" w:rsidTr="006E68E8">
        <w:trPr>
          <w:trHeight w:val="415"/>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1 11 05075 10 0000 120</w:t>
            </w:r>
          </w:p>
        </w:tc>
        <w:tc>
          <w:tcPr>
            <w:tcW w:w="5800" w:type="dxa"/>
            <w:tcBorders>
              <w:top w:val="single" w:sz="4" w:space="0" w:color="000000"/>
              <w:left w:val="nil"/>
              <w:bottom w:val="nil"/>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от сдачи в аренду имущества, составляющего казну сельских поселений (за исключением земельных участков)</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544,64</w:t>
            </w:r>
          </w:p>
        </w:tc>
      </w:tr>
      <w:tr w:rsidR="006E68E8" w:rsidRPr="006E68E8" w:rsidTr="006E68E8">
        <w:trPr>
          <w:trHeight w:val="765"/>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1 11 09045 10 0000 120</w:t>
            </w:r>
          </w:p>
        </w:tc>
        <w:tc>
          <w:tcPr>
            <w:tcW w:w="5800" w:type="dxa"/>
            <w:tcBorders>
              <w:top w:val="single" w:sz="4" w:space="0" w:color="000000"/>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поступления от использования имущества, находящегося в собственности поселений  (за исключением имуществ</w:t>
            </w:r>
            <w:proofErr w:type="gramStart"/>
            <w:r w:rsidRPr="006E68E8">
              <w:rPr>
                <w:sz w:val="16"/>
                <w:szCs w:val="16"/>
              </w:rPr>
              <w:t>а АУ и</w:t>
            </w:r>
            <w:proofErr w:type="gramEnd"/>
            <w:r w:rsidRPr="006E68E8">
              <w:rPr>
                <w:sz w:val="16"/>
                <w:szCs w:val="16"/>
              </w:rPr>
              <w:t xml:space="preserve"> МУП, в т.ч. казенных)</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1 11 09045 10 0111 120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поступления от использования имущества (</w:t>
            </w:r>
            <w:proofErr w:type="spellStart"/>
            <w:r w:rsidRPr="006E68E8">
              <w:rPr>
                <w:sz w:val="16"/>
                <w:szCs w:val="16"/>
              </w:rPr>
              <w:t>найм</w:t>
            </w:r>
            <w:proofErr w:type="spellEnd"/>
            <w:r w:rsidRPr="006E68E8">
              <w:rPr>
                <w:sz w:val="16"/>
                <w:szCs w:val="16"/>
              </w:rPr>
              <w:t xml:space="preserve"> муниципального жилья)</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1009,40</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1 13 00000 00 0000 000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ОТ ОКАЗАНИЯ ПЛАТНЫХ УСЛУГ И КОМПЕНСАЦИИ ЗАТРАТ ГОСУДАРСТВА</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54,22</w:t>
            </w:r>
          </w:p>
        </w:tc>
      </w:tr>
      <w:tr w:rsidR="006E68E8" w:rsidRPr="006E68E8" w:rsidTr="006E68E8">
        <w:trPr>
          <w:trHeight w:val="264"/>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1 13 02000 10 0000 130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Прочие доходы от компенсации затрат  бюджетов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54,22</w:t>
            </w:r>
          </w:p>
        </w:tc>
      </w:tr>
      <w:tr w:rsidR="006E68E8" w:rsidRPr="006E68E8" w:rsidTr="006E68E8">
        <w:trPr>
          <w:trHeight w:val="267"/>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1 13 02995 10 0000 130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Прочие доходы от компенсации затрат  бюджетов поселений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54,22</w:t>
            </w:r>
          </w:p>
        </w:tc>
      </w:tr>
      <w:tr w:rsidR="006E68E8" w:rsidRPr="006E68E8" w:rsidTr="006E68E8">
        <w:trPr>
          <w:trHeight w:val="1020"/>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1 13 03050 10 0504 130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w:t>
            </w:r>
            <w:proofErr w:type="spellStart"/>
            <w:r w:rsidRPr="006E68E8">
              <w:rPr>
                <w:sz w:val="16"/>
                <w:szCs w:val="16"/>
              </w:rPr>
              <w:t>Адм</w:t>
            </w:r>
            <w:proofErr w:type="spellEnd"/>
            <w:r w:rsidRPr="006E68E8">
              <w:rPr>
                <w:sz w:val="16"/>
                <w:szCs w:val="16"/>
              </w:rPr>
              <w:t xml:space="preserve">.)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725"/>
        </w:trPr>
        <w:tc>
          <w:tcPr>
            <w:tcW w:w="2215"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1 13 03050 10 0505 130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1 14 00000 00 0000 000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color w:val="000000"/>
                <w:sz w:val="16"/>
                <w:szCs w:val="16"/>
              </w:rPr>
            </w:pPr>
            <w:r w:rsidRPr="006E68E8">
              <w:rPr>
                <w:color w:val="000000"/>
                <w:sz w:val="16"/>
                <w:szCs w:val="16"/>
              </w:rPr>
              <w:t>ДОХОДЫ  ОТ ПРОДАЖИ МАТЕРИАЛЬНЫХ И НЕМАТЕРИАЛЬНЫХ АКТИВОВ</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1718,00</w:t>
            </w:r>
          </w:p>
        </w:tc>
      </w:tr>
      <w:tr w:rsidR="006E68E8" w:rsidRPr="006E68E8" w:rsidTr="006E68E8">
        <w:trPr>
          <w:trHeight w:val="1428"/>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1 14 02053 10 0000 410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1364,00</w:t>
            </w:r>
          </w:p>
        </w:tc>
      </w:tr>
      <w:tr w:rsidR="006E68E8" w:rsidRPr="006E68E8" w:rsidTr="006E68E8">
        <w:trPr>
          <w:trHeight w:val="773"/>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1 14 06013 10 0000 430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102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lastRenderedPageBreak/>
              <w:t>1 14 06025 10 0000 430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354,00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ШТРАФЫ, САНКЦИИ, ВОЗМЕЩЕНИЕ УЩЕРБА</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438,14</w:t>
            </w:r>
          </w:p>
        </w:tc>
      </w:tr>
      <w:tr w:rsidR="006E68E8" w:rsidRPr="006E68E8" w:rsidTr="006E68E8">
        <w:trPr>
          <w:trHeight w:val="153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1 16 25085 10 6000 140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Денежные взыскания (штрафы) за нарушение водного законодательства, установленное на водных объектах, находящихся в собственности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300,00</w:t>
            </w:r>
          </w:p>
        </w:tc>
      </w:tr>
      <w:tr w:rsidR="006E68E8" w:rsidRPr="006E68E8" w:rsidTr="006E68E8">
        <w:trPr>
          <w:trHeight w:val="928"/>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1 16 33050 10 0000 140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138,14</w:t>
            </w:r>
          </w:p>
        </w:tc>
      </w:tr>
      <w:tr w:rsidR="006E68E8" w:rsidRPr="006E68E8" w:rsidTr="006E68E8">
        <w:trPr>
          <w:trHeight w:val="54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1 16 90050 10 0000 140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поступления от денежных взысканий (штрафов) и иных сумм в возмещение ущерба, зачисляемые в бюджеты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1 17 00000 00 0000 000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ПРОЧИЕ НЕНАЛОГОВЫЕ ДОХОДЫ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81,28</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1 17 05000 00 0000 180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Прочие неналоговые доходы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81,28</w:t>
            </w:r>
          </w:p>
        </w:tc>
      </w:tr>
      <w:tr w:rsidR="006E68E8" w:rsidRPr="006E68E8" w:rsidTr="006E68E8">
        <w:trPr>
          <w:trHeight w:val="178"/>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1 17 01050 10 0000 180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Невыясненные поступления, зачисляемые в бюджеты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 </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1 17 05050 10 0504 180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неналоговые доходы бюджетов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81,28</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1 17 05050 10 0505 180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неналоговые доходы бюджетов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2 00 00000 00 0000 000</w:t>
            </w:r>
          </w:p>
        </w:tc>
        <w:tc>
          <w:tcPr>
            <w:tcW w:w="580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БЕЗВОЗМЕЗДНЫЕ ПОСТУПЛЕНИЯ</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27934,99</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2 02 00000 00 0000 000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jc w:val="right"/>
              <w:rPr>
                <w:b/>
                <w:bCs/>
                <w:sz w:val="16"/>
                <w:szCs w:val="16"/>
              </w:rPr>
            </w:pPr>
            <w:r w:rsidRPr="006E68E8">
              <w:rPr>
                <w:b/>
                <w:bCs/>
                <w:sz w:val="16"/>
                <w:szCs w:val="16"/>
              </w:rPr>
              <w:t>27934,99</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2 02 15000 00 0000 150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 xml:space="preserve">Дотации  бюджетам субъектов  Российской Федерации </w:t>
            </w:r>
            <w:r w:rsidRPr="006E68E8">
              <w:rPr>
                <w:sz w:val="16"/>
                <w:szCs w:val="16"/>
              </w:rPr>
              <w:t>и муниципальных образований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18271,30</w:t>
            </w:r>
          </w:p>
        </w:tc>
      </w:tr>
      <w:tr w:rsidR="006E68E8" w:rsidRPr="006E68E8" w:rsidTr="006E68E8">
        <w:trPr>
          <w:trHeight w:val="510"/>
        </w:trPr>
        <w:tc>
          <w:tcPr>
            <w:tcW w:w="2215" w:type="dxa"/>
            <w:tcBorders>
              <w:top w:val="nil"/>
              <w:left w:val="nil"/>
              <w:bottom w:val="nil"/>
              <w:right w:val="nil"/>
            </w:tcBorders>
            <w:shd w:val="clear" w:color="auto" w:fill="FFFFFF"/>
            <w:noWrap/>
            <w:vAlign w:val="bottom"/>
          </w:tcPr>
          <w:p w:rsidR="006E68E8" w:rsidRPr="006E68E8" w:rsidRDefault="006E68E8" w:rsidP="006E68E8">
            <w:pPr>
              <w:spacing w:after="0" w:line="240" w:lineRule="auto"/>
              <w:rPr>
                <w:sz w:val="16"/>
                <w:szCs w:val="16"/>
              </w:rPr>
            </w:pPr>
            <w:r w:rsidRPr="006E68E8">
              <w:rPr>
                <w:sz w:val="16"/>
                <w:szCs w:val="16"/>
              </w:rPr>
              <w:t>2 02 15001 10 0000 150</w:t>
            </w:r>
          </w:p>
        </w:tc>
        <w:tc>
          <w:tcPr>
            <w:tcW w:w="5800" w:type="dxa"/>
            <w:tcBorders>
              <w:top w:val="nil"/>
              <w:left w:val="single" w:sz="4" w:space="0" w:color="000000"/>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Дотации бюджетам поселений на выравнивание  бюджетной обеспеченности (ФФПП </w:t>
            </w:r>
            <w:proofErr w:type="spellStart"/>
            <w:proofErr w:type="gramStart"/>
            <w:r w:rsidRPr="006E68E8">
              <w:rPr>
                <w:sz w:val="16"/>
                <w:szCs w:val="16"/>
              </w:rPr>
              <w:t>обл</w:t>
            </w:r>
            <w:proofErr w:type="spellEnd"/>
            <w:proofErr w:type="gramEnd"/>
            <w:r w:rsidRPr="006E68E8">
              <w:rPr>
                <w:sz w:val="16"/>
                <w:szCs w:val="16"/>
              </w:rPr>
              <w:t>)</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15709,20</w:t>
            </w:r>
          </w:p>
        </w:tc>
      </w:tr>
      <w:tr w:rsidR="006E68E8" w:rsidRPr="006E68E8" w:rsidTr="006E68E8">
        <w:trPr>
          <w:trHeight w:val="510"/>
        </w:trPr>
        <w:tc>
          <w:tcPr>
            <w:tcW w:w="2215" w:type="dxa"/>
            <w:tcBorders>
              <w:top w:val="single" w:sz="4" w:space="0" w:color="000000"/>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2 02 01001 10 0000 150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Дотации бюджетам поселений на выравнивание бюджетной обеспеченности (ФФПП район)</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2562,10</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2 02 02000 00 0000 150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Субсидии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5878,00</w:t>
            </w:r>
          </w:p>
        </w:tc>
      </w:tr>
      <w:tr w:rsidR="006E68E8" w:rsidRPr="006E68E8" w:rsidTr="006E68E8">
        <w:trPr>
          <w:trHeight w:val="797"/>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2 02 20216 10 0000 150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2 02 29999 10 0000 150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Субсидии бюджетам на реализацию мероприятий по устойчивому развитию сельских территорий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1941,20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2 02 29999 10 0000 150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154,48</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2 02 29999 10 0000 150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1028,80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2 02 29999 10 0000 150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2526,10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2 02 29999 10 0000 150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227,42</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2 02 03000 00 0000 150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Субвенции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281,82</w:t>
            </w:r>
          </w:p>
        </w:tc>
      </w:tr>
      <w:tr w:rsidR="006E68E8" w:rsidRPr="006E68E8" w:rsidTr="006E68E8">
        <w:trPr>
          <w:trHeight w:val="76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2 02 35120 10 0000 150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278,30</w:t>
            </w:r>
          </w:p>
        </w:tc>
      </w:tr>
      <w:tr w:rsidR="006E68E8" w:rsidRPr="006E68E8" w:rsidTr="006E68E8">
        <w:trPr>
          <w:trHeight w:val="49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2 02 30024 10 0000 150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3,52</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2 02 04000 00 0000 150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Иные межбюджетные трансферты</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3503,87</w:t>
            </w:r>
          </w:p>
        </w:tc>
      </w:tr>
      <w:tr w:rsidR="006E68E8" w:rsidRPr="006E68E8" w:rsidTr="006E68E8">
        <w:trPr>
          <w:trHeight w:val="127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2 02 04014 10 0000 150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51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Прочие межбюджетные трансферты, передаваемые бюджетам поселений </w:t>
            </w:r>
          </w:p>
        </w:tc>
        <w:tc>
          <w:tcPr>
            <w:tcW w:w="1460"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420,00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lastRenderedPageBreak/>
              <w:t>2 02 49999 10 0000 150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компенсация выпадающих доходов</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развитие инфраструктуры местного значения ГМР</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481,00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развитие инфраструктуры местного значения </w:t>
            </w:r>
            <w:proofErr w:type="gramStart"/>
            <w:r w:rsidRPr="006E68E8">
              <w:rPr>
                <w:sz w:val="16"/>
                <w:szCs w:val="16"/>
              </w:rPr>
              <w:t>ОБЛ</w:t>
            </w:r>
            <w:proofErr w:type="gramEnd"/>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2340,00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поощрение органов МСУ</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215,80</w:t>
            </w:r>
          </w:p>
        </w:tc>
      </w:tr>
      <w:tr w:rsidR="006E68E8" w:rsidRPr="006E68E8" w:rsidTr="006E68E8">
        <w:trPr>
          <w:trHeight w:val="25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профилактика безнадзорности ГМР</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47,07</w:t>
            </w:r>
          </w:p>
        </w:tc>
      </w:tr>
      <w:tr w:rsidR="006E68E8" w:rsidRPr="006E68E8" w:rsidTr="006E68E8">
        <w:trPr>
          <w:trHeight w:val="76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2 18 05000 00 0000 000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Доходы бюджетов бюджетной системы Российской Федерации от возврата организациями остатков субсидий прошлых лет</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0,00</w:t>
            </w:r>
          </w:p>
        </w:tc>
      </w:tr>
      <w:tr w:rsidR="006E68E8" w:rsidRPr="006E68E8" w:rsidTr="006E68E8">
        <w:trPr>
          <w:trHeight w:val="1020"/>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2 18 05010 10 0000 180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76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2 19 05000 00 0000 000</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b/>
                <w:bCs/>
                <w:sz w:val="16"/>
                <w:szCs w:val="16"/>
              </w:rPr>
            </w:pPr>
            <w:r w:rsidRPr="006E68E8">
              <w:rPr>
                <w:b/>
                <w:bCs/>
                <w:sz w:val="16"/>
                <w:szCs w:val="16"/>
              </w:rPr>
              <w:t>Возврат остатков субсидий, субвенций и иных межбюджетных трансфертов, имеющих целевое назначение прошлых лет</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0,00</w:t>
            </w:r>
          </w:p>
        </w:tc>
      </w:tr>
      <w:tr w:rsidR="006E68E8" w:rsidRPr="006E68E8" w:rsidTr="006E68E8">
        <w:trPr>
          <w:trHeight w:val="765"/>
        </w:trPr>
        <w:tc>
          <w:tcPr>
            <w:tcW w:w="2215"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2 19 05000 10 0000 151</w:t>
            </w:r>
          </w:p>
        </w:tc>
        <w:tc>
          <w:tcPr>
            <w:tcW w:w="580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60" w:type="dxa"/>
            <w:tcBorders>
              <w:top w:val="nil"/>
              <w:left w:val="nil"/>
              <w:bottom w:val="single" w:sz="4" w:space="0" w:color="000000"/>
              <w:right w:val="single" w:sz="4" w:space="0" w:color="000000"/>
            </w:tcBorders>
            <w:shd w:val="clear" w:color="auto" w:fill="FFFFFF"/>
            <w:noWrap/>
          </w:tcPr>
          <w:p w:rsidR="006E68E8" w:rsidRPr="006E68E8" w:rsidRDefault="006E68E8" w:rsidP="006E68E8">
            <w:pPr>
              <w:spacing w:after="0" w:line="240" w:lineRule="auto"/>
              <w:jc w:val="right"/>
              <w:rPr>
                <w:sz w:val="16"/>
                <w:szCs w:val="16"/>
              </w:rPr>
            </w:pPr>
            <w:r w:rsidRPr="006E68E8">
              <w:rPr>
                <w:sz w:val="16"/>
                <w:szCs w:val="16"/>
              </w:rPr>
              <w:t>0,00</w:t>
            </w:r>
          </w:p>
        </w:tc>
      </w:tr>
      <w:tr w:rsidR="006E68E8" w:rsidRPr="006E68E8" w:rsidTr="006E68E8">
        <w:trPr>
          <w:trHeight w:val="270"/>
        </w:trPr>
        <w:tc>
          <w:tcPr>
            <w:tcW w:w="8015" w:type="dxa"/>
            <w:gridSpan w:val="2"/>
            <w:tcBorders>
              <w:top w:val="single" w:sz="4" w:space="0" w:color="000000"/>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b/>
                <w:bCs/>
                <w:sz w:val="16"/>
                <w:szCs w:val="16"/>
              </w:rPr>
            </w:pPr>
            <w:r w:rsidRPr="006E68E8">
              <w:rPr>
                <w:b/>
                <w:bCs/>
                <w:sz w:val="16"/>
                <w:szCs w:val="16"/>
              </w:rPr>
              <w:t>ВСЕГО ДОХОДОВ</w:t>
            </w:r>
          </w:p>
        </w:tc>
        <w:tc>
          <w:tcPr>
            <w:tcW w:w="1460" w:type="dxa"/>
            <w:tcBorders>
              <w:top w:val="nil"/>
              <w:left w:val="single" w:sz="4" w:space="0" w:color="000000"/>
              <w:bottom w:val="single" w:sz="4" w:space="0" w:color="000000"/>
              <w:right w:val="single" w:sz="4" w:space="0" w:color="auto"/>
            </w:tcBorders>
            <w:shd w:val="clear" w:color="auto" w:fill="FFFFFF"/>
            <w:noWrap/>
          </w:tcPr>
          <w:p w:rsidR="006E68E8" w:rsidRPr="006E68E8" w:rsidRDefault="006E68E8" w:rsidP="006E68E8">
            <w:pPr>
              <w:spacing w:after="0" w:line="240" w:lineRule="auto"/>
              <w:jc w:val="right"/>
              <w:rPr>
                <w:b/>
                <w:bCs/>
                <w:sz w:val="16"/>
                <w:szCs w:val="16"/>
              </w:rPr>
            </w:pPr>
            <w:r w:rsidRPr="006E68E8">
              <w:rPr>
                <w:b/>
                <w:bCs/>
                <w:sz w:val="16"/>
                <w:szCs w:val="16"/>
              </w:rPr>
              <w:t>52895,00</w:t>
            </w:r>
          </w:p>
        </w:tc>
      </w:tr>
    </w:tbl>
    <w:p w:rsidR="006E68E8" w:rsidRPr="006E68E8" w:rsidRDefault="006E68E8" w:rsidP="006E68E8">
      <w:pPr>
        <w:tabs>
          <w:tab w:val="left" w:pos="7200"/>
        </w:tabs>
        <w:spacing w:after="0" w:line="240" w:lineRule="auto"/>
        <w:ind w:right="-3" w:firstLine="6237"/>
        <w:jc w:val="right"/>
        <w:rPr>
          <w:sz w:val="16"/>
          <w:szCs w:val="16"/>
        </w:rPr>
      </w:pPr>
    </w:p>
    <w:tbl>
      <w:tblPr>
        <w:tblW w:w="9040" w:type="dxa"/>
        <w:tblInd w:w="93" w:type="dxa"/>
        <w:tblLook w:val="0000"/>
      </w:tblPr>
      <w:tblGrid>
        <w:gridCol w:w="2320"/>
        <w:gridCol w:w="5240"/>
        <w:gridCol w:w="1480"/>
      </w:tblGrid>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6720" w:type="dxa"/>
            <w:gridSpan w:val="2"/>
            <w:tcBorders>
              <w:top w:val="nil"/>
              <w:left w:val="nil"/>
              <w:bottom w:val="nil"/>
              <w:right w:val="nil"/>
            </w:tcBorders>
            <w:shd w:val="clear" w:color="auto" w:fill="auto"/>
            <w:noWrap/>
            <w:vAlign w:val="center"/>
          </w:tcPr>
          <w:p w:rsidR="006E68E8" w:rsidRPr="006E68E8" w:rsidRDefault="006E68E8" w:rsidP="006E68E8">
            <w:pPr>
              <w:spacing w:after="0" w:line="240" w:lineRule="auto"/>
              <w:jc w:val="right"/>
              <w:rPr>
                <w:b/>
                <w:bCs/>
                <w:sz w:val="16"/>
                <w:szCs w:val="16"/>
              </w:rPr>
            </w:pPr>
            <w:r w:rsidRPr="006E68E8">
              <w:rPr>
                <w:b/>
                <w:bCs/>
                <w:sz w:val="16"/>
                <w:szCs w:val="16"/>
              </w:rPr>
              <w:t>Приложение   5</w:t>
            </w:r>
          </w:p>
        </w:tc>
      </w:tr>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6720" w:type="dxa"/>
            <w:gridSpan w:val="2"/>
            <w:tcBorders>
              <w:top w:val="nil"/>
              <w:left w:val="nil"/>
              <w:bottom w:val="nil"/>
              <w:right w:val="nil"/>
            </w:tcBorders>
            <w:shd w:val="clear" w:color="auto" w:fill="auto"/>
            <w:noWrap/>
            <w:vAlign w:val="center"/>
          </w:tcPr>
          <w:p w:rsidR="006E68E8" w:rsidRPr="006E68E8" w:rsidRDefault="006E68E8" w:rsidP="006E68E8">
            <w:pPr>
              <w:spacing w:after="0" w:line="240" w:lineRule="auto"/>
              <w:jc w:val="right"/>
              <w:rPr>
                <w:sz w:val="16"/>
                <w:szCs w:val="16"/>
              </w:rPr>
            </w:pPr>
            <w:r w:rsidRPr="006E68E8">
              <w:rPr>
                <w:sz w:val="16"/>
                <w:szCs w:val="16"/>
              </w:rPr>
              <w:t>к Решению Совета депутатов</w:t>
            </w:r>
          </w:p>
        </w:tc>
      </w:tr>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6720" w:type="dxa"/>
            <w:gridSpan w:val="2"/>
            <w:tcBorders>
              <w:top w:val="nil"/>
              <w:left w:val="nil"/>
              <w:bottom w:val="nil"/>
              <w:right w:val="nil"/>
            </w:tcBorders>
            <w:shd w:val="clear" w:color="auto" w:fill="auto"/>
            <w:noWrap/>
            <w:vAlign w:val="center"/>
          </w:tcPr>
          <w:p w:rsidR="006E68E8" w:rsidRPr="006E68E8" w:rsidRDefault="006E68E8" w:rsidP="006E68E8">
            <w:pPr>
              <w:spacing w:after="0" w:line="240" w:lineRule="auto"/>
              <w:jc w:val="right"/>
              <w:rPr>
                <w:sz w:val="16"/>
                <w:szCs w:val="16"/>
              </w:rPr>
            </w:pP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w:t>
            </w:r>
          </w:p>
        </w:tc>
      </w:tr>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6720" w:type="dxa"/>
            <w:gridSpan w:val="2"/>
            <w:tcBorders>
              <w:top w:val="nil"/>
              <w:left w:val="nil"/>
              <w:bottom w:val="nil"/>
              <w:right w:val="nil"/>
            </w:tcBorders>
            <w:shd w:val="clear" w:color="auto" w:fill="auto"/>
            <w:noWrap/>
            <w:vAlign w:val="center"/>
          </w:tcPr>
          <w:p w:rsidR="006E68E8" w:rsidRPr="006E68E8" w:rsidRDefault="006E68E8" w:rsidP="006E68E8">
            <w:pPr>
              <w:spacing w:after="0" w:line="240" w:lineRule="auto"/>
              <w:jc w:val="right"/>
              <w:rPr>
                <w:sz w:val="16"/>
                <w:szCs w:val="16"/>
              </w:rPr>
            </w:pPr>
            <w:r w:rsidRPr="006E68E8">
              <w:rPr>
                <w:sz w:val="16"/>
                <w:szCs w:val="16"/>
              </w:rPr>
              <w:t>от 05.09.2019г. №32</w:t>
            </w:r>
          </w:p>
        </w:tc>
      </w:tr>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524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148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r>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524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148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r>
      <w:tr w:rsidR="006E68E8" w:rsidRPr="006E68E8" w:rsidTr="006E68E8">
        <w:trPr>
          <w:trHeight w:val="375"/>
        </w:trPr>
        <w:tc>
          <w:tcPr>
            <w:tcW w:w="9040" w:type="dxa"/>
            <w:gridSpan w:val="3"/>
            <w:tcBorders>
              <w:top w:val="nil"/>
              <w:left w:val="nil"/>
              <w:bottom w:val="nil"/>
              <w:right w:val="nil"/>
            </w:tcBorders>
            <w:shd w:val="clear" w:color="auto" w:fill="auto"/>
            <w:noWrap/>
            <w:vAlign w:val="center"/>
          </w:tcPr>
          <w:p w:rsidR="006E68E8" w:rsidRPr="006E68E8" w:rsidRDefault="006E68E8" w:rsidP="006E68E8">
            <w:pPr>
              <w:spacing w:after="0" w:line="240" w:lineRule="auto"/>
              <w:jc w:val="center"/>
              <w:rPr>
                <w:b/>
                <w:bCs/>
                <w:sz w:val="16"/>
                <w:szCs w:val="16"/>
              </w:rPr>
            </w:pPr>
            <w:r w:rsidRPr="006E68E8">
              <w:rPr>
                <w:b/>
                <w:bCs/>
                <w:sz w:val="16"/>
                <w:szCs w:val="16"/>
              </w:rPr>
              <w:t>Межбюджетные трансферты,</w:t>
            </w:r>
          </w:p>
        </w:tc>
      </w:tr>
      <w:tr w:rsidR="006E68E8" w:rsidRPr="006E68E8" w:rsidTr="006E68E8">
        <w:trPr>
          <w:trHeight w:val="375"/>
        </w:trPr>
        <w:tc>
          <w:tcPr>
            <w:tcW w:w="9040" w:type="dxa"/>
            <w:gridSpan w:val="3"/>
            <w:tcBorders>
              <w:top w:val="nil"/>
              <w:left w:val="nil"/>
              <w:bottom w:val="nil"/>
              <w:right w:val="nil"/>
            </w:tcBorders>
            <w:shd w:val="clear" w:color="auto" w:fill="auto"/>
            <w:noWrap/>
            <w:vAlign w:val="center"/>
          </w:tcPr>
          <w:p w:rsidR="006E68E8" w:rsidRPr="006E68E8" w:rsidRDefault="006E68E8" w:rsidP="006E68E8">
            <w:pPr>
              <w:spacing w:after="0" w:line="240" w:lineRule="auto"/>
              <w:jc w:val="center"/>
              <w:rPr>
                <w:b/>
                <w:bCs/>
                <w:sz w:val="16"/>
                <w:szCs w:val="16"/>
              </w:rPr>
            </w:pPr>
            <w:proofErr w:type="gramStart"/>
            <w:r w:rsidRPr="006E68E8">
              <w:rPr>
                <w:b/>
                <w:bCs/>
                <w:sz w:val="16"/>
                <w:szCs w:val="16"/>
              </w:rPr>
              <w:t>получаемые</w:t>
            </w:r>
            <w:proofErr w:type="gramEnd"/>
            <w:r w:rsidRPr="006E68E8">
              <w:rPr>
                <w:b/>
                <w:bCs/>
                <w:sz w:val="16"/>
                <w:szCs w:val="16"/>
              </w:rPr>
              <w:t xml:space="preserve"> из других бюджетов в 2019 году</w:t>
            </w:r>
          </w:p>
        </w:tc>
      </w:tr>
      <w:tr w:rsidR="006E68E8" w:rsidRPr="006E68E8" w:rsidTr="006E68E8">
        <w:trPr>
          <w:trHeight w:val="255"/>
        </w:trPr>
        <w:tc>
          <w:tcPr>
            <w:tcW w:w="232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524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c>
          <w:tcPr>
            <w:tcW w:w="1480" w:type="dxa"/>
            <w:tcBorders>
              <w:top w:val="nil"/>
              <w:left w:val="nil"/>
              <w:bottom w:val="nil"/>
              <w:right w:val="nil"/>
            </w:tcBorders>
            <w:shd w:val="clear" w:color="auto" w:fill="auto"/>
            <w:noWrap/>
            <w:vAlign w:val="center"/>
          </w:tcPr>
          <w:p w:rsidR="006E68E8" w:rsidRPr="006E68E8" w:rsidRDefault="006E68E8" w:rsidP="006E68E8">
            <w:pPr>
              <w:spacing w:after="0" w:line="240" w:lineRule="auto"/>
              <w:rPr>
                <w:sz w:val="16"/>
                <w:szCs w:val="16"/>
              </w:rPr>
            </w:pPr>
          </w:p>
        </w:tc>
      </w:tr>
      <w:tr w:rsidR="006E68E8" w:rsidRPr="006E68E8" w:rsidTr="006E68E8">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68E8" w:rsidRPr="006E68E8" w:rsidRDefault="006E68E8" w:rsidP="006E68E8">
            <w:pPr>
              <w:spacing w:after="0" w:line="240" w:lineRule="auto"/>
              <w:jc w:val="center"/>
              <w:rPr>
                <w:b/>
                <w:bCs/>
                <w:sz w:val="16"/>
                <w:szCs w:val="16"/>
              </w:rPr>
            </w:pPr>
            <w:r w:rsidRPr="006E68E8">
              <w:rPr>
                <w:b/>
                <w:bCs/>
                <w:sz w:val="16"/>
                <w:szCs w:val="16"/>
              </w:rPr>
              <w:t>Код бюджетной классификации</w:t>
            </w:r>
          </w:p>
        </w:tc>
        <w:tc>
          <w:tcPr>
            <w:tcW w:w="52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b/>
                <w:bCs/>
                <w:sz w:val="16"/>
                <w:szCs w:val="16"/>
              </w:rPr>
            </w:pPr>
            <w:r w:rsidRPr="006E68E8">
              <w:rPr>
                <w:b/>
                <w:bCs/>
                <w:sz w:val="16"/>
                <w:szCs w:val="16"/>
              </w:rPr>
              <w:t xml:space="preserve">Наименование бюджетных трансфертов </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68E8" w:rsidRPr="006E68E8" w:rsidRDefault="006E68E8" w:rsidP="006E68E8">
            <w:pPr>
              <w:spacing w:after="0" w:line="240" w:lineRule="auto"/>
              <w:jc w:val="center"/>
              <w:rPr>
                <w:b/>
                <w:bCs/>
                <w:sz w:val="16"/>
                <w:szCs w:val="16"/>
              </w:rPr>
            </w:pPr>
            <w:r w:rsidRPr="006E68E8">
              <w:rPr>
                <w:b/>
                <w:bCs/>
                <w:sz w:val="16"/>
                <w:szCs w:val="16"/>
              </w:rPr>
              <w:t>Утверждено в 2019 году (тыс</w:t>
            </w:r>
            <w:proofErr w:type="gramStart"/>
            <w:r w:rsidRPr="006E68E8">
              <w:rPr>
                <w:b/>
                <w:bCs/>
                <w:sz w:val="16"/>
                <w:szCs w:val="16"/>
              </w:rPr>
              <w:t>.р</w:t>
            </w:r>
            <w:proofErr w:type="gramEnd"/>
            <w:r w:rsidRPr="006E68E8">
              <w:rPr>
                <w:b/>
                <w:bCs/>
                <w:sz w:val="16"/>
                <w:szCs w:val="16"/>
              </w:rPr>
              <w:t>уб.)</w:t>
            </w:r>
          </w:p>
        </w:tc>
      </w:tr>
      <w:tr w:rsidR="006E68E8" w:rsidRPr="006E68E8" w:rsidTr="006E68E8">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tcPr>
          <w:p w:rsidR="006E68E8" w:rsidRPr="006E68E8" w:rsidRDefault="006E68E8" w:rsidP="006E68E8">
            <w:pPr>
              <w:spacing w:after="0" w:line="240" w:lineRule="auto"/>
              <w:rPr>
                <w:b/>
                <w:bCs/>
                <w:sz w:val="16"/>
                <w:szCs w:val="16"/>
              </w:rPr>
            </w:pPr>
          </w:p>
        </w:tc>
        <w:tc>
          <w:tcPr>
            <w:tcW w:w="5240" w:type="dxa"/>
            <w:vMerge/>
            <w:tcBorders>
              <w:top w:val="single" w:sz="4" w:space="0" w:color="000000"/>
              <w:left w:val="single" w:sz="4" w:space="0" w:color="000000"/>
              <w:bottom w:val="single" w:sz="4" w:space="0" w:color="000000"/>
              <w:right w:val="single" w:sz="4" w:space="0" w:color="000000"/>
            </w:tcBorders>
            <w:vAlign w:val="center"/>
          </w:tcPr>
          <w:p w:rsidR="006E68E8" w:rsidRPr="006E68E8" w:rsidRDefault="006E68E8" w:rsidP="006E68E8">
            <w:pPr>
              <w:spacing w:after="0" w:line="240" w:lineRule="auto"/>
              <w:rPr>
                <w:b/>
                <w:bCs/>
                <w:sz w:val="16"/>
                <w:szCs w:val="16"/>
              </w:rPr>
            </w:pPr>
          </w:p>
        </w:tc>
        <w:tc>
          <w:tcPr>
            <w:tcW w:w="1480" w:type="dxa"/>
            <w:vMerge/>
            <w:tcBorders>
              <w:top w:val="single" w:sz="4" w:space="0" w:color="000000"/>
              <w:left w:val="single" w:sz="4" w:space="0" w:color="000000"/>
              <w:bottom w:val="single" w:sz="4" w:space="0" w:color="000000"/>
              <w:right w:val="single" w:sz="4" w:space="0" w:color="000000"/>
            </w:tcBorders>
            <w:vAlign w:val="center"/>
          </w:tcPr>
          <w:p w:rsidR="006E68E8" w:rsidRPr="006E68E8" w:rsidRDefault="006E68E8" w:rsidP="006E68E8">
            <w:pPr>
              <w:spacing w:after="0" w:line="240" w:lineRule="auto"/>
              <w:rPr>
                <w:b/>
                <w:bCs/>
                <w:sz w:val="16"/>
                <w:szCs w:val="16"/>
              </w:rPr>
            </w:pPr>
          </w:p>
        </w:tc>
      </w:tr>
      <w:tr w:rsidR="006E68E8" w:rsidRPr="006E68E8" w:rsidTr="006E68E8">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tcPr>
          <w:p w:rsidR="006E68E8" w:rsidRPr="006E68E8" w:rsidRDefault="006E68E8" w:rsidP="006E68E8">
            <w:pPr>
              <w:spacing w:after="0" w:line="240" w:lineRule="auto"/>
              <w:rPr>
                <w:sz w:val="16"/>
                <w:szCs w:val="16"/>
              </w:rPr>
            </w:pPr>
            <w:r w:rsidRPr="006E68E8">
              <w:rPr>
                <w:sz w:val="16"/>
                <w:szCs w:val="16"/>
              </w:rPr>
              <w:t>2 02 01001 10 0000 150</w:t>
            </w:r>
          </w:p>
        </w:tc>
        <w:tc>
          <w:tcPr>
            <w:tcW w:w="5240" w:type="dxa"/>
            <w:tcBorders>
              <w:top w:val="nil"/>
              <w:left w:val="nil"/>
              <w:bottom w:val="single" w:sz="4" w:space="0" w:color="000000"/>
              <w:right w:val="single" w:sz="4" w:space="0" w:color="000000"/>
            </w:tcBorders>
            <w:shd w:val="clear" w:color="auto" w:fill="auto"/>
            <w:vAlign w:val="bottom"/>
          </w:tcPr>
          <w:p w:rsidR="006E68E8" w:rsidRPr="006E68E8" w:rsidRDefault="006E68E8" w:rsidP="006E68E8">
            <w:pPr>
              <w:spacing w:after="0" w:line="240" w:lineRule="auto"/>
              <w:rPr>
                <w:sz w:val="16"/>
                <w:szCs w:val="16"/>
              </w:rPr>
            </w:pPr>
            <w:r w:rsidRPr="006E68E8">
              <w:rPr>
                <w:sz w:val="16"/>
                <w:szCs w:val="16"/>
              </w:rPr>
              <w:t xml:space="preserve">Дотации бюджетам поселений на выравнивание  бюджетной обеспеченности (ФФПП </w:t>
            </w:r>
            <w:proofErr w:type="spellStart"/>
            <w:proofErr w:type="gramStart"/>
            <w:r w:rsidRPr="006E68E8">
              <w:rPr>
                <w:sz w:val="16"/>
                <w:szCs w:val="16"/>
              </w:rPr>
              <w:t>обл</w:t>
            </w:r>
            <w:proofErr w:type="spellEnd"/>
            <w:proofErr w:type="gramEnd"/>
            <w:r w:rsidRPr="006E68E8">
              <w:rPr>
                <w:sz w:val="16"/>
                <w:szCs w:val="16"/>
              </w:rPr>
              <w:t>)</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15 709,20   </w:t>
            </w:r>
          </w:p>
        </w:tc>
      </w:tr>
      <w:tr w:rsidR="006E68E8" w:rsidRPr="006E68E8" w:rsidTr="006E68E8">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tcPr>
          <w:p w:rsidR="006E68E8" w:rsidRPr="006E68E8" w:rsidRDefault="006E68E8" w:rsidP="006E68E8">
            <w:pPr>
              <w:spacing w:after="0" w:line="240" w:lineRule="auto"/>
              <w:rPr>
                <w:sz w:val="16"/>
                <w:szCs w:val="16"/>
              </w:rPr>
            </w:pPr>
            <w:r w:rsidRPr="006E68E8">
              <w:rPr>
                <w:sz w:val="16"/>
                <w:szCs w:val="16"/>
              </w:rPr>
              <w:t>2 02 01001 10 0000 150</w:t>
            </w:r>
          </w:p>
        </w:tc>
        <w:tc>
          <w:tcPr>
            <w:tcW w:w="5240" w:type="dxa"/>
            <w:tcBorders>
              <w:top w:val="nil"/>
              <w:left w:val="nil"/>
              <w:bottom w:val="single" w:sz="4" w:space="0" w:color="000000"/>
              <w:right w:val="single" w:sz="4" w:space="0" w:color="000000"/>
            </w:tcBorders>
            <w:shd w:val="clear" w:color="auto" w:fill="auto"/>
            <w:vAlign w:val="bottom"/>
          </w:tcPr>
          <w:p w:rsidR="006E68E8" w:rsidRPr="006E68E8" w:rsidRDefault="006E68E8" w:rsidP="006E68E8">
            <w:pPr>
              <w:spacing w:after="0" w:line="240" w:lineRule="auto"/>
              <w:rPr>
                <w:sz w:val="16"/>
                <w:szCs w:val="16"/>
              </w:rPr>
            </w:pPr>
            <w:r w:rsidRPr="006E68E8">
              <w:rPr>
                <w:sz w:val="16"/>
                <w:szCs w:val="16"/>
              </w:rPr>
              <w:t>Дотации бюджетам поселений на выравнивание бюджетной обеспеченности (ФФПП район)</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2 562,10   </w:t>
            </w:r>
          </w:p>
        </w:tc>
      </w:tr>
      <w:tr w:rsidR="006E68E8" w:rsidRPr="006E68E8" w:rsidTr="006E68E8">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tcPr>
          <w:p w:rsidR="006E68E8" w:rsidRPr="006E68E8" w:rsidRDefault="006E68E8" w:rsidP="006E68E8">
            <w:pPr>
              <w:spacing w:after="0" w:line="240" w:lineRule="auto"/>
              <w:rPr>
                <w:sz w:val="16"/>
                <w:szCs w:val="16"/>
              </w:rPr>
            </w:pPr>
            <w:r w:rsidRPr="006E68E8">
              <w:rPr>
                <w:sz w:val="16"/>
                <w:szCs w:val="16"/>
              </w:rPr>
              <w:t>2 02 29999 10 0000 150</w:t>
            </w:r>
          </w:p>
        </w:tc>
        <w:tc>
          <w:tcPr>
            <w:tcW w:w="5240" w:type="dxa"/>
            <w:tcBorders>
              <w:top w:val="nil"/>
              <w:left w:val="nil"/>
              <w:bottom w:val="single" w:sz="4" w:space="0" w:color="000000"/>
              <w:right w:val="single" w:sz="4" w:space="0" w:color="000000"/>
            </w:tcBorders>
            <w:shd w:val="clear" w:color="auto" w:fill="auto"/>
            <w:vAlign w:val="bottom"/>
          </w:tcPr>
          <w:p w:rsidR="006E68E8" w:rsidRPr="006E68E8" w:rsidRDefault="006E68E8" w:rsidP="006E68E8">
            <w:pPr>
              <w:spacing w:after="0" w:line="240" w:lineRule="auto"/>
              <w:rPr>
                <w:sz w:val="16"/>
                <w:szCs w:val="16"/>
              </w:rPr>
            </w:pPr>
            <w:r w:rsidRPr="006E68E8">
              <w:rPr>
                <w:sz w:val="16"/>
                <w:szCs w:val="16"/>
              </w:rPr>
              <w:t>Прочие субсидии бюджетам поселений</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5 878,00   </w:t>
            </w:r>
          </w:p>
        </w:tc>
      </w:tr>
      <w:tr w:rsidR="006E68E8" w:rsidRPr="006E68E8" w:rsidTr="006E68E8">
        <w:trPr>
          <w:trHeight w:val="900"/>
        </w:trPr>
        <w:tc>
          <w:tcPr>
            <w:tcW w:w="2320" w:type="dxa"/>
            <w:tcBorders>
              <w:top w:val="nil"/>
              <w:left w:val="single" w:sz="4" w:space="0" w:color="000000"/>
              <w:bottom w:val="single" w:sz="4" w:space="0" w:color="000000"/>
              <w:right w:val="single" w:sz="4" w:space="0" w:color="000000"/>
            </w:tcBorders>
            <w:shd w:val="clear" w:color="auto" w:fill="auto"/>
            <w:noWrap/>
          </w:tcPr>
          <w:p w:rsidR="006E68E8" w:rsidRPr="006E68E8" w:rsidRDefault="006E68E8" w:rsidP="006E68E8">
            <w:pPr>
              <w:spacing w:after="0" w:line="240" w:lineRule="auto"/>
              <w:rPr>
                <w:sz w:val="16"/>
                <w:szCs w:val="16"/>
              </w:rPr>
            </w:pPr>
            <w:r w:rsidRPr="006E68E8">
              <w:rPr>
                <w:sz w:val="16"/>
                <w:szCs w:val="16"/>
              </w:rPr>
              <w:t>2 02 03015 10 0000 150</w:t>
            </w:r>
          </w:p>
        </w:tc>
        <w:tc>
          <w:tcPr>
            <w:tcW w:w="5240" w:type="dxa"/>
            <w:tcBorders>
              <w:top w:val="nil"/>
              <w:left w:val="nil"/>
              <w:bottom w:val="single" w:sz="4" w:space="0" w:color="000000"/>
              <w:right w:val="single" w:sz="4" w:space="0" w:color="000000"/>
            </w:tcBorders>
            <w:shd w:val="clear" w:color="auto" w:fill="auto"/>
          </w:tcPr>
          <w:p w:rsidR="006E68E8" w:rsidRPr="006E68E8" w:rsidRDefault="006E68E8" w:rsidP="006E68E8">
            <w:pPr>
              <w:spacing w:after="0" w:line="240" w:lineRule="auto"/>
              <w:rPr>
                <w:sz w:val="16"/>
                <w:szCs w:val="16"/>
              </w:rPr>
            </w:pPr>
            <w:r w:rsidRPr="006E68E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3,52   </w:t>
            </w:r>
          </w:p>
        </w:tc>
      </w:tr>
      <w:tr w:rsidR="006E68E8" w:rsidRPr="006E68E8" w:rsidTr="006E68E8">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tcPr>
          <w:p w:rsidR="006E68E8" w:rsidRPr="006E68E8" w:rsidRDefault="006E68E8" w:rsidP="006E68E8">
            <w:pPr>
              <w:spacing w:after="0" w:line="240" w:lineRule="auto"/>
              <w:rPr>
                <w:sz w:val="16"/>
                <w:szCs w:val="16"/>
              </w:rPr>
            </w:pPr>
            <w:r w:rsidRPr="006E68E8">
              <w:rPr>
                <w:sz w:val="16"/>
                <w:szCs w:val="16"/>
              </w:rPr>
              <w:t>2 02 03015 10 0000 150</w:t>
            </w:r>
          </w:p>
        </w:tc>
        <w:tc>
          <w:tcPr>
            <w:tcW w:w="5240" w:type="dxa"/>
            <w:tcBorders>
              <w:top w:val="nil"/>
              <w:left w:val="nil"/>
              <w:bottom w:val="single" w:sz="4" w:space="0" w:color="000000"/>
              <w:right w:val="single" w:sz="4" w:space="0" w:color="000000"/>
            </w:tcBorders>
            <w:shd w:val="clear" w:color="auto" w:fill="auto"/>
            <w:vAlign w:val="bottom"/>
          </w:tcPr>
          <w:p w:rsidR="006E68E8" w:rsidRPr="006E68E8" w:rsidRDefault="006E68E8" w:rsidP="006E68E8">
            <w:pPr>
              <w:spacing w:after="0" w:line="240" w:lineRule="auto"/>
              <w:rPr>
                <w:sz w:val="16"/>
                <w:szCs w:val="16"/>
              </w:rPr>
            </w:pPr>
            <w:r w:rsidRPr="006E68E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278,30   </w:t>
            </w:r>
          </w:p>
        </w:tc>
      </w:tr>
      <w:tr w:rsidR="006E68E8" w:rsidRPr="006E68E8" w:rsidTr="006E68E8">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tcPr>
          <w:p w:rsidR="006E68E8" w:rsidRPr="006E68E8" w:rsidRDefault="006E68E8" w:rsidP="006E68E8">
            <w:pPr>
              <w:spacing w:after="0" w:line="240" w:lineRule="auto"/>
              <w:rPr>
                <w:sz w:val="16"/>
                <w:szCs w:val="16"/>
              </w:rPr>
            </w:pPr>
            <w:r w:rsidRPr="006E68E8">
              <w:rPr>
                <w:sz w:val="16"/>
                <w:szCs w:val="16"/>
              </w:rPr>
              <w:t>2 02 49999 10 0000 150</w:t>
            </w:r>
          </w:p>
        </w:tc>
        <w:tc>
          <w:tcPr>
            <w:tcW w:w="5240" w:type="dxa"/>
            <w:tcBorders>
              <w:top w:val="nil"/>
              <w:left w:val="nil"/>
              <w:bottom w:val="single" w:sz="4" w:space="0" w:color="000000"/>
              <w:right w:val="single" w:sz="4" w:space="0" w:color="000000"/>
            </w:tcBorders>
            <w:shd w:val="clear" w:color="auto" w:fill="auto"/>
            <w:vAlign w:val="bottom"/>
          </w:tcPr>
          <w:p w:rsidR="006E68E8" w:rsidRPr="006E68E8" w:rsidRDefault="006E68E8" w:rsidP="006E68E8">
            <w:pPr>
              <w:spacing w:after="0" w:line="240" w:lineRule="auto"/>
              <w:rPr>
                <w:sz w:val="16"/>
                <w:szCs w:val="16"/>
              </w:rPr>
            </w:pPr>
            <w:r w:rsidRPr="006E68E8">
              <w:rPr>
                <w:sz w:val="16"/>
                <w:szCs w:val="16"/>
              </w:rPr>
              <w:t xml:space="preserve">Прочие межбюджетные </w:t>
            </w:r>
            <w:proofErr w:type="spellStart"/>
            <w:r w:rsidRPr="006E68E8">
              <w:rPr>
                <w:sz w:val="16"/>
                <w:szCs w:val="16"/>
              </w:rPr>
              <w:t>трансферты</w:t>
            </w:r>
            <w:proofErr w:type="gramStart"/>
            <w:r w:rsidRPr="006E68E8">
              <w:rPr>
                <w:sz w:val="16"/>
                <w:szCs w:val="16"/>
              </w:rPr>
              <w:t>,п</w:t>
            </w:r>
            <w:proofErr w:type="gramEnd"/>
            <w:r w:rsidRPr="006E68E8">
              <w:rPr>
                <w:sz w:val="16"/>
                <w:szCs w:val="16"/>
              </w:rPr>
              <w:t>ередаваемые</w:t>
            </w:r>
            <w:proofErr w:type="spellEnd"/>
            <w:r w:rsidRPr="006E68E8">
              <w:rPr>
                <w:sz w:val="16"/>
                <w:szCs w:val="16"/>
              </w:rPr>
              <w:t xml:space="preserve"> бюджетам поселений</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3 503,87   </w:t>
            </w:r>
          </w:p>
        </w:tc>
      </w:tr>
      <w:tr w:rsidR="006E68E8" w:rsidRPr="006E68E8" w:rsidTr="006E68E8">
        <w:trPr>
          <w:trHeight w:val="315"/>
        </w:trPr>
        <w:tc>
          <w:tcPr>
            <w:tcW w:w="2320"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24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 xml:space="preserve">Профилактика </w:t>
            </w:r>
            <w:proofErr w:type="spellStart"/>
            <w:r w:rsidRPr="006E68E8">
              <w:rPr>
                <w:sz w:val="16"/>
                <w:szCs w:val="16"/>
              </w:rPr>
              <w:t>девиантного</w:t>
            </w:r>
            <w:proofErr w:type="spellEnd"/>
            <w:r w:rsidRPr="006E68E8">
              <w:rPr>
                <w:sz w:val="16"/>
                <w:szCs w:val="16"/>
              </w:rPr>
              <w:t xml:space="preserve"> </w:t>
            </w:r>
            <w:proofErr w:type="spellStart"/>
            <w:r w:rsidRPr="006E68E8">
              <w:rPr>
                <w:sz w:val="16"/>
                <w:szCs w:val="16"/>
              </w:rPr>
              <w:t>поведенияв</w:t>
            </w:r>
            <w:proofErr w:type="spellEnd"/>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47,07   </w:t>
            </w:r>
          </w:p>
        </w:tc>
      </w:tr>
      <w:tr w:rsidR="006E68E8" w:rsidRPr="006E68E8" w:rsidTr="006E68E8">
        <w:trPr>
          <w:trHeight w:val="315"/>
        </w:trPr>
        <w:tc>
          <w:tcPr>
            <w:tcW w:w="2320"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24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Дороги</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481,00   </w:t>
            </w:r>
          </w:p>
        </w:tc>
      </w:tr>
      <w:tr w:rsidR="006E68E8" w:rsidRPr="006E68E8" w:rsidTr="006E68E8">
        <w:trPr>
          <w:trHeight w:val="315"/>
        </w:trPr>
        <w:tc>
          <w:tcPr>
            <w:tcW w:w="2320"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t>2 02 49999 10 0000 150</w:t>
            </w:r>
          </w:p>
        </w:tc>
        <w:tc>
          <w:tcPr>
            <w:tcW w:w="524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поощрение органов МСУ</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215,80   </w:t>
            </w:r>
          </w:p>
        </w:tc>
      </w:tr>
      <w:tr w:rsidR="006E68E8" w:rsidRPr="006E68E8" w:rsidTr="006E68E8">
        <w:trPr>
          <w:trHeight w:val="315"/>
        </w:trPr>
        <w:tc>
          <w:tcPr>
            <w:tcW w:w="2320" w:type="dxa"/>
            <w:tcBorders>
              <w:top w:val="nil"/>
              <w:left w:val="single" w:sz="4" w:space="0" w:color="000000"/>
              <w:bottom w:val="single" w:sz="4" w:space="0" w:color="000000"/>
              <w:right w:val="single" w:sz="4" w:space="0" w:color="000000"/>
            </w:tcBorders>
            <w:shd w:val="clear" w:color="auto" w:fill="FFFFFF"/>
            <w:noWrap/>
          </w:tcPr>
          <w:p w:rsidR="006E68E8" w:rsidRPr="006E68E8" w:rsidRDefault="006E68E8" w:rsidP="006E68E8">
            <w:pPr>
              <w:spacing w:after="0" w:line="240" w:lineRule="auto"/>
              <w:rPr>
                <w:sz w:val="16"/>
                <w:szCs w:val="16"/>
              </w:rPr>
            </w:pPr>
            <w:r w:rsidRPr="006E68E8">
              <w:rPr>
                <w:sz w:val="16"/>
                <w:szCs w:val="16"/>
              </w:rPr>
              <w:lastRenderedPageBreak/>
              <w:t>2 02 49999 10 0000 150</w:t>
            </w:r>
          </w:p>
        </w:tc>
        <w:tc>
          <w:tcPr>
            <w:tcW w:w="5240" w:type="dxa"/>
            <w:tcBorders>
              <w:top w:val="nil"/>
              <w:left w:val="nil"/>
              <w:bottom w:val="single" w:sz="4" w:space="0" w:color="000000"/>
              <w:right w:val="single" w:sz="4" w:space="0" w:color="000000"/>
            </w:tcBorders>
            <w:shd w:val="clear" w:color="auto" w:fill="FFFFFF"/>
          </w:tcPr>
          <w:p w:rsidR="006E68E8" w:rsidRPr="006E68E8" w:rsidRDefault="006E68E8" w:rsidP="006E68E8">
            <w:pPr>
              <w:spacing w:after="0" w:line="240" w:lineRule="auto"/>
              <w:rPr>
                <w:sz w:val="16"/>
                <w:szCs w:val="16"/>
              </w:rPr>
            </w:pPr>
            <w:r w:rsidRPr="006E68E8">
              <w:rPr>
                <w:sz w:val="16"/>
                <w:szCs w:val="16"/>
              </w:rPr>
              <w:t>развитие инфраструктуры местного значения ГМР</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xml:space="preserve">      2 760,00   </w:t>
            </w:r>
          </w:p>
        </w:tc>
      </w:tr>
      <w:tr w:rsidR="006E68E8" w:rsidRPr="006E68E8" w:rsidTr="006E68E8">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sz w:val="16"/>
                <w:szCs w:val="16"/>
              </w:rPr>
            </w:pPr>
            <w:r w:rsidRPr="006E68E8">
              <w:rPr>
                <w:sz w:val="16"/>
                <w:szCs w:val="16"/>
              </w:rPr>
              <w:t> </w:t>
            </w:r>
          </w:p>
        </w:tc>
        <w:tc>
          <w:tcPr>
            <w:tcW w:w="5240" w:type="dxa"/>
            <w:tcBorders>
              <w:top w:val="nil"/>
              <w:left w:val="nil"/>
              <w:bottom w:val="single" w:sz="4" w:space="0" w:color="000000"/>
              <w:right w:val="single" w:sz="4" w:space="0" w:color="000000"/>
            </w:tcBorders>
            <w:shd w:val="clear" w:color="auto" w:fill="auto"/>
            <w:vAlign w:val="center"/>
          </w:tcPr>
          <w:p w:rsidR="006E68E8" w:rsidRPr="006E68E8" w:rsidRDefault="006E68E8" w:rsidP="006E68E8">
            <w:pPr>
              <w:spacing w:after="0" w:line="240" w:lineRule="auto"/>
              <w:rPr>
                <w:b/>
                <w:bCs/>
                <w:sz w:val="16"/>
                <w:szCs w:val="16"/>
              </w:rPr>
            </w:pPr>
            <w:r w:rsidRPr="006E68E8">
              <w:rPr>
                <w:b/>
                <w:bCs/>
                <w:sz w:val="16"/>
                <w:szCs w:val="16"/>
              </w:rPr>
              <w:t>ВСЕГО:</w:t>
            </w:r>
          </w:p>
        </w:tc>
        <w:tc>
          <w:tcPr>
            <w:tcW w:w="1480" w:type="dxa"/>
            <w:tcBorders>
              <w:top w:val="nil"/>
              <w:left w:val="nil"/>
              <w:bottom w:val="single" w:sz="4" w:space="0" w:color="000000"/>
              <w:right w:val="single" w:sz="4" w:space="0" w:color="000000"/>
            </w:tcBorders>
            <w:shd w:val="clear" w:color="auto" w:fill="auto"/>
            <w:noWrap/>
            <w:vAlign w:val="center"/>
          </w:tcPr>
          <w:p w:rsidR="006E68E8" w:rsidRPr="006E68E8" w:rsidRDefault="006E68E8" w:rsidP="006E68E8">
            <w:pPr>
              <w:spacing w:after="0" w:line="240" w:lineRule="auto"/>
              <w:jc w:val="center"/>
              <w:rPr>
                <w:b/>
                <w:bCs/>
                <w:sz w:val="16"/>
                <w:szCs w:val="16"/>
              </w:rPr>
            </w:pPr>
            <w:r w:rsidRPr="006E68E8">
              <w:rPr>
                <w:b/>
                <w:bCs/>
                <w:sz w:val="16"/>
                <w:szCs w:val="16"/>
              </w:rPr>
              <w:t xml:space="preserve">    27 934,99   </w:t>
            </w:r>
          </w:p>
        </w:tc>
      </w:tr>
    </w:tbl>
    <w:p w:rsidR="006E68E8" w:rsidRPr="006E68E8" w:rsidRDefault="006E68E8" w:rsidP="006E68E8">
      <w:pPr>
        <w:tabs>
          <w:tab w:val="left" w:pos="7200"/>
        </w:tabs>
        <w:spacing w:after="0" w:line="240" w:lineRule="auto"/>
        <w:ind w:right="-3" w:firstLine="6237"/>
        <w:jc w:val="right"/>
        <w:rPr>
          <w:sz w:val="16"/>
          <w:szCs w:val="16"/>
        </w:rPr>
      </w:pPr>
    </w:p>
    <w:tbl>
      <w:tblPr>
        <w:tblW w:w="9120" w:type="dxa"/>
        <w:tblInd w:w="108" w:type="dxa"/>
        <w:tblLook w:val="0000"/>
      </w:tblPr>
      <w:tblGrid>
        <w:gridCol w:w="5680"/>
        <w:gridCol w:w="980"/>
        <w:gridCol w:w="1223"/>
        <w:gridCol w:w="1237"/>
      </w:tblGrid>
      <w:tr w:rsidR="006E68E8" w:rsidRPr="006E68E8" w:rsidTr="006E68E8">
        <w:trPr>
          <w:trHeight w:val="285"/>
        </w:trPr>
        <w:tc>
          <w:tcPr>
            <w:tcW w:w="5680" w:type="dxa"/>
            <w:tcBorders>
              <w:top w:val="nil"/>
              <w:left w:val="nil"/>
              <w:bottom w:val="nil"/>
              <w:right w:val="nil"/>
            </w:tcBorders>
            <w:shd w:val="clear" w:color="auto" w:fill="auto"/>
            <w:noWrap/>
            <w:vAlign w:val="bottom"/>
          </w:tcPr>
          <w:p w:rsidR="006E68E8" w:rsidRPr="006E68E8" w:rsidRDefault="006E68E8" w:rsidP="006E68E8">
            <w:pPr>
              <w:spacing w:after="0" w:line="240" w:lineRule="auto"/>
              <w:rPr>
                <w:sz w:val="16"/>
                <w:szCs w:val="16"/>
              </w:rPr>
            </w:pPr>
          </w:p>
        </w:tc>
        <w:tc>
          <w:tcPr>
            <w:tcW w:w="980" w:type="dxa"/>
            <w:tcBorders>
              <w:top w:val="nil"/>
              <w:left w:val="nil"/>
              <w:bottom w:val="nil"/>
              <w:right w:val="nil"/>
            </w:tcBorders>
            <w:shd w:val="clear" w:color="auto" w:fill="auto"/>
            <w:noWrap/>
            <w:vAlign w:val="bottom"/>
          </w:tcPr>
          <w:p w:rsidR="006E68E8" w:rsidRPr="006E68E8" w:rsidRDefault="006E68E8" w:rsidP="006E68E8">
            <w:pPr>
              <w:spacing w:after="0" w:line="240" w:lineRule="auto"/>
              <w:jc w:val="right"/>
              <w:rPr>
                <w:sz w:val="16"/>
                <w:szCs w:val="16"/>
              </w:rPr>
            </w:pPr>
          </w:p>
        </w:tc>
        <w:tc>
          <w:tcPr>
            <w:tcW w:w="2460" w:type="dxa"/>
            <w:gridSpan w:val="2"/>
            <w:tcBorders>
              <w:top w:val="nil"/>
              <w:left w:val="nil"/>
              <w:bottom w:val="nil"/>
              <w:right w:val="nil"/>
            </w:tcBorders>
            <w:shd w:val="clear" w:color="auto" w:fill="auto"/>
            <w:noWrap/>
            <w:vAlign w:val="bottom"/>
          </w:tcPr>
          <w:p w:rsidR="006E68E8" w:rsidRPr="006E68E8" w:rsidRDefault="006E68E8" w:rsidP="006E68E8">
            <w:pPr>
              <w:spacing w:after="0" w:line="240" w:lineRule="auto"/>
              <w:jc w:val="right"/>
              <w:rPr>
                <w:b/>
                <w:bCs/>
                <w:sz w:val="16"/>
                <w:szCs w:val="16"/>
              </w:rPr>
            </w:pPr>
            <w:r w:rsidRPr="006E68E8">
              <w:rPr>
                <w:b/>
                <w:bCs/>
                <w:sz w:val="16"/>
                <w:szCs w:val="16"/>
              </w:rPr>
              <w:t>Приложение   9</w:t>
            </w:r>
          </w:p>
        </w:tc>
      </w:tr>
      <w:tr w:rsidR="006E68E8" w:rsidRPr="006E68E8" w:rsidTr="006E68E8">
        <w:trPr>
          <w:trHeight w:val="300"/>
        </w:trPr>
        <w:tc>
          <w:tcPr>
            <w:tcW w:w="5680" w:type="dxa"/>
            <w:tcBorders>
              <w:top w:val="nil"/>
              <w:left w:val="nil"/>
              <w:bottom w:val="nil"/>
              <w:right w:val="nil"/>
            </w:tcBorders>
            <w:shd w:val="clear" w:color="auto" w:fill="auto"/>
            <w:noWrap/>
            <w:vAlign w:val="bottom"/>
          </w:tcPr>
          <w:p w:rsidR="006E68E8" w:rsidRPr="006E68E8" w:rsidRDefault="006E68E8" w:rsidP="006E68E8">
            <w:pPr>
              <w:spacing w:after="0" w:line="240" w:lineRule="auto"/>
              <w:rPr>
                <w:sz w:val="16"/>
                <w:szCs w:val="16"/>
              </w:rPr>
            </w:pPr>
          </w:p>
        </w:tc>
        <w:tc>
          <w:tcPr>
            <w:tcW w:w="3440" w:type="dxa"/>
            <w:gridSpan w:val="3"/>
            <w:tcBorders>
              <w:top w:val="nil"/>
              <w:left w:val="nil"/>
              <w:bottom w:val="nil"/>
              <w:right w:val="nil"/>
            </w:tcBorders>
            <w:shd w:val="clear" w:color="auto" w:fill="auto"/>
            <w:noWrap/>
            <w:vAlign w:val="bottom"/>
          </w:tcPr>
          <w:p w:rsidR="006E68E8" w:rsidRPr="006E68E8" w:rsidRDefault="006E68E8" w:rsidP="006E68E8">
            <w:pPr>
              <w:spacing w:after="0" w:line="240" w:lineRule="auto"/>
              <w:jc w:val="right"/>
              <w:rPr>
                <w:sz w:val="16"/>
                <w:szCs w:val="16"/>
              </w:rPr>
            </w:pPr>
            <w:r w:rsidRPr="006E68E8">
              <w:rPr>
                <w:sz w:val="16"/>
                <w:szCs w:val="16"/>
              </w:rPr>
              <w:t>к Решению Совета депутатов</w:t>
            </w:r>
          </w:p>
        </w:tc>
      </w:tr>
      <w:tr w:rsidR="006E68E8" w:rsidRPr="006E68E8" w:rsidTr="006E68E8">
        <w:trPr>
          <w:trHeight w:val="300"/>
        </w:trPr>
        <w:tc>
          <w:tcPr>
            <w:tcW w:w="9120" w:type="dxa"/>
            <w:gridSpan w:val="4"/>
            <w:tcBorders>
              <w:top w:val="nil"/>
              <w:left w:val="nil"/>
              <w:bottom w:val="nil"/>
              <w:right w:val="nil"/>
            </w:tcBorders>
            <w:shd w:val="clear" w:color="auto" w:fill="auto"/>
            <w:noWrap/>
            <w:vAlign w:val="bottom"/>
          </w:tcPr>
          <w:p w:rsidR="006E68E8" w:rsidRPr="006E68E8" w:rsidRDefault="006E68E8" w:rsidP="006E68E8">
            <w:pPr>
              <w:spacing w:after="0" w:line="240" w:lineRule="auto"/>
              <w:jc w:val="right"/>
              <w:rPr>
                <w:sz w:val="16"/>
                <w:szCs w:val="16"/>
              </w:rPr>
            </w:pP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w:t>
            </w:r>
          </w:p>
        </w:tc>
      </w:tr>
      <w:tr w:rsidR="006E68E8" w:rsidRPr="006E68E8" w:rsidTr="006E68E8">
        <w:trPr>
          <w:trHeight w:val="300"/>
        </w:trPr>
        <w:tc>
          <w:tcPr>
            <w:tcW w:w="5680" w:type="dxa"/>
            <w:tcBorders>
              <w:top w:val="nil"/>
              <w:left w:val="nil"/>
              <w:bottom w:val="nil"/>
              <w:right w:val="nil"/>
            </w:tcBorders>
            <w:shd w:val="clear" w:color="auto" w:fill="auto"/>
            <w:noWrap/>
            <w:vAlign w:val="bottom"/>
          </w:tcPr>
          <w:p w:rsidR="006E68E8" w:rsidRPr="006E68E8" w:rsidRDefault="006E68E8" w:rsidP="006E68E8">
            <w:pPr>
              <w:spacing w:after="0" w:line="240" w:lineRule="auto"/>
              <w:rPr>
                <w:sz w:val="16"/>
                <w:szCs w:val="16"/>
              </w:rPr>
            </w:pPr>
          </w:p>
        </w:tc>
        <w:tc>
          <w:tcPr>
            <w:tcW w:w="3440" w:type="dxa"/>
            <w:gridSpan w:val="3"/>
            <w:tcBorders>
              <w:top w:val="nil"/>
              <w:left w:val="nil"/>
              <w:bottom w:val="nil"/>
              <w:right w:val="nil"/>
            </w:tcBorders>
            <w:shd w:val="clear" w:color="auto" w:fill="auto"/>
            <w:noWrap/>
            <w:vAlign w:val="bottom"/>
          </w:tcPr>
          <w:p w:rsidR="006E68E8" w:rsidRPr="006E68E8" w:rsidRDefault="006E68E8" w:rsidP="006E68E8">
            <w:pPr>
              <w:spacing w:after="0" w:line="240" w:lineRule="auto"/>
              <w:jc w:val="right"/>
              <w:rPr>
                <w:sz w:val="16"/>
                <w:szCs w:val="16"/>
              </w:rPr>
            </w:pPr>
            <w:r w:rsidRPr="006E68E8">
              <w:rPr>
                <w:sz w:val="16"/>
                <w:szCs w:val="16"/>
              </w:rPr>
              <w:t>от 05.09.2019 г. №32</w:t>
            </w:r>
          </w:p>
        </w:tc>
      </w:tr>
      <w:tr w:rsidR="006E68E8" w:rsidRPr="006E68E8" w:rsidTr="006E68E8">
        <w:trPr>
          <w:trHeight w:val="1080"/>
        </w:trPr>
        <w:tc>
          <w:tcPr>
            <w:tcW w:w="9120" w:type="dxa"/>
            <w:gridSpan w:val="4"/>
            <w:tcBorders>
              <w:top w:val="nil"/>
              <w:left w:val="nil"/>
              <w:bottom w:val="single" w:sz="4" w:space="0" w:color="auto"/>
              <w:right w:val="nil"/>
            </w:tcBorders>
            <w:shd w:val="clear" w:color="auto" w:fill="auto"/>
            <w:vAlign w:val="bottom"/>
          </w:tcPr>
          <w:p w:rsidR="006E68E8" w:rsidRPr="006E68E8" w:rsidRDefault="006E68E8" w:rsidP="006E68E8">
            <w:pPr>
              <w:spacing w:after="0" w:line="240" w:lineRule="auto"/>
              <w:jc w:val="center"/>
              <w:rPr>
                <w:b/>
                <w:bCs/>
                <w:sz w:val="16"/>
                <w:szCs w:val="16"/>
              </w:rPr>
            </w:pPr>
            <w:r w:rsidRPr="006E68E8">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 </w:t>
            </w:r>
          </w:p>
        </w:tc>
      </w:tr>
      <w:tr w:rsidR="006E68E8" w:rsidRPr="006E68E8" w:rsidTr="006E68E8">
        <w:trPr>
          <w:trHeight w:val="1020"/>
        </w:trPr>
        <w:tc>
          <w:tcPr>
            <w:tcW w:w="5680"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spacing w:after="0" w:line="240" w:lineRule="auto"/>
              <w:jc w:val="center"/>
              <w:rPr>
                <w:b/>
                <w:bCs/>
                <w:sz w:val="16"/>
                <w:szCs w:val="16"/>
              </w:rPr>
            </w:pPr>
            <w:r w:rsidRPr="006E68E8">
              <w:rPr>
                <w:b/>
                <w:bCs/>
                <w:sz w:val="16"/>
                <w:szCs w:val="16"/>
              </w:rPr>
              <w:t>Наименование показателя</w:t>
            </w:r>
          </w:p>
        </w:tc>
        <w:tc>
          <w:tcPr>
            <w:tcW w:w="980"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spacing w:after="0" w:line="240" w:lineRule="auto"/>
              <w:jc w:val="center"/>
              <w:rPr>
                <w:b/>
                <w:bCs/>
                <w:sz w:val="16"/>
                <w:szCs w:val="16"/>
              </w:rPr>
            </w:pPr>
            <w:r w:rsidRPr="006E68E8">
              <w:rPr>
                <w:b/>
                <w:bCs/>
                <w:sz w:val="16"/>
                <w:szCs w:val="16"/>
              </w:rPr>
              <w:t>Код раздела</w:t>
            </w:r>
          </w:p>
        </w:tc>
        <w:tc>
          <w:tcPr>
            <w:tcW w:w="1223"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spacing w:after="0" w:line="240" w:lineRule="auto"/>
              <w:jc w:val="center"/>
              <w:rPr>
                <w:b/>
                <w:bCs/>
                <w:sz w:val="16"/>
                <w:szCs w:val="16"/>
              </w:rPr>
            </w:pPr>
            <w:r w:rsidRPr="006E68E8">
              <w:rPr>
                <w:b/>
                <w:bCs/>
                <w:sz w:val="16"/>
                <w:szCs w:val="16"/>
              </w:rPr>
              <w:t>Код подраздела</w:t>
            </w:r>
          </w:p>
        </w:tc>
        <w:tc>
          <w:tcPr>
            <w:tcW w:w="123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 xml:space="preserve"> Бюджет на  2019 год </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Общегосударственные вопросы</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0100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15189,07</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 xml:space="preserve">Функционирование </w:t>
            </w:r>
            <w:proofErr w:type="spellStart"/>
            <w:r w:rsidRPr="006E68E8">
              <w:rPr>
                <w:sz w:val="16"/>
                <w:szCs w:val="16"/>
              </w:rPr>
              <w:t>закон-х</w:t>
            </w:r>
            <w:proofErr w:type="spellEnd"/>
            <w:r w:rsidRPr="006E68E8">
              <w:rPr>
                <w:sz w:val="16"/>
                <w:szCs w:val="16"/>
              </w:rPr>
              <w:t xml:space="preserve"> представительных органов МО</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0103</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48,00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Функционирование местных администраций</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0104</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13737,32</w:t>
            </w:r>
          </w:p>
        </w:tc>
      </w:tr>
      <w:tr w:rsidR="006E68E8" w:rsidRPr="006E68E8" w:rsidTr="006E68E8">
        <w:trPr>
          <w:trHeight w:val="6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Обеспечение деятельности финансовых органов и Контрольно-счетной палаты</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0106</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175,30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Проведение выборов и референдумов</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0107</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461,45</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Резервные фонды</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0111</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100,00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 xml:space="preserve">Другие общегосударственные вопросы </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0113</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667,00</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Национальная оборона</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0200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278,30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0203</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278,30</w:t>
            </w:r>
          </w:p>
        </w:tc>
      </w:tr>
      <w:tr w:rsidR="006E68E8" w:rsidRPr="006E68E8" w:rsidTr="006E68E8">
        <w:trPr>
          <w:trHeight w:val="57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0300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279,60</w:t>
            </w:r>
          </w:p>
        </w:tc>
      </w:tr>
      <w:tr w:rsidR="006E68E8" w:rsidRPr="006E68E8" w:rsidTr="006E68E8">
        <w:trPr>
          <w:trHeight w:val="9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 xml:space="preserve">Защита населения и территории от чрезвычайных ситуаций природного и техногенного </w:t>
            </w:r>
            <w:proofErr w:type="spellStart"/>
            <w:r w:rsidRPr="006E68E8">
              <w:rPr>
                <w:sz w:val="16"/>
                <w:szCs w:val="16"/>
              </w:rPr>
              <w:t>характераи</w:t>
            </w:r>
            <w:proofErr w:type="spellEnd"/>
            <w:r w:rsidRPr="006E68E8">
              <w:rPr>
                <w:sz w:val="16"/>
                <w:szCs w:val="16"/>
              </w:rPr>
              <w:t>, гражданская оборона</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0309</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240,60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Обеспечение пожарной безопасности</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0310</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Профилактика терроризма и экстремизма</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0314</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39,00</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Национальная экономика</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0400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10029,74</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Общеэкономические вопросы</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0401</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Сельское хозяйство и рыболовство</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0405</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10,00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Дорожное хозяйство (дорожные фонды)</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0409</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9152,07</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0412</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867,68</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Жилищно-коммунальное хозяйство</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0500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8655,42</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 xml:space="preserve">Жилищное  хозяйство </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0501</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1369,00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 xml:space="preserve">Коммунальное хозяйство </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0502</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231,00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Благоустройство</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0503</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7055,42</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Образование</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0700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460,90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Молодежная политика и оздоровление детей</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0707</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460,90</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Культура, кинематография</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0800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15365,10</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 xml:space="preserve">Культура </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0801</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15365,10</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Социальная политика</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1000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1318,03</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Пенсионное обеспечение</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1001</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1318,03</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Физическая культура и спорт</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1100</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spacing w:after="0" w:line="240" w:lineRule="auto"/>
              <w:jc w:val="center"/>
              <w:rPr>
                <w:b/>
                <w:bCs/>
                <w:sz w:val="16"/>
                <w:szCs w:val="16"/>
              </w:rPr>
            </w:pPr>
            <w:r w:rsidRPr="006E68E8">
              <w:rPr>
                <w:b/>
                <w:bCs/>
                <w:sz w:val="16"/>
                <w:szCs w:val="16"/>
              </w:rPr>
              <w:t>4513,84</w:t>
            </w:r>
          </w:p>
        </w:tc>
      </w:tr>
      <w:tr w:rsidR="006E68E8" w:rsidRPr="006E68E8" w:rsidTr="006E68E8">
        <w:trPr>
          <w:trHeight w:val="300"/>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sz w:val="16"/>
                <w:szCs w:val="16"/>
              </w:rPr>
            </w:pPr>
            <w:r w:rsidRPr="006E68E8">
              <w:rPr>
                <w:sz w:val="16"/>
                <w:szCs w:val="16"/>
              </w:rPr>
              <w:t>Массовый спорт</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1102</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sz w:val="16"/>
                <w:szCs w:val="16"/>
              </w:rPr>
            </w:pPr>
            <w:r w:rsidRPr="006E68E8">
              <w:rPr>
                <w:sz w:val="16"/>
                <w:szCs w:val="16"/>
              </w:rPr>
              <w:t>4513,84</w:t>
            </w:r>
          </w:p>
        </w:tc>
      </w:tr>
      <w:tr w:rsidR="006E68E8" w:rsidRPr="006E68E8" w:rsidTr="006E68E8">
        <w:trPr>
          <w:trHeight w:val="285"/>
        </w:trPr>
        <w:tc>
          <w:tcPr>
            <w:tcW w:w="5680" w:type="dxa"/>
            <w:tcBorders>
              <w:top w:val="nil"/>
              <w:left w:val="single" w:sz="4" w:space="0" w:color="auto"/>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b/>
                <w:bCs/>
                <w:sz w:val="16"/>
                <w:szCs w:val="16"/>
              </w:rPr>
            </w:pPr>
            <w:r w:rsidRPr="006E68E8">
              <w:rPr>
                <w:b/>
                <w:bCs/>
                <w:sz w:val="16"/>
                <w:szCs w:val="16"/>
              </w:rPr>
              <w:lastRenderedPageBreak/>
              <w:t>ВСЕГО РАСХОДОВ</w:t>
            </w:r>
          </w:p>
        </w:tc>
        <w:tc>
          <w:tcPr>
            <w:tcW w:w="980"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b/>
                <w:bCs/>
                <w:sz w:val="16"/>
                <w:szCs w:val="16"/>
              </w:rPr>
            </w:pPr>
            <w:r w:rsidRPr="006E68E8">
              <w:rPr>
                <w:b/>
                <w:bCs/>
                <w:sz w:val="16"/>
                <w:szCs w:val="16"/>
              </w:rPr>
              <w:t> </w:t>
            </w:r>
          </w:p>
        </w:tc>
        <w:tc>
          <w:tcPr>
            <w:tcW w:w="1223"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rPr>
                <w:b/>
                <w:bCs/>
                <w:sz w:val="16"/>
                <w:szCs w:val="16"/>
              </w:rPr>
            </w:pPr>
            <w:r w:rsidRPr="006E68E8">
              <w:rPr>
                <w:b/>
                <w:bCs/>
                <w:sz w:val="16"/>
                <w:szCs w:val="16"/>
              </w:rPr>
              <w:t> </w:t>
            </w:r>
          </w:p>
        </w:tc>
        <w:tc>
          <w:tcPr>
            <w:tcW w:w="1237" w:type="dxa"/>
            <w:tcBorders>
              <w:top w:val="nil"/>
              <w:left w:val="nil"/>
              <w:bottom w:val="single" w:sz="4" w:space="0" w:color="auto"/>
              <w:right w:val="single" w:sz="4" w:space="0" w:color="auto"/>
            </w:tcBorders>
            <w:shd w:val="clear" w:color="auto" w:fill="FFFFFF"/>
            <w:vAlign w:val="bottom"/>
          </w:tcPr>
          <w:p w:rsidR="006E68E8" w:rsidRPr="006E68E8" w:rsidRDefault="006E68E8" w:rsidP="006E68E8">
            <w:pPr>
              <w:spacing w:after="0" w:line="240" w:lineRule="auto"/>
              <w:jc w:val="center"/>
              <w:rPr>
                <w:b/>
                <w:bCs/>
                <w:sz w:val="16"/>
                <w:szCs w:val="16"/>
              </w:rPr>
            </w:pPr>
            <w:r w:rsidRPr="006E68E8">
              <w:rPr>
                <w:b/>
                <w:bCs/>
                <w:sz w:val="16"/>
                <w:szCs w:val="16"/>
              </w:rPr>
              <w:t>56090,00</w:t>
            </w:r>
          </w:p>
        </w:tc>
      </w:tr>
    </w:tbl>
    <w:p w:rsidR="006E68E8" w:rsidRDefault="006E68E8" w:rsidP="006E68E8">
      <w:pPr>
        <w:tabs>
          <w:tab w:val="left" w:pos="7200"/>
        </w:tabs>
        <w:ind w:right="-3" w:firstLine="6237"/>
        <w:jc w:val="right"/>
      </w:pPr>
    </w:p>
    <w:p w:rsidR="006E68E8" w:rsidRPr="00EB4D0F" w:rsidRDefault="006E68E8" w:rsidP="006E68E8">
      <w:pPr>
        <w:tabs>
          <w:tab w:val="left" w:pos="7200"/>
        </w:tabs>
        <w:ind w:right="-3" w:firstLine="6237"/>
        <w:jc w:val="right"/>
      </w:pPr>
    </w:p>
    <w:p w:rsidR="006E68E8" w:rsidRDefault="006E68E8" w:rsidP="006E68E8">
      <w:pPr>
        <w:tabs>
          <w:tab w:val="left" w:pos="7200"/>
        </w:tabs>
        <w:ind w:right="-3" w:firstLine="6237"/>
        <w:jc w:val="right"/>
        <w:sectPr w:rsidR="006E68E8" w:rsidSect="006E68E8">
          <w:pgSz w:w="11905" w:h="16837" w:code="9"/>
          <w:pgMar w:top="567" w:right="567" w:bottom="567" w:left="1418" w:header="720" w:footer="720" w:gutter="0"/>
          <w:pgNumType w:start="1"/>
          <w:cols w:space="720"/>
          <w:docGrid w:linePitch="272"/>
        </w:sectPr>
      </w:pPr>
    </w:p>
    <w:p w:rsidR="006E68E8" w:rsidRPr="006E68E8" w:rsidRDefault="006E68E8" w:rsidP="006E68E8">
      <w:pPr>
        <w:tabs>
          <w:tab w:val="left" w:pos="7200"/>
        </w:tabs>
        <w:ind w:right="-3" w:firstLine="6237"/>
        <w:jc w:val="right"/>
        <w:rPr>
          <w:sz w:val="16"/>
          <w:szCs w:val="16"/>
        </w:rPr>
      </w:pPr>
    </w:p>
    <w:tbl>
      <w:tblPr>
        <w:tblW w:w="15454" w:type="dxa"/>
        <w:tblInd w:w="108" w:type="dxa"/>
        <w:tblLook w:val="0000"/>
      </w:tblPr>
      <w:tblGrid>
        <w:gridCol w:w="11800"/>
        <w:gridCol w:w="1025"/>
        <w:gridCol w:w="812"/>
        <w:gridCol w:w="990"/>
        <w:gridCol w:w="827"/>
      </w:tblGrid>
      <w:tr w:rsidR="006E68E8" w:rsidRPr="006E68E8" w:rsidTr="006E68E8">
        <w:trPr>
          <w:trHeight w:val="255"/>
        </w:trPr>
        <w:tc>
          <w:tcPr>
            <w:tcW w:w="1180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1025" w:type="dxa"/>
            <w:tcBorders>
              <w:top w:val="nil"/>
              <w:left w:val="nil"/>
              <w:bottom w:val="nil"/>
              <w:right w:val="nil"/>
            </w:tcBorders>
            <w:shd w:val="clear" w:color="auto" w:fill="auto"/>
            <w:noWrap/>
            <w:vAlign w:val="bottom"/>
          </w:tcPr>
          <w:p w:rsidR="006E68E8" w:rsidRPr="006E68E8" w:rsidRDefault="006E68E8" w:rsidP="006E68E8">
            <w:pPr>
              <w:jc w:val="right"/>
              <w:rPr>
                <w:sz w:val="16"/>
                <w:szCs w:val="16"/>
              </w:rPr>
            </w:pPr>
          </w:p>
        </w:tc>
        <w:tc>
          <w:tcPr>
            <w:tcW w:w="2629" w:type="dxa"/>
            <w:gridSpan w:val="3"/>
            <w:tcBorders>
              <w:top w:val="nil"/>
              <w:left w:val="nil"/>
              <w:bottom w:val="nil"/>
              <w:right w:val="nil"/>
            </w:tcBorders>
            <w:shd w:val="clear" w:color="auto" w:fill="auto"/>
            <w:noWrap/>
            <w:vAlign w:val="bottom"/>
          </w:tcPr>
          <w:p w:rsidR="006E68E8" w:rsidRPr="006E68E8" w:rsidRDefault="006E68E8" w:rsidP="006E68E8">
            <w:pPr>
              <w:jc w:val="right"/>
              <w:rPr>
                <w:sz w:val="16"/>
                <w:szCs w:val="16"/>
              </w:rPr>
            </w:pPr>
            <w:r w:rsidRPr="006E68E8">
              <w:rPr>
                <w:sz w:val="16"/>
                <w:szCs w:val="16"/>
              </w:rPr>
              <w:t>Приложение  11</w:t>
            </w:r>
          </w:p>
        </w:tc>
      </w:tr>
      <w:tr w:rsidR="006E68E8" w:rsidRPr="006E68E8" w:rsidTr="006E68E8">
        <w:trPr>
          <w:trHeight w:val="255"/>
        </w:trPr>
        <w:tc>
          <w:tcPr>
            <w:tcW w:w="1180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3654" w:type="dxa"/>
            <w:gridSpan w:val="4"/>
            <w:tcBorders>
              <w:top w:val="nil"/>
              <w:left w:val="nil"/>
              <w:bottom w:val="nil"/>
              <w:right w:val="nil"/>
            </w:tcBorders>
            <w:shd w:val="clear" w:color="auto" w:fill="auto"/>
            <w:noWrap/>
            <w:vAlign w:val="bottom"/>
          </w:tcPr>
          <w:p w:rsidR="006E68E8" w:rsidRPr="006E68E8" w:rsidRDefault="006E68E8" w:rsidP="006E68E8">
            <w:pPr>
              <w:jc w:val="right"/>
              <w:rPr>
                <w:sz w:val="16"/>
                <w:szCs w:val="16"/>
              </w:rPr>
            </w:pPr>
            <w:r w:rsidRPr="006E68E8">
              <w:rPr>
                <w:sz w:val="16"/>
                <w:szCs w:val="16"/>
              </w:rPr>
              <w:t>к Решению Совета депутатов</w:t>
            </w:r>
          </w:p>
        </w:tc>
      </w:tr>
      <w:tr w:rsidR="006E68E8" w:rsidRPr="006E68E8" w:rsidTr="006E68E8">
        <w:trPr>
          <w:trHeight w:val="255"/>
        </w:trPr>
        <w:tc>
          <w:tcPr>
            <w:tcW w:w="1180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3654" w:type="dxa"/>
            <w:gridSpan w:val="4"/>
            <w:tcBorders>
              <w:top w:val="nil"/>
              <w:left w:val="nil"/>
              <w:bottom w:val="nil"/>
              <w:right w:val="nil"/>
            </w:tcBorders>
            <w:shd w:val="clear" w:color="auto" w:fill="auto"/>
            <w:noWrap/>
            <w:vAlign w:val="bottom"/>
          </w:tcPr>
          <w:p w:rsidR="006E68E8" w:rsidRPr="006E68E8" w:rsidRDefault="006E68E8" w:rsidP="006E68E8">
            <w:pPr>
              <w:jc w:val="right"/>
              <w:rPr>
                <w:sz w:val="16"/>
                <w:szCs w:val="16"/>
              </w:rPr>
            </w:pP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w:t>
            </w:r>
          </w:p>
        </w:tc>
      </w:tr>
      <w:tr w:rsidR="006E68E8" w:rsidRPr="006E68E8" w:rsidTr="006E68E8">
        <w:trPr>
          <w:trHeight w:val="255"/>
        </w:trPr>
        <w:tc>
          <w:tcPr>
            <w:tcW w:w="1180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3654" w:type="dxa"/>
            <w:gridSpan w:val="4"/>
            <w:tcBorders>
              <w:top w:val="nil"/>
              <w:left w:val="nil"/>
              <w:bottom w:val="nil"/>
              <w:right w:val="nil"/>
            </w:tcBorders>
            <w:shd w:val="clear" w:color="auto" w:fill="auto"/>
            <w:noWrap/>
            <w:vAlign w:val="bottom"/>
          </w:tcPr>
          <w:p w:rsidR="006E68E8" w:rsidRPr="006E68E8" w:rsidRDefault="006E68E8" w:rsidP="006E68E8">
            <w:pPr>
              <w:jc w:val="right"/>
              <w:rPr>
                <w:sz w:val="16"/>
                <w:szCs w:val="16"/>
              </w:rPr>
            </w:pPr>
            <w:r w:rsidRPr="006E68E8">
              <w:rPr>
                <w:sz w:val="16"/>
                <w:szCs w:val="16"/>
              </w:rPr>
              <w:t>от 05.09.2019 г. №32</w:t>
            </w:r>
          </w:p>
        </w:tc>
      </w:tr>
      <w:tr w:rsidR="006E68E8" w:rsidRPr="006E68E8" w:rsidTr="006E68E8">
        <w:trPr>
          <w:trHeight w:val="255"/>
        </w:trPr>
        <w:tc>
          <w:tcPr>
            <w:tcW w:w="1180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1025"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812"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99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827" w:type="dxa"/>
            <w:tcBorders>
              <w:top w:val="nil"/>
              <w:left w:val="nil"/>
              <w:bottom w:val="nil"/>
              <w:right w:val="nil"/>
            </w:tcBorders>
            <w:shd w:val="clear" w:color="auto" w:fill="FFFFFF"/>
            <w:noWrap/>
            <w:vAlign w:val="bottom"/>
          </w:tcPr>
          <w:p w:rsidR="006E68E8" w:rsidRPr="006E68E8" w:rsidRDefault="006E68E8" w:rsidP="006E68E8">
            <w:pPr>
              <w:rPr>
                <w:sz w:val="16"/>
                <w:szCs w:val="16"/>
              </w:rPr>
            </w:pPr>
            <w:r w:rsidRPr="006E68E8">
              <w:rPr>
                <w:sz w:val="16"/>
                <w:szCs w:val="16"/>
              </w:rPr>
              <w:t> </w:t>
            </w:r>
          </w:p>
        </w:tc>
      </w:tr>
      <w:tr w:rsidR="006E68E8" w:rsidRPr="006E68E8" w:rsidTr="006E68E8">
        <w:trPr>
          <w:trHeight w:val="517"/>
        </w:trPr>
        <w:tc>
          <w:tcPr>
            <w:tcW w:w="15454" w:type="dxa"/>
            <w:gridSpan w:val="5"/>
            <w:vMerge w:val="restart"/>
            <w:tcBorders>
              <w:top w:val="nil"/>
              <w:left w:val="nil"/>
              <w:bottom w:val="nil"/>
              <w:right w:val="nil"/>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  </w:t>
            </w:r>
          </w:p>
        </w:tc>
      </w:tr>
      <w:tr w:rsidR="006E68E8" w:rsidRPr="006E68E8" w:rsidTr="006E68E8">
        <w:trPr>
          <w:trHeight w:val="517"/>
        </w:trPr>
        <w:tc>
          <w:tcPr>
            <w:tcW w:w="15454" w:type="dxa"/>
            <w:gridSpan w:val="5"/>
            <w:vMerge/>
            <w:tcBorders>
              <w:top w:val="nil"/>
              <w:left w:val="nil"/>
              <w:bottom w:val="nil"/>
              <w:right w:val="nil"/>
            </w:tcBorders>
            <w:vAlign w:val="center"/>
          </w:tcPr>
          <w:p w:rsidR="006E68E8" w:rsidRPr="006E68E8" w:rsidRDefault="006E68E8" w:rsidP="006E68E8">
            <w:pPr>
              <w:rPr>
                <w:b/>
                <w:bCs/>
                <w:sz w:val="16"/>
                <w:szCs w:val="16"/>
              </w:rPr>
            </w:pPr>
          </w:p>
        </w:tc>
      </w:tr>
      <w:tr w:rsidR="006E68E8" w:rsidRPr="006E68E8" w:rsidTr="006E68E8">
        <w:trPr>
          <w:trHeight w:val="645"/>
        </w:trPr>
        <w:tc>
          <w:tcPr>
            <w:tcW w:w="11800" w:type="dxa"/>
            <w:tcBorders>
              <w:top w:val="single" w:sz="8"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Наименование показателя</w:t>
            </w:r>
          </w:p>
        </w:tc>
        <w:tc>
          <w:tcPr>
            <w:tcW w:w="1025" w:type="dxa"/>
            <w:tcBorders>
              <w:top w:val="single" w:sz="8"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Вид расхода</w:t>
            </w:r>
          </w:p>
        </w:tc>
        <w:tc>
          <w:tcPr>
            <w:tcW w:w="990" w:type="dxa"/>
            <w:tcBorders>
              <w:top w:val="single" w:sz="8"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Раздел, подраздел</w:t>
            </w:r>
          </w:p>
        </w:tc>
        <w:tc>
          <w:tcPr>
            <w:tcW w:w="827" w:type="dxa"/>
            <w:tcBorders>
              <w:top w:val="single" w:sz="8" w:space="0" w:color="auto"/>
              <w:left w:val="nil"/>
              <w:bottom w:val="nil"/>
              <w:right w:val="single" w:sz="8"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Бюджет на 2019 год</w:t>
            </w:r>
          </w:p>
        </w:tc>
      </w:tr>
      <w:tr w:rsidR="006E68E8" w:rsidRPr="006E68E8" w:rsidTr="006E68E8">
        <w:trPr>
          <w:trHeight w:val="25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Программная часть сельских поселений</w:t>
            </w:r>
          </w:p>
        </w:tc>
        <w:tc>
          <w:tcPr>
            <w:tcW w:w="1025"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8"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39 530,52</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7100000000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39 335,52</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7110300000</w:t>
            </w:r>
          </w:p>
        </w:tc>
        <w:tc>
          <w:tcPr>
            <w:tcW w:w="81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1 177,68</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7110315160</w:t>
            </w:r>
          </w:p>
        </w:tc>
        <w:tc>
          <w:tcPr>
            <w:tcW w:w="81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300,00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7110315160</w:t>
            </w:r>
          </w:p>
        </w:tc>
        <w:tc>
          <w:tcPr>
            <w:tcW w:w="81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242</w:t>
            </w:r>
          </w:p>
        </w:tc>
        <w:tc>
          <w:tcPr>
            <w:tcW w:w="990" w:type="dxa"/>
            <w:tcBorders>
              <w:top w:val="nil"/>
              <w:left w:val="nil"/>
              <w:bottom w:val="single" w:sz="4" w:space="0" w:color="auto"/>
              <w:right w:val="nil"/>
            </w:tcBorders>
            <w:shd w:val="clear" w:color="auto" w:fill="FFFFFF"/>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300,00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7110315170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350,00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lastRenderedPageBreak/>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7110315170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0412</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350,00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7110315180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502,68</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7110315180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0412</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502,68</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7110315510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15,00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7110315510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0412</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15,00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7110315520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7110315520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0405</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7120300000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279,60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7120315090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40,60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7120315090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0309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40,60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7120315100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200,00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lastRenderedPageBreak/>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0309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200,00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7120315120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7120315120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0314</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7120315690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9,00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7120315690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0314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9,00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17 538,41</w:t>
            </w:r>
          </w:p>
        </w:tc>
      </w:tr>
      <w:tr w:rsidR="006E68E8" w:rsidRPr="006E68E8" w:rsidTr="006E68E8">
        <w:trPr>
          <w:trHeight w:val="25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ЖИЛИЩНОЕ ХОЗЯЙСТВО</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1 230,30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7120315120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8,00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7120315120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8,00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7130315210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132,90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7130315210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132,90</w:t>
            </w:r>
          </w:p>
        </w:tc>
      </w:tr>
      <w:tr w:rsidR="006E68E8" w:rsidRPr="006E68E8" w:rsidTr="006E68E8">
        <w:trPr>
          <w:trHeight w:val="84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lastRenderedPageBreak/>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7130315530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15,00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7130315530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15,00</w:t>
            </w:r>
          </w:p>
        </w:tc>
      </w:tr>
      <w:tr w:rsidR="006E68E8" w:rsidRPr="006E68E8" w:rsidTr="006E68E8">
        <w:trPr>
          <w:trHeight w:val="84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7130316400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1 074,40</w:t>
            </w:r>
          </w:p>
        </w:tc>
      </w:tr>
      <w:tr w:rsidR="006E68E8" w:rsidRPr="006E68E8" w:rsidTr="006E68E8">
        <w:trPr>
          <w:trHeight w:val="90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7130316400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67,47</w:t>
            </w:r>
          </w:p>
        </w:tc>
      </w:tr>
      <w:tr w:rsidR="006E68E8" w:rsidRPr="006E68E8" w:rsidTr="006E68E8">
        <w:trPr>
          <w:trHeight w:val="90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7130316400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1 006,93</w:t>
            </w:r>
          </w:p>
        </w:tc>
      </w:tr>
      <w:tr w:rsidR="006E68E8" w:rsidRPr="006E68E8" w:rsidTr="006E68E8">
        <w:trPr>
          <w:trHeight w:val="255"/>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КОММУНАЛЬНОЕ ХОЗЯЙСТВО</w:t>
            </w:r>
          </w:p>
        </w:tc>
        <w:tc>
          <w:tcPr>
            <w:tcW w:w="1025"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100,62</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7130315220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100,62</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7130315220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0502</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100,62</w:t>
            </w:r>
          </w:p>
        </w:tc>
      </w:tr>
      <w:tr w:rsidR="006E68E8" w:rsidRPr="006E68E8" w:rsidTr="006E68E8">
        <w:trPr>
          <w:trHeight w:val="25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БЛАГОУСТРОЙСТВО</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7 055,42</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7130315380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1 635,00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7130315380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1 635,00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71303S4770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250,00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71303S4770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250,00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7130315400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37,68</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7130315400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37,68</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7130315410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250,00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7130315410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250,00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7130315420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4 412,00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7130315420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4 412,00</w:t>
            </w:r>
          </w:p>
        </w:tc>
      </w:tr>
      <w:tr w:rsidR="006E68E8" w:rsidRPr="006E68E8" w:rsidTr="006E68E8">
        <w:trPr>
          <w:trHeight w:val="84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7130315530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250,00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7130315530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250,00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71303S4310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220,74</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lastRenderedPageBreak/>
              <w:t xml:space="preserve">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71303S4310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220,74</w:t>
            </w:r>
          </w:p>
        </w:tc>
      </w:tr>
      <w:tr w:rsidR="006E68E8" w:rsidRPr="006E68E8" w:rsidTr="006E68E8">
        <w:trPr>
          <w:trHeight w:val="25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ДОРОЖНЫЙ ФОНД</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9 152,07</w:t>
            </w:r>
          </w:p>
        </w:tc>
      </w:tr>
      <w:tr w:rsidR="006E68E8" w:rsidRPr="006E68E8" w:rsidTr="006E68E8">
        <w:trPr>
          <w:trHeight w:val="84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7130315390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332,00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7130315390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332,00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7130315540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100,00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7130315540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7130315611</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5 116,20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7130315611</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5 116,20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7130372020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2 200,00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7130372020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2 200,00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71303S0880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0,00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lastRenderedPageBreak/>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71303S0880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0,00</w:t>
            </w:r>
          </w:p>
        </w:tc>
      </w:tr>
      <w:tr w:rsidR="006E68E8" w:rsidRPr="006E68E8" w:rsidTr="006E68E8">
        <w:trPr>
          <w:trHeight w:val="63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71303S0140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71303S0140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71303S4660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1 403,87</w:t>
            </w:r>
          </w:p>
        </w:tc>
      </w:tr>
      <w:tr w:rsidR="006E68E8" w:rsidRPr="006E68E8" w:rsidTr="006E68E8">
        <w:trPr>
          <w:trHeight w:val="690"/>
        </w:trPr>
        <w:tc>
          <w:tcPr>
            <w:tcW w:w="11800" w:type="dxa"/>
            <w:tcBorders>
              <w:top w:val="single" w:sz="4" w:space="0" w:color="auto"/>
              <w:left w:val="single" w:sz="8" w:space="0" w:color="auto"/>
              <w:bottom w:val="nil"/>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71303S4660</w:t>
            </w:r>
          </w:p>
        </w:tc>
        <w:tc>
          <w:tcPr>
            <w:tcW w:w="812" w:type="dxa"/>
            <w:tcBorders>
              <w:top w:val="single" w:sz="4" w:space="0" w:color="auto"/>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0409</w:t>
            </w:r>
          </w:p>
        </w:tc>
        <w:tc>
          <w:tcPr>
            <w:tcW w:w="827" w:type="dxa"/>
            <w:tcBorders>
              <w:top w:val="single" w:sz="4" w:space="0" w:color="auto"/>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1 403,87</w:t>
            </w:r>
          </w:p>
        </w:tc>
      </w:tr>
      <w:tr w:rsidR="006E68E8" w:rsidRPr="006E68E8" w:rsidTr="006E68E8">
        <w:trPr>
          <w:trHeight w:val="435"/>
        </w:trPr>
        <w:tc>
          <w:tcPr>
            <w:tcW w:w="11800" w:type="dxa"/>
            <w:tcBorders>
              <w:top w:val="single" w:sz="8" w:space="0" w:color="auto"/>
              <w:left w:val="single" w:sz="8" w:space="0" w:color="auto"/>
              <w:bottom w:val="single" w:sz="8"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Подпрограмма "Развитие культуры, организация праздничных мероприятий на территории </w:t>
            </w:r>
            <w:proofErr w:type="spellStart"/>
            <w:r w:rsidRPr="006E68E8">
              <w:rPr>
                <w:b/>
                <w:bCs/>
                <w:sz w:val="16"/>
                <w:szCs w:val="16"/>
              </w:rPr>
              <w:t>Войсковицкое</w:t>
            </w:r>
            <w:proofErr w:type="spellEnd"/>
            <w:r w:rsidRPr="006E68E8">
              <w:rPr>
                <w:b/>
                <w:bCs/>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8" w:space="0" w:color="auto"/>
              <w:left w:val="nil"/>
              <w:bottom w:val="single" w:sz="8"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7140300000</w:t>
            </w:r>
          </w:p>
        </w:tc>
        <w:tc>
          <w:tcPr>
            <w:tcW w:w="812" w:type="dxa"/>
            <w:tcBorders>
              <w:top w:val="single" w:sz="8" w:space="0" w:color="auto"/>
              <w:left w:val="nil"/>
              <w:bottom w:val="single" w:sz="8"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8" w:space="0" w:color="auto"/>
              <w:left w:val="nil"/>
              <w:bottom w:val="single" w:sz="8"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8" w:space="0" w:color="auto"/>
              <w:left w:val="single" w:sz="8" w:space="0" w:color="auto"/>
              <w:bottom w:val="single" w:sz="8"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15 365,10</w:t>
            </w:r>
          </w:p>
        </w:tc>
      </w:tr>
      <w:tr w:rsidR="006E68E8" w:rsidRPr="006E68E8" w:rsidTr="006E68E8">
        <w:trPr>
          <w:trHeight w:val="255"/>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КУЛЬТУРА</w:t>
            </w:r>
          </w:p>
        </w:tc>
        <w:tc>
          <w:tcPr>
            <w:tcW w:w="1025"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14 504,05</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b/>
                <w:bCs/>
                <w:sz w:val="16"/>
                <w:szCs w:val="16"/>
              </w:rPr>
              <w:t>Войсковицкое</w:t>
            </w:r>
            <w:proofErr w:type="spellEnd"/>
            <w:r w:rsidRPr="006E68E8">
              <w:rPr>
                <w:b/>
                <w:bCs/>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7140312500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9 280,45</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7140312500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9 280,45</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7140312500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612</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6E68E8">
              <w:rPr>
                <w:b/>
                <w:bCs/>
                <w:sz w:val="16"/>
                <w:szCs w:val="16"/>
              </w:rPr>
              <w:t>Войсковицкое</w:t>
            </w:r>
            <w:proofErr w:type="spellEnd"/>
            <w:r w:rsidRPr="006E68E8">
              <w:rPr>
                <w:b/>
                <w:bCs/>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7140315630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284,00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lastRenderedPageBreak/>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7140315630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164,00</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7140315630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120,00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71403S0363</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4 799,60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71403S0363</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4 799,60</w:t>
            </w:r>
          </w:p>
        </w:tc>
      </w:tr>
      <w:tr w:rsidR="006E68E8" w:rsidRPr="006E68E8" w:rsidTr="006E68E8">
        <w:trPr>
          <w:trHeight w:val="630"/>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b/>
                <w:bCs/>
                <w:sz w:val="16"/>
                <w:szCs w:val="16"/>
              </w:rPr>
              <w:t>Войсковицкое</w:t>
            </w:r>
            <w:proofErr w:type="spellEnd"/>
            <w:r w:rsidRPr="006E68E8">
              <w:rPr>
                <w:b/>
                <w:bCs/>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7130372020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140,00</w:t>
            </w:r>
          </w:p>
        </w:tc>
      </w:tr>
      <w:tr w:rsidR="006E68E8" w:rsidRPr="006E68E8" w:rsidTr="006E68E8">
        <w:trPr>
          <w:trHeight w:val="675"/>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7130372020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612</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140,00</w:t>
            </w:r>
          </w:p>
        </w:tc>
      </w:tr>
      <w:tr w:rsidR="006E68E8" w:rsidRPr="006E68E8" w:rsidTr="006E68E8">
        <w:trPr>
          <w:trHeight w:val="255"/>
        </w:trPr>
        <w:tc>
          <w:tcPr>
            <w:tcW w:w="11800" w:type="dxa"/>
            <w:tcBorders>
              <w:top w:val="nil"/>
              <w:left w:val="single" w:sz="8" w:space="0" w:color="auto"/>
              <w:bottom w:val="nil"/>
              <w:right w:val="nil"/>
            </w:tcBorders>
            <w:shd w:val="clear" w:color="auto" w:fill="auto"/>
            <w:vAlign w:val="center"/>
          </w:tcPr>
          <w:p w:rsidR="006E68E8" w:rsidRPr="006E68E8" w:rsidRDefault="006E68E8" w:rsidP="006E68E8">
            <w:pPr>
              <w:rPr>
                <w:b/>
                <w:bCs/>
                <w:sz w:val="16"/>
                <w:szCs w:val="16"/>
              </w:rPr>
            </w:pPr>
            <w:r w:rsidRPr="006E68E8">
              <w:rPr>
                <w:b/>
                <w:bCs/>
                <w:sz w:val="16"/>
                <w:szCs w:val="16"/>
              </w:rPr>
              <w:t>БИБЛИОТЕКА</w:t>
            </w:r>
          </w:p>
        </w:tc>
        <w:tc>
          <w:tcPr>
            <w:tcW w:w="1025"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p>
        </w:tc>
        <w:tc>
          <w:tcPr>
            <w:tcW w:w="812"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861,05</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w:t>
            </w:r>
            <w:proofErr w:type="spellStart"/>
            <w:r w:rsidRPr="006E68E8">
              <w:rPr>
                <w:b/>
                <w:bCs/>
                <w:sz w:val="16"/>
                <w:szCs w:val="16"/>
              </w:rPr>
              <w:t>Войсковицкое</w:t>
            </w:r>
            <w:proofErr w:type="spellEnd"/>
            <w:r w:rsidRPr="006E68E8">
              <w:rPr>
                <w:b/>
                <w:bCs/>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7140312600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608,45</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7140312600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608,45</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71403S0361</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252,60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71403S0361</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0801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252,60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lastRenderedPageBreak/>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4 974,74</w:t>
            </w:r>
          </w:p>
        </w:tc>
      </w:tr>
      <w:tr w:rsidR="006E68E8" w:rsidRPr="006E68E8" w:rsidTr="006E68E8">
        <w:trPr>
          <w:trHeight w:val="255"/>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МОЛОДЕЖНАЯ ПОЛИТИКА</w:t>
            </w:r>
          </w:p>
        </w:tc>
        <w:tc>
          <w:tcPr>
            <w:tcW w:w="1025"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460,90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7150315230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7150315230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0707</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30,00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Реализация комплекса мер по профилактике </w:t>
            </w:r>
            <w:proofErr w:type="spellStart"/>
            <w:r w:rsidRPr="006E68E8">
              <w:rPr>
                <w:b/>
                <w:bCs/>
                <w:sz w:val="16"/>
                <w:szCs w:val="16"/>
              </w:rPr>
              <w:t>девиантного</w:t>
            </w:r>
            <w:proofErr w:type="spellEnd"/>
            <w:r w:rsidRPr="006E68E8">
              <w:rPr>
                <w:b/>
                <w:bCs/>
                <w:sz w:val="16"/>
                <w:szCs w:val="16"/>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7150318310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430,90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Реализация комплекса мер по профилактике </w:t>
            </w:r>
            <w:proofErr w:type="spellStart"/>
            <w:r w:rsidRPr="006E68E8">
              <w:rPr>
                <w:sz w:val="16"/>
                <w:szCs w:val="16"/>
              </w:rPr>
              <w:t>девиантного</w:t>
            </w:r>
            <w:proofErr w:type="spellEnd"/>
            <w:r w:rsidRPr="006E68E8">
              <w:rPr>
                <w:sz w:val="16"/>
                <w:szCs w:val="16"/>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7150318310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0707</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330,28</w:t>
            </w:r>
          </w:p>
        </w:tc>
      </w:tr>
      <w:tr w:rsidR="006E68E8" w:rsidRPr="006E68E8" w:rsidTr="006E68E8">
        <w:trPr>
          <w:trHeight w:val="67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Реализация комплекса мер по профилактике </w:t>
            </w:r>
            <w:proofErr w:type="spellStart"/>
            <w:r w:rsidRPr="006E68E8">
              <w:rPr>
                <w:sz w:val="16"/>
                <w:szCs w:val="16"/>
              </w:rPr>
              <w:t>девиантного</w:t>
            </w:r>
            <w:proofErr w:type="spellEnd"/>
            <w:r w:rsidRPr="006E68E8">
              <w:rPr>
                <w:sz w:val="16"/>
                <w:szCs w:val="16"/>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7150318310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119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0707</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100,61</w:t>
            </w:r>
          </w:p>
        </w:tc>
      </w:tr>
      <w:tr w:rsidR="006E68E8" w:rsidRPr="006E68E8" w:rsidTr="006E68E8">
        <w:trPr>
          <w:trHeight w:val="255"/>
        </w:trPr>
        <w:tc>
          <w:tcPr>
            <w:tcW w:w="11800" w:type="dxa"/>
            <w:tcBorders>
              <w:top w:val="nil"/>
              <w:left w:val="single" w:sz="8" w:space="0" w:color="auto"/>
              <w:bottom w:val="nil"/>
              <w:right w:val="nil"/>
            </w:tcBorders>
            <w:shd w:val="clear" w:color="auto" w:fill="auto"/>
            <w:noWrap/>
            <w:vAlign w:val="bottom"/>
          </w:tcPr>
          <w:p w:rsidR="006E68E8" w:rsidRPr="006E68E8" w:rsidRDefault="006E68E8" w:rsidP="006E68E8">
            <w:pPr>
              <w:rPr>
                <w:b/>
                <w:bCs/>
                <w:sz w:val="16"/>
                <w:szCs w:val="16"/>
              </w:rPr>
            </w:pPr>
            <w:r w:rsidRPr="006E68E8">
              <w:rPr>
                <w:b/>
                <w:bCs/>
                <w:sz w:val="16"/>
                <w:szCs w:val="16"/>
              </w:rPr>
              <w:t>МАССОВЫЙ СПОРТ</w:t>
            </w:r>
          </w:p>
        </w:tc>
        <w:tc>
          <w:tcPr>
            <w:tcW w:w="1025" w:type="dxa"/>
            <w:tcBorders>
              <w:top w:val="nil"/>
              <w:left w:val="nil"/>
              <w:bottom w:val="nil"/>
              <w:right w:val="nil"/>
            </w:tcBorders>
            <w:shd w:val="clear" w:color="auto" w:fill="auto"/>
            <w:vAlign w:val="bottom"/>
          </w:tcPr>
          <w:p w:rsidR="006E68E8" w:rsidRPr="006E68E8" w:rsidRDefault="006E68E8" w:rsidP="006E68E8">
            <w:pPr>
              <w:rPr>
                <w:b/>
                <w:bCs/>
                <w:sz w:val="16"/>
                <w:szCs w:val="16"/>
              </w:rPr>
            </w:pPr>
          </w:p>
        </w:tc>
        <w:tc>
          <w:tcPr>
            <w:tcW w:w="812" w:type="dxa"/>
            <w:tcBorders>
              <w:top w:val="nil"/>
              <w:left w:val="nil"/>
              <w:bottom w:val="nil"/>
              <w:right w:val="nil"/>
            </w:tcBorders>
            <w:shd w:val="clear" w:color="auto" w:fill="auto"/>
            <w:noWrap/>
            <w:vAlign w:val="bottom"/>
          </w:tcPr>
          <w:p w:rsidR="006E68E8" w:rsidRPr="006E68E8" w:rsidRDefault="006E68E8" w:rsidP="006E68E8">
            <w:pPr>
              <w:rPr>
                <w:b/>
                <w:bCs/>
                <w:sz w:val="16"/>
                <w:szCs w:val="16"/>
              </w:rPr>
            </w:pPr>
          </w:p>
        </w:tc>
        <w:tc>
          <w:tcPr>
            <w:tcW w:w="990" w:type="dxa"/>
            <w:tcBorders>
              <w:top w:val="nil"/>
              <w:left w:val="nil"/>
              <w:bottom w:val="nil"/>
              <w:right w:val="nil"/>
            </w:tcBorders>
            <w:shd w:val="clear" w:color="auto" w:fill="auto"/>
            <w:noWrap/>
            <w:vAlign w:val="bottom"/>
          </w:tcPr>
          <w:p w:rsidR="006E68E8" w:rsidRPr="006E68E8" w:rsidRDefault="006E68E8" w:rsidP="006E68E8">
            <w:pPr>
              <w:rPr>
                <w:b/>
                <w:bCs/>
                <w:sz w:val="16"/>
                <w:szCs w:val="16"/>
              </w:rPr>
            </w:pPr>
          </w:p>
        </w:tc>
        <w:tc>
          <w:tcPr>
            <w:tcW w:w="827" w:type="dxa"/>
            <w:tcBorders>
              <w:top w:val="nil"/>
              <w:left w:val="single" w:sz="8" w:space="0" w:color="auto"/>
              <w:bottom w:val="nil"/>
              <w:right w:val="single" w:sz="8" w:space="0" w:color="auto"/>
            </w:tcBorders>
            <w:shd w:val="clear" w:color="auto" w:fill="FFFFFF"/>
            <w:noWrap/>
            <w:vAlign w:val="bottom"/>
          </w:tcPr>
          <w:p w:rsidR="006E68E8" w:rsidRPr="006E68E8" w:rsidRDefault="006E68E8" w:rsidP="006E68E8">
            <w:pPr>
              <w:jc w:val="right"/>
              <w:rPr>
                <w:b/>
                <w:bCs/>
                <w:sz w:val="16"/>
                <w:szCs w:val="16"/>
              </w:rPr>
            </w:pPr>
            <w:r w:rsidRPr="006E68E8">
              <w:rPr>
                <w:b/>
                <w:bCs/>
                <w:sz w:val="16"/>
                <w:szCs w:val="16"/>
              </w:rPr>
              <w:t>4 513,84</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7150312800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970,00</w:t>
            </w:r>
          </w:p>
        </w:tc>
      </w:tr>
      <w:tr w:rsidR="006E68E8" w:rsidRPr="006E68E8" w:rsidTr="006E68E8">
        <w:trPr>
          <w:trHeight w:val="675"/>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7150312800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1102</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970,00</w:t>
            </w:r>
          </w:p>
        </w:tc>
      </w:tr>
      <w:tr w:rsidR="006E68E8" w:rsidRPr="006E68E8" w:rsidTr="006E68E8">
        <w:trPr>
          <w:trHeight w:val="630"/>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7150315340</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200,00</w:t>
            </w:r>
          </w:p>
        </w:tc>
      </w:tr>
      <w:tr w:rsidR="006E68E8" w:rsidRPr="006E68E8" w:rsidTr="006E68E8">
        <w:trPr>
          <w:trHeight w:val="675"/>
        </w:trPr>
        <w:tc>
          <w:tcPr>
            <w:tcW w:w="11800" w:type="dxa"/>
            <w:tcBorders>
              <w:top w:val="single" w:sz="4" w:space="0" w:color="auto"/>
              <w:left w:val="single" w:sz="8" w:space="0" w:color="auto"/>
              <w:bottom w:val="nil"/>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5" w:type="dxa"/>
            <w:tcBorders>
              <w:top w:val="single" w:sz="4" w:space="0" w:color="auto"/>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7150315340</w:t>
            </w:r>
          </w:p>
        </w:tc>
        <w:tc>
          <w:tcPr>
            <w:tcW w:w="812" w:type="dxa"/>
            <w:tcBorders>
              <w:top w:val="single" w:sz="4" w:space="0" w:color="auto"/>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611</w:t>
            </w:r>
          </w:p>
        </w:tc>
        <w:tc>
          <w:tcPr>
            <w:tcW w:w="990" w:type="dxa"/>
            <w:tcBorders>
              <w:top w:val="single" w:sz="4" w:space="0" w:color="auto"/>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1102</w:t>
            </w:r>
          </w:p>
        </w:tc>
        <w:tc>
          <w:tcPr>
            <w:tcW w:w="827" w:type="dxa"/>
            <w:tcBorders>
              <w:top w:val="single" w:sz="4" w:space="0" w:color="auto"/>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200,00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lastRenderedPageBreak/>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75,00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1102</w:t>
            </w:r>
          </w:p>
        </w:tc>
        <w:tc>
          <w:tcPr>
            <w:tcW w:w="827" w:type="dxa"/>
            <w:tcBorders>
              <w:top w:val="single" w:sz="4" w:space="0" w:color="auto"/>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75,00</w:t>
            </w:r>
          </w:p>
        </w:tc>
      </w:tr>
      <w:tr w:rsidR="006E68E8" w:rsidRPr="006E68E8" w:rsidTr="006E68E8">
        <w:trPr>
          <w:trHeight w:val="63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71503S5670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3 268,84</w:t>
            </w:r>
          </w:p>
        </w:tc>
      </w:tr>
      <w:tr w:rsidR="006E68E8" w:rsidRPr="006E68E8" w:rsidTr="006E68E8">
        <w:trPr>
          <w:trHeight w:val="465"/>
        </w:trPr>
        <w:tc>
          <w:tcPr>
            <w:tcW w:w="11800" w:type="dxa"/>
            <w:tcBorders>
              <w:top w:val="single" w:sz="4" w:space="0" w:color="auto"/>
              <w:left w:val="single" w:sz="8" w:space="0" w:color="auto"/>
              <w:bottom w:val="nil"/>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5" w:type="dxa"/>
            <w:tcBorders>
              <w:top w:val="single" w:sz="4" w:space="0" w:color="auto"/>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71503S5670</w:t>
            </w:r>
          </w:p>
        </w:tc>
        <w:tc>
          <w:tcPr>
            <w:tcW w:w="812" w:type="dxa"/>
            <w:tcBorders>
              <w:top w:val="single" w:sz="4" w:space="0" w:color="auto"/>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1102</w:t>
            </w:r>
          </w:p>
        </w:tc>
        <w:tc>
          <w:tcPr>
            <w:tcW w:w="827" w:type="dxa"/>
            <w:tcBorders>
              <w:top w:val="single" w:sz="4" w:space="0" w:color="auto"/>
              <w:left w:val="single" w:sz="8" w:space="0" w:color="auto"/>
              <w:bottom w:val="nil"/>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3 268,84</w:t>
            </w:r>
          </w:p>
        </w:tc>
      </w:tr>
      <w:tr w:rsidR="006E68E8" w:rsidRPr="006E68E8" w:rsidTr="006E68E8">
        <w:trPr>
          <w:trHeight w:val="270"/>
        </w:trPr>
        <w:tc>
          <w:tcPr>
            <w:tcW w:w="11800" w:type="dxa"/>
            <w:tcBorders>
              <w:top w:val="single" w:sz="8" w:space="0" w:color="auto"/>
              <w:left w:val="single" w:sz="8" w:space="0" w:color="auto"/>
              <w:bottom w:val="single" w:sz="8"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ВЕДОМСТВЕННЫЕ ЦЕЛЕВЫЕ ПРОГРАММЫ</w:t>
            </w:r>
          </w:p>
        </w:tc>
        <w:tc>
          <w:tcPr>
            <w:tcW w:w="1025" w:type="dxa"/>
            <w:tcBorders>
              <w:top w:val="single" w:sz="8" w:space="0" w:color="auto"/>
              <w:left w:val="nil"/>
              <w:bottom w:val="single" w:sz="8"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single" w:sz="8" w:space="0" w:color="auto"/>
              <w:left w:val="nil"/>
              <w:bottom w:val="single" w:sz="8"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8" w:space="0" w:color="auto"/>
              <w:left w:val="nil"/>
              <w:bottom w:val="single" w:sz="8"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8" w:space="0" w:color="auto"/>
              <w:left w:val="single" w:sz="8" w:space="0" w:color="auto"/>
              <w:bottom w:val="single" w:sz="8"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195,00</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Ведомственная целевая программа Войсковицкого сельского поселения "Противодействие коррупции"</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7930300000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145,00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Ведомственная целевая программа Войсковицкого сельского поселения "Противодействие коррупции"</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7930300000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145,00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Ведомственная целевая программа Войсковицкого сельского поселения "Развитие муниципальной службы"</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7940300000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50,00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Ведомственная целевая программа Войсковицкого сельского поселения "Развитие муниципальной службы"</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7940300000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50,00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НЕПРОГРАММНАЯ ЧАСТЬ РАСХОДОВ СЕЛЬСКИХ ПОСЕЛЕНИЙ</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6000000000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16 559,48</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Расходы на содержание органов местного самоуправления</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13 485,32</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Расходы на выплаты муниципальным служащим органов местного самоуправления</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6170000000</w:t>
            </w:r>
          </w:p>
        </w:tc>
        <w:tc>
          <w:tcPr>
            <w:tcW w:w="812"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990"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827" w:type="dxa"/>
            <w:tcBorders>
              <w:top w:val="nil"/>
              <w:left w:val="single" w:sz="8" w:space="0" w:color="auto"/>
              <w:bottom w:val="nil"/>
              <w:right w:val="single" w:sz="8" w:space="0" w:color="auto"/>
            </w:tcBorders>
            <w:shd w:val="clear" w:color="auto" w:fill="FFFFFF"/>
            <w:noWrap/>
            <w:vAlign w:val="bottom"/>
          </w:tcPr>
          <w:p w:rsidR="006E68E8" w:rsidRPr="006E68E8" w:rsidRDefault="006E68E8" w:rsidP="006E68E8">
            <w:pPr>
              <w:jc w:val="right"/>
              <w:rPr>
                <w:b/>
                <w:bCs/>
                <w:sz w:val="16"/>
                <w:szCs w:val="16"/>
              </w:rPr>
            </w:pPr>
            <w:r w:rsidRPr="006E68E8">
              <w:rPr>
                <w:b/>
                <w:bCs/>
                <w:sz w:val="16"/>
                <w:szCs w:val="16"/>
              </w:rPr>
              <w:t>9 902,72</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6170011020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8 151,01</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6170011020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6 337,10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6170011020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1 813,91</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Расходы на обеспечение деятельности главы местной администрации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6170011040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1 751,71</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Расходы на обеспечение деятельности главы местной администрации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6170011040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1 385,45</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Расходы на обеспечение деятельности главы местной администрации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6170011040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366,27</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lastRenderedPageBreak/>
              <w:t>Содержание органов местного самоуправления</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3 582,60</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6180011030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3 463,98</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6180011030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1 752,48</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1 316,20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122</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24,00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412,28</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1 711,50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242</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86,00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1 625,50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6180015070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67,10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6180015070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67,10</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6180071340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3,52</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6180071340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0104</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3,52</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Обеспечение деятельности Совета депутатов муниципального образования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6180011050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48,00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Совета депутатов муниципального образования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6180011050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123</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38,00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Обеспечение деятельности Совета депутатов муниципального образования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6180011050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Прочие расходы</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6290000000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3 074,16</w:t>
            </w:r>
          </w:p>
        </w:tc>
      </w:tr>
      <w:tr w:rsidR="006E68E8" w:rsidRPr="006E68E8" w:rsidTr="006E68E8">
        <w:trPr>
          <w:trHeight w:val="42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sz w:val="16"/>
                <w:szCs w:val="16"/>
              </w:rPr>
            </w:pPr>
            <w:r w:rsidRPr="006E68E8">
              <w:rPr>
                <w:b/>
                <w:bCs/>
                <w:sz w:val="16"/>
                <w:szCs w:val="16"/>
              </w:rPr>
              <w:t>Проведение выборов и референдумов</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6290011070</w:t>
            </w:r>
          </w:p>
        </w:tc>
        <w:tc>
          <w:tcPr>
            <w:tcW w:w="812"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461,45</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jc w:val="both"/>
              <w:rPr>
                <w:sz w:val="16"/>
                <w:szCs w:val="16"/>
              </w:rPr>
            </w:pPr>
            <w:r w:rsidRPr="006E68E8">
              <w:rPr>
                <w:sz w:val="16"/>
                <w:szCs w:val="16"/>
              </w:rPr>
              <w:t>Обеспечение проведения выборов и референдумов</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6290011070</w:t>
            </w:r>
          </w:p>
        </w:tc>
        <w:tc>
          <w:tcPr>
            <w:tcW w:w="812"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880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0107</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461,45</w:t>
            </w:r>
          </w:p>
        </w:tc>
      </w:tr>
      <w:tr w:rsidR="006E68E8" w:rsidRPr="006E68E8" w:rsidTr="006E68E8">
        <w:trPr>
          <w:trHeight w:val="420"/>
        </w:trPr>
        <w:tc>
          <w:tcPr>
            <w:tcW w:w="11800" w:type="dxa"/>
            <w:tcBorders>
              <w:top w:val="nil"/>
              <w:left w:val="single" w:sz="8" w:space="0" w:color="auto"/>
              <w:bottom w:val="nil"/>
              <w:right w:val="nil"/>
            </w:tcBorders>
            <w:shd w:val="clear" w:color="auto" w:fill="auto"/>
            <w:vAlign w:val="center"/>
          </w:tcPr>
          <w:p w:rsidR="006E68E8" w:rsidRPr="006E68E8" w:rsidRDefault="006E68E8" w:rsidP="006E68E8">
            <w:pPr>
              <w:rPr>
                <w:b/>
                <w:bCs/>
                <w:sz w:val="16"/>
                <w:szCs w:val="16"/>
              </w:rPr>
            </w:pPr>
            <w:r w:rsidRPr="006E68E8">
              <w:rPr>
                <w:b/>
                <w:bCs/>
                <w:sz w:val="16"/>
                <w:szCs w:val="16"/>
              </w:rPr>
              <w:lastRenderedPageBreak/>
              <w:t xml:space="preserve">ПЕРЕДАЧА ПОЛНОМОЧИЙ </w:t>
            </w:r>
          </w:p>
        </w:tc>
        <w:tc>
          <w:tcPr>
            <w:tcW w:w="1025"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6290000000</w:t>
            </w:r>
          </w:p>
        </w:tc>
        <w:tc>
          <w:tcPr>
            <w:tcW w:w="812"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444,38</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жилищному контролю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6290013010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109,50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казначейскому исполнению бюджетов поселений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6290013020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0106</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52,50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некоторым жилищным вопросам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6290013030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0501</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29,20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6290013040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0502</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43,46</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осуществлению финансового контроля бюджетов поселений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6290013060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0106</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50,00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организации централизованных коммунальных услуг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6290013070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0502</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86,92</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6290013150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540</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0106</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72,80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Резервные фонды местных администраций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6290015020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100,00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Резервные фонды местных администраций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6290015020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870</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100,00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6290015030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50,00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6290015030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50,00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Проведение мероприятий, осуществляемых органами местного самоуправления,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229,00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Проведение мероприятий, осуществляемых органами местного самоуправления,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229,00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Проведение мероприятий, осуществляемых органами местного самоуправления,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142,00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Проведение мероприятий, осуществляемых органами местного самоуправления,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852</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30,00</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Проведение мероприятий, осуществляемых органами местного самоуправления,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6290015050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853</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112,00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Проведение мероприятий, осуществляемых органами местного самоуправления,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6290015060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Проведение мероприятий, осуществляемых органами местного самоуправления,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6290015060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350</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w:t>
            </w:r>
            <w:r w:rsidRPr="006E68E8">
              <w:rPr>
                <w:b/>
                <w:bCs/>
                <w:sz w:val="16"/>
                <w:szCs w:val="16"/>
              </w:rPr>
              <w:lastRenderedPageBreak/>
              <w:t xml:space="preserve">управление подведомственным учреждениям)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lastRenderedPageBreak/>
              <w:t>6290015500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47,00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lastRenderedPageBreak/>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6290015500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0113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47,00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Доплаты к пенсиям муниципальных служащих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6290015280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1 318,03</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Доплаты к пенсиям муниципальных служащих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6290015280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321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1001</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1 318,03</w:t>
            </w:r>
          </w:p>
        </w:tc>
      </w:tr>
      <w:tr w:rsidR="006E68E8" w:rsidRPr="006E68E8" w:rsidTr="006E68E8">
        <w:trPr>
          <w:trHeight w:val="255"/>
        </w:trPr>
        <w:tc>
          <w:tcPr>
            <w:tcW w:w="11800"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ОСУЩЕСТВЛЕНИЕ ПЕРВИЧНОГО ВОИНСКОГО УЧЕТА</w:t>
            </w:r>
          </w:p>
        </w:tc>
        <w:tc>
          <w:tcPr>
            <w:tcW w:w="1025"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12" w:type="dxa"/>
            <w:tcBorders>
              <w:top w:val="nil"/>
              <w:left w:val="nil"/>
              <w:bottom w:val="nil"/>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nil"/>
              <w:left w:val="nil"/>
              <w:bottom w:val="nil"/>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nil"/>
              <w:left w:val="single" w:sz="8" w:space="0" w:color="auto"/>
              <w:bottom w:val="nil"/>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278,30</w:t>
            </w:r>
          </w:p>
        </w:tc>
      </w:tr>
      <w:tr w:rsidR="006E68E8" w:rsidRPr="006E68E8" w:rsidTr="006E68E8">
        <w:trPr>
          <w:trHeight w:val="42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b/>
                <w:bCs/>
                <w:sz w:val="16"/>
                <w:szCs w:val="16"/>
              </w:rPr>
            </w:pPr>
            <w:r w:rsidRPr="006E68E8">
              <w:rPr>
                <w:b/>
                <w:bCs/>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b/>
                <w:bCs/>
                <w:sz w:val="16"/>
                <w:szCs w:val="16"/>
              </w:rPr>
            </w:pPr>
            <w:r w:rsidRPr="006E68E8">
              <w:rPr>
                <w:b/>
                <w:bCs/>
                <w:sz w:val="16"/>
                <w:szCs w:val="16"/>
              </w:rPr>
              <w:t> </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278,30</w:t>
            </w:r>
          </w:p>
        </w:tc>
      </w:tr>
      <w:tr w:rsidR="006E68E8" w:rsidRPr="006E68E8" w:rsidTr="006E68E8">
        <w:trPr>
          <w:trHeight w:val="450"/>
        </w:trPr>
        <w:tc>
          <w:tcPr>
            <w:tcW w:w="11800"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121</w:t>
            </w:r>
          </w:p>
        </w:tc>
        <w:tc>
          <w:tcPr>
            <w:tcW w:w="990" w:type="dxa"/>
            <w:tcBorders>
              <w:top w:val="single" w:sz="4" w:space="0" w:color="auto"/>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0203</w:t>
            </w:r>
          </w:p>
        </w:tc>
        <w:tc>
          <w:tcPr>
            <w:tcW w:w="827" w:type="dxa"/>
            <w:tcBorders>
              <w:top w:val="single" w:sz="4" w:space="0" w:color="auto"/>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194,55</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6290051180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0203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58,75</w:t>
            </w:r>
          </w:p>
        </w:tc>
      </w:tr>
      <w:tr w:rsidR="006E68E8" w:rsidRPr="006E68E8" w:rsidTr="006E68E8">
        <w:trPr>
          <w:trHeight w:val="450"/>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6290051180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0203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22,50</w:t>
            </w:r>
          </w:p>
        </w:tc>
      </w:tr>
      <w:tr w:rsidR="006E68E8" w:rsidRPr="006E68E8" w:rsidTr="006E68E8">
        <w:trPr>
          <w:trHeight w:val="465"/>
        </w:trPr>
        <w:tc>
          <w:tcPr>
            <w:tcW w:w="11800"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sz w:val="16"/>
                <w:szCs w:val="16"/>
              </w:rPr>
              <w:t>непрограммных</w:t>
            </w:r>
            <w:proofErr w:type="spellEnd"/>
            <w:r w:rsidRPr="006E68E8">
              <w:rPr>
                <w:sz w:val="16"/>
                <w:szCs w:val="16"/>
              </w:rPr>
              <w:t xml:space="preserve"> расходов ОМСУ</w:t>
            </w:r>
          </w:p>
        </w:tc>
        <w:tc>
          <w:tcPr>
            <w:tcW w:w="1025"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6290051180</w:t>
            </w:r>
          </w:p>
        </w:tc>
        <w:tc>
          <w:tcPr>
            <w:tcW w:w="81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129</w:t>
            </w:r>
          </w:p>
        </w:tc>
        <w:tc>
          <w:tcPr>
            <w:tcW w:w="990" w:type="dxa"/>
            <w:tcBorders>
              <w:top w:val="nil"/>
              <w:left w:val="nil"/>
              <w:bottom w:val="single" w:sz="4" w:space="0" w:color="auto"/>
              <w:right w:val="nil"/>
            </w:tcBorders>
            <w:shd w:val="clear" w:color="auto" w:fill="auto"/>
            <w:vAlign w:val="center"/>
          </w:tcPr>
          <w:p w:rsidR="006E68E8" w:rsidRPr="006E68E8" w:rsidRDefault="006E68E8" w:rsidP="006E68E8">
            <w:pPr>
              <w:jc w:val="center"/>
              <w:rPr>
                <w:sz w:val="16"/>
                <w:szCs w:val="16"/>
              </w:rPr>
            </w:pPr>
            <w:r w:rsidRPr="006E68E8">
              <w:rPr>
                <w:sz w:val="16"/>
                <w:szCs w:val="16"/>
              </w:rPr>
              <w:t>0203</w:t>
            </w:r>
          </w:p>
        </w:tc>
        <w:tc>
          <w:tcPr>
            <w:tcW w:w="827" w:type="dxa"/>
            <w:tcBorders>
              <w:top w:val="nil"/>
              <w:left w:val="single" w:sz="8" w:space="0" w:color="auto"/>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2,50</w:t>
            </w:r>
          </w:p>
        </w:tc>
      </w:tr>
      <w:tr w:rsidR="006E68E8" w:rsidRPr="006E68E8" w:rsidTr="006E68E8">
        <w:trPr>
          <w:trHeight w:val="270"/>
        </w:trPr>
        <w:tc>
          <w:tcPr>
            <w:tcW w:w="11800" w:type="dxa"/>
            <w:tcBorders>
              <w:top w:val="single" w:sz="8" w:space="0" w:color="auto"/>
              <w:left w:val="single" w:sz="8" w:space="0" w:color="auto"/>
              <w:bottom w:val="single" w:sz="8" w:space="0" w:color="auto"/>
              <w:right w:val="nil"/>
            </w:tcBorders>
            <w:shd w:val="clear" w:color="auto" w:fill="auto"/>
            <w:noWrap/>
            <w:vAlign w:val="bottom"/>
          </w:tcPr>
          <w:p w:rsidR="006E68E8" w:rsidRPr="006E68E8" w:rsidRDefault="006E68E8" w:rsidP="006E68E8">
            <w:pPr>
              <w:rPr>
                <w:b/>
                <w:bCs/>
                <w:sz w:val="16"/>
                <w:szCs w:val="16"/>
              </w:rPr>
            </w:pPr>
            <w:r w:rsidRPr="006E68E8">
              <w:rPr>
                <w:b/>
                <w:bCs/>
                <w:sz w:val="16"/>
                <w:szCs w:val="16"/>
              </w:rPr>
              <w:t>ИТОГО</w:t>
            </w:r>
          </w:p>
        </w:tc>
        <w:tc>
          <w:tcPr>
            <w:tcW w:w="1025" w:type="dxa"/>
            <w:tcBorders>
              <w:top w:val="single" w:sz="8" w:space="0" w:color="auto"/>
              <w:left w:val="nil"/>
              <w:bottom w:val="single" w:sz="8" w:space="0" w:color="auto"/>
              <w:right w:val="nil"/>
            </w:tcBorders>
            <w:shd w:val="clear" w:color="auto" w:fill="auto"/>
            <w:noWrap/>
            <w:vAlign w:val="bottom"/>
          </w:tcPr>
          <w:p w:rsidR="006E68E8" w:rsidRPr="006E68E8" w:rsidRDefault="006E68E8" w:rsidP="006E68E8">
            <w:pPr>
              <w:rPr>
                <w:sz w:val="16"/>
                <w:szCs w:val="16"/>
              </w:rPr>
            </w:pPr>
            <w:r w:rsidRPr="006E68E8">
              <w:rPr>
                <w:sz w:val="16"/>
                <w:szCs w:val="16"/>
              </w:rPr>
              <w:t> </w:t>
            </w:r>
          </w:p>
        </w:tc>
        <w:tc>
          <w:tcPr>
            <w:tcW w:w="812" w:type="dxa"/>
            <w:tcBorders>
              <w:top w:val="single" w:sz="8" w:space="0" w:color="auto"/>
              <w:left w:val="nil"/>
              <w:bottom w:val="single" w:sz="8" w:space="0" w:color="auto"/>
              <w:right w:val="nil"/>
            </w:tcBorders>
            <w:shd w:val="clear" w:color="auto" w:fill="auto"/>
            <w:noWrap/>
            <w:vAlign w:val="bottom"/>
          </w:tcPr>
          <w:p w:rsidR="006E68E8" w:rsidRPr="006E68E8" w:rsidRDefault="006E68E8" w:rsidP="006E68E8">
            <w:pPr>
              <w:rPr>
                <w:sz w:val="16"/>
                <w:szCs w:val="16"/>
              </w:rPr>
            </w:pPr>
            <w:r w:rsidRPr="006E68E8">
              <w:rPr>
                <w:sz w:val="16"/>
                <w:szCs w:val="16"/>
              </w:rPr>
              <w:t> </w:t>
            </w:r>
          </w:p>
        </w:tc>
        <w:tc>
          <w:tcPr>
            <w:tcW w:w="1817" w:type="dxa"/>
            <w:gridSpan w:val="2"/>
            <w:tcBorders>
              <w:top w:val="single" w:sz="8" w:space="0" w:color="auto"/>
              <w:left w:val="nil"/>
              <w:bottom w:val="single" w:sz="8" w:space="0" w:color="auto"/>
              <w:right w:val="single" w:sz="8" w:space="0" w:color="000000"/>
            </w:tcBorders>
            <w:shd w:val="clear" w:color="auto" w:fill="auto"/>
            <w:noWrap/>
            <w:vAlign w:val="bottom"/>
          </w:tcPr>
          <w:p w:rsidR="006E68E8" w:rsidRPr="006E68E8" w:rsidRDefault="006E68E8" w:rsidP="006E68E8">
            <w:pPr>
              <w:jc w:val="right"/>
              <w:rPr>
                <w:b/>
                <w:bCs/>
                <w:sz w:val="16"/>
                <w:szCs w:val="16"/>
              </w:rPr>
            </w:pPr>
            <w:r w:rsidRPr="006E68E8">
              <w:rPr>
                <w:b/>
                <w:bCs/>
                <w:sz w:val="16"/>
                <w:szCs w:val="16"/>
              </w:rPr>
              <w:t>56 090,00</w:t>
            </w:r>
          </w:p>
        </w:tc>
      </w:tr>
    </w:tbl>
    <w:p w:rsidR="006E68E8" w:rsidRPr="006E68E8" w:rsidRDefault="006E68E8" w:rsidP="006E68E8">
      <w:pPr>
        <w:tabs>
          <w:tab w:val="left" w:pos="7200"/>
        </w:tabs>
        <w:ind w:right="-3" w:firstLine="6237"/>
        <w:jc w:val="right"/>
        <w:rPr>
          <w:sz w:val="16"/>
          <w:szCs w:val="16"/>
        </w:rPr>
      </w:pPr>
    </w:p>
    <w:p w:rsidR="006E68E8" w:rsidRPr="006E68E8" w:rsidRDefault="006E68E8" w:rsidP="006E68E8">
      <w:pPr>
        <w:tabs>
          <w:tab w:val="left" w:pos="7200"/>
        </w:tabs>
        <w:ind w:right="-3" w:firstLine="6237"/>
        <w:jc w:val="right"/>
        <w:rPr>
          <w:sz w:val="16"/>
          <w:szCs w:val="16"/>
        </w:rPr>
      </w:pPr>
      <w:r w:rsidRPr="006E68E8">
        <w:rPr>
          <w:sz w:val="16"/>
          <w:szCs w:val="16"/>
        </w:rPr>
        <w:br w:type="page"/>
      </w:r>
    </w:p>
    <w:tbl>
      <w:tblPr>
        <w:tblW w:w="15180" w:type="dxa"/>
        <w:tblInd w:w="108" w:type="dxa"/>
        <w:tblLook w:val="0000"/>
      </w:tblPr>
      <w:tblGrid>
        <w:gridCol w:w="10188"/>
        <w:gridCol w:w="688"/>
        <w:gridCol w:w="628"/>
        <w:gridCol w:w="528"/>
        <w:gridCol w:w="1334"/>
        <w:gridCol w:w="551"/>
        <w:gridCol w:w="1263"/>
      </w:tblGrid>
      <w:tr w:rsidR="006E68E8" w:rsidRPr="006E68E8" w:rsidTr="006E68E8">
        <w:trPr>
          <w:trHeight w:val="345"/>
        </w:trPr>
        <w:tc>
          <w:tcPr>
            <w:tcW w:w="1018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68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62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52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3148" w:type="dxa"/>
            <w:gridSpan w:val="3"/>
            <w:tcBorders>
              <w:top w:val="nil"/>
              <w:left w:val="nil"/>
              <w:bottom w:val="nil"/>
              <w:right w:val="nil"/>
            </w:tcBorders>
            <w:shd w:val="clear" w:color="auto" w:fill="FFFFFF"/>
            <w:vAlign w:val="center"/>
          </w:tcPr>
          <w:p w:rsidR="006E68E8" w:rsidRPr="006E68E8" w:rsidRDefault="006E68E8" w:rsidP="006E68E8">
            <w:pPr>
              <w:jc w:val="right"/>
              <w:rPr>
                <w:b/>
                <w:bCs/>
                <w:sz w:val="16"/>
                <w:szCs w:val="16"/>
              </w:rPr>
            </w:pPr>
            <w:r w:rsidRPr="006E68E8">
              <w:rPr>
                <w:b/>
                <w:bCs/>
                <w:sz w:val="16"/>
                <w:szCs w:val="16"/>
              </w:rPr>
              <w:t>Приложение   13</w:t>
            </w:r>
          </w:p>
        </w:tc>
      </w:tr>
      <w:tr w:rsidR="006E68E8" w:rsidRPr="006E68E8" w:rsidTr="006E68E8">
        <w:trPr>
          <w:trHeight w:val="315"/>
        </w:trPr>
        <w:tc>
          <w:tcPr>
            <w:tcW w:w="1018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68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62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52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3148" w:type="dxa"/>
            <w:gridSpan w:val="3"/>
            <w:tcBorders>
              <w:top w:val="nil"/>
              <w:left w:val="nil"/>
              <w:bottom w:val="nil"/>
              <w:right w:val="nil"/>
            </w:tcBorders>
            <w:shd w:val="clear" w:color="auto" w:fill="FFFFFF"/>
            <w:vAlign w:val="center"/>
          </w:tcPr>
          <w:p w:rsidR="006E68E8" w:rsidRPr="006E68E8" w:rsidRDefault="006E68E8" w:rsidP="006E68E8">
            <w:pPr>
              <w:jc w:val="right"/>
              <w:rPr>
                <w:sz w:val="16"/>
                <w:szCs w:val="16"/>
              </w:rPr>
            </w:pPr>
            <w:r w:rsidRPr="006E68E8">
              <w:rPr>
                <w:sz w:val="16"/>
                <w:szCs w:val="16"/>
              </w:rPr>
              <w:t>к Решению Совета депутатов</w:t>
            </w:r>
          </w:p>
        </w:tc>
      </w:tr>
      <w:tr w:rsidR="006E68E8" w:rsidRPr="006E68E8" w:rsidTr="006E68E8">
        <w:trPr>
          <w:trHeight w:val="300"/>
        </w:trPr>
        <w:tc>
          <w:tcPr>
            <w:tcW w:w="1018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688" w:type="dxa"/>
            <w:tcBorders>
              <w:top w:val="nil"/>
              <w:left w:val="nil"/>
              <w:bottom w:val="nil"/>
              <w:right w:val="nil"/>
            </w:tcBorders>
            <w:shd w:val="clear" w:color="auto" w:fill="auto"/>
            <w:noWrap/>
            <w:vAlign w:val="bottom"/>
          </w:tcPr>
          <w:p w:rsidR="006E68E8" w:rsidRPr="006E68E8" w:rsidRDefault="006E68E8" w:rsidP="006E68E8">
            <w:pPr>
              <w:rPr>
                <w:sz w:val="16"/>
                <w:szCs w:val="16"/>
              </w:rPr>
            </w:pPr>
          </w:p>
        </w:tc>
        <w:tc>
          <w:tcPr>
            <w:tcW w:w="4304" w:type="dxa"/>
            <w:gridSpan w:val="5"/>
            <w:tcBorders>
              <w:top w:val="nil"/>
              <w:left w:val="nil"/>
              <w:bottom w:val="nil"/>
              <w:right w:val="nil"/>
            </w:tcBorders>
            <w:shd w:val="clear" w:color="auto" w:fill="FFFFFF"/>
            <w:vAlign w:val="center"/>
          </w:tcPr>
          <w:p w:rsidR="006E68E8" w:rsidRPr="006E68E8" w:rsidRDefault="006E68E8" w:rsidP="006E68E8">
            <w:pPr>
              <w:jc w:val="right"/>
              <w:rPr>
                <w:sz w:val="16"/>
                <w:szCs w:val="16"/>
              </w:rPr>
            </w:pP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w:t>
            </w:r>
          </w:p>
        </w:tc>
      </w:tr>
      <w:tr w:rsidR="006E68E8" w:rsidRPr="006E68E8" w:rsidTr="006E68E8">
        <w:trPr>
          <w:trHeight w:val="390"/>
        </w:trPr>
        <w:tc>
          <w:tcPr>
            <w:tcW w:w="10188" w:type="dxa"/>
            <w:tcBorders>
              <w:top w:val="nil"/>
              <w:left w:val="nil"/>
              <w:bottom w:val="nil"/>
              <w:right w:val="nil"/>
            </w:tcBorders>
            <w:shd w:val="clear" w:color="auto" w:fill="auto"/>
            <w:vAlign w:val="center"/>
          </w:tcPr>
          <w:p w:rsidR="006E68E8" w:rsidRPr="006E68E8" w:rsidRDefault="006E68E8" w:rsidP="006E68E8">
            <w:pPr>
              <w:rPr>
                <w:b/>
                <w:bCs/>
                <w:color w:val="000000"/>
                <w:sz w:val="16"/>
                <w:szCs w:val="16"/>
              </w:rPr>
            </w:pPr>
          </w:p>
        </w:tc>
        <w:tc>
          <w:tcPr>
            <w:tcW w:w="688" w:type="dxa"/>
            <w:tcBorders>
              <w:top w:val="nil"/>
              <w:left w:val="nil"/>
              <w:bottom w:val="nil"/>
              <w:right w:val="nil"/>
            </w:tcBorders>
            <w:shd w:val="clear" w:color="auto" w:fill="auto"/>
            <w:vAlign w:val="center"/>
          </w:tcPr>
          <w:p w:rsidR="006E68E8" w:rsidRPr="006E68E8" w:rsidRDefault="006E68E8" w:rsidP="006E68E8">
            <w:pPr>
              <w:rPr>
                <w:b/>
                <w:bCs/>
                <w:color w:val="000000"/>
                <w:sz w:val="16"/>
                <w:szCs w:val="16"/>
              </w:rPr>
            </w:pPr>
          </w:p>
        </w:tc>
        <w:tc>
          <w:tcPr>
            <w:tcW w:w="628" w:type="dxa"/>
            <w:tcBorders>
              <w:top w:val="nil"/>
              <w:left w:val="nil"/>
              <w:bottom w:val="nil"/>
              <w:right w:val="nil"/>
            </w:tcBorders>
            <w:shd w:val="clear" w:color="auto" w:fill="auto"/>
            <w:vAlign w:val="center"/>
          </w:tcPr>
          <w:p w:rsidR="006E68E8" w:rsidRPr="006E68E8" w:rsidRDefault="006E68E8" w:rsidP="006E68E8">
            <w:pPr>
              <w:rPr>
                <w:b/>
                <w:bCs/>
                <w:color w:val="000000"/>
                <w:sz w:val="16"/>
                <w:szCs w:val="16"/>
              </w:rPr>
            </w:pPr>
          </w:p>
        </w:tc>
        <w:tc>
          <w:tcPr>
            <w:tcW w:w="528" w:type="dxa"/>
            <w:tcBorders>
              <w:top w:val="nil"/>
              <w:left w:val="nil"/>
              <w:bottom w:val="nil"/>
              <w:right w:val="nil"/>
            </w:tcBorders>
            <w:shd w:val="clear" w:color="auto" w:fill="auto"/>
            <w:vAlign w:val="center"/>
          </w:tcPr>
          <w:p w:rsidR="006E68E8" w:rsidRPr="006E68E8" w:rsidRDefault="006E68E8" w:rsidP="006E68E8">
            <w:pPr>
              <w:rPr>
                <w:b/>
                <w:bCs/>
                <w:color w:val="000000"/>
                <w:sz w:val="16"/>
                <w:szCs w:val="16"/>
              </w:rPr>
            </w:pPr>
          </w:p>
        </w:tc>
        <w:tc>
          <w:tcPr>
            <w:tcW w:w="3148" w:type="dxa"/>
            <w:gridSpan w:val="3"/>
            <w:tcBorders>
              <w:top w:val="nil"/>
              <w:left w:val="nil"/>
              <w:bottom w:val="nil"/>
              <w:right w:val="nil"/>
            </w:tcBorders>
            <w:shd w:val="clear" w:color="auto" w:fill="FFFFFF"/>
            <w:vAlign w:val="center"/>
          </w:tcPr>
          <w:p w:rsidR="006E68E8" w:rsidRPr="006E68E8" w:rsidRDefault="006E68E8" w:rsidP="006E68E8">
            <w:pPr>
              <w:jc w:val="right"/>
              <w:rPr>
                <w:sz w:val="16"/>
                <w:szCs w:val="16"/>
              </w:rPr>
            </w:pPr>
            <w:r w:rsidRPr="006E68E8">
              <w:rPr>
                <w:sz w:val="16"/>
                <w:szCs w:val="16"/>
              </w:rPr>
              <w:t xml:space="preserve"> от 05.09.2019 №32 </w:t>
            </w:r>
          </w:p>
        </w:tc>
      </w:tr>
      <w:tr w:rsidR="006E68E8" w:rsidRPr="006E68E8" w:rsidTr="006E68E8">
        <w:trPr>
          <w:trHeight w:val="585"/>
        </w:trPr>
        <w:tc>
          <w:tcPr>
            <w:tcW w:w="15180" w:type="dxa"/>
            <w:gridSpan w:val="7"/>
            <w:tcBorders>
              <w:top w:val="nil"/>
              <w:left w:val="nil"/>
              <w:bottom w:val="nil"/>
              <w:right w:val="nil"/>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xml:space="preserve">Ведомственная  структура  расходов бюджета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 </w:t>
            </w:r>
          </w:p>
        </w:tc>
      </w:tr>
      <w:tr w:rsidR="006E68E8" w:rsidRPr="006E68E8" w:rsidTr="006E68E8">
        <w:trPr>
          <w:trHeight w:val="390"/>
        </w:trPr>
        <w:tc>
          <w:tcPr>
            <w:tcW w:w="10188"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p>
        </w:tc>
        <w:tc>
          <w:tcPr>
            <w:tcW w:w="688"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p>
        </w:tc>
        <w:tc>
          <w:tcPr>
            <w:tcW w:w="628"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p>
        </w:tc>
        <w:tc>
          <w:tcPr>
            <w:tcW w:w="528"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p>
        </w:tc>
        <w:tc>
          <w:tcPr>
            <w:tcW w:w="1334"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p>
        </w:tc>
        <w:tc>
          <w:tcPr>
            <w:tcW w:w="551"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p>
        </w:tc>
        <w:tc>
          <w:tcPr>
            <w:tcW w:w="1263" w:type="dxa"/>
            <w:tcBorders>
              <w:top w:val="nil"/>
              <w:left w:val="nil"/>
              <w:bottom w:val="nil"/>
              <w:right w:val="nil"/>
            </w:tcBorders>
            <w:shd w:val="clear" w:color="auto" w:fill="auto"/>
            <w:vAlign w:val="center"/>
          </w:tcPr>
          <w:p w:rsidR="006E68E8" w:rsidRPr="006E68E8" w:rsidRDefault="006E68E8" w:rsidP="006E68E8">
            <w:pPr>
              <w:jc w:val="right"/>
              <w:rPr>
                <w:color w:val="000000"/>
                <w:sz w:val="16"/>
                <w:szCs w:val="16"/>
              </w:rPr>
            </w:pPr>
            <w:r w:rsidRPr="006E68E8">
              <w:rPr>
                <w:color w:val="000000"/>
                <w:sz w:val="16"/>
                <w:szCs w:val="16"/>
              </w:rPr>
              <w:t xml:space="preserve"> (руб.)</w:t>
            </w:r>
          </w:p>
        </w:tc>
      </w:tr>
      <w:tr w:rsidR="006E68E8" w:rsidRPr="006E68E8" w:rsidTr="006E68E8">
        <w:trPr>
          <w:trHeight w:val="517"/>
        </w:trPr>
        <w:tc>
          <w:tcPr>
            <w:tcW w:w="10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Наименование</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Мин</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proofErr w:type="spellStart"/>
            <w:r w:rsidRPr="006E68E8">
              <w:rPr>
                <w:b/>
                <w:bCs/>
                <w:color w:val="000000"/>
                <w:sz w:val="16"/>
                <w:szCs w:val="16"/>
              </w:rPr>
              <w:t>Рз</w:t>
            </w:r>
            <w:proofErr w:type="spellEnd"/>
          </w:p>
        </w:tc>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proofErr w:type="gramStart"/>
            <w:r w:rsidRPr="006E68E8">
              <w:rPr>
                <w:b/>
                <w:bCs/>
                <w:color w:val="000000"/>
                <w:sz w:val="16"/>
                <w:szCs w:val="16"/>
              </w:rPr>
              <w:t>ПР</w:t>
            </w:r>
            <w:proofErr w:type="gramEnd"/>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ЦСР</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ВР</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Сумма</w:t>
            </w:r>
          </w:p>
        </w:tc>
      </w:tr>
      <w:tr w:rsidR="006E68E8" w:rsidRPr="006E68E8" w:rsidTr="006E68E8">
        <w:trPr>
          <w:trHeight w:val="517"/>
        </w:trPr>
        <w:tc>
          <w:tcPr>
            <w:tcW w:w="10188"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6E68E8" w:rsidRPr="006E68E8" w:rsidRDefault="006E68E8" w:rsidP="006E68E8">
            <w:pPr>
              <w:rPr>
                <w:b/>
                <w:bCs/>
                <w:color w:val="000000"/>
                <w:sz w:val="16"/>
                <w:szCs w:val="16"/>
              </w:rPr>
            </w:pPr>
          </w:p>
        </w:tc>
      </w:tr>
      <w:tr w:rsidR="006E68E8" w:rsidRPr="006E68E8" w:rsidTr="006E68E8">
        <w:trPr>
          <w:trHeight w:val="64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56 090,00</w:t>
            </w:r>
          </w:p>
        </w:tc>
      </w:tr>
      <w:tr w:rsidR="006E68E8" w:rsidRPr="006E68E8" w:rsidTr="006E68E8">
        <w:trPr>
          <w:trHeight w:val="46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15 189,07</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48,00</w:t>
            </w:r>
          </w:p>
        </w:tc>
      </w:tr>
      <w:tr w:rsidR="006E68E8" w:rsidRPr="006E68E8" w:rsidTr="006E68E8">
        <w:trPr>
          <w:trHeight w:val="46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Обеспечение деятельности Совета депутатов муниципального образования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61.8.00.11050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48,00</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Совета депутатов муниципального образования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123</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38,00</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Совета депутатов муниципального образования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10,00</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13 737,32</w:t>
            </w:r>
          </w:p>
        </w:tc>
      </w:tr>
      <w:tr w:rsidR="006E68E8" w:rsidRPr="006E68E8" w:rsidTr="006E68E8">
        <w:trPr>
          <w:trHeight w:val="5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61.7.00.11020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8 151,01</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61.7.00.11020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6 337,10</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Расходы на обеспечение деятельности муниципальных служащих органов местного самоуправления (ФОТ)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61.7.00.11020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129</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1 813,91</w:t>
            </w:r>
          </w:p>
        </w:tc>
      </w:tr>
      <w:tr w:rsidR="006E68E8" w:rsidRPr="006E68E8" w:rsidTr="006E68E8">
        <w:trPr>
          <w:trHeight w:val="4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Расходы на обеспечение деятельности главы местной администрации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61.7.00.11040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1 751,71</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Расходы на обеспечение деятельности главы местной администрации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61.7.00.11040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1 385,45</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Расходы на обеспечение деятельности главы местной администрации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61.7.00.11040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129</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366,27</w:t>
            </w:r>
          </w:p>
        </w:tc>
      </w:tr>
      <w:tr w:rsidR="006E68E8" w:rsidRPr="006E68E8" w:rsidTr="006E68E8">
        <w:trPr>
          <w:trHeight w:val="5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61.8.00.11030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3 463,98</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1 316,20</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24,00</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129</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412,28</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86,00</w:t>
            </w:r>
          </w:p>
        </w:tc>
      </w:tr>
      <w:tr w:rsidR="006E68E8" w:rsidRPr="006E68E8" w:rsidTr="006E68E8">
        <w:trPr>
          <w:trHeight w:val="7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61.8.00.11030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1 625,50</w:t>
            </w:r>
          </w:p>
        </w:tc>
      </w:tr>
      <w:tr w:rsidR="006E68E8" w:rsidRPr="006E68E8" w:rsidTr="006E68E8">
        <w:trPr>
          <w:trHeight w:val="63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61.8.00.15070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67,10</w:t>
            </w:r>
          </w:p>
        </w:tc>
      </w:tr>
      <w:tr w:rsidR="006E68E8" w:rsidRPr="006E68E8" w:rsidTr="006E68E8">
        <w:trPr>
          <w:trHeight w:val="76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61.8.00.15070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67,10</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sz w:val="16"/>
                <w:szCs w:val="16"/>
              </w:rPr>
            </w:pPr>
            <w:r w:rsidRPr="006E68E8">
              <w:rPr>
                <w:i/>
                <w:iCs/>
                <w:sz w:val="16"/>
                <w:szCs w:val="16"/>
              </w:rPr>
              <w:t xml:space="preserve">Мероприятия в области информационно-коммуникационных технологий и связи  в рамках </w:t>
            </w:r>
            <w:proofErr w:type="spellStart"/>
            <w:r w:rsidRPr="006E68E8">
              <w:rPr>
                <w:i/>
                <w:iCs/>
                <w:sz w:val="16"/>
                <w:szCs w:val="16"/>
              </w:rPr>
              <w:t>непрограммных</w:t>
            </w:r>
            <w:proofErr w:type="spellEnd"/>
            <w:r w:rsidRPr="006E68E8">
              <w:rPr>
                <w:i/>
                <w:iCs/>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nil"/>
              <w:right w:val="nil"/>
            </w:tcBorders>
            <w:shd w:val="clear" w:color="auto" w:fill="auto"/>
            <w:noWrap/>
            <w:vAlign w:val="bottom"/>
          </w:tcPr>
          <w:p w:rsidR="006E68E8" w:rsidRPr="006E68E8" w:rsidRDefault="006E68E8" w:rsidP="006E68E8">
            <w:pPr>
              <w:rPr>
                <w:sz w:val="16"/>
                <w:szCs w:val="16"/>
              </w:rPr>
            </w:pPr>
            <w:r w:rsidRPr="006E68E8">
              <w:rPr>
                <w:sz w:val="16"/>
                <w:szCs w:val="16"/>
              </w:rPr>
              <w:t>71.1.03.15160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300,00</w:t>
            </w:r>
          </w:p>
        </w:tc>
      </w:tr>
      <w:tr w:rsidR="006E68E8" w:rsidRPr="006E68E8" w:rsidTr="006E68E8">
        <w:trPr>
          <w:trHeight w:val="5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lastRenderedPageBreak/>
              <w:t xml:space="preserve">Мероприятия в области информационно-коммуникационных технологий и связи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rPr>
                <w:i/>
                <w:iCs/>
                <w:sz w:val="16"/>
                <w:szCs w:val="16"/>
              </w:rPr>
            </w:pPr>
            <w:r w:rsidRPr="006E68E8">
              <w:rPr>
                <w:i/>
                <w:iCs/>
                <w:sz w:val="16"/>
                <w:szCs w:val="16"/>
              </w:rPr>
              <w:t>71.1.03.15160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300,00</w:t>
            </w:r>
          </w:p>
        </w:tc>
      </w:tr>
      <w:tr w:rsidR="006E68E8" w:rsidRPr="006E68E8" w:rsidTr="006E68E8">
        <w:trPr>
          <w:trHeight w:val="8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61.8.00.71340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3,52</w:t>
            </w:r>
          </w:p>
        </w:tc>
      </w:tr>
      <w:tr w:rsidR="006E68E8" w:rsidRPr="006E68E8" w:rsidTr="006E68E8">
        <w:trPr>
          <w:trHeight w:val="11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61.8.00.71340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3,52</w:t>
            </w:r>
          </w:p>
        </w:tc>
      </w:tr>
      <w:tr w:rsidR="006E68E8" w:rsidRPr="006E68E8" w:rsidTr="006E68E8">
        <w:trPr>
          <w:trHeight w:val="6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79.7.03.00000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0,00</w:t>
            </w:r>
          </w:p>
        </w:tc>
      </w:tr>
      <w:tr w:rsidR="006E68E8" w:rsidRPr="006E68E8" w:rsidTr="006E68E8">
        <w:trPr>
          <w:trHeight w:val="93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79.7.03.00000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0,00</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175,30</w:t>
            </w:r>
          </w:p>
        </w:tc>
      </w:tr>
      <w:tr w:rsidR="006E68E8" w:rsidRPr="006E68E8" w:rsidTr="006E68E8">
        <w:trPr>
          <w:trHeight w:val="4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казначейскому исполнению бюджетов поселений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52,50</w:t>
            </w:r>
          </w:p>
        </w:tc>
      </w:tr>
      <w:tr w:rsidR="006E68E8" w:rsidRPr="006E68E8" w:rsidTr="006E68E8">
        <w:trPr>
          <w:trHeight w:val="6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Передача полномочий по казначейскому исполнению бюджетов поселений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52,50</w:t>
            </w:r>
          </w:p>
        </w:tc>
      </w:tr>
      <w:tr w:rsidR="006E68E8" w:rsidRPr="006E68E8" w:rsidTr="006E68E8">
        <w:trPr>
          <w:trHeight w:val="5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осуществлению финансового контроля бюджетов поселений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62.9.00.13060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50,00</w:t>
            </w:r>
          </w:p>
        </w:tc>
      </w:tr>
      <w:tr w:rsidR="006E68E8" w:rsidRPr="006E68E8" w:rsidTr="006E68E8">
        <w:trPr>
          <w:trHeight w:val="5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Передача полномочий по осуществлению финансового контроля бюджетов поселений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62.9.00.13060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50,00</w:t>
            </w:r>
          </w:p>
        </w:tc>
      </w:tr>
      <w:tr w:rsidR="006E68E8" w:rsidRPr="006E68E8" w:rsidTr="006E68E8">
        <w:trPr>
          <w:trHeight w:val="5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62.9.00.13150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72,80</w:t>
            </w:r>
          </w:p>
        </w:tc>
      </w:tr>
      <w:tr w:rsidR="006E68E8" w:rsidRPr="006E68E8" w:rsidTr="006E68E8">
        <w:trPr>
          <w:trHeight w:val="8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06</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62.9.00.13150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72,80</w:t>
            </w:r>
          </w:p>
        </w:tc>
      </w:tr>
      <w:tr w:rsidR="006E68E8" w:rsidRPr="006E68E8" w:rsidTr="006E68E8">
        <w:trPr>
          <w:trHeight w:val="3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sz w:val="16"/>
                <w:szCs w:val="16"/>
              </w:rPr>
            </w:pPr>
            <w:r w:rsidRPr="006E68E8">
              <w:rPr>
                <w:b/>
                <w:bCs/>
                <w:sz w:val="16"/>
                <w:szCs w:val="16"/>
              </w:rPr>
              <w:t>Проведение выборов и референдумов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sz w:val="16"/>
                <w:szCs w:val="16"/>
              </w:rPr>
            </w:pPr>
            <w:r w:rsidRPr="006E68E8">
              <w:rPr>
                <w:b/>
                <w:bCs/>
                <w:sz w:val="16"/>
                <w:szCs w:val="16"/>
              </w:rPr>
              <w:t>461,45</w:t>
            </w:r>
          </w:p>
        </w:tc>
      </w:tr>
      <w:tr w:rsidR="006E68E8" w:rsidRPr="006E68E8" w:rsidTr="006E68E8">
        <w:trPr>
          <w:trHeight w:val="3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sz w:val="16"/>
                <w:szCs w:val="16"/>
              </w:rPr>
            </w:pPr>
            <w:r w:rsidRPr="006E68E8">
              <w:rPr>
                <w:sz w:val="16"/>
                <w:szCs w:val="16"/>
              </w:rPr>
              <w:t>Проведение выборов и референдумов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62.9.00.11070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461,45</w:t>
            </w:r>
          </w:p>
        </w:tc>
      </w:tr>
      <w:tr w:rsidR="006E68E8" w:rsidRPr="006E68E8" w:rsidTr="006E68E8">
        <w:trPr>
          <w:trHeight w:val="3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Обеспечение проведения выборов и референдумов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62.9.00.11070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880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461,45</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Резервные фонды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100,00</w:t>
            </w:r>
          </w:p>
        </w:tc>
      </w:tr>
      <w:tr w:rsidR="006E68E8" w:rsidRPr="006E68E8" w:rsidTr="006E68E8">
        <w:trPr>
          <w:trHeight w:val="28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Резервные фонды местных администраций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62.9.00.15020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100,00</w:t>
            </w:r>
          </w:p>
        </w:tc>
      </w:tr>
      <w:tr w:rsidR="006E68E8" w:rsidRPr="006E68E8" w:rsidTr="006E68E8">
        <w:trPr>
          <w:trHeight w:val="37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Резервные фонды местных администраций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(Резервные средства)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870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100,00</w:t>
            </w:r>
          </w:p>
        </w:tc>
      </w:tr>
      <w:tr w:rsidR="006E68E8" w:rsidRPr="006E68E8" w:rsidTr="006E68E8">
        <w:trPr>
          <w:trHeight w:val="34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Другие 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667,00</w:t>
            </w:r>
          </w:p>
        </w:tc>
      </w:tr>
      <w:tr w:rsidR="006E68E8" w:rsidRPr="006E68E8" w:rsidTr="006E68E8">
        <w:trPr>
          <w:trHeight w:val="5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62.9.00.15030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50,00</w:t>
            </w:r>
          </w:p>
        </w:tc>
      </w:tr>
      <w:tr w:rsidR="006E68E8" w:rsidRPr="006E68E8" w:rsidTr="006E68E8">
        <w:trPr>
          <w:trHeight w:val="76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50,00</w:t>
            </w:r>
          </w:p>
        </w:tc>
      </w:tr>
      <w:tr w:rsidR="006E68E8" w:rsidRPr="006E68E8" w:rsidTr="006E68E8">
        <w:trPr>
          <w:trHeight w:val="4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Проведение мероприятий, осуществляемых органами местного самоуправления,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62.9.00.15050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371,00</w:t>
            </w:r>
          </w:p>
        </w:tc>
      </w:tr>
      <w:tr w:rsidR="006E68E8" w:rsidRPr="006E68E8" w:rsidTr="006E68E8">
        <w:trPr>
          <w:trHeight w:val="5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осуществляемых органами местного самоуправления,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229,00</w:t>
            </w:r>
          </w:p>
        </w:tc>
      </w:tr>
      <w:tr w:rsidR="006E68E8" w:rsidRPr="006E68E8" w:rsidTr="006E68E8">
        <w:trPr>
          <w:trHeight w:val="5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осуществляемых органами местного самоуправления,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(Уплата налогов, сборов и иных платежей)</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852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30,00</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осуществляемых органами местного самоуправления,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(Уплата налогов, сборов и иных платежей)</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62.9.00.15050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853</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112,00</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Проведение мероприятий, осуществляемых органами местного самоуправления,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62.9.00.15060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4,00</w:t>
            </w:r>
          </w:p>
        </w:tc>
      </w:tr>
      <w:tr w:rsidR="006E68E8" w:rsidRPr="006E68E8" w:rsidTr="006E68E8">
        <w:trPr>
          <w:trHeight w:val="6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осуществляемых органами местного самоуправления,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62.9.00.15060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350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4,00</w:t>
            </w:r>
          </w:p>
        </w:tc>
      </w:tr>
      <w:tr w:rsidR="006E68E8" w:rsidRPr="006E68E8" w:rsidTr="006E68E8">
        <w:trPr>
          <w:trHeight w:val="7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62.9.00.15500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47,00</w:t>
            </w:r>
          </w:p>
        </w:tc>
      </w:tr>
      <w:tr w:rsidR="006E68E8" w:rsidRPr="006E68E8" w:rsidTr="006E68E8">
        <w:trPr>
          <w:trHeight w:val="7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62.9.00.15500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47,00</w:t>
            </w:r>
          </w:p>
        </w:tc>
      </w:tr>
      <w:tr w:rsidR="006E68E8" w:rsidRPr="006E68E8" w:rsidTr="006E68E8">
        <w:trPr>
          <w:trHeight w:val="3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Ведомственная целевая программа Войсковицкого сельского поселения "Противодействие коррупции"</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79.3.03.00000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145,00</w:t>
            </w:r>
          </w:p>
        </w:tc>
      </w:tr>
      <w:tr w:rsidR="006E68E8" w:rsidRPr="006E68E8" w:rsidTr="006E68E8">
        <w:trPr>
          <w:trHeight w:val="6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79.3.03.00000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145,00</w:t>
            </w:r>
          </w:p>
        </w:tc>
      </w:tr>
      <w:tr w:rsidR="006E68E8" w:rsidRPr="006E68E8" w:rsidTr="006E68E8">
        <w:trPr>
          <w:trHeight w:val="42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Ведомственная целевая программа Войсковицкого сельского поселения "Развитие муниципальной службы"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79.4.03.00000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50,00</w:t>
            </w:r>
          </w:p>
        </w:tc>
      </w:tr>
      <w:tr w:rsidR="006E68E8" w:rsidRPr="006E68E8" w:rsidTr="006E68E8">
        <w:trPr>
          <w:trHeight w:val="5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79.4.03.00000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50,00</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НАЦИОНАЛЬНАЯ ОБОРОНА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278,30</w:t>
            </w:r>
          </w:p>
        </w:tc>
      </w:tr>
      <w:tr w:rsidR="006E68E8" w:rsidRPr="006E68E8" w:rsidTr="006E68E8">
        <w:trPr>
          <w:trHeight w:val="39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Мобилизационная и вневойсковая подготовка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278,30</w:t>
            </w:r>
          </w:p>
        </w:tc>
      </w:tr>
      <w:tr w:rsidR="006E68E8" w:rsidRPr="006E68E8" w:rsidTr="006E68E8">
        <w:trPr>
          <w:trHeight w:val="5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62.9.00.51180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278,30</w:t>
            </w:r>
          </w:p>
        </w:tc>
      </w:tr>
      <w:tr w:rsidR="006E68E8" w:rsidRPr="006E68E8" w:rsidTr="006E68E8">
        <w:trPr>
          <w:trHeight w:val="4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62.9.00.51180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194,55</w:t>
            </w:r>
          </w:p>
        </w:tc>
      </w:tr>
      <w:tr w:rsidR="006E68E8" w:rsidRPr="006E68E8" w:rsidTr="006E68E8">
        <w:trPr>
          <w:trHeight w:val="4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62.9.00.51180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129</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58,75</w:t>
            </w:r>
          </w:p>
        </w:tc>
      </w:tr>
      <w:tr w:rsidR="006E68E8" w:rsidRPr="006E68E8" w:rsidTr="006E68E8">
        <w:trPr>
          <w:trHeight w:val="6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62.9.00.51180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22,50</w:t>
            </w:r>
          </w:p>
        </w:tc>
      </w:tr>
      <w:tr w:rsidR="006E68E8" w:rsidRPr="006E68E8" w:rsidTr="006E68E8">
        <w:trPr>
          <w:trHeight w:val="6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(Расходы на выплаты персоналу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62.9.00.51180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2,50</w:t>
            </w:r>
          </w:p>
        </w:tc>
      </w:tr>
      <w:tr w:rsidR="006E68E8" w:rsidRPr="006E68E8" w:rsidTr="006E68E8">
        <w:trPr>
          <w:trHeight w:val="4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НАЦИОНАЛЬНАЯ БЕЗОПАСНОСТЬ И ПРАВООХРАНИТЕЛЬНАЯ ДЕЯТЕЛЬНОСТЬ</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279,60</w:t>
            </w:r>
          </w:p>
        </w:tc>
      </w:tr>
      <w:tr w:rsidR="006E68E8" w:rsidRPr="006E68E8" w:rsidTr="006E68E8">
        <w:trPr>
          <w:trHeight w:val="5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240,60</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Проведение мероприятий по гражданской обороне в рамках подпрограммы "Обеспечение безопасности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71.2.03.15090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40,60</w:t>
            </w:r>
          </w:p>
        </w:tc>
      </w:tr>
      <w:tr w:rsidR="006E68E8" w:rsidRPr="006E68E8" w:rsidTr="006E68E8">
        <w:trPr>
          <w:trHeight w:val="106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по гражданской обороне в рамках подпрограммы "Обеспечение безопасности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71.2.03.15090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40,60</w:t>
            </w:r>
          </w:p>
        </w:tc>
      </w:tr>
      <w:tr w:rsidR="006E68E8" w:rsidRPr="006E68E8" w:rsidTr="006E68E8">
        <w:trPr>
          <w:trHeight w:val="7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71.2.03.15100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200,00</w:t>
            </w:r>
          </w:p>
        </w:tc>
      </w:tr>
      <w:tr w:rsidR="006E68E8" w:rsidRPr="006E68E8" w:rsidTr="006E68E8">
        <w:trPr>
          <w:trHeight w:val="11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71.2.03.15100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200,00</w:t>
            </w:r>
          </w:p>
        </w:tc>
      </w:tr>
      <w:tr w:rsidR="006E68E8" w:rsidRPr="006E68E8" w:rsidTr="006E68E8">
        <w:trPr>
          <w:trHeight w:val="37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Другие вопросы в области национальной безопасности и правоохранительной деятельности</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39,00</w:t>
            </w:r>
          </w:p>
        </w:tc>
      </w:tr>
      <w:tr w:rsidR="006E68E8" w:rsidRPr="006E68E8" w:rsidTr="006E68E8">
        <w:trPr>
          <w:trHeight w:val="9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обеспечению первичных мер пожарной безопасности в рамках подпрограммы "Обеспечение безопасности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30,00</w:t>
            </w:r>
          </w:p>
        </w:tc>
      </w:tr>
      <w:tr w:rsidR="006E68E8" w:rsidRPr="006E68E8" w:rsidTr="006E68E8">
        <w:trPr>
          <w:trHeight w:val="7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по обеспечению первичных мер пожарной безопасности в рамках подпрограммы "Обеспечение безопасности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30,00</w:t>
            </w:r>
          </w:p>
        </w:tc>
      </w:tr>
      <w:tr w:rsidR="006E68E8" w:rsidRPr="006E68E8" w:rsidTr="006E68E8">
        <w:trPr>
          <w:trHeight w:val="76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Профилактика терроризма и экстремизма в рамках подпрограммы "Обеспечение безопасности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71.2.03.15690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9,00</w:t>
            </w:r>
          </w:p>
        </w:tc>
      </w:tr>
      <w:tr w:rsidR="006E68E8" w:rsidRPr="006E68E8" w:rsidTr="006E68E8">
        <w:trPr>
          <w:trHeight w:val="10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Профилактика терроризма и экстремизма в рамках подпрограммы "Обеспечение безопасности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14</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71.2.03.15690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9,00</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НАЦИОНАЛЬНАЯ ЭКОНОМИКА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10 029,74</w:t>
            </w:r>
          </w:p>
        </w:tc>
      </w:tr>
      <w:tr w:rsidR="006E68E8" w:rsidRPr="006E68E8" w:rsidTr="006E68E8">
        <w:trPr>
          <w:trHeight w:val="34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Сельское хозяйство и рыболовство</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05</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10,00</w:t>
            </w:r>
          </w:p>
        </w:tc>
      </w:tr>
      <w:tr w:rsidR="006E68E8" w:rsidRPr="006E68E8" w:rsidTr="006E68E8">
        <w:trPr>
          <w:trHeight w:val="82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Содействие созданию условий для развития сельского хозяйства в рамках подпрограммы "Стимулирование экономической активности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71.1.03.15520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10,00</w:t>
            </w:r>
          </w:p>
        </w:tc>
      </w:tr>
      <w:tr w:rsidR="006E68E8" w:rsidRPr="006E68E8" w:rsidTr="006E68E8">
        <w:trPr>
          <w:trHeight w:val="11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Содействие созданию условий для развития сельского хозяйства в рамках подпрограммы "Стимулирование экономической активности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71.1.03.15520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10,00</w:t>
            </w:r>
          </w:p>
        </w:tc>
      </w:tr>
      <w:tr w:rsidR="006E68E8" w:rsidRPr="006E68E8" w:rsidTr="006E68E8">
        <w:trPr>
          <w:trHeight w:val="42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Дорожное хозяйство (дорожные фонды)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9 152,07</w:t>
            </w:r>
          </w:p>
        </w:tc>
      </w:tr>
      <w:tr w:rsidR="006E68E8" w:rsidRPr="006E68E8" w:rsidTr="006E68E8">
        <w:trPr>
          <w:trHeight w:val="102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71.3.03.15390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332,00</w:t>
            </w:r>
          </w:p>
        </w:tc>
      </w:tr>
      <w:tr w:rsidR="006E68E8" w:rsidRPr="006E68E8" w:rsidTr="006E68E8">
        <w:trPr>
          <w:trHeight w:val="13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71.3.03.15390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332,00</w:t>
            </w:r>
          </w:p>
        </w:tc>
      </w:tr>
      <w:tr w:rsidR="006E68E8" w:rsidRPr="006E68E8" w:rsidTr="006E68E8">
        <w:trPr>
          <w:trHeight w:val="7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71.3.03.15540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100,00</w:t>
            </w:r>
          </w:p>
        </w:tc>
      </w:tr>
      <w:tr w:rsidR="006E68E8" w:rsidRPr="006E68E8" w:rsidTr="006E68E8">
        <w:trPr>
          <w:trHeight w:val="10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71.3.03.15540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100,00</w:t>
            </w:r>
          </w:p>
        </w:tc>
      </w:tr>
      <w:tr w:rsidR="006E68E8" w:rsidRPr="006E68E8" w:rsidTr="006E68E8">
        <w:trPr>
          <w:trHeight w:val="9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71.3.03.15611</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5 116,20</w:t>
            </w:r>
          </w:p>
        </w:tc>
      </w:tr>
      <w:tr w:rsidR="006E68E8" w:rsidRPr="006E68E8" w:rsidTr="006E68E8">
        <w:trPr>
          <w:trHeight w:val="11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71.3.03.15611</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5 116,20</w:t>
            </w:r>
          </w:p>
        </w:tc>
      </w:tr>
      <w:tr w:rsidR="006E68E8" w:rsidRPr="006E68E8" w:rsidTr="006E68E8">
        <w:trPr>
          <w:trHeight w:val="1140"/>
        </w:trPr>
        <w:tc>
          <w:tcPr>
            <w:tcW w:w="10188" w:type="dxa"/>
            <w:tcBorders>
              <w:top w:val="nil"/>
              <w:left w:val="single" w:sz="4" w:space="0" w:color="auto"/>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sz w:val="16"/>
                <w:szCs w:val="16"/>
              </w:rPr>
              <w:t>Войсковицкое</w:t>
            </w:r>
            <w:proofErr w:type="spellEnd"/>
            <w:r w:rsidRPr="006E68E8">
              <w:rPr>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single" w:sz="4" w:space="0" w:color="auto"/>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7130372020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2 200,00</w:t>
            </w:r>
          </w:p>
        </w:tc>
      </w:tr>
      <w:tr w:rsidR="006E68E8" w:rsidRPr="006E68E8" w:rsidTr="006E68E8">
        <w:trPr>
          <w:trHeight w:val="1140"/>
        </w:trPr>
        <w:tc>
          <w:tcPr>
            <w:tcW w:w="10188" w:type="dxa"/>
            <w:tcBorders>
              <w:top w:val="single" w:sz="4" w:space="0" w:color="auto"/>
              <w:left w:val="single" w:sz="4" w:space="0" w:color="auto"/>
              <w:bottom w:val="single" w:sz="4" w:space="0" w:color="auto"/>
              <w:right w:val="single" w:sz="4" w:space="0" w:color="auto"/>
            </w:tcBorders>
            <w:shd w:val="clear" w:color="auto" w:fill="FFFFFF"/>
            <w:vAlign w:val="center"/>
          </w:tcPr>
          <w:p w:rsidR="006E68E8" w:rsidRPr="006E68E8" w:rsidRDefault="006E68E8" w:rsidP="006E68E8">
            <w:pPr>
              <w:rPr>
                <w:i/>
                <w:iCs/>
                <w:sz w:val="16"/>
                <w:szCs w:val="16"/>
              </w:rPr>
            </w:pPr>
            <w:r w:rsidRPr="006E68E8">
              <w:rPr>
                <w:i/>
                <w:iCs/>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sz w:val="16"/>
                <w:szCs w:val="16"/>
              </w:rPr>
              <w:t>Войсковицкое</w:t>
            </w:r>
            <w:proofErr w:type="spellEnd"/>
            <w:r w:rsidRPr="006E68E8">
              <w:rPr>
                <w:i/>
                <w:iCs/>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7130372020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2 200,00</w:t>
            </w:r>
          </w:p>
        </w:tc>
      </w:tr>
      <w:tr w:rsidR="006E68E8" w:rsidRPr="006E68E8" w:rsidTr="006E68E8">
        <w:trPr>
          <w:trHeight w:val="8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71.3.03.S4660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1 403,87</w:t>
            </w:r>
          </w:p>
        </w:tc>
      </w:tr>
      <w:tr w:rsidR="006E68E8" w:rsidRPr="006E68E8" w:rsidTr="006E68E8">
        <w:trPr>
          <w:trHeight w:val="10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09</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71.3.03.S4660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1 403,87</w:t>
            </w:r>
          </w:p>
        </w:tc>
      </w:tr>
      <w:tr w:rsidR="006E68E8" w:rsidRPr="006E68E8" w:rsidTr="006E68E8">
        <w:trPr>
          <w:trHeight w:val="33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Другие вопросы в области национальной экономики</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867,68</w:t>
            </w:r>
          </w:p>
        </w:tc>
      </w:tr>
      <w:tr w:rsidR="006E68E8" w:rsidRPr="006E68E8" w:rsidTr="006E68E8">
        <w:trPr>
          <w:trHeight w:val="33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 </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 </w:t>
            </w:r>
          </w:p>
        </w:tc>
      </w:tr>
      <w:tr w:rsidR="006E68E8" w:rsidRPr="006E68E8" w:rsidTr="006E68E8">
        <w:trPr>
          <w:trHeight w:val="9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71.1.03.15170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350,00</w:t>
            </w:r>
          </w:p>
        </w:tc>
      </w:tr>
      <w:tr w:rsidR="006E68E8" w:rsidRPr="006E68E8" w:rsidTr="006E68E8">
        <w:trPr>
          <w:trHeight w:val="112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71.1.03.15170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350,00</w:t>
            </w:r>
          </w:p>
        </w:tc>
      </w:tr>
      <w:tr w:rsidR="006E68E8" w:rsidRPr="006E68E8" w:rsidTr="006E68E8">
        <w:trPr>
          <w:trHeight w:val="88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w:t>
            </w:r>
            <w:proofErr w:type="spellStart"/>
            <w:r w:rsidRPr="006E68E8">
              <w:rPr>
                <w:color w:val="000000"/>
                <w:sz w:val="16"/>
                <w:szCs w:val="16"/>
              </w:rPr>
              <w:t>поземлеустройству</w:t>
            </w:r>
            <w:proofErr w:type="spellEnd"/>
            <w:r w:rsidRPr="006E68E8">
              <w:rPr>
                <w:color w:val="000000"/>
                <w:sz w:val="16"/>
                <w:szCs w:val="16"/>
              </w:rPr>
              <w:t xml:space="preserve"> и землепользованию в рамках подпрограммы "Стимулирование экономической активности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71.1.03.15180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502,68</w:t>
            </w:r>
          </w:p>
        </w:tc>
      </w:tr>
      <w:tr w:rsidR="006E68E8" w:rsidRPr="006E68E8" w:rsidTr="006E68E8">
        <w:trPr>
          <w:trHeight w:val="10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w:t>
            </w:r>
            <w:proofErr w:type="spellStart"/>
            <w:r w:rsidRPr="006E68E8">
              <w:rPr>
                <w:i/>
                <w:iCs/>
                <w:color w:val="000000"/>
                <w:sz w:val="16"/>
                <w:szCs w:val="16"/>
              </w:rPr>
              <w:t>поземлеустройству</w:t>
            </w:r>
            <w:proofErr w:type="spellEnd"/>
            <w:r w:rsidRPr="006E68E8">
              <w:rPr>
                <w:i/>
                <w:iCs/>
                <w:color w:val="000000"/>
                <w:sz w:val="16"/>
                <w:szCs w:val="16"/>
              </w:rPr>
              <w:t xml:space="preserve"> и землепользованию в рамках подпрограммы "Стимулирование экономической активности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71.1.03.15180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502,68</w:t>
            </w:r>
          </w:p>
        </w:tc>
      </w:tr>
      <w:tr w:rsidR="006E68E8" w:rsidRPr="006E68E8" w:rsidTr="006E68E8">
        <w:trPr>
          <w:trHeight w:val="10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развитию и поддержке предпринимательства в рамках подпрограммы "Стимулирование экономической активности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71.1.03.15510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15,00</w:t>
            </w:r>
          </w:p>
        </w:tc>
      </w:tr>
      <w:tr w:rsidR="006E68E8" w:rsidRPr="006E68E8" w:rsidTr="006E68E8">
        <w:trPr>
          <w:trHeight w:val="108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по развитию и поддержке предпринимательства в рамках подпрограммы "Стимулирование экономической активности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04</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71.1.03.15510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15,00</w:t>
            </w:r>
          </w:p>
        </w:tc>
      </w:tr>
      <w:tr w:rsidR="006E68E8" w:rsidRPr="006E68E8" w:rsidTr="006E68E8">
        <w:trPr>
          <w:trHeight w:val="37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ЖИЛИЩНО-КОММУНАЛЬНОЕ ХОЗЯЙСТВО</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8 655,42</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Жилищное хозяйство</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1 369,00</w:t>
            </w:r>
          </w:p>
        </w:tc>
      </w:tr>
      <w:tr w:rsidR="006E68E8" w:rsidRPr="006E68E8" w:rsidTr="006E68E8">
        <w:trPr>
          <w:trHeight w:val="36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жилищному контролю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62.9.00.13010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109,50</w:t>
            </w:r>
          </w:p>
        </w:tc>
      </w:tr>
      <w:tr w:rsidR="006E68E8" w:rsidRPr="006E68E8" w:rsidTr="006E68E8">
        <w:trPr>
          <w:trHeight w:val="64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Передача полномочий по жилищному контролю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62.9.00.13010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109,50</w:t>
            </w:r>
          </w:p>
        </w:tc>
      </w:tr>
      <w:tr w:rsidR="006E68E8" w:rsidRPr="006E68E8" w:rsidTr="006E68E8">
        <w:trPr>
          <w:trHeight w:val="3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некоторым жилищным вопросам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29,20</w:t>
            </w:r>
          </w:p>
        </w:tc>
      </w:tr>
      <w:tr w:rsidR="006E68E8" w:rsidRPr="006E68E8" w:rsidTr="006E68E8">
        <w:trPr>
          <w:trHeight w:val="5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Передача полномочий по некоторым жилищным вопросам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62.9.00.13030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29,20</w:t>
            </w:r>
          </w:p>
        </w:tc>
      </w:tr>
      <w:tr w:rsidR="006E68E8" w:rsidRPr="006E68E8" w:rsidTr="006E68E8">
        <w:trPr>
          <w:trHeight w:val="5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обеспечению первичных мер пожарной безопасности в рамках подпрограммы "Обеспечение безопасности на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8,00</w:t>
            </w:r>
          </w:p>
        </w:tc>
      </w:tr>
      <w:tr w:rsidR="006E68E8" w:rsidRPr="006E68E8" w:rsidTr="006E68E8">
        <w:trPr>
          <w:trHeight w:val="5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по обеспечению первичных мер пожарной безопасности в рамках подпрограммы "Обеспечение безопасности на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7120315120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8,00</w:t>
            </w:r>
          </w:p>
        </w:tc>
      </w:tr>
      <w:tr w:rsidR="006E68E8" w:rsidRPr="006E68E8" w:rsidTr="006E68E8">
        <w:trPr>
          <w:trHeight w:val="82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71.3.03.15210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132,90</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71.3.03.15210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132,90</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71.3.03.15530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15,00</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0501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71.3.03.15530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15,00</w:t>
            </w:r>
          </w:p>
        </w:tc>
      </w:tr>
      <w:tr w:rsidR="006E68E8" w:rsidRPr="006E68E8" w:rsidTr="006E68E8">
        <w:trPr>
          <w:trHeight w:val="10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71.3.03.16400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1 074,40</w:t>
            </w:r>
          </w:p>
        </w:tc>
      </w:tr>
      <w:tr w:rsidR="006E68E8" w:rsidRPr="006E68E8" w:rsidTr="006E68E8">
        <w:trPr>
          <w:trHeight w:val="10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71.3.03.16400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243</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67,47</w:t>
            </w:r>
          </w:p>
        </w:tc>
      </w:tr>
      <w:tr w:rsidR="006E68E8" w:rsidRPr="006E68E8" w:rsidTr="006E68E8">
        <w:trPr>
          <w:trHeight w:val="13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71.3.03.16400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1 006,93</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Коммунальное хозяйство</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231,00</w:t>
            </w:r>
          </w:p>
        </w:tc>
      </w:tr>
      <w:tr w:rsidR="006E68E8" w:rsidRPr="006E68E8" w:rsidTr="006E68E8">
        <w:trPr>
          <w:trHeight w:val="6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62.9.00.13040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43,46</w:t>
            </w:r>
          </w:p>
        </w:tc>
      </w:tr>
      <w:tr w:rsidR="006E68E8" w:rsidRPr="006E68E8" w:rsidTr="006E68E8">
        <w:trPr>
          <w:trHeight w:val="58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62.9.00.13040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43,46</w:t>
            </w:r>
          </w:p>
        </w:tc>
      </w:tr>
      <w:tr w:rsidR="006E68E8" w:rsidRPr="006E68E8" w:rsidTr="006E68E8">
        <w:trPr>
          <w:trHeight w:val="63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Передача полномочий по организации централизованных коммунальных услуг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62.9.00.13070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86,92</w:t>
            </w:r>
          </w:p>
        </w:tc>
      </w:tr>
      <w:tr w:rsidR="006E68E8" w:rsidRPr="006E68E8" w:rsidTr="006E68E8">
        <w:trPr>
          <w:trHeight w:val="67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Передача полномочий по организации централизованных коммунальных услуг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(Иные межбюджетные трансферты)</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62.9.00.13070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540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86,92</w:t>
            </w:r>
          </w:p>
        </w:tc>
      </w:tr>
      <w:tr w:rsidR="006E68E8" w:rsidRPr="006E68E8" w:rsidTr="006E68E8">
        <w:trPr>
          <w:trHeight w:val="8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71.3.03.15220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100,62</w:t>
            </w:r>
          </w:p>
        </w:tc>
      </w:tr>
      <w:tr w:rsidR="006E68E8" w:rsidRPr="006E68E8" w:rsidTr="006E68E8">
        <w:trPr>
          <w:trHeight w:val="112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71.3.03.15220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100,62</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Благоустройство</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7 055,42</w:t>
            </w:r>
          </w:p>
        </w:tc>
      </w:tr>
      <w:tr w:rsidR="006E68E8" w:rsidRPr="006E68E8" w:rsidTr="006E68E8">
        <w:trPr>
          <w:trHeight w:val="8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71.3.03.15380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1 635,00</w:t>
            </w:r>
          </w:p>
        </w:tc>
      </w:tr>
      <w:tr w:rsidR="006E68E8" w:rsidRPr="006E68E8" w:rsidTr="006E68E8">
        <w:trPr>
          <w:trHeight w:val="8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71.3.03.15380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1 635,00</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lastRenderedPageBreak/>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71.3.03.15400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37,68</w:t>
            </w:r>
          </w:p>
        </w:tc>
      </w:tr>
      <w:tr w:rsidR="006E68E8" w:rsidRPr="006E68E8" w:rsidTr="006E68E8">
        <w:trPr>
          <w:trHeight w:val="82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71.3.03.15400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37,68</w:t>
            </w:r>
          </w:p>
        </w:tc>
      </w:tr>
      <w:tr w:rsidR="006E68E8" w:rsidRPr="006E68E8" w:rsidTr="006E68E8">
        <w:trPr>
          <w:trHeight w:val="9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71.3.03.15410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250,00</w:t>
            </w:r>
          </w:p>
        </w:tc>
      </w:tr>
      <w:tr w:rsidR="006E68E8" w:rsidRPr="006E68E8" w:rsidTr="006E68E8">
        <w:trPr>
          <w:trHeight w:val="112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71.3.03.15410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250,00</w:t>
            </w:r>
          </w:p>
        </w:tc>
      </w:tr>
      <w:tr w:rsidR="006E68E8" w:rsidRPr="006E68E8" w:rsidTr="006E68E8">
        <w:trPr>
          <w:trHeight w:val="9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71.3.03.15420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4 412,00</w:t>
            </w:r>
          </w:p>
        </w:tc>
      </w:tr>
      <w:tr w:rsidR="006E68E8" w:rsidRPr="006E68E8" w:rsidTr="006E68E8">
        <w:trPr>
          <w:trHeight w:val="11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71.3.03.15420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4 412,00</w:t>
            </w:r>
          </w:p>
        </w:tc>
      </w:tr>
      <w:tr w:rsidR="006E68E8" w:rsidRPr="006E68E8" w:rsidTr="006E68E8">
        <w:trPr>
          <w:trHeight w:val="8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71.3.03.15530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250,00</w:t>
            </w:r>
          </w:p>
        </w:tc>
      </w:tr>
      <w:tr w:rsidR="006E68E8" w:rsidRPr="006E68E8" w:rsidTr="006E68E8">
        <w:trPr>
          <w:trHeight w:val="13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71.3.03.15530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250,00</w:t>
            </w:r>
          </w:p>
        </w:tc>
      </w:tr>
      <w:tr w:rsidR="006E68E8" w:rsidRPr="006E68E8" w:rsidTr="006E68E8">
        <w:trPr>
          <w:trHeight w:val="88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6E68E8">
              <w:rPr>
                <w:color w:val="000000"/>
                <w:sz w:val="16"/>
                <w:szCs w:val="16"/>
              </w:rPr>
              <w:t>Войсковицкое</w:t>
            </w:r>
            <w:proofErr w:type="spellEnd"/>
            <w:r w:rsidRPr="006E68E8">
              <w:rPr>
                <w:color w:val="000000"/>
                <w:sz w:val="16"/>
                <w:szCs w:val="16"/>
              </w:rPr>
              <w:t xml:space="preserve"> сельское поселение"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71.3.03.S4310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220,74</w:t>
            </w:r>
          </w:p>
        </w:tc>
      </w:tr>
      <w:tr w:rsidR="006E68E8" w:rsidRPr="006E68E8" w:rsidTr="006E68E8">
        <w:trPr>
          <w:trHeight w:val="102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6E68E8">
              <w:rPr>
                <w:i/>
                <w:iCs/>
                <w:color w:val="000000"/>
                <w:sz w:val="16"/>
                <w:szCs w:val="16"/>
              </w:rPr>
              <w:t>Войсковицкое</w:t>
            </w:r>
            <w:proofErr w:type="spellEnd"/>
            <w:r w:rsidRPr="006E68E8">
              <w:rPr>
                <w:i/>
                <w:iCs/>
                <w:color w:val="000000"/>
                <w:sz w:val="16"/>
                <w:szCs w:val="16"/>
              </w:rPr>
              <w:t xml:space="preserve">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71.3.03.S4310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220,74</w:t>
            </w:r>
          </w:p>
        </w:tc>
      </w:tr>
      <w:tr w:rsidR="006E68E8" w:rsidRPr="006E68E8" w:rsidTr="006E68E8">
        <w:trPr>
          <w:trHeight w:val="1020"/>
        </w:trPr>
        <w:tc>
          <w:tcPr>
            <w:tcW w:w="10188" w:type="dxa"/>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71.3.03.S4770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250,00</w:t>
            </w:r>
          </w:p>
        </w:tc>
      </w:tr>
      <w:tr w:rsidR="006E68E8" w:rsidRPr="006E68E8" w:rsidTr="006E68E8">
        <w:trPr>
          <w:trHeight w:val="1020"/>
        </w:trPr>
        <w:tc>
          <w:tcPr>
            <w:tcW w:w="10188" w:type="dxa"/>
            <w:tcBorders>
              <w:top w:val="nil"/>
              <w:left w:val="single" w:sz="8" w:space="0" w:color="auto"/>
              <w:bottom w:val="single" w:sz="4" w:space="0" w:color="auto"/>
              <w:right w:val="single" w:sz="4" w:space="0" w:color="auto"/>
            </w:tcBorders>
            <w:shd w:val="clear" w:color="auto" w:fill="auto"/>
            <w:vAlign w:val="center"/>
          </w:tcPr>
          <w:p w:rsidR="006E68E8" w:rsidRPr="006E68E8" w:rsidRDefault="006E68E8" w:rsidP="006E68E8">
            <w:pPr>
              <w:rPr>
                <w:i/>
                <w:iCs/>
                <w:sz w:val="16"/>
                <w:szCs w:val="16"/>
              </w:rPr>
            </w:pPr>
            <w:r w:rsidRPr="006E68E8">
              <w:rPr>
                <w:i/>
                <w:i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05</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03</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71.3.03.S4770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250,00</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ОБРАЗОВАНИЕ</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460,90</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Молодежная политика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460,90</w:t>
            </w:r>
          </w:p>
        </w:tc>
      </w:tr>
      <w:tr w:rsidR="006E68E8" w:rsidRPr="006E68E8" w:rsidTr="006E68E8">
        <w:trPr>
          <w:trHeight w:val="9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71.5.03.15230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30,00</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71.5.03.15230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30,00</w:t>
            </w:r>
          </w:p>
        </w:tc>
      </w:tr>
      <w:tr w:rsidR="006E68E8" w:rsidRPr="006E68E8" w:rsidTr="006E68E8">
        <w:trPr>
          <w:trHeight w:val="10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Реализация комплекса мер по профилактике </w:t>
            </w:r>
            <w:proofErr w:type="spellStart"/>
            <w:r w:rsidRPr="006E68E8">
              <w:rPr>
                <w:color w:val="000000"/>
                <w:sz w:val="16"/>
                <w:szCs w:val="16"/>
              </w:rPr>
              <w:t>девиантного</w:t>
            </w:r>
            <w:proofErr w:type="spellEnd"/>
            <w:r w:rsidRPr="006E68E8">
              <w:rPr>
                <w:color w:val="000000"/>
                <w:sz w:val="16"/>
                <w:szCs w:val="16"/>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71.5.03.18310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430,90</w:t>
            </w:r>
          </w:p>
        </w:tc>
      </w:tr>
      <w:tr w:rsidR="006E68E8" w:rsidRPr="006E68E8" w:rsidTr="006E68E8">
        <w:trPr>
          <w:trHeight w:val="11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Реализация комплекса мер по профилактике </w:t>
            </w:r>
            <w:proofErr w:type="spellStart"/>
            <w:r w:rsidRPr="006E68E8">
              <w:rPr>
                <w:i/>
                <w:iCs/>
                <w:color w:val="000000"/>
                <w:sz w:val="16"/>
                <w:szCs w:val="16"/>
              </w:rPr>
              <w:t>девиантного</w:t>
            </w:r>
            <w:proofErr w:type="spellEnd"/>
            <w:r w:rsidRPr="006E68E8">
              <w:rPr>
                <w:i/>
                <w:iCs/>
                <w:color w:val="000000"/>
                <w:sz w:val="16"/>
                <w:szCs w:val="16"/>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71.5.03.18310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330,28</w:t>
            </w:r>
          </w:p>
        </w:tc>
      </w:tr>
      <w:tr w:rsidR="006E68E8" w:rsidRPr="006E68E8" w:rsidTr="006E68E8">
        <w:trPr>
          <w:trHeight w:val="11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Реализация комплекса мер по профилактике </w:t>
            </w:r>
            <w:proofErr w:type="spellStart"/>
            <w:r w:rsidRPr="006E68E8">
              <w:rPr>
                <w:i/>
                <w:iCs/>
                <w:color w:val="000000"/>
                <w:sz w:val="16"/>
                <w:szCs w:val="16"/>
              </w:rPr>
              <w:t>девиантного</w:t>
            </w:r>
            <w:proofErr w:type="spellEnd"/>
            <w:r w:rsidRPr="006E68E8">
              <w:rPr>
                <w:i/>
                <w:iCs/>
                <w:color w:val="000000"/>
                <w:sz w:val="16"/>
                <w:szCs w:val="16"/>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07</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71.5.03.18310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119</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100,61</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lastRenderedPageBreak/>
              <w:t>КУЛЬТУРА, КИНЕМАТОГРАФИЯ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15 365,10</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Культура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15 365,10</w:t>
            </w:r>
          </w:p>
        </w:tc>
      </w:tr>
      <w:tr w:rsidR="006E68E8" w:rsidRPr="006E68E8" w:rsidTr="006E68E8">
        <w:trPr>
          <w:trHeight w:val="85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71.4.03.12500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9 280,45</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71.4.03.12500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9 280,45</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71.4.03.12500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0,00</w:t>
            </w:r>
          </w:p>
        </w:tc>
      </w:tr>
      <w:tr w:rsidR="006E68E8" w:rsidRPr="006E68E8" w:rsidTr="006E68E8">
        <w:trPr>
          <w:trHeight w:val="8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71.4.03.12600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608,45</w:t>
            </w:r>
          </w:p>
        </w:tc>
      </w:tr>
      <w:tr w:rsidR="006E68E8" w:rsidRPr="006E68E8" w:rsidTr="006E68E8">
        <w:trPr>
          <w:trHeight w:val="12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71.4.03.12600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608,45</w:t>
            </w:r>
          </w:p>
        </w:tc>
      </w:tr>
      <w:tr w:rsidR="006E68E8" w:rsidRPr="006E68E8" w:rsidTr="006E68E8">
        <w:trPr>
          <w:trHeight w:val="12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71.4.03.12600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0,00</w:t>
            </w:r>
          </w:p>
        </w:tc>
      </w:tr>
      <w:tr w:rsidR="006E68E8" w:rsidRPr="006E68E8" w:rsidTr="006E68E8">
        <w:trPr>
          <w:trHeight w:val="12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71.4.03.15630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284,00</w:t>
            </w:r>
          </w:p>
        </w:tc>
      </w:tr>
      <w:tr w:rsidR="006E68E8" w:rsidRPr="006E68E8" w:rsidTr="006E68E8">
        <w:trPr>
          <w:trHeight w:val="129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71.4.03.15630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120,00</w:t>
            </w:r>
          </w:p>
        </w:tc>
      </w:tr>
      <w:tr w:rsidR="006E68E8" w:rsidRPr="006E68E8" w:rsidTr="006E68E8">
        <w:trPr>
          <w:trHeight w:val="118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71.4.03.15630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164,00</w:t>
            </w:r>
          </w:p>
        </w:tc>
      </w:tr>
      <w:tr w:rsidR="006E68E8" w:rsidRPr="006E68E8" w:rsidTr="006E68E8">
        <w:trPr>
          <w:trHeight w:val="10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71.4.03.15640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0,00</w:t>
            </w:r>
          </w:p>
        </w:tc>
      </w:tr>
      <w:tr w:rsidR="006E68E8" w:rsidRPr="006E68E8" w:rsidTr="006E68E8">
        <w:trPr>
          <w:trHeight w:val="111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71.4.03.15640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0,00</w:t>
            </w:r>
          </w:p>
        </w:tc>
      </w:tr>
      <w:tr w:rsidR="006E68E8" w:rsidRPr="006E68E8" w:rsidTr="006E68E8">
        <w:trPr>
          <w:trHeight w:val="1110"/>
        </w:trPr>
        <w:tc>
          <w:tcPr>
            <w:tcW w:w="10188"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sz w:val="16"/>
                <w:szCs w:val="16"/>
              </w:rPr>
            </w:pPr>
            <w:r w:rsidRPr="006E68E8">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sz w:val="16"/>
                <w:szCs w:val="16"/>
              </w:rPr>
              <w:t>Войсковицкое</w:t>
            </w:r>
            <w:proofErr w:type="spellEnd"/>
            <w:r w:rsidRPr="006E68E8">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8"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603</w:t>
            </w:r>
          </w:p>
        </w:tc>
        <w:tc>
          <w:tcPr>
            <w:tcW w:w="628"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528"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7130372020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140,00</w:t>
            </w:r>
          </w:p>
        </w:tc>
      </w:tr>
      <w:tr w:rsidR="006E68E8" w:rsidRPr="006E68E8" w:rsidTr="006E68E8">
        <w:trPr>
          <w:trHeight w:val="1110"/>
        </w:trPr>
        <w:tc>
          <w:tcPr>
            <w:tcW w:w="10188" w:type="dxa"/>
            <w:tcBorders>
              <w:top w:val="nil"/>
              <w:left w:val="single" w:sz="8" w:space="0" w:color="auto"/>
              <w:bottom w:val="nil"/>
              <w:right w:val="single" w:sz="4" w:space="0" w:color="auto"/>
            </w:tcBorders>
            <w:shd w:val="clear" w:color="auto" w:fill="auto"/>
            <w:vAlign w:val="center"/>
          </w:tcPr>
          <w:p w:rsidR="006E68E8" w:rsidRPr="006E68E8" w:rsidRDefault="006E68E8" w:rsidP="006E68E8">
            <w:pPr>
              <w:rPr>
                <w:i/>
                <w:iCs/>
                <w:sz w:val="16"/>
                <w:szCs w:val="16"/>
              </w:rPr>
            </w:pPr>
            <w:r w:rsidRPr="006E68E8">
              <w:rPr>
                <w:i/>
                <w:iCs/>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6E68E8">
              <w:rPr>
                <w:i/>
                <w:iCs/>
                <w:sz w:val="16"/>
                <w:szCs w:val="16"/>
              </w:rPr>
              <w:t>Войсковицкое</w:t>
            </w:r>
            <w:proofErr w:type="spellEnd"/>
            <w:r w:rsidRPr="006E68E8">
              <w:rPr>
                <w:i/>
                <w:iCs/>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603</w:t>
            </w:r>
          </w:p>
        </w:tc>
        <w:tc>
          <w:tcPr>
            <w:tcW w:w="628" w:type="dxa"/>
            <w:tcBorders>
              <w:top w:val="nil"/>
              <w:left w:val="nil"/>
              <w:bottom w:val="nil"/>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08</w:t>
            </w:r>
          </w:p>
        </w:tc>
        <w:tc>
          <w:tcPr>
            <w:tcW w:w="528" w:type="dxa"/>
            <w:tcBorders>
              <w:top w:val="nil"/>
              <w:left w:val="nil"/>
              <w:bottom w:val="nil"/>
              <w:right w:val="nil"/>
            </w:tcBorders>
            <w:shd w:val="clear" w:color="auto" w:fill="auto"/>
            <w:vAlign w:val="center"/>
          </w:tcPr>
          <w:p w:rsidR="006E68E8" w:rsidRPr="006E68E8" w:rsidRDefault="006E68E8" w:rsidP="006E68E8">
            <w:pPr>
              <w:jc w:val="center"/>
              <w:rPr>
                <w:sz w:val="16"/>
                <w:szCs w:val="16"/>
              </w:rPr>
            </w:pPr>
            <w:r w:rsidRPr="006E68E8">
              <w:rPr>
                <w:sz w:val="16"/>
                <w:szCs w:val="16"/>
              </w:rPr>
              <w:t>01</w:t>
            </w:r>
          </w:p>
        </w:tc>
        <w:tc>
          <w:tcPr>
            <w:tcW w:w="1334"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7130372020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612</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140,00</w:t>
            </w:r>
          </w:p>
        </w:tc>
      </w:tr>
      <w:tr w:rsidR="006E68E8" w:rsidRPr="006E68E8" w:rsidTr="006E68E8">
        <w:trPr>
          <w:trHeight w:val="810"/>
        </w:trPr>
        <w:tc>
          <w:tcPr>
            <w:tcW w:w="10188" w:type="dxa"/>
            <w:tcBorders>
              <w:top w:val="single" w:sz="4" w:space="0" w:color="auto"/>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08</w:t>
            </w:r>
          </w:p>
        </w:tc>
        <w:tc>
          <w:tcPr>
            <w:tcW w:w="528"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71.4.03.S0361</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252,60</w:t>
            </w:r>
          </w:p>
        </w:tc>
      </w:tr>
      <w:tr w:rsidR="006E68E8" w:rsidRPr="006E68E8" w:rsidTr="006E68E8">
        <w:trPr>
          <w:trHeight w:val="105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71.4.03.70361</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252,60</w:t>
            </w:r>
          </w:p>
        </w:tc>
      </w:tr>
      <w:tr w:rsidR="006E68E8" w:rsidRPr="006E68E8" w:rsidTr="006E68E8">
        <w:trPr>
          <w:trHeight w:val="11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lastRenderedPageBreak/>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71.4.03.S0363</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4 799,60</w:t>
            </w:r>
          </w:p>
        </w:tc>
      </w:tr>
      <w:tr w:rsidR="006E68E8" w:rsidRPr="006E68E8" w:rsidTr="006E68E8">
        <w:trPr>
          <w:trHeight w:val="130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71.4.03.S0363</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4 799,60</w:t>
            </w:r>
          </w:p>
        </w:tc>
      </w:tr>
      <w:tr w:rsidR="006E68E8" w:rsidRPr="006E68E8" w:rsidTr="006E68E8">
        <w:trPr>
          <w:trHeight w:val="129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sz w:val="16"/>
                <w:szCs w:val="16"/>
              </w:rPr>
            </w:pPr>
            <w:r w:rsidRPr="006E68E8">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71403S0670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0,00</w:t>
            </w:r>
          </w:p>
        </w:tc>
      </w:tr>
      <w:tr w:rsidR="006E68E8" w:rsidRPr="006E68E8" w:rsidTr="006E68E8">
        <w:trPr>
          <w:trHeight w:val="118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08</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71403S0670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0,00</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СОЦИАЛЬНАЯ ПОЛИТИКА</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10</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1 318,03</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Пенсионное обеспечение</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10</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1 318,03</w:t>
            </w:r>
          </w:p>
        </w:tc>
      </w:tr>
      <w:tr w:rsidR="006E68E8" w:rsidRPr="006E68E8" w:rsidTr="006E68E8">
        <w:trPr>
          <w:trHeight w:val="37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 xml:space="preserve">Доплаты к пенсиям муниципальных служащих в рамках </w:t>
            </w:r>
            <w:proofErr w:type="spellStart"/>
            <w:r w:rsidRPr="006E68E8">
              <w:rPr>
                <w:color w:val="000000"/>
                <w:sz w:val="16"/>
                <w:szCs w:val="16"/>
              </w:rPr>
              <w:t>непрограммных</w:t>
            </w:r>
            <w:proofErr w:type="spellEnd"/>
            <w:r w:rsidRPr="006E68E8">
              <w:rPr>
                <w:color w:val="000000"/>
                <w:sz w:val="16"/>
                <w:szCs w:val="16"/>
              </w:rPr>
              <w:t xml:space="preserve"> расходов ОМСУ</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10</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62.9.00.15280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1 318,03</w:t>
            </w:r>
          </w:p>
        </w:tc>
      </w:tr>
      <w:tr w:rsidR="006E68E8" w:rsidRPr="006E68E8" w:rsidTr="006E68E8">
        <w:trPr>
          <w:trHeight w:val="57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 xml:space="preserve">Доплаты к пенсиям муниципальных служащих в рамках </w:t>
            </w:r>
            <w:proofErr w:type="spellStart"/>
            <w:r w:rsidRPr="006E68E8">
              <w:rPr>
                <w:i/>
                <w:iCs/>
                <w:color w:val="000000"/>
                <w:sz w:val="16"/>
                <w:szCs w:val="16"/>
              </w:rPr>
              <w:t>непрограммных</w:t>
            </w:r>
            <w:proofErr w:type="spellEnd"/>
            <w:r w:rsidRPr="006E68E8">
              <w:rPr>
                <w:i/>
                <w:iCs/>
                <w:color w:val="000000"/>
                <w:sz w:val="16"/>
                <w:szCs w:val="16"/>
              </w:rPr>
              <w:t xml:space="preserve"> расходов ОМСУ (Социальные выплаты гражданам, кроме публичных нормативных социальных выплат)</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10</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01</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62.9.00.15280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320</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1 318,03</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ФИЗИЧЕСКАЯ КУЛЬТУРА И СПОРТ</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00</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4 513,84</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Массовый спорт</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4 513,84</w:t>
            </w:r>
          </w:p>
        </w:tc>
      </w:tr>
      <w:tr w:rsidR="006E68E8" w:rsidRPr="006E68E8" w:rsidTr="006E68E8">
        <w:trPr>
          <w:trHeight w:val="84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71.5.03.12800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970,00</w:t>
            </w:r>
          </w:p>
        </w:tc>
      </w:tr>
      <w:tr w:rsidR="006E68E8" w:rsidRPr="006E68E8" w:rsidTr="006E68E8">
        <w:trPr>
          <w:trHeight w:val="124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lastRenderedPageBreak/>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71.5.03.12800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970,00</w:t>
            </w:r>
          </w:p>
        </w:tc>
      </w:tr>
      <w:tr w:rsidR="006E68E8" w:rsidRPr="006E68E8" w:rsidTr="006E68E8">
        <w:trPr>
          <w:trHeight w:val="91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71.5.03.15340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200,00</w:t>
            </w:r>
          </w:p>
        </w:tc>
      </w:tr>
      <w:tr w:rsidR="006E68E8" w:rsidRPr="006E68E8" w:rsidTr="006E68E8">
        <w:trPr>
          <w:trHeight w:val="120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71.5.03.15340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611</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200,00</w:t>
            </w:r>
          </w:p>
        </w:tc>
      </w:tr>
      <w:tr w:rsidR="006E68E8" w:rsidRPr="006E68E8" w:rsidTr="006E68E8">
        <w:trPr>
          <w:trHeight w:val="1020"/>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color w:val="000000"/>
                <w:sz w:val="16"/>
                <w:szCs w:val="16"/>
              </w:rPr>
            </w:pPr>
            <w:r w:rsidRPr="006E68E8">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71.5.03.16390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color w:val="000000"/>
                <w:sz w:val="16"/>
                <w:szCs w:val="16"/>
              </w:rPr>
            </w:pPr>
            <w:r w:rsidRPr="006E68E8">
              <w:rPr>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color w:val="000000"/>
                <w:sz w:val="16"/>
                <w:szCs w:val="16"/>
              </w:rPr>
            </w:pPr>
            <w:r w:rsidRPr="006E68E8">
              <w:rPr>
                <w:color w:val="000000"/>
                <w:sz w:val="16"/>
                <w:szCs w:val="16"/>
              </w:rPr>
              <w:t>75,00</w:t>
            </w:r>
          </w:p>
        </w:tc>
      </w:tr>
      <w:tr w:rsidR="006E68E8" w:rsidRPr="006E68E8" w:rsidTr="006E68E8">
        <w:trPr>
          <w:trHeight w:val="124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71.5.03.16390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75,00</w:t>
            </w:r>
          </w:p>
        </w:tc>
      </w:tr>
      <w:tr w:rsidR="006E68E8" w:rsidRPr="006E68E8" w:rsidTr="006E68E8">
        <w:trPr>
          <w:trHeight w:val="103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sz w:val="16"/>
                <w:szCs w:val="16"/>
              </w:rPr>
            </w:pPr>
            <w:r w:rsidRPr="006E68E8">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71503S5670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sz w:val="16"/>
                <w:szCs w:val="16"/>
              </w:rPr>
            </w:pPr>
            <w:r w:rsidRPr="006E68E8">
              <w:rPr>
                <w:sz w:val="16"/>
                <w:szCs w:val="16"/>
              </w:rPr>
              <w:t>3 268,84</w:t>
            </w:r>
          </w:p>
        </w:tc>
      </w:tr>
      <w:tr w:rsidR="006E68E8" w:rsidRPr="006E68E8" w:rsidTr="006E68E8">
        <w:trPr>
          <w:trHeight w:val="1095"/>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i/>
                <w:iCs/>
                <w:color w:val="000000"/>
                <w:sz w:val="16"/>
                <w:szCs w:val="16"/>
              </w:rPr>
            </w:pPr>
            <w:r w:rsidRPr="006E68E8">
              <w:rPr>
                <w:i/>
                <w:iCs/>
                <w:color w:val="000000"/>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603</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11</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02</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71503S5670</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i/>
                <w:iCs/>
                <w:color w:val="000000"/>
                <w:sz w:val="16"/>
                <w:szCs w:val="16"/>
              </w:rPr>
            </w:pPr>
            <w:r w:rsidRPr="006E68E8">
              <w:rPr>
                <w:i/>
                <w:iCs/>
                <w:color w:val="000000"/>
                <w:sz w:val="16"/>
                <w:szCs w:val="16"/>
              </w:rPr>
              <w:t>244</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i/>
                <w:iCs/>
                <w:color w:val="000000"/>
                <w:sz w:val="16"/>
                <w:szCs w:val="16"/>
              </w:rPr>
            </w:pPr>
            <w:r w:rsidRPr="006E68E8">
              <w:rPr>
                <w:i/>
                <w:iCs/>
                <w:color w:val="000000"/>
                <w:sz w:val="16"/>
                <w:szCs w:val="16"/>
              </w:rPr>
              <w:t>3 268,84</w:t>
            </w:r>
          </w:p>
        </w:tc>
      </w:tr>
      <w:tr w:rsidR="006E68E8" w:rsidRPr="006E68E8" w:rsidTr="006E68E8">
        <w:trPr>
          <w:trHeight w:val="334"/>
        </w:trPr>
        <w:tc>
          <w:tcPr>
            <w:tcW w:w="10188" w:type="dxa"/>
            <w:tcBorders>
              <w:top w:val="nil"/>
              <w:left w:val="single" w:sz="4" w:space="0" w:color="auto"/>
              <w:bottom w:val="single" w:sz="4" w:space="0" w:color="auto"/>
              <w:right w:val="single" w:sz="4" w:space="0" w:color="auto"/>
            </w:tcBorders>
            <w:shd w:val="clear" w:color="auto" w:fill="auto"/>
            <w:vAlign w:val="center"/>
          </w:tcPr>
          <w:p w:rsidR="006E68E8" w:rsidRPr="006E68E8" w:rsidRDefault="006E68E8" w:rsidP="006E68E8">
            <w:pPr>
              <w:jc w:val="both"/>
              <w:rPr>
                <w:b/>
                <w:bCs/>
                <w:color w:val="000000"/>
                <w:sz w:val="16"/>
                <w:szCs w:val="16"/>
              </w:rPr>
            </w:pPr>
            <w:r w:rsidRPr="006E68E8">
              <w:rPr>
                <w:b/>
                <w:bCs/>
                <w:color w:val="000000"/>
                <w:sz w:val="16"/>
                <w:szCs w:val="16"/>
              </w:rPr>
              <w:t>Всего</w:t>
            </w:r>
          </w:p>
        </w:tc>
        <w:tc>
          <w:tcPr>
            <w:tcW w:w="68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6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28"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334"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551"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b/>
                <w:bCs/>
                <w:color w:val="000000"/>
                <w:sz w:val="16"/>
                <w:szCs w:val="16"/>
              </w:rPr>
            </w:pPr>
            <w:r w:rsidRPr="006E68E8">
              <w:rPr>
                <w:b/>
                <w:bCs/>
                <w:color w:val="000000"/>
                <w:sz w:val="16"/>
                <w:szCs w:val="16"/>
              </w:rPr>
              <w:t> </w:t>
            </w:r>
          </w:p>
        </w:tc>
        <w:tc>
          <w:tcPr>
            <w:tcW w:w="1263"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right"/>
              <w:rPr>
                <w:b/>
                <w:bCs/>
                <w:color w:val="000000"/>
                <w:sz w:val="16"/>
                <w:szCs w:val="16"/>
              </w:rPr>
            </w:pPr>
            <w:r w:rsidRPr="006E68E8">
              <w:rPr>
                <w:b/>
                <w:bCs/>
                <w:color w:val="000000"/>
                <w:sz w:val="16"/>
                <w:szCs w:val="16"/>
              </w:rPr>
              <w:t>56 090,00</w:t>
            </w:r>
          </w:p>
        </w:tc>
      </w:tr>
    </w:tbl>
    <w:p w:rsidR="006E68E8" w:rsidRPr="006E68E8" w:rsidRDefault="006E68E8" w:rsidP="006E68E8">
      <w:pPr>
        <w:tabs>
          <w:tab w:val="left" w:pos="7200"/>
        </w:tabs>
        <w:ind w:right="-3" w:firstLine="6237"/>
        <w:jc w:val="right"/>
        <w:rPr>
          <w:sz w:val="16"/>
          <w:szCs w:val="16"/>
        </w:rPr>
      </w:pPr>
    </w:p>
    <w:p w:rsidR="006E68E8" w:rsidRPr="006E68E8" w:rsidRDefault="006E68E8" w:rsidP="006E68E8">
      <w:pPr>
        <w:tabs>
          <w:tab w:val="left" w:pos="7200"/>
        </w:tabs>
        <w:ind w:right="-3" w:firstLine="6237"/>
        <w:jc w:val="right"/>
        <w:rPr>
          <w:sz w:val="16"/>
          <w:szCs w:val="16"/>
        </w:rPr>
      </w:pPr>
    </w:p>
    <w:tbl>
      <w:tblPr>
        <w:tblW w:w="14820" w:type="dxa"/>
        <w:tblInd w:w="108" w:type="dxa"/>
        <w:tblLook w:val="0000"/>
      </w:tblPr>
      <w:tblGrid>
        <w:gridCol w:w="821"/>
        <w:gridCol w:w="2598"/>
        <w:gridCol w:w="1896"/>
        <w:gridCol w:w="1090"/>
        <w:gridCol w:w="907"/>
        <w:gridCol w:w="3687"/>
        <w:gridCol w:w="951"/>
        <w:gridCol w:w="1222"/>
        <w:gridCol w:w="1648"/>
      </w:tblGrid>
      <w:tr w:rsidR="006E68E8" w:rsidRPr="006E68E8" w:rsidTr="006E68E8">
        <w:trPr>
          <w:trHeight w:val="315"/>
        </w:trPr>
        <w:tc>
          <w:tcPr>
            <w:tcW w:w="821"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2598"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1896"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1090"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907"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7508" w:type="dxa"/>
            <w:gridSpan w:val="4"/>
            <w:tcBorders>
              <w:top w:val="nil"/>
              <w:left w:val="nil"/>
              <w:bottom w:val="nil"/>
              <w:right w:val="nil"/>
            </w:tcBorders>
            <w:shd w:val="clear" w:color="auto" w:fill="FFFFFF"/>
            <w:noWrap/>
            <w:vAlign w:val="bottom"/>
          </w:tcPr>
          <w:p w:rsidR="006E68E8" w:rsidRPr="006E68E8" w:rsidRDefault="006E68E8" w:rsidP="006E68E8">
            <w:pPr>
              <w:jc w:val="right"/>
              <w:rPr>
                <w:sz w:val="16"/>
                <w:szCs w:val="16"/>
              </w:rPr>
            </w:pPr>
            <w:r w:rsidRPr="006E68E8">
              <w:rPr>
                <w:sz w:val="16"/>
                <w:szCs w:val="16"/>
              </w:rPr>
              <w:t>Приложение 15</w:t>
            </w:r>
          </w:p>
        </w:tc>
      </w:tr>
      <w:tr w:rsidR="006E68E8" w:rsidRPr="006E68E8" w:rsidTr="006E68E8">
        <w:trPr>
          <w:trHeight w:val="315"/>
        </w:trPr>
        <w:tc>
          <w:tcPr>
            <w:tcW w:w="821"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lastRenderedPageBreak/>
              <w:t> </w:t>
            </w:r>
          </w:p>
        </w:tc>
        <w:tc>
          <w:tcPr>
            <w:tcW w:w="2598"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1896"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1090"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907"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7508" w:type="dxa"/>
            <w:gridSpan w:val="4"/>
            <w:tcBorders>
              <w:top w:val="nil"/>
              <w:left w:val="nil"/>
              <w:bottom w:val="nil"/>
              <w:right w:val="nil"/>
            </w:tcBorders>
            <w:shd w:val="clear" w:color="auto" w:fill="FFFFFF"/>
            <w:noWrap/>
            <w:vAlign w:val="bottom"/>
          </w:tcPr>
          <w:p w:rsidR="006E68E8" w:rsidRPr="006E68E8" w:rsidRDefault="006E68E8" w:rsidP="006E68E8">
            <w:pPr>
              <w:jc w:val="right"/>
              <w:rPr>
                <w:sz w:val="16"/>
                <w:szCs w:val="16"/>
              </w:rPr>
            </w:pPr>
            <w:r w:rsidRPr="006E68E8">
              <w:rPr>
                <w:sz w:val="16"/>
                <w:szCs w:val="16"/>
              </w:rPr>
              <w:t>к решению Совета депутатов</w:t>
            </w:r>
          </w:p>
        </w:tc>
      </w:tr>
      <w:tr w:rsidR="006E68E8" w:rsidRPr="006E68E8" w:rsidTr="006E68E8">
        <w:trPr>
          <w:trHeight w:val="300"/>
        </w:trPr>
        <w:tc>
          <w:tcPr>
            <w:tcW w:w="6405" w:type="dxa"/>
            <w:gridSpan w:val="4"/>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907"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7508" w:type="dxa"/>
            <w:gridSpan w:val="4"/>
            <w:tcBorders>
              <w:top w:val="nil"/>
              <w:left w:val="nil"/>
              <w:bottom w:val="nil"/>
              <w:right w:val="nil"/>
            </w:tcBorders>
            <w:shd w:val="clear" w:color="auto" w:fill="FFFFFF"/>
            <w:noWrap/>
            <w:vAlign w:val="bottom"/>
          </w:tcPr>
          <w:p w:rsidR="006E68E8" w:rsidRPr="006E68E8" w:rsidRDefault="006E68E8" w:rsidP="006E68E8">
            <w:pPr>
              <w:jc w:val="right"/>
              <w:rPr>
                <w:sz w:val="16"/>
                <w:szCs w:val="16"/>
              </w:rPr>
            </w:pPr>
            <w:r w:rsidRPr="006E68E8">
              <w:rPr>
                <w:sz w:val="16"/>
                <w:szCs w:val="16"/>
              </w:rPr>
              <w:t xml:space="preserve">МО </w:t>
            </w:r>
            <w:proofErr w:type="spellStart"/>
            <w:r w:rsidRPr="006E68E8">
              <w:rPr>
                <w:sz w:val="16"/>
                <w:szCs w:val="16"/>
              </w:rPr>
              <w:t>Войсковицкое</w:t>
            </w:r>
            <w:proofErr w:type="spellEnd"/>
            <w:r w:rsidRPr="006E68E8">
              <w:rPr>
                <w:sz w:val="16"/>
                <w:szCs w:val="16"/>
              </w:rPr>
              <w:t xml:space="preserve"> сельское поселение</w:t>
            </w:r>
          </w:p>
        </w:tc>
      </w:tr>
      <w:tr w:rsidR="006E68E8" w:rsidRPr="006E68E8" w:rsidTr="006E68E8">
        <w:trPr>
          <w:trHeight w:val="300"/>
        </w:trPr>
        <w:tc>
          <w:tcPr>
            <w:tcW w:w="821"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2598"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1896"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1090"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907"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c>
          <w:tcPr>
            <w:tcW w:w="7508" w:type="dxa"/>
            <w:gridSpan w:val="4"/>
            <w:tcBorders>
              <w:top w:val="nil"/>
              <w:left w:val="nil"/>
              <w:bottom w:val="nil"/>
              <w:right w:val="nil"/>
            </w:tcBorders>
            <w:shd w:val="clear" w:color="auto" w:fill="FFFFFF"/>
            <w:noWrap/>
            <w:vAlign w:val="bottom"/>
          </w:tcPr>
          <w:p w:rsidR="006E68E8" w:rsidRPr="006E68E8" w:rsidRDefault="006E68E8" w:rsidP="006E68E8">
            <w:pPr>
              <w:jc w:val="right"/>
              <w:rPr>
                <w:sz w:val="16"/>
                <w:szCs w:val="16"/>
              </w:rPr>
            </w:pPr>
            <w:r w:rsidRPr="006E68E8">
              <w:rPr>
                <w:sz w:val="16"/>
                <w:szCs w:val="16"/>
              </w:rPr>
              <w:t xml:space="preserve"> от 05.09.2019 г. №32</w:t>
            </w:r>
          </w:p>
        </w:tc>
      </w:tr>
      <w:tr w:rsidR="006E68E8" w:rsidRPr="006E68E8" w:rsidTr="006E68E8">
        <w:trPr>
          <w:trHeight w:val="255"/>
        </w:trPr>
        <w:tc>
          <w:tcPr>
            <w:tcW w:w="13172" w:type="dxa"/>
            <w:gridSpan w:val="8"/>
            <w:tcBorders>
              <w:top w:val="nil"/>
              <w:left w:val="nil"/>
              <w:bottom w:val="nil"/>
              <w:right w:val="nil"/>
            </w:tcBorders>
            <w:shd w:val="clear" w:color="auto" w:fill="FFFFFF"/>
            <w:vAlign w:val="center"/>
          </w:tcPr>
          <w:p w:rsidR="006E68E8" w:rsidRPr="006E68E8" w:rsidRDefault="006E68E8" w:rsidP="006E68E8">
            <w:pPr>
              <w:jc w:val="center"/>
              <w:rPr>
                <w:sz w:val="16"/>
                <w:szCs w:val="16"/>
              </w:rPr>
            </w:pPr>
            <w:r w:rsidRPr="006E68E8">
              <w:rPr>
                <w:sz w:val="16"/>
                <w:szCs w:val="16"/>
              </w:rPr>
              <w:t> </w:t>
            </w:r>
          </w:p>
        </w:tc>
        <w:tc>
          <w:tcPr>
            <w:tcW w:w="1648" w:type="dxa"/>
            <w:tcBorders>
              <w:top w:val="nil"/>
              <w:left w:val="nil"/>
              <w:bottom w:val="nil"/>
              <w:right w:val="nil"/>
            </w:tcBorders>
            <w:shd w:val="clear" w:color="auto" w:fill="FFFFFF"/>
            <w:vAlign w:val="center"/>
          </w:tcPr>
          <w:p w:rsidR="006E68E8" w:rsidRPr="006E68E8" w:rsidRDefault="006E68E8" w:rsidP="006E68E8">
            <w:pPr>
              <w:rPr>
                <w:sz w:val="16"/>
                <w:szCs w:val="16"/>
              </w:rPr>
            </w:pPr>
            <w:r w:rsidRPr="006E68E8">
              <w:rPr>
                <w:sz w:val="16"/>
                <w:szCs w:val="16"/>
              </w:rPr>
              <w:t> </w:t>
            </w:r>
          </w:p>
        </w:tc>
      </w:tr>
      <w:tr w:rsidR="006E68E8" w:rsidRPr="006E68E8" w:rsidTr="006E68E8">
        <w:trPr>
          <w:trHeight w:val="597"/>
        </w:trPr>
        <w:tc>
          <w:tcPr>
            <w:tcW w:w="14820" w:type="dxa"/>
            <w:gridSpan w:val="9"/>
            <w:vMerge w:val="restart"/>
            <w:tcBorders>
              <w:top w:val="nil"/>
              <w:left w:val="nil"/>
              <w:bottom w:val="single" w:sz="8" w:space="0" w:color="000000"/>
              <w:right w:val="nil"/>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Распределение бюджетных ассигнований на реализацию муниципальных программ в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 </w:t>
            </w:r>
          </w:p>
        </w:tc>
      </w:tr>
      <w:tr w:rsidR="006E68E8" w:rsidRPr="006E68E8" w:rsidTr="006E68E8">
        <w:trPr>
          <w:trHeight w:val="597"/>
        </w:trPr>
        <w:tc>
          <w:tcPr>
            <w:tcW w:w="14820" w:type="dxa"/>
            <w:gridSpan w:val="9"/>
            <w:vMerge/>
            <w:tcBorders>
              <w:top w:val="nil"/>
              <w:left w:val="nil"/>
              <w:bottom w:val="single" w:sz="8" w:space="0" w:color="000000"/>
              <w:right w:val="nil"/>
            </w:tcBorders>
            <w:vAlign w:val="center"/>
          </w:tcPr>
          <w:p w:rsidR="006E68E8" w:rsidRPr="006E68E8" w:rsidRDefault="006E68E8" w:rsidP="006E68E8">
            <w:pPr>
              <w:rPr>
                <w:b/>
                <w:bCs/>
                <w:sz w:val="16"/>
                <w:szCs w:val="16"/>
              </w:rPr>
            </w:pPr>
          </w:p>
        </w:tc>
      </w:tr>
      <w:tr w:rsidR="006E68E8" w:rsidRPr="006E68E8" w:rsidTr="006E68E8">
        <w:trPr>
          <w:trHeight w:val="597"/>
        </w:trPr>
        <w:tc>
          <w:tcPr>
            <w:tcW w:w="14820" w:type="dxa"/>
            <w:gridSpan w:val="9"/>
            <w:vMerge/>
            <w:tcBorders>
              <w:top w:val="nil"/>
              <w:left w:val="nil"/>
              <w:bottom w:val="single" w:sz="8" w:space="0" w:color="000000"/>
              <w:right w:val="nil"/>
            </w:tcBorders>
            <w:vAlign w:val="center"/>
          </w:tcPr>
          <w:p w:rsidR="006E68E8" w:rsidRPr="006E68E8" w:rsidRDefault="006E68E8" w:rsidP="006E68E8">
            <w:pPr>
              <w:rPr>
                <w:b/>
                <w:bCs/>
                <w:sz w:val="16"/>
                <w:szCs w:val="16"/>
              </w:rPr>
            </w:pPr>
          </w:p>
        </w:tc>
      </w:tr>
      <w:tr w:rsidR="006E68E8" w:rsidRPr="006E68E8" w:rsidTr="006E68E8">
        <w:trPr>
          <w:trHeight w:val="945"/>
        </w:trPr>
        <w:tc>
          <w:tcPr>
            <w:tcW w:w="821" w:type="dxa"/>
            <w:tcBorders>
              <w:top w:val="nil"/>
              <w:left w:val="single" w:sz="8" w:space="0" w:color="auto"/>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 </w:t>
            </w:r>
            <w:proofErr w:type="spellStart"/>
            <w:proofErr w:type="gramStart"/>
            <w:r w:rsidRPr="006E68E8">
              <w:rPr>
                <w:sz w:val="16"/>
                <w:szCs w:val="16"/>
              </w:rPr>
              <w:t>п</w:t>
            </w:r>
            <w:proofErr w:type="spellEnd"/>
            <w:proofErr w:type="gramEnd"/>
            <w:r w:rsidRPr="006E68E8">
              <w:rPr>
                <w:sz w:val="16"/>
                <w:szCs w:val="16"/>
              </w:rPr>
              <w:t>/</w:t>
            </w:r>
            <w:proofErr w:type="spellStart"/>
            <w:r w:rsidRPr="006E68E8">
              <w:rPr>
                <w:sz w:val="16"/>
                <w:szCs w:val="16"/>
              </w:rPr>
              <w:t>п</w:t>
            </w:r>
            <w:proofErr w:type="spellEnd"/>
          </w:p>
        </w:tc>
        <w:tc>
          <w:tcPr>
            <w:tcW w:w="2598"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Наименование программы</w:t>
            </w:r>
          </w:p>
        </w:tc>
        <w:tc>
          <w:tcPr>
            <w:tcW w:w="1896"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Наименование постановления</w:t>
            </w:r>
          </w:p>
        </w:tc>
        <w:tc>
          <w:tcPr>
            <w:tcW w:w="1090"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Дата</w:t>
            </w:r>
          </w:p>
        </w:tc>
        <w:tc>
          <w:tcPr>
            <w:tcW w:w="90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Номер</w:t>
            </w: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КФСР</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КЦСР</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Утверждено  на 2019 год, (тыс</w:t>
            </w:r>
            <w:proofErr w:type="gramStart"/>
            <w:r w:rsidRPr="006E68E8">
              <w:rPr>
                <w:b/>
                <w:bCs/>
                <w:sz w:val="16"/>
                <w:szCs w:val="16"/>
              </w:rPr>
              <w:t>.р</w:t>
            </w:r>
            <w:proofErr w:type="gramEnd"/>
            <w:r w:rsidRPr="006E68E8">
              <w:rPr>
                <w:b/>
                <w:bCs/>
                <w:sz w:val="16"/>
                <w:szCs w:val="16"/>
              </w:rPr>
              <w:t>уб.)</w:t>
            </w:r>
          </w:p>
        </w:tc>
      </w:tr>
      <w:tr w:rsidR="006E68E8" w:rsidRPr="006E68E8" w:rsidTr="006E68E8">
        <w:trPr>
          <w:trHeight w:val="1575"/>
        </w:trPr>
        <w:tc>
          <w:tcPr>
            <w:tcW w:w="821" w:type="dxa"/>
            <w:vMerge w:val="restart"/>
            <w:tcBorders>
              <w:top w:val="nil"/>
              <w:left w:val="single" w:sz="8" w:space="0" w:color="auto"/>
              <w:bottom w:val="nil"/>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1</w:t>
            </w:r>
          </w:p>
        </w:tc>
        <w:tc>
          <w:tcPr>
            <w:tcW w:w="2598" w:type="dxa"/>
            <w:vMerge w:val="restart"/>
            <w:tcBorders>
              <w:top w:val="nil"/>
              <w:left w:val="single" w:sz="4" w:space="0" w:color="auto"/>
              <w:bottom w:val="nil"/>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Социально-экономическое развитие муниципального образования </w:t>
            </w:r>
            <w:proofErr w:type="spellStart"/>
            <w:r w:rsidRPr="006E68E8">
              <w:rPr>
                <w:b/>
                <w:bCs/>
                <w:sz w:val="16"/>
                <w:szCs w:val="16"/>
              </w:rPr>
              <w:t>Войсковицкое</w:t>
            </w:r>
            <w:proofErr w:type="spellEnd"/>
            <w:r w:rsidRPr="006E68E8">
              <w:rPr>
                <w:b/>
                <w:bCs/>
                <w:sz w:val="16"/>
                <w:szCs w:val="16"/>
              </w:rPr>
              <w:t xml:space="preserve"> сельское поселение Гатчинского муниципального района Ленинградской области</w:t>
            </w:r>
          </w:p>
        </w:tc>
        <w:tc>
          <w:tcPr>
            <w:tcW w:w="1896" w:type="dxa"/>
            <w:vMerge w:val="restart"/>
            <w:tcBorders>
              <w:top w:val="nil"/>
              <w:left w:val="single" w:sz="4" w:space="0" w:color="auto"/>
              <w:bottom w:val="nil"/>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090" w:type="dxa"/>
            <w:vMerge w:val="restart"/>
            <w:tcBorders>
              <w:top w:val="nil"/>
              <w:left w:val="single" w:sz="4" w:space="0" w:color="auto"/>
              <w:bottom w:val="nil"/>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12.10.2017</w:t>
            </w:r>
          </w:p>
        </w:tc>
        <w:tc>
          <w:tcPr>
            <w:tcW w:w="907" w:type="dxa"/>
            <w:vMerge w:val="restart"/>
            <w:tcBorders>
              <w:top w:val="nil"/>
              <w:left w:val="single" w:sz="4" w:space="0" w:color="auto"/>
              <w:bottom w:val="nil"/>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179</w:t>
            </w: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 xml:space="preserve">Подпрограмма «Стимулирование </w:t>
            </w:r>
            <w:proofErr w:type="spellStart"/>
            <w:r w:rsidRPr="006E68E8">
              <w:rPr>
                <w:b/>
                <w:bCs/>
                <w:sz w:val="16"/>
                <w:szCs w:val="16"/>
              </w:rPr>
              <w:t>экономичесой</w:t>
            </w:r>
            <w:proofErr w:type="spellEnd"/>
            <w:r w:rsidRPr="006E68E8">
              <w:rPr>
                <w:b/>
                <w:bCs/>
                <w:sz w:val="16"/>
                <w:szCs w:val="16"/>
              </w:rPr>
              <w:t xml:space="preserve"> активности на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71.1</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1 177,68   </w:t>
            </w:r>
          </w:p>
        </w:tc>
      </w:tr>
      <w:tr w:rsidR="006E68E8" w:rsidRPr="006E68E8" w:rsidTr="006E68E8">
        <w:trPr>
          <w:trHeight w:val="126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в области информационно-коммуникационных технологий и связи</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0104</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71.1.03.15160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300,00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Мероприятия в области </w:t>
            </w:r>
            <w:proofErr w:type="spellStart"/>
            <w:r w:rsidRPr="006E68E8">
              <w:rPr>
                <w:sz w:val="16"/>
                <w:szCs w:val="16"/>
              </w:rPr>
              <w:t>строительства</w:t>
            </w:r>
            <w:proofErr w:type="gramStart"/>
            <w:r w:rsidRPr="006E68E8">
              <w:rPr>
                <w:sz w:val="16"/>
                <w:szCs w:val="16"/>
              </w:rPr>
              <w:t>,а</w:t>
            </w:r>
            <w:proofErr w:type="gramEnd"/>
            <w:r w:rsidRPr="006E68E8">
              <w:rPr>
                <w:sz w:val="16"/>
                <w:szCs w:val="16"/>
              </w:rPr>
              <w:t>рхитектуры</w:t>
            </w:r>
            <w:proofErr w:type="spellEnd"/>
            <w:r w:rsidRPr="006E68E8">
              <w:rPr>
                <w:sz w:val="16"/>
                <w:szCs w:val="16"/>
              </w:rPr>
              <w:t xml:space="preserve"> и градостроительства</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0412</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71.1.03.15170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350,00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по землеустройству и землепользованию</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0412</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71.1.03.15180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502,68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по развитию и поддержке малого предпринимательства</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0412</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71.1.03.15510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              15,00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Содействие созданию условий для развития сельского хозяйства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0405</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71.1.03.15520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              10,00   </w:t>
            </w:r>
          </w:p>
        </w:tc>
      </w:tr>
      <w:tr w:rsidR="006E68E8" w:rsidRPr="006E68E8" w:rsidTr="006E68E8">
        <w:trPr>
          <w:trHeight w:val="126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 xml:space="preserve">Подпрограмма «Обеспечение безопасности на территории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2019 год</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71.2</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279,60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Проведение мероприятий по гражданской обороне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0309</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71.2.03.15090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40,60   </w:t>
            </w:r>
          </w:p>
        </w:tc>
      </w:tr>
      <w:tr w:rsidR="006E68E8" w:rsidRPr="006E68E8" w:rsidTr="006E68E8">
        <w:trPr>
          <w:trHeight w:val="157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0309</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71.2.03.15100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200,00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по обеспечению первичных мер пожарной безопасности</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0314</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71.2.03.15120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30,00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Профилактика терроризма и экстремизма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0314</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71.2.03.15690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9,00   </w:t>
            </w:r>
          </w:p>
        </w:tc>
      </w:tr>
      <w:tr w:rsidR="006E68E8" w:rsidRPr="006E68E8" w:rsidTr="006E68E8">
        <w:trPr>
          <w:trHeight w:val="252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Подпрограмма  «</w:t>
            </w:r>
            <w:proofErr w:type="spellStart"/>
            <w:r w:rsidRPr="006E68E8">
              <w:rPr>
                <w:b/>
                <w:bCs/>
                <w:sz w:val="16"/>
                <w:szCs w:val="16"/>
              </w:rPr>
              <w:t>Жилищно</w:t>
            </w:r>
            <w:proofErr w:type="spellEnd"/>
            <w:r w:rsidRPr="006E68E8">
              <w:rPr>
                <w:b/>
                <w:bCs/>
                <w:sz w:val="16"/>
                <w:szCs w:val="16"/>
              </w:rPr>
              <w:t xml:space="preserve">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2019 год</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71.3</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17 538,41   </w:t>
            </w:r>
          </w:p>
        </w:tc>
      </w:tr>
      <w:tr w:rsidR="006E68E8" w:rsidRPr="006E68E8" w:rsidTr="006E68E8">
        <w:trPr>
          <w:trHeight w:val="157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0409</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71.3.03.15390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332,00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Проведение мероприятий по обеспечению безопасности дорожного движения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0409</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71.3.03.15540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100,00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Капитальный ремонт и ремонт автомобильных дорог общего пользования местного значения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0409</w:t>
            </w:r>
          </w:p>
        </w:tc>
        <w:tc>
          <w:tcPr>
            <w:tcW w:w="1222" w:type="dxa"/>
            <w:tcBorders>
              <w:top w:val="nil"/>
              <w:left w:val="nil"/>
              <w:bottom w:val="nil"/>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71.3.03.15611</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5 116,20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Депутатские ЗАКС </w:t>
            </w:r>
            <w:proofErr w:type="spellStart"/>
            <w:r w:rsidRPr="006E68E8">
              <w:rPr>
                <w:sz w:val="16"/>
                <w:szCs w:val="16"/>
              </w:rPr>
              <w:t>софинансирование</w:t>
            </w:r>
            <w:proofErr w:type="spellEnd"/>
            <w:r w:rsidRPr="006E68E8">
              <w:rPr>
                <w:sz w:val="16"/>
                <w:szCs w:val="16"/>
              </w:rPr>
              <w:t xml:space="preserve"> реализации проектов местных инициатив</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0409</w:t>
            </w:r>
          </w:p>
        </w:tc>
        <w:tc>
          <w:tcPr>
            <w:tcW w:w="1222" w:type="dxa"/>
            <w:tcBorders>
              <w:top w:val="single" w:sz="4" w:space="0" w:color="auto"/>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71.3.03.72020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2 200,00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Капитальный ремонт и ремонт автомобильных дорог общего пользования местного значения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0409</w:t>
            </w:r>
          </w:p>
        </w:tc>
        <w:tc>
          <w:tcPr>
            <w:tcW w:w="1222" w:type="dxa"/>
            <w:tcBorders>
              <w:top w:val="nil"/>
              <w:left w:val="nil"/>
              <w:bottom w:val="nil"/>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71.3.03.S.4660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1 403,87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по обеспечению первичных мер пожарной безопасности</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0501</w:t>
            </w:r>
          </w:p>
        </w:tc>
        <w:tc>
          <w:tcPr>
            <w:tcW w:w="1222" w:type="dxa"/>
            <w:tcBorders>
              <w:top w:val="single" w:sz="4" w:space="0" w:color="auto"/>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71.2.03.15120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8,00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Мероприятия в области жилищного хозяйства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0501</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71.3.03.15210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132,90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Мероприятия по энергосбережению и повышению энергетической эффективности</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0501</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71.3.03.15530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15,00   </w:t>
            </w:r>
          </w:p>
        </w:tc>
      </w:tr>
      <w:tr w:rsidR="006E68E8" w:rsidRPr="006E68E8" w:rsidTr="006E68E8">
        <w:trPr>
          <w:trHeight w:val="157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Содержание муниципального жилищного фонда, в том числе капитальный ремонт муниципального жилищного фонда</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0501</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71.3.03.16400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1 074,40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Мероприятия в области коммунального хозяйства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0502</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71.3.03.15220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100,62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Проведение мероприятий по организации уличного освещения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71.3.03.15380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1 635,00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Проведение мероприятий по организации уличного освещения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71.3.03.4770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250,00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Проведение мероприятий по озеленению территории поселения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71.3.03.15400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37,68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Мероприятия по организации и содержанию мест захоронений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71.3.03.15410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250,00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Прочие мероприятия по благоустройству территории поселения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71.3.03.15420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4 412,00   </w:t>
            </w:r>
          </w:p>
        </w:tc>
      </w:tr>
      <w:tr w:rsidR="006E68E8" w:rsidRPr="006E68E8" w:rsidTr="006E68E8">
        <w:trPr>
          <w:trHeight w:val="126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Мероприятия по энергосбережению и повышению энергетической эффективности муниципальных объектов </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71.3.03.15530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250,00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МБ Реализация комплекса </w:t>
            </w:r>
            <w:proofErr w:type="spellStart"/>
            <w:r w:rsidRPr="006E68E8">
              <w:rPr>
                <w:sz w:val="16"/>
                <w:szCs w:val="16"/>
              </w:rPr>
              <w:t>мороприятий</w:t>
            </w:r>
            <w:proofErr w:type="spellEnd"/>
            <w:r w:rsidRPr="006E68E8">
              <w:rPr>
                <w:sz w:val="16"/>
                <w:szCs w:val="16"/>
              </w:rPr>
              <w:t xml:space="preserve"> по борьбе с борщевиком Сосновского</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0503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71.3.03.S4310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220,74   </w:t>
            </w:r>
          </w:p>
        </w:tc>
      </w:tr>
      <w:tr w:rsidR="006E68E8" w:rsidRPr="006E68E8" w:rsidTr="006E68E8">
        <w:trPr>
          <w:trHeight w:val="220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2019 год</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71.4</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15 365,10   </w:t>
            </w:r>
          </w:p>
        </w:tc>
      </w:tr>
      <w:tr w:rsidR="006E68E8" w:rsidRPr="006E68E8" w:rsidTr="006E68E8">
        <w:trPr>
          <w:trHeight w:val="126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b/>
                <w:bCs/>
                <w:sz w:val="16"/>
                <w:szCs w:val="16"/>
              </w:rPr>
              <w:t xml:space="preserve">Муниципальное задание: </w:t>
            </w:r>
            <w:r w:rsidRPr="006E68E8">
              <w:rPr>
                <w:sz w:val="16"/>
                <w:szCs w:val="16"/>
              </w:rPr>
              <w:t>Мероприятия по обеспечению деятельности подведомственных учреждений культуры</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0801</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71.4.03.12500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9 280,45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 xml:space="preserve">Мероприятия по обеспечению деятельности подведомственных учреждений культуры </w:t>
            </w:r>
            <w:proofErr w:type="gramStart"/>
            <w:r w:rsidRPr="006E68E8">
              <w:rPr>
                <w:sz w:val="16"/>
                <w:szCs w:val="16"/>
              </w:rPr>
              <w:t>в</w:t>
            </w:r>
            <w:proofErr w:type="gramEnd"/>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0801</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71.4.03.72020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140,00   </w:t>
            </w:r>
          </w:p>
        </w:tc>
      </w:tr>
      <w:tr w:rsidR="006E68E8" w:rsidRPr="006E68E8" w:rsidTr="006E68E8">
        <w:trPr>
          <w:trHeight w:val="126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b/>
                <w:bCs/>
                <w:sz w:val="16"/>
                <w:szCs w:val="16"/>
              </w:rPr>
              <w:t xml:space="preserve">Муниципальное задание: </w:t>
            </w:r>
            <w:r w:rsidRPr="006E68E8">
              <w:rPr>
                <w:sz w:val="16"/>
                <w:szCs w:val="16"/>
              </w:rPr>
              <w:t>Мероприятия по обеспечению деятельности муниципальных библиотек</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0801</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71.4.03.12600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608,45   </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Проведение культурно-массовых мероприятий к праздничным и памятным датам</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0801</w:t>
            </w:r>
          </w:p>
        </w:tc>
        <w:tc>
          <w:tcPr>
            <w:tcW w:w="122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71.4.03.15630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284,00   </w:t>
            </w:r>
          </w:p>
        </w:tc>
      </w:tr>
      <w:tr w:rsidR="006E68E8" w:rsidRPr="006E68E8" w:rsidTr="006E68E8">
        <w:trPr>
          <w:trHeight w:val="378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0801</w:t>
            </w:r>
          </w:p>
        </w:tc>
        <w:tc>
          <w:tcPr>
            <w:tcW w:w="122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71.4.03.S0363</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4 799,60   </w:t>
            </w:r>
          </w:p>
        </w:tc>
      </w:tr>
      <w:tr w:rsidR="006E68E8" w:rsidRPr="006E68E8" w:rsidTr="006E68E8">
        <w:trPr>
          <w:trHeight w:val="378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0801</w:t>
            </w:r>
          </w:p>
        </w:tc>
        <w:tc>
          <w:tcPr>
            <w:tcW w:w="1222" w:type="dxa"/>
            <w:tcBorders>
              <w:top w:val="nil"/>
              <w:left w:val="nil"/>
              <w:bottom w:val="single" w:sz="4" w:space="0" w:color="auto"/>
              <w:right w:val="single" w:sz="4" w:space="0" w:color="auto"/>
            </w:tcBorders>
            <w:shd w:val="clear" w:color="auto" w:fill="auto"/>
            <w:vAlign w:val="center"/>
          </w:tcPr>
          <w:p w:rsidR="006E68E8" w:rsidRPr="006E68E8" w:rsidRDefault="006E68E8" w:rsidP="006E68E8">
            <w:pPr>
              <w:jc w:val="center"/>
              <w:rPr>
                <w:sz w:val="16"/>
                <w:szCs w:val="16"/>
              </w:rPr>
            </w:pPr>
            <w:r w:rsidRPr="006E68E8">
              <w:rPr>
                <w:sz w:val="16"/>
                <w:szCs w:val="16"/>
              </w:rPr>
              <w:t>71.4.03.S0361</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252,60   </w:t>
            </w:r>
          </w:p>
        </w:tc>
      </w:tr>
      <w:tr w:rsidR="006E68E8" w:rsidRPr="006E68E8" w:rsidTr="006E68E8">
        <w:trPr>
          <w:trHeight w:val="220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2019 год</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71.5</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4 974,74   </w:t>
            </w:r>
          </w:p>
        </w:tc>
      </w:tr>
      <w:tr w:rsidR="006E68E8" w:rsidRPr="006E68E8" w:rsidTr="006E68E8">
        <w:trPr>
          <w:trHeight w:val="157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b/>
                <w:bCs/>
                <w:sz w:val="16"/>
                <w:szCs w:val="16"/>
              </w:rPr>
              <w:t xml:space="preserve">Муниципальное задание: </w:t>
            </w:r>
            <w:r w:rsidRPr="006E68E8">
              <w:rPr>
                <w:sz w:val="16"/>
                <w:szCs w:val="16"/>
              </w:rPr>
              <w:t>Мероприятия по обеспечению деятельности подведомственных учреждений физкультуры и спорта</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1102</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71.5.03.12800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970,00   </w:t>
            </w:r>
          </w:p>
        </w:tc>
      </w:tr>
      <w:tr w:rsidR="006E68E8" w:rsidRPr="006E68E8" w:rsidTr="006E68E8">
        <w:trPr>
          <w:trHeight w:val="189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proofErr w:type="spellStart"/>
            <w:r w:rsidRPr="006E68E8">
              <w:rPr>
                <w:sz w:val="16"/>
                <w:szCs w:val="16"/>
              </w:rPr>
              <w:t>офинансирование</w:t>
            </w:r>
            <w:proofErr w:type="spellEnd"/>
            <w:r w:rsidRPr="006E68E8">
              <w:rPr>
                <w:sz w:val="16"/>
                <w:szCs w:val="16"/>
              </w:rPr>
              <w:t xml:space="preserve"> мероприятий по </w:t>
            </w:r>
            <w:proofErr w:type="spellStart"/>
            <w:r w:rsidRPr="006E68E8">
              <w:rPr>
                <w:sz w:val="16"/>
                <w:szCs w:val="16"/>
              </w:rPr>
              <w:t>грантовой</w:t>
            </w:r>
            <w:proofErr w:type="spellEnd"/>
            <w:r w:rsidRPr="006E68E8">
              <w:rPr>
                <w:sz w:val="16"/>
                <w:szCs w:val="16"/>
              </w:rPr>
              <w:t xml:space="preserve"> поддержке местных инициатив граждан - "Обустройство спортивной площадки на территории пос. Н. Учхоз" (МБ)</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1102</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71.5.03.L5670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 xml:space="preserve">         3 268,84   </w:t>
            </w:r>
          </w:p>
        </w:tc>
      </w:tr>
      <w:tr w:rsidR="006E68E8" w:rsidRPr="006E68E8" w:rsidTr="006E68E8">
        <w:trPr>
          <w:trHeight w:val="630"/>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Проведение мероприятий для детей и молодежи</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0707</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71.5.03.15230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30,00</w:t>
            </w:r>
          </w:p>
        </w:tc>
      </w:tr>
      <w:tr w:rsidR="006E68E8" w:rsidRPr="006E68E8" w:rsidTr="006E68E8">
        <w:trPr>
          <w:trHeight w:val="945"/>
        </w:trPr>
        <w:tc>
          <w:tcPr>
            <w:tcW w:w="821" w:type="dxa"/>
            <w:vMerge/>
            <w:tcBorders>
              <w:top w:val="nil"/>
              <w:left w:val="single" w:sz="8" w:space="0" w:color="auto"/>
              <w:bottom w:val="nil"/>
              <w:right w:val="single" w:sz="4" w:space="0" w:color="auto"/>
            </w:tcBorders>
            <w:vAlign w:val="center"/>
          </w:tcPr>
          <w:p w:rsidR="006E68E8" w:rsidRPr="006E68E8" w:rsidRDefault="006E68E8" w:rsidP="006E68E8">
            <w:pPr>
              <w:rPr>
                <w:sz w:val="16"/>
                <w:szCs w:val="16"/>
              </w:rPr>
            </w:pPr>
          </w:p>
        </w:tc>
        <w:tc>
          <w:tcPr>
            <w:tcW w:w="2598"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896"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1090"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907" w:type="dxa"/>
            <w:vMerge/>
            <w:tcBorders>
              <w:top w:val="nil"/>
              <w:left w:val="single" w:sz="4" w:space="0" w:color="auto"/>
              <w:bottom w:val="nil"/>
              <w:right w:val="single" w:sz="4" w:space="0" w:color="auto"/>
            </w:tcBorders>
            <w:vAlign w:val="center"/>
          </w:tcPr>
          <w:p w:rsidR="006E68E8" w:rsidRPr="006E68E8" w:rsidRDefault="006E68E8" w:rsidP="006E68E8">
            <w:pPr>
              <w:rPr>
                <w:b/>
                <w:bCs/>
                <w:sz w:val="16"/>
                <w:szCs w:val="16"/>
              </w:rPr>
            </w:pP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sz w:val="16"/>
                <w:szCs w:val="16"/>
              </w:rPr>
            </w:pPr>
            <w:r w:rsidRPr="006E68E8">
              <w:rPr>
                <w:sz w:val="16"/>
                <w:szCs w:val="16"/>
              </w:rPr>
              <w:t>Организация временных оплачиваемых рабочих мест для несовершеннолетних граждан</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0707</w:t>
            </w:r>
          </w:p>
        </w:tc>
        <w:tc>
          <w:tcPr>
            <w:tcW w:w="1222" w:type="dxa"/>
            <w:tcBorders>
              <w:top w:val="nil"/>
              <w:left w:val="nil"/>
              <w:bottom w:val="nil"/>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71.5.03.18310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sz w:val="16"/>
                <w:szCs w:val="16"/>
              </w:rPr>
            </w:pPr>
            <w:r w:rsidRPr="006E68E8">
              <w:rPr>
                <w:sz w:val="16"/>
                <w:szCs w:val="16"/>
              </w:rPr>
              <w:t>430,90</w:t>
            </w:r>
          </w:p>
        </w:tc>
      </w:tr>
      <w:tr w:rsidR="006E68E8" w:rsidRPr="006E68E8" w:rsidTr="006E68E8">
        <w:trPr>
          <w:trHeight w:val="5040"/>
        </w:trPr>
        <w:tc>
          <w:tcPr>
            <w:tcW w:w="821" w:type="dxa"/>
            <w:tcBorders>
              <w:top w:val="nil"/>
              <w:left w:val="single" w:sz="8" w:space="0" w:color="auto"/>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lastRenderedPageBreak/>
              <w:t>2</w:t>
            </w:r>
          </w:p>
        </w:tc>
        <w:tc>
          <w:tcPr>
            <w:tcW w:w="2598"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 Программа противодействия коррупции  в МО </w:t>
            </w:r>
            <w:proofErr w:type="spellStart"/>
            <w:r w:rsidRPr="006E68E8">
              <w:rPr>
                <w:b/>
                <w:bCs/>
                <w:sz w:val="16"/>
                <w:szCs w:val="16"/>
              </w:rPr>
              <w:t>Войсковицкое</w:t>
            </w:r>
            <w:proofErr w:type="spellEnd"/>
            <w:r w:rsidRPr="006E68E8">
              <w:rPr>
                <w:b/>
                <w:bCs/>
                <w:sz w:val="16"/>
                <w:szCs w:val="16"/>
              </w:rPr>
              <w:t xml:space="preserve"> сельское поселение Гатчинского муниципального района Ленинградской области на 2018-2020 годы</w:t>
            </w:r>
          </w:p>
        </w:tc>
        <w:tc>
          <w:tcPr>
            <w:tcW w:w="1896"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Об утверждении муниципальной Программы противодействия коррупции  в МО </w:t>
            </w:r>
            <w:proofErr w:type="spellStart"/>
            <w:r w:rsidRPr="006E68E8">
              <w:rPr>
                <w:b/>
                <w:bCs/>
                <w:sz w:val="16"/>
                <w:szCs w:val="16"/>
              </w:rPr>
              <w:t>Войсковицкое</w:t>
            </w:r>
            <w:proofErr w:type="spellEnd"/>
            <w:r w:rsidRPr="006E68E8">
              <w:rPr>
                <w:b/>
                <w:bCs/>
                <w:sz w:val="16"/>
                <w:szCs w:val="16"/>
              </w:rPr>
              <w:t xml:space="preserve"> сельское поселение Гатчинского муниципального района Ленинградской области на 2018-2020 годы</w:t>
            </w:r>
          </w:p>
        </w:tc>
        <w:tc>
          <w:tcPr>
            <w:tcW w:w="1090"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12.10.2017</w:t>
            </w:r>
          </w:p>
        </w:tc>
        <w:tc>
          <w:tcPr>
            <w:tcW w:w="90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177</w:t>
            </w: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Противодействие коррупции в администрации сельского поселения</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0113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79.3.03.00000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145,00   </w:t>
            </w:r>
          </w:p>
        </w:tc>
      </w:tr>
      <w:tr w:rsidR="006E68E8" w:rsidRPr="006E68E8" w:rsidTr="006E68E8">
        <w:trPr>
          <w:trHeight w:val="3780"/>
        </w:trPr>
        <w:tc>
          <w:tcPr>
            <w:tcW w:w="821" w:type="dxa"/>
            <w:tcBorders>
              <w:top w:val="nil"/>
              <w:left w:val="single" w:sz="8" w:space="0" w:color="auto"/>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3</w:t>
            </w:r>
          </w:p>
        </w:tc>
        <w:tc>
          <w:tcPr>
            <w:tcW w:w="2598"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Программа развития муниципальной службы в муниципальном образовании </w:t>
            </w:r>
            <w:proofErr w:type="spellStart"/>
            <w:r w:rsidRPr="006E68E8">
              <w:rPr>
                <w:b/>
                <w:bCs/>
                <w:sz w:val="16"/>
                <w:szCs w:val="16"/>
              </w:rPr>
              <w:t>Войсковицкое</w:t>
            </w:r>
            <w:proofErr w:type="spellEnd"/>
            <w:r w:rsidRPr="006E68E8">
              <w:rPr>
                <w:b/>
                <w:bCs/>
                <w:sz w:val="16"/>
                <w:szCs w:val="16"/>
              </w:rPr>
              <w:t xml:space="preserve"> сельское поселение на 2018-2020 годы</w:t>
            </w:r>
          </w:p>
        </w:tc>
        <w:tc>
          <w:tcPr>
            <w:tcW w:w="1896"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Об утверждении муниципальной Программы развития муниципальной службы в МО </w:t>
            </w:r>
            <w:proofErr w:type="spellStart"/>
            <w:r w:rsidRPr="006E68E8">
              <w:rPr>
                <w:b/>
                <w:bCs/>
                <w:sz w:val="16"/>
                <w:szCs w:val="16"/>
              </w:rPr>
              <w:t>Войсковицкое</w:t>
            </w:r>
            <w:proofErr w:type="spellEnd"/>
            <w:r w:rsidRPr="006E68E8">
              <w:rPr>
                <w:b/>
                <w:bCs/>
                <w:sz w:val="16"/>
                <w:szCs w:val="16"/>
              </w:rPr>
              <w:t xml:space="preserve"> сельское поселение на 2018-2020 годы</w:t>
            </w:r>
          </w:p>
        </w:tc>
        <w:tc>
          <w:tcPr>
            <w:tcW w:w="1090"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12.10.2017</w:t>
            </w:r>
          </w:p>
        </w:tc>
        <w:tc>
          <w:tcPr>
            <w:tcW w:w="90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178</w:t>
            </w:r>
          </w:p>
        </w:tc>
        <w:tc>
          <w:tcPr>
            <w:tcW w:w="3687"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Развитие муниципальной службы</w:t>
            </w:r>
          </w:p>
        </w:tc>
        <w:tc>
          <w:tcPr>
            <w:tcW w:w="951"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0113</w:t>
            </w:r>
          </w:p>
        </w:tc>
        <w:tc>
          <w:tcPr>
            <w:tcW w:w="1222" w:type="dxa"/>
            <w:tcBorders>
              <w:top w:val="nil"/>
              <w:left w:val="nil"/>
              <w:bottom w:val="single" w:sz="4" w:space="0" w:color="auto"/>
              <w:right w:val="single" w:sz="4" w:space="0" w:color="auto"/>
            </w:tcBorders>
            <w:shd w:val="clear" w:color="auto" w:fill="FFFFFF"/>
            <w:vAlign w:val="center"/>
          </w:tcPr>
          <w:p w:rsidR="006E68E8" w:rsidRPr="006E68E8" w:rsidRDefault="006E68E8" w:rsidP="006E68E8">
            <w:pPr>
              <w:jc w:val="center"/>
              <w:rPr>
                <w:sz w:val="16"/>
                <w:szCs w:val="16"/>
              </w:rPr>
            </w:pPr>
            <w:r w:rsidRPr="006E68E8">
              <w:rPr>
                <w:sz w:val="16"/>
                <w:szCs w:val="16"/>
              </w:rPr>
              <w:t>79.4.03.00000</w:t>
            </w:r>
          </w:p>
        </w:tc>
        <w:tc>
          <w:tcPr>
            <w:tcW w:w="1648" w:type="dxa"/>
            <w:tcBorders>
              <w:top w:val="nil"/>
              <w:left w:val="nil"/>
              <w:bottom w:val="single" w:sz="4" w:space="0" w:color="auto"/>
              <w:right w:val="single" w:sz="8" w:space="0" w:color="auto"/>
            </w:tcBorders>
            <w:shd w:val="clear" w:color="auto" w:fill="FFFFFF"/>
            <w:vAlign w:val="center"/>
          </w:tcPr>
          <w:p w:rsidR="006E68E8" w:rsidRPr="006E68E8" w:rsidRDefault="006E68E8" w:rsidP="006E68E8">
            <w:pPr>
              <w:jc w:val="right"/>
              <w:rPr>
                <w:b/>
                <w:bCs/>
                <w:sz w:val="16"/>
                <w:szCs w:val="16"/>
              </w:rPr>
            </w:pPr>
            <w:r w:rsidRPr="006E68E8">
              <w:rPr>
                <w:b/>
                <w:bCs/>
                <w:sz w:val="16"/>
                <w:szCs w:val="16"/>
              </w:rPr>
              <w:t xml:space="preserve">              50,00   </w:t>
            </w:r>
          </w:p>
        </w:tc>
      </w:tr>
      <w:tr w:rsidR="006E68E8" w:rsidRPr="006E68E8" w:rsidTr="006E68E8">
        <w:trPr>
          <w:trHeight w:val="330"/>
        </w:trPr>
        <w:tc>
          <w:tcPr>
            <w:tcW w:w="10999" w:type="dxa"/>
            <w:gridSpan w:val="6"/>
            <w:tcBorders>
              <w:top w:val="single" w:sz="4" w:space="0" w:color="auto"/>
              <w:left w:val="single" w:sz="8" w:space="0" w:color="auto"/>
              <w:bottom w:val="single" w:sz="8"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Итого расходов по утвержденным муниципальным программам на 2019 год</w:t>
            </w:r>
            <w:proofErr w:type="gramStart"/>
            <w:r w:rsidRPr="006E68E8">
              <w:rPr>
                <w:b/>
                <w:bCs/>
                <w:sz w:val="16"/>
                <w:szCs w:val="16"/>
              </w:rPr>
              <w:t xml:space="preserve"> :</w:t>
            </w:r>
            <w:proofErr w:type="gramEnd"/>
          </w:p>
        </w:tc>
        <w:tc>
          <w:tcPr>
            <w:tcW w:w="951" w:type="dxa"/>
            <w:tcBorders>
              <w:top w:val="nil"/>
              <w:left w:val="nil"/>
              <w:bottom w:val="single" w:sz="8" w:space="0" w:color="auto"/>
              <w:right w:val="single" w:sz="4"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w:t>
            </w:r>
          </w:p>
        </w:tc>
        <w:tc>
          <w:tcPr>
            <w:tcW w:w="1222" w:type="dxa"/>
            <w:tcBorders>
              <w:top w:val="nil"/>
              <w:left w:val="nil"/>
              <w:bottom w:val="single" w:sz="8" w:space="0" w:color="auto"/>
              <w:right w:val="single" w:sz="4" w:space="0" w:color="auto"/>
            </w:tcBorders>
            <w:shd w:val="clear" w:color="auto" w:fill="FFFFFF"/>
            <w:vAlign w:val="center"/>
          </w:tcPr>
          <w:p w:rsidR="006E68E8" w:rsidRPr="006E68E8" w:rsidRDefault="006E68E8" w:rsidP="006E68E8">
            <w:pPr>
              <w:rPr>
                <w:b/>
                <w:bCs/>
                <w:sz w:val="16"/>
                <w:szCs w:val="16"/>
              </w:rPr>
            </w:pPr>
            <w:r w:rsidRPr="006E68E8">
              <w:rPr>
                <w:b/>
                <w:bCs/>
                <w:sz w:val="16"/>
                <w:szCs w:val="16"/>
              </w:rPr>
              <w:t> </w:t>
            </w:r>
          </w:p>
        </w:tc>
        <w:tc>
          <w:tcPr>
            <w:tcW w:w="1648" w:type="dxa"/>
            <w:tcBorders>
              <w:top w:val="nil"/>
              <w:left w:val="nil"/>
              <w:bottom w:val="single" w:sz="8" w:space="0" w:color="auto"/>
              <w:right w:val="single" w:sz="8" w:space="0" w:color="auto"/>
            </w:tcBorders>
            <w:shd w:val="clear" w:color="auto" w:fill="FFFFFF"/>
            <w:vAlign w:val="center"/>
          </w:tcPr>
          <w:p w:rsidR="006E68E8" w:rsidRPr="006E68E8" w:rsidRDefault="006E68E8" w:rsidP="006E68E8">
            <w:pPr>
              <w:jc w:val="center"/>
              <w:rPr>
                <w:b/>
                <w:bCs/>
                <w:sz w:val="16"/>
                <w:szCs w:val="16"/>
              </w:rPr>
            </w:pPr>
            <w:r w:rsidRPr="006E68E8">
              <w:rPr>
                <w:b/>
                <w:bCs/>
                <w:sz w:val="16"/>
                <w:szCs w:val="16"/>
              </w:rPr>
              <w:t xml:space="preserve">       39 530,52   </w:t>
            </w:r>
          </w:p>
        </w:tc>
      </w:tr>
    </w:tbl>
    <w:p w:rsidR="006E68E8" w:rsidRPr="006E68E8" w:rsidRDefault="006E68E8" w:rsidP="006E68E8">
      <w:pPr>
        <w:tabs>
          <w:tab w:val="left" w:pos="7200"/>
        </w:tabs>
        <w:ind w:right="-3" w:firstLine="6237"/>
        <w:jc w:val="right"/>
        <w:rPr>
          <w:sz w:val="16"/>
          <w:szCs w:val="16"/>
        </w:rPr>
      </w:pPr>
    </w:p>
    <w:p w:rsidR="006E68E8" w:rsidRPr="006E68E8" w:rsidRDefault="006E68E8" w:rsidP="006E68E8">
      <w:pPr>
        <w:pStyle w:val="1"/>
        <w:ind w:firstLine="284"/>
        <w:rPr>
          <w:sz w:val="16"/>
          <w:szCs w:val="16"/>
        </w:rPr>
      </w:pPr>
      <w:r w:rsidRPr="006E68E8">
        <w:rPr>
          <w:sz w:val="16"/>
          <w:szCs w:val="16"/>
        </w:rPr>
        <w:br w:type="page"/>
      </w:r>
      <w:proofErr w:type="gramStart"/>
      <w:r w:rsidRPr="006E68E8">
        <w:rPr>
          <w:sz w:val="16"/>
          <w:szCs w:val="16"/>
        </w:rPr>
        <w:lastRenderedPageBreak/>
        <w:t xml:space="preserve">Пояснительная записка к Решению Совета депутатов МО </w:t>
      </w:r>
      <w:proofErr w:type="spellStart"/>
      <w:r w:rsidRPr="006E68E8">
        <w:rPr>
          <w:sz w:val="16"/>
          <w:szCs w:val="16"/>
        </w:rPr>
        <w:t>Войсковицкое</w:t>
      </w:r>
      <w:proofErr w:type="spellEnd"/>
      <w:r w:rsidRPr="006E68E8">
        <w:rPr>
          <w:sz w:val="16"/>
          <w:szCs w:val="16"/>
        </w:rPr>
        <w:t xml:space="preserve"> сельское поселение третьего созыва «О внесении изменений и дополнений в Решение Совета депутатов МО </w:t>
      </w:r>
      <w:proofErr w:type="spellStart"/>
      <w:r w:rsidRPr="006E68E8">
        <w:rPr>
          <w:sz w:val="16"/>
          <w:szCs w:val="16"/>
        </w:rPr>
        <w:t>Войсковицкое</w:t>
      </w:r>
      <w:proofErr w:type="spellEnd"/>
      <w:r w:rsidRPr="006E68E8">
        <w:rPr>
          <w:sz w:val="16"/>
          <w:szCs w:val="16"/>
        </w:rPr>
        <w:t xml:space="preserve"> сельское поселение Гатчинского муниципального района Ленинградской области от 20.12.2018г. № 47 «О бюджете муниципального образования </w:t>
      </w:r>
      <w:proofErr w:type="spellStart"/>
      <w:r w:rsidRPr="006E68E8">
        <w:rPr>
          <w:sz w:val="16"/>
          <w:szCs w:val="16"/>
        </w:rPr>
        <w:t>Войсковицкое</w:t>
      </w:r>
      <w:proofErr w:type="spellEnd"/>
      <w:r w:rsidRPr="006E68E8">
        <w:rPr>
          <w:sz w:val="16"/>
          <w:szCs w:val="16"/>
        </w:rPr>
        <w:t xml:space="preserve"> сельское поселение Гатчинского муниципального района Ленинградской области на 2019 год и плановый период 2020 и 2021 годов».</w:t>
      </w:r>
      <w:proofErr w:type="gramEnd"/>
    </w:p>
    <w:p w:rsidR="006E68E8" w:rsidRPr="006E68E8" w:rsidRDefault="006E68E8" w:rsidP="006E68E8">
      <w:pPr>
        <w:pStyle w:val="1"/>
        <w:ind w:firstLine="284"/>
        <w:jc w:val="both"/>
        <w:rPr>
          <w:i/>
          <w:sz w:val="16"/>
          <w:szCs w:val="16"/>
        </w:rPr>
      </w:pPr>
    </w:p>
    <w:p w:rsidR="006E68E8" w:rsidRPr="006E68E8" w:rsidRDefault="006E68E8" w:rsidP="006E68E8">
      <w:pPr>
        <w:pStyle w:val="1"/>
        <w:ind w:firstLine="284"/>
        <w:jc w:val="both"/>
        <w:rPr>
          <w:b/>
          <w:sz w:val="16"/>
          <w:szCs w:val="16"/>
        </w:rPr>
      </w:pPr>
      <w:r w:rsidRPr="006E68E8">
        <w:rPr>
          <w:b/>
          <w:sz w:val="16"/>
          <w:szCs w:val="16"/>
        </w:rPr>
        <w:t>предлагается внести следующие изменения</w:t>
      </w:r>
      <w:proofErr w:type="gramStart"/>
      <w:r w:rsidRPr="006E68E8">
        <w:rPr>
          <w:b/>
          <w:sz w:val="16"/>
          <w:szCs w:val="16"/>
        </w:rPr>
        <w:t>:(</w:t>
      </w:r>
      <w:proofErr w:type="gramEnd"/>
      <w:r w:rsidRPr="006E68E8">
        <w:rPr>
          <w:b/>
          <w:sz w:val="16"/>
          <w:szCs w:val="16"/>
        </w:rPr>
        <w:t>в тыс. руб.)</w:t>
      </w:r>
    </w:p>
    <w:p w:rsidR="006E68E8" w:rsidRPr="006E68E8" w:rsidRDefault="006E68E8" w:rsidP="006E68E8">
      <w:pPr>
        <w:pStyle w:val="af9"/>
        <w:spacing w:line="240" w:lineRule="auto"/>
        <w:ind w:firstLine="284"/>
        <w:jc w:val="both"/>
        <w:rPr>
          <w:bCs w:val="0"/>
          <w:sz w:val="16"/>
          <w:szCs w:val="16"/>
        </w:rPr>
      </w:pPr>
    </w:p>
    <w:p w:rsidR="006E68E8" w:rsidRPr="006E68E8" w:rsidRDefault="006E68E8" w:rsidP="006E68E8">
      <w:pPr>
        <w:pStyle w:val="af9"/>
        <w:spacing w:line="240" w:lineRule="auto"/>
        <w:ind w:firstLine="284"/>
        <w:rPr>
          <w:bCs w:val="0"/>
          <w:sz w:val="16"/>
          <w:szCs w:val="16"/>
        </w:rPr>
      </w:pPr>
      <w:r w:rsidRPr="006E68E8">
        <w:rPr>
          <w:bCs w:val="0"/>
          <w:sz w:val="16"/>
          <w:szCs w:val="16"/>
        </w:rPr>
        <w:t xml:space="preserve">Доходы бюджета МО </w:t>
      </w:r>
      <w:proofErr w:type="spellStart"/>
      <w:r w:rsidRPr="006E68E8">
        <w:rPr>
          <w:bCs w:val="0"/>
          <w:sz w:val="16"/>
          <w:szCs w:val="16"/>
        </w:rPr>
        <w:t>Войсковицкое</w:t>
      </w:r>
      <w:proofErr w:type="spellEnd"/>
      <w:r w:rsidRPr="006E68E8">
        <w:rPr>
          <w:bCs w:val="0"/>
          <w:sz w:val="16"/>
          <w:szCs w:val="16"/>
        </w:rPr>
        <w:t xml:space="preserve"> сельское поселение Гатчинского муниципального района Ленинградской области на 2019 год</w:t>
      </w:r>
    </w:p>
    <w:p w:rsidR="006E68E8" w:rsidRPr="006E68E8" w:rsidRDefault="006E68E8" w:rsidP="006E68E8">
      <w:pPr>
        <w:pStyle w:val="af9"/>
        <w:spacing w:line="240" w:lineRule="auto"/>
        <w:ind w:firstLine="284"/>
        <w:jc w:val="both"/>
        <w:rPr>
          <w:bCs w:val="0"/>
          <w:sz w:val="16"/>
          <w:szCs w:val="16"/>
        </w:rPr>
      </w:pPr>
    </w:p>
    <w:p w:rsidR="006E68E8" w:rsidRPr="006E68E8" w:rsidRDefault="006E68E8" w:rsidP="006E68E8">
      <w:pPr>
        <w:pStyle w:val="af9"/>
        <w:spacing w:line="240" w:lineRule="auto"/>
        <w:ind w:firstLine="284"/>
        <w:jc w:val="both"/>
        <w:rPr>
          <w:sz w:val="16"/>
          <w:szCs w:val="16"/>
        </w:rPr>
      </w:pPr>
      <w:r w:rsidRPr="006E68E8">
        <w:rPr>
          <w:sz w:val="16"/>
          <w:szCs w:val="16"/>
        </w:rPr>
        <w:t>Предлагается внести изменения в местный  бюджет по состоянию на текущую дату:</w:t>
      </w:r>
    </w:p>
    <w:p w:rsidR="006E68E8" w:rsidRPr="006E68E8" w:rsidRDefault="006E68E8" w:rsidP="006E68E8">
      <w:pPr>
        <w:pStyle w:val="af9"/>
        <w:spacing w:line="240" w:lineRule="auto"/>
        <w:ind w:firstLine="284"/>
        <w:jc w:val="both"/>
        <w:rPr>
          <w:sz w:val="16"/>
          <w:szCs w:val="16"/>
        </w:rPr>
      </w:pPr>
      <w:r w:rsidRPr="006E68E8">
        <w:rPr>
          <w:sz w:val="16"/>
          <w:szCs w:val="16"/>
        </w:rPr>
        <w:t>На 2019 год</w:t>
      </w:r>
    </w:p>
    <w:p w:rsidR="006E68E8" w:rsidRPr="006E68E8" w:rsidRDefault="006E68E8" w:rsidP="006E68E8">
      <w:pPr>
        <w:pStyle w:val="af9"/>
        <w:spacing w:line="240" w:lineRule="auto"/>
        <w:ind w:firstLine="284"/>
        <w:jc w:val="both"/>
        <w:rPr>
          <w:sz w:val="16"/>
          <w:szCs w:val="16"/>
        </w:rPr>
      </w:pPr>
      <w:r w:rsidRPr="006E68E8">
        <w:rPr>
          <w:sz w:val="16"/>
          <w:szCs w:val="16"/>
        </w:rPr>
        <w:t xml:space="preserve">- сократить доходы на сумму 575,605 </w:t>
      </w:r>
      <w:proofErr w:type="spellStart"/>
      <w:r w:rsidRPr="006E68E8">
        <w:rPr>
          <w:sz w:val="16"/>
          <w:szCs w:val="16"/>
        </w:rPr>
        <w:t>т.р</w:t>
      </w:r>
      <w:proofErr w:type="spellEnd"/>
    </w:p>
    <w:p w:rsidR="006E68E8" w:rsidRPr="006E68E8" w:rsidRDefault="006E68E8" w:rsidP="006E68E8">
      <w:pPr>
        <w:pStyle w:val="af9"/>
        <w:spacing w:line="240" w:lineRule="auto"/>
        <w:ind w:firstLine="284"/>
        <w:jc w:val="both"/>
        <w:rPr>
          <w:sz w:val="16"/>
          <w:szCs w:val="16"/>
        </w:rPr>
      </w:pPr>
      <w:r w:rsidRPr="006E68E8">
        <w:rPr>
          <w:sz w:val="16"/>
          <w:szCs w:val="16"/>
        </w:rPr>
        <w:t>- увеличить расходы на сумму 164,395  тыс</w:t>
      </w:r>
      <w:proofErr w:type="gramStart"/>
      <w:r w:rsidRPr="006E68E8">
        <w:rPr>
          <w:sz w:val="16"/>
          <w:szCs w:val="16"/>
        </w:rPr>
        <w:t>.р</w:t>
      </w:r>
      <w:proofErr w:type="gramEnd"/>
      <w:r w:rsidRPr="006E68E8">
        <w:rPr>
          <w:sz w:val="16"/>
          <w:szCs w:val="16"/>
        </w:rPr>
        <w:t xml:space="preserve">уб. </w:t>
      </w:r>
    </w:p>
    <w:p w:rsidR="006E68E8" w:rsidRPr="006E68E8" w:rsidRDefault="006E68E8" w:rsidP="006E68E8">
      <w:pPr>
        <w:pStyle w:val="1"/>
        <w:jc w:val="both"/>
        <w:rPr>
          <w:b/>
          <w:sz w:val="16"/>
          <w:szCs w:val="16"/>
        </w:rPr>
      </w:pPr>
      <w:r w:rsidRPr="006E68E8">
        <w:rPr>
          <w:b/>
          <w:sz w:val="16"/>
          <w:szCs w:val="16"/>
        </w:rPr>
        <w:t>Обоснование изменений плановых показателей доходной ч</w:t>
      </w:r>
      <w:bookmarkStart w:id="18" w:name="OLE_LINK9"/>
      <w:r w:rsidRPr="006E68E8">
        <w:rPr>
          <w:b/>
          <w:sz w:val="16"/>
          <w:szCs w:val="16"/>
        </w:rPr>
        <w:t>асти бюджета на 2019:</w:t>
      </w:r>
      <w:bookmarkEnd w:id="18"/>
    </w:p>
    <w:p w:rsidR="006E68E8" w:rsidRPr="006E68E8" w:rsidRDefault="006E68E8" w:rsidP="00020B86">
      <w:pPr>
        <w:numPr>
          <w:ilvl w:val="0"/>
          <w:numId w:val="11"/>
        </w:numPr>
        <w:spacing w:after="0" w:line="240" w:lineRule="auto"/>
        <w:jc w:val="both"/>
        <w:rPr>
          <w:sz w:val="16"/>
          <w:szCs w:val="16"/>
        </w:rPr>
      </w:pPr>
      <w:r w:rsidRPr="006E68E8">
        <w:rPr>
          <w:sz w:val="16"/>
          <w:szCs w:val="16"/>
        </w:rPr>
        <w:t xml:space="preserve">По прочим субсидиям бюджетам поселений увеличить плановый показатель </w:t>
      </w:r>
      <w:r w:rsidRPr="006E68E8">
        <w:rPr>
          <w:b/>
          <w:sz w:val="16"/>
          <w:szCs w:val="16"/>
        </w:rPr>
        <w:t>на сумму -890,54 тыс</w:t>
      </w:r>
      <w:proofErr w:type="gramStart"/>
      <w:r w:rsidRPr="006E68E8">
        <w:rPr>
          <w:b/>
          <w:sz w:val="16"/>
          <w:szCs w:val="16"/>
        </w:rPr>
        <w:t>.р</w:t>
      </w:r>
      <w:proofErr w:type="gramEnd"/>
      <w:r w:rsidRPr="006E68E8">
        <w:rPr>
          <w:b/>
          <w:sz w:val="16"/>
          <w:szCs w:val="16"/>
        </w:rPr>
        <w:t>уб</w:t>
      </w:r>
      <w:r w:rsidRPr="006E68E8">
        <w:rPr>
          <w:sz w:val="16"/>
          <w:szCs w:val="16"/>
        </w:rPr>
        <w:t>.:</w:t>
      </w:r>
    </w:p>
    <w:p w:rsidR="006E68E8" w:rsidRPr="006E68E8" w:rsidRDefault="006E68E8" w:rsidP="00020B86">
      <w:pPr>
        <w:numPr>
          <w:ilvl w:val="0"/>
          <w:numId w:val="12"/>
        </w:numPr>
        <w:spacing w:after="0" w:line="240" w:lineRule="auto"/>
        <w:jc w:val="both"/>
        <w:rPr>
          <w:sz w:val="16"/>
          <w:szCs w:val="16"/>
        </w:rPr>
      </w:pPr>
      <w:r w:rsidRPr="006E68E8">
        <w:rPr>
          <w:sz w:val="16"/>
          <w:szCs w:val="16"/>
        </w:rPr>
        <w:t>На сумму -1046,8 тыс. руб. сокращение объема субсидии на реализацию мероприятий по устойчивому развитию сельских территорий по результатам конкурсных процедур (уведомление Комитета  АПК и РХ №4097 от 23.07.19)</w:t>
      </w:r>
    </w:p>
    <w:p w:rsidR="006E68E8" w:rsidRPr="006E68E8" w:rsidRDefault="006E68E8" w:rsidP="00020B86">
      <w:pPr>
        <w:numPr>
          <w:ilvl w:val="0"/>
          <w:numId w:val="12"/>
        </w:numPr>
        <w:spacing w:after="0" w:line="240" w:lineRule="auto"/>
        <w:jc w:val="both"/>
        <w:rPr>
          <w:sz w:val="16"/>
          <w:szCs w:val="16"/>
        </w:rPr>
      </w:pPr>
      <w:r w:rsidRPr="006E68E8">
        <w:rPr>
          <w:sz w:val="16"/>
          <w:szCs w:val="16"/>
        </w:rPr>
        <w:t>На сумму -71,16125 тыс</w:t>
      </w:r>
      <w:proofErr w:type="gramStart"/>
      <w:r w:rsidRPr="006E68E8">
        <w:rPr>
          <w:sz w:val="16"/>
          <w:szCs w:val="16"/>
        </w:rPr>
        <w:t>.р</w:t>
      </w:r>
      <w:proofErr w:type="gramEnd"/>
      <w:r w:rsidRPr="006E68E8">
        <w:rPr>
          <w:sz w:val="16"/>
          <w:szCs w:val="16"/>
        </w:rPr>
        <w:t>уб. сокращение объема субсидии на реализацию комплекса мероприятий по борьбе с борщевиком по результатам конкурсных процедур (уведомление Комитета  АПК и РХ №4061 от 19.07.19);</w:t>
      </w:r>
    </w:p>
    <w:p w:rsidR="006E68E8" w:rsidRPr="006E68E8" w:rsidRDefault="006E68E8" w:rsidP="00020B86">
      <w:pPr>
        <w:numPr>
          <w:ilvl w:val="0"/>
          <w:numId w:val="12"/>
        </w:numPr>
        <w:spacing w:after="0" w:line="240" w:lineRule="auto"/>
        <w:jc w:val="both"/>
        <w:rPr>
          <w:sz w:val="16"/>
          <w:szCs w:val="16"/>
        </w:rPr>
      </w:pPr>
      <w:r w:rsidRPr="006E68E8">
        <w:rPr>
          <w:sz w:val="16"/>
          <w:szCs w:val="16"/>
        </w:rPr>
        <w:t>На сумму 227,42 тыс. руб. предоставление субсидии на реализацию закона 147-ОЗ (уведомление Комитета  по МСУ, МК и МНО №2228 от 05.06.19).</w:t>
      </w:r>
    </w:p>
    <w:p w:rsidR="006E68E8" w:rsidRPr="006E68E8" w:rsidRDefault="006E68E8" w:rsidP="00020B86">
      <w:pPr>
        <w:numPr>
          <w:ilvl w:val="0"/>
          <w:numId w:val="11"/>
        </w:numPr>
        <w:tabs>
          <w:tab w:val="left" w:pos="225"/>
        </w:tabs>
        <w:spacing w:after="0" w:line="240" w:lineRule="auto"/>
        <w:jc w:val="both"/>
        <w:rPr>
          <w:sz w:val="16"/>
          <w:szCs w:val="16"/>
        </w:rPr>
      </w:pPr>
      <w:r w:rsidRPr="006E68E8">
        <w:rPr>
          <w:sz w:val="16"/>
          <w:szCs w:val="16"/>
        </w:rPr>
        <w:t>Иные межбюджетные трансферты:</w:t>
      </w:r>
    </w:p>
    <w:p w:rsidR="006E68E8" w:rsidRPr="006E68E8" w:rsidRDefault="006E68E8" w:rsidP="006E68E8">
      <w:pPr>
        <w:tabs>
          <w:tab w:val="left" w:pos="225"/>
        </w:tabs>
        <w:ind w:left="720"/>
        <w:jc w:val="both"/>
        <w:rPr>
          <w:sz w:val="16"/>
          <w:szCs w:val="16"/>
        </w:rPr>
      </w:pPr>
      <w:r w:rsidRPr="006E68E8">
        <w:rPr>
          <w:sz w:val="16"/>
          <w:szCs w:val="16"/>
        </w:rPr>
        <w:t>100,0 тыс. руб. на развитие общественной инфраструктуры</w:t>
      </w:r>
    </w:p>
    <w:p w:rsidR="006E68E8" w:rsidRPr="006E68E8" w:rsidRDefault="006E68E8" w:rsidP="006E68E8">
      <w:pPr>
        <w:tabs>
          <w:tab w:val="left" w:pos="225"/>
        </w:tabs>
        <w:ind w:left="720"/>
        <w:jc w:val="both"/>
        <w:rPr>
          <w:sz w:val="16"/>
          <w:szCs w:val="16"/>
        </w:rPr>
      </w:pPr>
      <w:r w:rsidRPr="006E68E8">
        <w:rPr>
          <w:sz w:val="16"/>
          <w:szCs w:val="16"/>
        </w:rPr>
        <w:t>215,8 тыс. руб. на поощрение органов МСУ</w:t>
      </w:r>
    </w:p>
    <w:p w:rsidR="006E68E8" w:rsidRPr="006E68E8" w:rsidRDefault="006E68E8" w:rsidP="006E68E8">
      <w:pPr>
        <w:tabs>
          <w:tab w:val="left" w:pos="225"/>
        </w:tabs>
        <w:ind w:left="720"/>
        <w:jc w:val="both"/>
        <w:rPr>
          <w:sz w:val="16"/>
          <w:szCs w:val="16"/>
        </w:rPr>
      </w:pPr>
    </w:p>
    <w:p w:rsidR="006E68E8" w:rsidRPr="006E68E8" w:rsidRDefault="006E68E8" w:rsidP="006E68E8">
      <w:pPr>
        <w:pStyle w:val="af9"/>
        <w:spacing w:line="240" w:lineRule="auto"/>
        <w:ind w:firstLine="284"/>
        <w:jc w:val="both"/>
        <w:rPr>
          <w:bCs w:val="0"/>
          <w:sz w:val="16"/>
          <w:szCs w:val="16"/>
        </w:rPr>
      </w:pPr>
      <w:r w:rsidRPr="006E68E8">
        <w:rPr>
          <w:bCs w:val="0"/>
          <w:sz w:val="16"/>
          <w:szCs w:val="16"/>
        </w:rPr>
        <w:t xml:space="preserve">2. Расходы бюджета МО </w:t>
      </w:r>
      <w:proofErr w:type="spellStart"/>
      <w:r w:rsidRPr="006E68E8">
        <w:rPr>
          <w:bCs w:val="0"/>
          <w:sz w:val="16"/>
          <w:szCs w:val="16"/>
        </w:rPr>
        <w:t>Войсковицкое</w:t>
      </w:r>
      <w:proofErr w:type="spellEnd"/>
      <w:r w:rsidRPr="006E68E8">
        <w:rPr>
          <w:bCs w:val="0"/>
          <w:sz w:val="16"/>
          <w:szCs w:val="16"/>
        </w:rPr>
        <w:t xml:space="preserve"> сельское поселение Гатчинского муниципального района Ленинградской области на 2019год</w:t>
      </w:r>
    </w:p>
    <w:p w:rsidR="006E68E8" w:rsidRPr="006E68E8" w:rsidRDefault="006E68E8" w:rsidP="006E68E8">
      <w:pPr>
        <w:pStyle w:val="2"/>
        <w:rPr>
          <w:rFonts w:ascii="Times New Roman" w:hAnsi="Times New Roman"/>
          <w:b w:val="0"/>
          <w:sz w:val="16"/>
          <w:szCs w:val="16"/>
        </w:rPr>
      </w:pPr>
      <w:r w:rsidRPr="006E68E8">
        <w:rPr>
          <w:rFonts w:ascii="Times New Roman" w:hAnsi="Times New Roman"/>
          <w:b w:val="0"/>
          <w:sz w:val="16"/>
          <w:szCs w:val="16"/>
        </w:rPr>
        <w:t>В связи с необходимостью уточнения бюджетных обязательств текущего года, предлагается откорректировать объемы бюджетных ассигнований по следующим отраслевым разделам:</w:t>
      </w:r>
    </w:p>
    <w:p w:rsidR="006E68E8" w:rsidRPr="006E68E8" w:rsidRDefault="006E68E8" w:rsidP="006E68E8">
      <w:pPr>
        <w:ind w:firstLine="709"/>
        <w:jc w:val="both"/>
        <w:rPr>
          <w:sz w:val="16"/>
          <w:szCs w:val="16"/>
        </w:rPr>
      </w:pPr>
    </w:p>
    <w:p w:rsidR="006E68E8" w:rsidRPr="006E68E8" w:rsidRDefault="006E68E8" w:rsidP="006E68E8">
      <w:pPr>
        <w:ind w:firstLine="284"/>
        <w:jc w:val="both"/>
        <w:rPr>
          <w:b/>
          <w:sz w:val="16"/>
          <w:szCs w:val="16"/>
        </w:rPr>
      </w:pPr>
      <w:r w:rsidRPr="006E68E8">
        <w:rPr>
          <w:b/>
          <w:sz w:val="16"/>
          <w:szCs w:val="16"/>
        </w:rPr>
        <w:t>БЮДЖЕТОПОЛУЧАТЕЛЬ:</w:t>
      </w:r>
    </w:p>
    <w:p w:rsidR="006E68E8" w:rsidRPr="006E68E8" w:rsidRDefault="006E68E8" w:rsidP="006E68E8">
      <w:pPr>
        <w:ind w:firstLine="284"/>
        <w:jc w:val="both"/>
        <w:rPr>
          <w:b/>
          <w:sz w:val="16"/>
          <w:szCs w:val="16"/>
        </w:rPr>
      </w:pPr>
      <w:r w:rsidRPr="006E68E8">
        <w:rPr>
          <w:b/>
          <w:sz w:val="16"/>
          <w:szCs w:val="16"/>
        </w:rPr>
        <w:t>АДМИНИСТРАЦИЯ ВОЙСКОВИЦКОГО СЕЛЬСКОГО ПОСЕЛЕНИЯ</w:t>
      </w:r>
    </w:p>
    <w:p w:rsidR="006E68E8" w:rsidRPr="006E68E8" w:rsidRDefault="006E68E8" w:rsidP="006E68E8">
      <w:pPr>
        <w:pStyle w:val="2"/>
        <w:ind w:firstLine="284"/>
        <w:jc w:val="center"/>
        <w:rPr>
          <w:rFonts w:ascii="Times New Roman" w:hAnsi="Times New Roman"/>
          <w:i w:val="0"/>
          <w:sz w:val="16"/>
          <w:szCs w:val="16"/>
          <w:u w:val="single"/>
        </w:rPr>
      </w:pPr>
      <w:r w:rsidRPr="006E68E8">
        <w:rPr>
          <w:rFonts w:ascii="Times New Roman" w:eastAsia="Calibri" w:hAnsi="Times New Roman"/>
          <w:i w:val="0"/>
          <w:sz w:val="16"/>
          <w:szCs w:val="16"/>
          <w:u w:val="single"/>
        </w:rPr>
        <w:t xml:space="preserve">Раздел 0100 </w:t>
      </w:r>
      <w:r w:rsidRPr="006E68E8">
        <w:rPr>
          <w:rFonts w:ascii="Times New Roman" w:hAnsi="Times New Roman"/>
          <w:i w:val="0"/>
          <w:sz w:val="16"/>
          <w:szCs w:val="16"/>
          <w:u w:val="single"/>
        </w:rPr>
        <w:t xml:space="preserve"> «</w:t>
      </w:r>
      <w:r w:rsidRPr="006E68E8">
        <w:rPr>
          <w:rFonts w:ascii="Times New Roman" w:hAnsi="Times New Roman"/>
          <w:i w:val="0"/>
          <w:sz w:val="16"/>
          <w:szCs w:val="16"/>
        </w:rPr>
        <w:t xml:space="preserve"> </w:t>
      </w:r>
      <w:r w:rsidRPr="006E68E8">
        <w:rPr>
          <w:rFonts w:ascii="Times New Roman" w:hAnsi="Times New Roman"/>
          <w:i w:val="0"/>
          <w:sz w:val="16"/>
          <w:szCs w:val="16"/>
          <w:u w:val="single"/>
        </w:rPr>
        <w:t>Общегосударственные вопросы»</w:t>
      </w:r>
    </w:p>
    <w:tbl>
      <w:tblPr>
        <w:tblW w:w="15301" w:type="dxa"/>
        <w:tblInd w:w="103" w:type="dxa"/>
        <w:tblLook w:val="04A0"/>
      </w:tblPr>
      <w:tblGrid>
        <w:gridCol w:w="1560"/>
        <w:gridCol w:w="707"/>
        <w:gridCol w:w="742"/>
        <w:gridCol w:w="1216"/>
        <w:gridCol w:w="577"/>
        <w:gridCol w:w="864"/>
        <w:gridCol w:w="700"/>
        <w:gridCol w:w="579"/>
        <w:gridCol w:w="680"/>
        <w:gridCol w:w="1376"/>
        <w:gridCol w:w="1426"/>
        <w:gridCol w:w="1153"/>
        <w:gridCol w:w="1284"/>
        <w:gridCol w:w="1153"/>
        <w:gridCol w:w="1284"/>
      </w:tblGrid>
      <w:tr w:rsidR="006E68E8" w:rsidRPr="006E68E8" w:rsidTr="006E68E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300"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2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874"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2019</w:t>
            </w:r>
          </w:p>
        </w:tc>
        <w:tc>
          <w:tcPr>
            <w:tcW w:w="115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84"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15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84"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1560" w:type="dxa"/>
            <w:tcBorders>
              <w:top w:val="nil"/>
              <w:left w:val="single" w:sz="4" w:space="0" w:color="auto"/>
              <w:bottom w:val="nil"/>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707"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742"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216"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577"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700"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579"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680"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1376" w:type="dxa"/>
            <w:tcBorders>
              <w:top w:val="nil"/>
              <w:left w:val="nil"/>
              <w:bottom w:val="nil"/>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426"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1153" w:type="dxa"/>
            <w:tcBorders>
              <w:top w:val="nil"/>
              <w:left w:val="nil"/>
              <w:bottom w:val="nil"/>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284" w:type="dxa"/>
            <w:tcBorders>
              <w:top w:val="nil"/>
              <w:left w:val="nil"/>
              <w:bottom w:val="nil"/>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153" w:type="dxa"/>
            <w:tcBorders>
              <w:top w:val="nil"/>
              <w:left w:val="nil"/>
              <w:bottom w:val="nil"/>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1284" w:type="dxa"/>
            <w:tcBorders>
              <w:top w:val="nil"/>
              <w:left w:val="nil"/>
              <w:bottom w:val="nil"/>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510"/>
        </w:trPr>
        <w:tc>
          <w:tcPr>
            <w:tcW w:w="900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0103 Функционирование законодательных, представительных органов МО</w:t>
            </w:r>
          </w:p>
        </w:tc>
        <w:tc>
          <w:tcPr>
            <w:tcW w:w="1426"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-63000,00  </w:t>
            </w:r>
          </w:p>
        </w:tc>
        <w:tc>
          <w:tcPr>
            <w:tcW w:w="115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284"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-16000,00  </w:t>
            </w:r>
          </w:p>
        </w:tc>
        <w:tc>
          <w:tcPr>
            <w:tcW w:w="115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-17000,00  </w:t>
            </w:r>
          </w:p>
        </w:tc>
        <w:tc>
          <w:tcPr>
            <w:tcW w:w="1284" w:type="dxa"/>
            <w:tcBorders>
              <w:top w:val="single" w:sz="8" w:space="0" w:color="auto"/>
              <w:left w:val="nil"/>
              <w:bottom w:val="single" w:sz="8" w:space="0" w:color="auto"/>
              <w:right w:val="single" w:sz="8"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-30000,00  </w:t>
            </w:r>
          </w:p>
        </w:tc>
      </w:tr>
      <w:tr w:rsidR="006E68E8" w:rsidRPr="006E68E8" w:rsidTr="006E68E8">
        <w:trPr>
          <w:trHeight w:val="510"/>
        </w:trPr>
        <w:tc>
          <w:tcPr>
            <w:tcW w:w="1560" w:type="dxa"/>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lastRenderedPageBreak/>
              <w:t>Начисления на выплату по оплате труда</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0103</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6180011050</w:t>
            </w:r>
          </w:p>
        </w:tc>
        <w:tc>
          <w:tcPr>
            <w:tcW w:w="577"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123</w:t>
            </w:r>
          </w:p>
        </w:tc>
        <w:tc>
          <w:tcPr>
            <w:tcW w:w="864"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5201</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-73000,00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-16000,00  </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-27000,00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-30000,00  </w:t>
            </w:r>
          </w:p>
        </w:tc>
      </w:tr>
      <w:tr w:rsidR="006E68E8" w:rsidRPr="006E68E8" w:rsidTr="006E68E8">
        <w:trPr>
          <w:trHeight w:val="51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Прочие услуги</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0103</w:t>
            </w: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6180011050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226</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5201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10000,00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615"/>
        </w:trPr>
        <w:tc>
          <w:tcPr>
            <w:tcW w:w="9001"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6E68E8" w:rsidRPr="006E68E8" w:rsidRDefault="006E68E8" w:rsidP="006E68E8">
            <w:pPr>
              <w:jc w:val="center"/>
              <w:rPr>
                <w:b/>
                <w:bCs/>
                <w:sz w:val="16"/>
                <w:szCs w:val="16"/>
              </w:rPr>
            </w:pPr>
            <w:r w:rsidRPr="006E68E8">
              <w:rPr>
                <w:b/>
                <w:bCs/>
                <w:sz w:val="16"/>
                <w:szCs w:val="16"/>
              </w:rPr>
              <w:t>0104 Содержание органов местного самоуправления,  том числе оплата труда немуниципальных служащих</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sz w:val="16"/>
                <w:szCs w:val="16"/>
              </w:rPr>
            </w:pPr>
            <w:r w:rsidRPr="006E68E8">
              <w:rPr>
                <w:b/>
                <w:sz w:val="16"/>
                <w:szCs w:val="16"/>
              </w:rPr>
              <w:t>-300000,00</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sz w:val="16"/>
                <w:szCs w:val="16"/>
              </w:rPr>
            </w:pPr>
            <w:r w:rsidRPr="006E68E8">
              <w:rPr>
                <w:b/>
                <w:sz w:val="16"/>
                <w:szCs w:val="16"/>
              </w:rPr>
              <w:t xml:space="preserve">0,00  </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sz w:val="16"/>
                <w:szCs w:val="16"/>
              </w:rPr>
            </w:pPr>
            <w:r w:rsidRPr="006E68E8">
              <w:rPr>
                <w:b/>
                <w:sz w:val="16"/>
                <w:szCs w:val="16"/>
              </w:rPr>
              <w:t xml:space="preserve">-190000,00  </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sz w:val="16"/>
                <w:szCs w:val="16"/>
              </w:rPr>
            </w:pPr>
            <w:r w:rsidRPr="006E68E8">
              <w:rPr>
                <w:b/>
                <w:sz w:val="16"/>
                <w:szCs w:val="16"/>
              </w:rPr>
              <w:t xml:space="preserve">-90000,00  </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sz w:val="16"/>
                <w:szCs w:val="16"/>
              </w:rPr>
            </w:pPr>
            <w:r w:rsidRPr="006E68E8">
              <w:rPr>
                <w:b/>
                <w:sz w:val="16"/>
                <w:szCs w:val="16"/>
              </w:rPr>
              <w:t xml:space="preserve">-20000,00  </w:t>
            </w:r>
          </w:p>
        </w:tc>
      </w:tr>
      <w:tr w:rsidR="006E68E8" w:rsidRPr="006E68E8" w:rsidTr="006E68E8">
        <w:trPr>
          <w:trHeight w:val="76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Работы, услуги по содержанию имущества</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0104</w:t>
            </w:r>
          </w:p>
        </w:tc>
        <w:tc>
          <w:tcPr>
            <w:tcW w:w="121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225</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5201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-300000,00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-190000,00  </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-90000,00  </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-20000,00  </w:t>
            </w:r>
          </w:p>
        </w:tc>
      </w:tr>
      <w:tr w:rsidR="006E68E8" w:rsidRPr="006E68E8" w:rsidTr="006E68E8">
        <w:trPr>
          <w:trHeight w:val="451"/>
        </w:trPr>
        <w:tc>
          <w:tcPr>
            <w:tcW w:w="9001" w:type="dxa"/>
            <w:gridSpan w:val="10"/>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b/>
                <w:bCs/>
                <w:sz w:val="16"/>
                <w:szCs w:val="16"/>
              </w:rPr>
              <w:t>0107 Проведение выборов и референдумов</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
                <w:sz w:val="16"/>
                <w:szCs w:val="16"/>
              </w:rPr>
            </w:pPr>
            <w:r w:rsidRPr="006E68E8">
              <w:rPr>
                <w:b/>
                <w:sz w:val="16"/>
                <w:szCs w:val="16"/>
              </w:rPr>
              <w:t>-42810,00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
                <w:sz w:val="16"/>
                <w:szCs w:val="16"/>
              </w:rPr>
            </w:pPr>
            <w:r w:rsidRPr="006E68E8">
              <w:rPr>
                <w:b/>
                <w:sz w:val="16"/>
                <w:szCs w:val="16"/>
              </w:rPr>
              <w:t xml:space="preserve">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
                <w:sz w:val="16"/>
                <w:szCs w:val="16"/>
              </w:rPr>
            </w:pPr>
            <w:r w:rsidRPr="006E68E8">
              <w:rPr>
                <w:b/>
                <w:sz w:val="16"/>
                <w:szCs w:val="16"/>
              </w:rPr>
              <w:t xml:space="preserve">0,00  </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
                <w:sz w:val="16"/>
                <w:szCs w:val="16"/>
              </w:rPr>
            </w:pPr>
            <w:r w:rsidRPr="006E68E8">
              <w:rPr>
                <w:b/>
                <w:sz w:val="16"/>
                <w:szCs w:val="16"/>
              </w:rPr>
              <w:t xml:space="preserve">-42810,00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
                <w:sz w:val="16"/>
                <w:szCs w:val="16"/>
              </w:rPr>
            </w:pPr>
            <w:r w:rsidRPr="006E68E8">
              <w:rPr>
                <w:b/>
                <w:sz w:val="16"/>
                <w:szCs w:val="16"/>
              </w:rPr>
              <w:t xml:space="preserve">-0,00  </w:t>
            </w:r>
          </w:p>
        </w:tc>
      </w:tr>
      <w:tr w:rsidR="006E68E8" w:rsidRPr="006E68E8" w:rsidTr="006E68E8">
        <w:trPr>
          <w:trHeight w:val="540"/>
        </w:trPr>
        <w:tc>
          <w:tcPr>
            <w:tcW w:w="1560" w:type="dxa"/>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Прочие расходы</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0107</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6290011070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880</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297</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5201</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-49810,00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color w:val="000000"/>
                <w:sz w:val="16"/>
                <w:szCs w:val="16"/>
              </w:rPr>
            </w:pPr>
            <w:r w:rsidRPr="006E68E8">
              <w:rPr>
                <w:color w:val="000000"/>
                <w:sz w:val="16"/>
                <w:szCs w:val="16"/>
              </w:rPr>
              <w:t>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-49810,00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540"/>
        </w:trPr>
        <w:tc>
          <w:tcPr>
            <w:tcW w:w="1560" w:type="dxa"/>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0107</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6290011070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310</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5201</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10570,00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color w:val="000000"/>
                <w:sz w:val="16"/>
                <w:szCs w:val="16"/>
              </w:rPr>
            </w:pPr>
            <w:r w:rsidRPr="006E68E8">
              <w:rPr>
                <w:color w:val="000000"/>
                <w:sz w:val="16"/>
                <w:szCs w:val="16"/>
              </w:rPr>
              <w:t>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10570,00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540"/>
        </w:trPr>
        <w:tc>
          <w:tcPr>
            <w:tcW w:w="1560" w:type="dxa"/>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0107</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6290011070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346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5201</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690,00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color w:val="000000"/>
                <w:sz w:val="16"/>
                <w:szCs w:val="16"/>
              </w:rPr>
            </w:pPr>
            <w:r w:rsidRPr="006E68E8">
              <w:rPr>
                <w:color w:val="000000"/>
                <w:sz w:val="16"/>
                <w:szCs w:val="16"/>
              </w:rPr>
              <w:t>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690,00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555"/>
        </w:trPr>
        <w:tc>
          <w:tcPr>
            <w:tcW w:w="9001" w:type="dxa"/>
            <w:gridSpan w:val="10"/>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 xml:space="preserve">0113 Проведение мероприятий, осуществляемых органами местного самоуправления, в рамках </w:t>
            </w:r>
            <w:proofErr w:type="spellStart"/>
            <w:r w:rsidRPr="006E68E8">
              <w:rPr>
                <w:b/>
                <w:bCs/>
                <w:sz w:val="16"/>
                <w:szCs w:val="16"/>
              </w:rPr>
              <w:t>непрограммных</w:t>
            </w:r>
            <w:proofErr w:type="spellEnd"/>
            <w:r w:rsidRPr="006E68E8">
              <w:rPr>
                <w:b/>
                <w:bCs/>
                <w:sz w:val="16"/>
                <w:szCs w:val="16"/>
              </w:rPr>
              <w:t xml:space="preserve"> расходов ОМСУ</w:t>
            </w:r>
          </w:p>
        </w:tc>
        <w:tc>
          <w:tcPr>
            <w:tcW w:w="1426"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-20000,00</w:t>
            </w:r>
          </w:p>
        </w:tc>
        <w:tc>
          <w:tcPr>
            <w:tcW w:w="1153"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284"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153"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5000,00  </w:t>
            </w:r>
          </w:p>
        </w:tc>
        <w:tc>
          <w:tcPr>
            <w:tcW w:w="1284" w:type="dxa"/>
            <w:tcBorders>
              <w:top w:val="single" w:sz="8" w:space="0" w:color="auto"/>
              <w:left w:val="nil"/>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-25000,00  </w:t>
            </w:r>
          </w:p>
        </w:tc>
      </w:tr>
      <w:tr w:rsidR="006E68E8" w:rsidRPr="006E68E8" w:rsidTr="006E68E8">
        <w:trPr>
          <w:trHeight w:val="555"/>
        </w:trPr>
        <w:tc>
          <w:tcPr>
            <w:tcW w:w="1560" w:type="dxa"/>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Прочие услуги</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0113</w:t>
            </w:r>
          </w:p>
        </w:tc>
        <w:tc>
          <w:tcPr>
            <w:tcW w:w="1216"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6290015030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6505</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-50000,00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-25000,00  </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-25000,00  </w:t>
            </w:r>
          </w:p>
        </w:tc>
      </w:tr>
      <w:tr w:rsidR="006E68E8" w:rsidRPr="006E68E8" w:rsidTr="006E68E8">
        <w:trPr>
          <w:trHeight w:val="270"/>
        </w:trPr>
        <w:tc>
          <w:tcPr>
            <w:tcW w:w="1560" w:type="dxa"/>
            <w:tcBorders>
              <w:top w:val="nil"/>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Прочие услуги</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0113</w:t>
            </w:r>
          </w:p>
        </w:tc>
        <w:tc>
          <w:tcPr>
            <w:tcW w:w="1216"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6290015050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4903</w:t>
            </w:r>
          </w:p>
        </w:tc>
        <w:tc>
          <w:tcPr>
            <w:tcW w:w="142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26000,00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15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26000,00</w:t>
            </w:r>
          </w:p>
        </w:tc>
        <w:tc>
          <w:tcPr>
            <w:tcW w:w="12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Премии, гранты</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0113</w:t>
            </w:r>
          </w:p>
        </w:tc>
        <w:tc>
          <w:tcPr>
            <w:tcW w:w="1216"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6290015060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350</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296</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4903</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4000,00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4000,00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r>
    </w:tbl>
    <w:p w:rsidR="006E68E8" w:rsidRPr="006E68E8" w:rsidRDefault="006E68E8" w:rsidP="006E68E8">
      <w:pPr>
        <w:rPr>
          <w:bCs/>
          <w:sz w:val="16"/>
          <w:szCs w:val="16"/>
        </w:rPr>
      </w:pPr>
    </w:p>
    <w:p w:rsidR="006E68E8" w:rsidRPr="006E68E8" w:rsidRDefault="006E68E8" w:rsidP="006E68E8">
      <w:pPr>
        <w:ind w:firstLine="284"/>
        <w:jc w:val="both"/>
        <w:rPr>
          <w:sz w:val="16"/>
          <w:szCs w:val="16"/>
        </w:rPr>
      </w:pPr>
      <w:r w:rsidRPr="006E68E8">
        <w:rPr>
          <w:sz w:val="16"/>
          <w:szCs w:val="16"/>
        </w:rPr>
        <w:t xml:space="preserve">По подразделу 0103 на сумму -73,0 т.р. перераспределение средств депутатского фонда для приобретения удостоверений депутатов МО </w:t>
      </w:r>
      <w:proofErr w:type="spellStart"/>
      <w:r w:rsidRPr="006E68E8">
        <w:rPr>
          <w:sz w:val="16"/>
          <w:szCs w:val="16"/>
        </w:rPr>
        <w:t>Войсковицкое</w:t>
      </w:r>
      <w:proofErr w:type="spellEnd"/>
      <w:r w:rsidRPr="006E68E8">
        <w:rPr>
          <w:sz w:val="16"/>
          <w:szCs w:val="16"/>
        </w:rPr>
        <w:t xml:space="preserve"> СП на сумму 10,0 т.р. и оплаты работ по благоустройству территории МО Войсковицкого СП.</w:t>
      </w:r>
    </w:p>
    <w:p w:rsidR="006E68E8" w:rsidRPr="006E68E8" w:rsidRDefault="006E68E8" w:rsidP="006E68E8">
      <w:pPr>
        <w:ind w:firstLine="284"/>
        <w:jc w:val="both"/>
        <w:rPr>
          <w:sz w:val="16"/>
          <w:szCs w:val="16"/>
        </w:rPr>
      </w:pPr>
      <w:r w:rsidRPr="006E68E8">
        <w:rPr>
          <w:sz w:val="16"/>
          <w:szCs w:val="16"/>
        </w:rPr>
        <w:t>По подразделу 0104 на сумму -300,0 т.р. перераспределение средств на содержание ОМСУ, в связи с острой нехваткой сре</w:t>
      </w:r>
      <w:proofErr w:type="gramStart"/>
      <w:r w:rsidRPr="006E68E8">
        <w:rPr>
          <w:sz w:val="16"/>
          <w:szCs w:val="16"/>
        </w:rPr>
        <w:t>дств дл</w:t>
      </w:r>
      <w:proofErr w:type="gramEnd"/>
      <w:r w:rsidRPr="006E68E8">
        <w:rPr>
          <w:sz w:val="16"/>
          <w:szCs w:val="16"/>
        </w:rPr>
        <w:t>я оплаты работ по благоустройству территории и устранению несанкционированных свалок в МО Войсковицкого СП.</w:t>
      </w:r>
    </w:p>
    <w:p w:rsidR="006E68E8" w:rsidRPr="006E68E8" w:rsidRDefault="006E68E8" w:rsidP="006E68E8">
      <w:pPr>
        <w:ind w:firstLine="284"/>
        <w:jc w:val="both"/>
        <w:rPr>
          <w:sz w:val="16"/>
          <w:szCs w:val="16"/>
        </w:rPr>
      </w:pPr>
      <w:r w:rsidRPr="006E68E8">
        <w:rPr>
          <w:sz w:val="16"/>
          <w:szCs w:val="16"/>
        </w:rPr>
        <w:lastRenderedPageBreak/>
        <w:t xml:space="preserve">По подразделу 0107 на сумму -49,81 т.р. перераспределение экономии средств на проведение местных выборов, средства будут направлены на приобретение камеры видеонаблюдения на избирательный участок на сумму 10,57 </w:t>
      </w:r>
      <w:proofErr w:type="spellStart"/>
      <w:r w:rsidRPr="006E68E8">
        <w:rPr>
          <w:sz w:val="16"/>
          <w:szCs w:val="16"/>
        </w:rPr>
        <w:t>т</w:t>
      </w:r>
      <w:proofErr w:type="gramStart"/>
      <w:r w:rsidRPr="006E68E8">
        <w:rPr>
          <w:sz w:val="16"/>
          <w:szCs w:val="16"/>
        </w:rPr>
        <w:t>.р</w:t>
      </w:r>
      <w:proofErr w:type="spellEnd"/>
      <w:proofErr w:type="gramEnd"/>
      <w:r w:rsidRPr="006E68E8">
        <w:rPr>
          <w:sz w:val="16"/>
          <w:szCs w:val="16"/>
        </w:rPr>
        <w:t xml:space="preserve">, приобретение </w:t>
      </w:r>
      <w:proofErr w:type="spellStart"/>
      <w:r w:rsidRPr="006E68E8">
        <w:rPr>
          <w:sz w:val="16"/>
          <w:szCs w:val="16"/>
        </w:rPr>
        <w:t>картириджа</w:t>
      </w:r>
      <w:proofErr w:type="spellEnd"/>
      <w:r w:rsidRPr="006E68E8">
        <w:rPr>
          <w:sz w:val="16"/>
          <w:szCs w:val="16"/>
        </w:rPr>
        <w:t xml:space="preserve"> для принтера на сумму 0,69 </w:t>
      </w:r>
      <w:proofErr w:type="spellStart"/>
      <w:r w:rsidRPr="006E68E8">
        <w:rPr>
          <w:sz w:val="16"/>
          <w:szCs w:val="16"/>
        </w:rPr>
        <w:t>т.р</w:t>
      </w:r>
      <w:proofErr w:type="spellEnd"/>
      <w:r w:rsidRPr="006E68E8">
        <w:rPr>
          <w:sz w:val="16"/>
          <w:szCs w:val="16"/>
        </w:rPr>
        <w:t>, а также на приобретение удостоверений для старост и прочие расходы на сумму 26 т.р., на поощрение почетных жителей поселения на сумму 4 т.р. по подразделу 0113.</w:t>
      </w:r>
    </w:p>
    <w:p w:rsidR="006E68E8" w:rsidRPr="006E68E8" w:rsidRDefault="006E68E8" w:rsidP="006E68E8">
      <w:pPr>
        <w:ind w:firstLine="284"/>
        <w:jc w:val="both"/>
        <w:rPr>
          <w:sz w:val="16"/>
          <w:szCs w:val="16"/>
        </w:rPr>
      </w:pPr>
      <w:r w:rsidRPr="006E68E8">
        <w:rPr>
          <w:sz w:val="16"/>
          <w:szCs w:val="16"/>
        </w:rPr>
        <w:t>По подразделу 0113 на сумму -50,0 т.р. перенаправление сре</w:t>
      </w:r>
      <w:proofErr w:type="gramStart"/>
      <w:r w:rsidRPr="006E68E8">
        <w:rPr>
          <w:sz w:val="16"/>
          <w:szCs w:val="16"/>
        </w:rPr>
        <w:t>дств дл</w:t>
      </w:r>
      <w:proofErr w:type="gramEnd"/>
      <w:r w:rsidRPr="006E68E8">
        <w:rPr>
          <w:sz w:val="16"/>
          <w:szCs w:val="16"/>
        </w:rPr>
        <w:t>я оплаты работ по благоустройству территории и устранению несанкционированных свалок в МО Войсковицкого СП.</w:t>
      </w:r>
    </w:p>
    <w:p w:rsidR="006E68E8" w:rsidRPr="006E68E8" w:rsidRDefault="006E68E8" w:rsidP="006E68E8">
      <w:pPr>
        <w:jc w:val="center"/>
        <w:rPr>
          <w:b/>
          <w:sz w:val="16"/>
          <w:szCs w:val="16"/>
          <w:u w:val="single"/>
        </w:rPr>
      </w:pPr>
      <w:r w:rsidRPr="006E68E8">
        <w:rPr>
          <w:b/>
          <w:sz w:val="16"/>
          <w:szCs w:val="16"/>
          <w:u w:val="single"/>
        </w:rPr>
        <w:t>Раздел 0300  «Национальная безопасность»</w:t>
      </w:r>
    </w:p>
    <w:p w:rsidR="006E68E8" w:rsidRPr="006E68E8" w:rsidRDefault="006E68E8" w:rsidP="006E68E8">
      <w:pPr>
        <w:jc w:val="right"/>
        <w:rPr>
          <w:b/>
          <w:sz w:val="16"/>
          <w:szCs w:val="16"/>
        </w:rPr>
      </w:pPr>
      <w:r w:rsidRPr="006E68E8">
        <w:rPr>
          <w:b/>
          <w:sz w:val="16"/>
          <w:szCs w:val="16"/>
        </w:rPr>
        <w:t>(в  Руб.)</w:t>
      </w:r>
    </w:p>
    <w:tbl>
      <w:tblPr>
        <w:tblW w:w="15935" w:type="dxa"/>
        <w:tblInd w:w="103" w:type="dxa"/>
        <w:tblLayout w:type="fixed"/>
        <w:tblLook w:val="04A0"/>
      </w:tblPr>
      <w:tblGrid>
        <w:gridCol w:w="2132"/>
        <w:gridCol w:w="817"/>
        <w:gridCol w:w="1027"/>
        <w:gridCol w:w="1417"/>
        <w:gridCol w:w="684"/>
        <w:gridCol w:w="864"/>
        <w:gridCol w:w="579"/>
        <w:gridCol w:w="12"/>
        <w:gridCol w:w="980"/>
        <w:gridCol w:w="709"/>
        <w:gridCol w:w="990"/>
        <w:gridCol w:w="1134"/>
        <w:gridCol w:w="1276"/>
        <w:gridCol w:w="1251"/>
        <w:gridCol w:w="1071"/>
        <w:gridCol w:w="992"/>
      </w:tblGrid>
      <w:tr w:rsidR="006E68E8" w:rsidRPr="006E68E8" w:rsidTr="006E68E8">
        <w:trPr>
          <w:trHeight w:val="25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24"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2132"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Бланк</w:t>
            </w:r>
          </w:p>
        </w:tc>
        <w:tc>
          <w:tcPr>
            <w:tcW w:w="8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02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590"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2132"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8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02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99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2019</w:t>
            </w:r>
          </w:p>
        </w:tc>
        <w:tc>
          <w:tcPr>
            <w:tcW w:w="12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5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2132"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81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102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41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68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57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992" w:type="dxa"/>
            <w:gridSpan w:val="2"/>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70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99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134"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25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07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992"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255"/>
        </w:trPr>
        <w:tc>
          <w:tcPr>
            <w:tcW w:w="10211" w:type="dxa"/>
            <w:gridSpan w:val="11"/>
            <w:tcBorders>
              <w:top w:val="single" w:sz="4"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0309 Предупреждение и ликвидация последствий чрезвычайных ситуаций и стихийных бедствий природного и техногенного характера в рамках</w:t>
            </w:r>
          </w:p>
        </w:tc>
        <w:tc>
          <w:tcPr>
            <w:tcW w:w="1134" w:type="dxa"/>
            <w:tcBorders>
              <w:top w:val="single" w:sz="4" w:space="0" w:color="auto"/>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-59400,00</w:t>
            </w:r>
          </w:p>
        </w:tc>
        <w:tc>
          <w:tcPr>
            <w:tcW w:w="1276" w:type="dxa"/>
            <w:tcBorders>
              <w:top w:val="single" w:sz="4"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-50000,00</w:t>
            </w:r>
          </w:p>
        </w:tc>
        <w:tc>
          <w:tcPr>
            <w:tcW w:w="1251" w:type="dxa"/>
            <w:tcBorders>
              <w:top w:val="single" w:sz="4"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-9400,00</w:t>
            </w:r>
          </w:p>
        </w:tc>
        <w:tc>
          <w:tcPr>
            <w:tcW w:w="1071" w:type="dxa"/>
            <w:tcBorders>
              <w:top w:val="single" w:sz="4"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0,00</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0,00</w:t>
            </w:r>
          </w:p>
        </w:tc>
      </w:tr>
      <w:tr w:rsidR="006E68E8" w:rsidRPr="006E68E8" w:rsidTr="006E68E8">
        <w:trPr>
          <w:trHeight w:val="255"/>
        </w:trPr>
        <w:tc>
          <w:tcPr>
            <w:tcW w:w="2132"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bookmarkStart w:id="19" w:name="OLE_LINK35"/>
            <w:bookmarkStart w:id="20" w:name="OLE_LINK36"/>
            <w:bookmarkStart w:id="21" w:name="OLE_LINK37"/>
            <w:bookmarkStart w:id="22" w:name="OLE_LINK38"/>
            <w:bookmarkStart w:id="23" w:name="OLE_LINK39"/>
            <w:r w:rsidRPr="006E68E8">
              <w:rPr>
                <w:sz w:val="16"/>
                <w:szCs w:val="16"/>
              </w:rPr>
              <w:t>Прочие услуги</w:t>
            </w:r>
            <w:bookmarkEnd w:id="19"/>
            <w:bookmarkEnd w:id="20"/>
            <w:bookmarkEnd w:id="21"/>
            <w:bookmarkEnd w:id="22"/>
            <w:bookmarkEnd w:id="23"/>
          </w:p>
        </w:tc>
        <w:tc>
          <w:tcPr>
            <w:tcW w:w="81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603</w:t>
            </w:r>
          </w:p>
        </w:tc>
        <w:tc>
          <w:tcPr>
            <w:tcW w:w="102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0309</w:t>
            </w:r>
          </w:p>
        </w:tc>
        <w:tc>
          <w:tcPr>
            <w:tcW w:w="141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7120315090</w:t>
            </w:r>
          </w:p>
        </w:tc>
        <w:tc>
          <w:tcPr>
            <w:tcW w:w="684"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226</w:t>
            </w:r>
          </w:p>
        </w:tc>
        <w:tc>
          <w:tcPr>
            <w:tcW w:w="591" w:type="dxa"/>
            <w:gridSpan w:val="2"/>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980"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709"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990"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6612</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-59400,00</w:t>
            </w:r>
          </w:p>
        </w:tc>
        <w:tc>
          <w:tcPr>
            <w:tcW w:w="127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-50000,00</w:t>
            </w:r>
          </w:p>
        </w:tc>
        <w:tc>
          <w:tcPr>
            <w:tcW w:w="125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-9400,00</w:t>
            </w:r>
          </w:p>
        </w:tc>
        <w:tc>
          <w:tcPr>
            <w:tcW w:w="107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c>
          <w:tcPr>
            <w:tcW w:w="992"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10211" w:type="dxa"/>
            <w:gridSpan w:val="11"/>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b/>
                <w:bCs/>
                <w:color w:val="000000"/>
                <w:sz w:val="16"/>
                <w:szCs w:val="16"/>
              </w:rPr>
              <w:t>0314 Другие вопросы в области национальной безопасности и правоохранительной деятельности</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-71000,00</w:t>
            </w:r>
          </w:p>
        </w:tc>
        <w:tc>
          <w:tcPr>
            <w:tcW w:w="127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-31000,00</w:t>
            </w:r>
          </w:p>
        </w:tc>
        <w:tc>
          <w:tcPr>
            <w:tcW w:w="125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-50000,00</w:t>
            </w:r>
          </w:p>
        </w:tc>
        <w:tc>
          <w:tcPr>
            <w:tcW w:w="107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10000,00</w:t>
            </w:r>
          </w:p>
        </w:tc>
        <w:tc>
          <w:tcPr>
            <w:tcW w:w="992"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0,00</w:t>
            </w:r>
          </w:p>
        </w:tc>
      </w:tr>
      <w:tr w:rsidR="006E68E8" w:rsidRPr="006E68E8" w:rsidTr="006E68E8">
        <w:trPr>
          <w:trHeight w:val="255"/>
        </w:trPr>
        <w:tc>
          <w:tcPr>
            <w:tcW w:w="2132"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bookmarkStart w:id="24" w:name="OLE_LINK43"/>
            <w:bookmarkStart w:id="25" w:name="OLE_LINK44"/>
            <w:r w:rsidRPr="006E68E8">
              <w:rPr>
                <w:sz w:val="16"/>
                <w:szCs w:val="16"/>
              </w:rPr>
              <w:t>Прочие услуги</w:t>
            </w:r>
            <w:bookmarkEnd w:id="24"/>
            <w:bookmarkEnd w:id="25"/>
          </w:p>
        </w:tc>
        <w:tc>
          <w:tcPr>
            <w:tcW w:w="81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603</w:t>
            </w:r>
          </w:p>
        </w:tc>
        <w:tc>
          <w:tcPr>
            <w:tcW w:w="102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0314</w:t>
            </w:r>
          </w:p>
        </w:tc>
        <w:tc>
          <w:tcPr>
            <w:tcW w:w="141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7120315120</w:t>
            </w:r>
          </w:p>
        </w:tc>
        <w:tc>
          <w:tcPr>
            <w:tcW w:w="684"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226</w:t>
            </w:r>
          </w:p>
        </w:tc>
        <w:tc>
          <w:tcPr>
            <w:tcW w:w="591" w:type="dxa"/>
            <w:gridSpan w:val="2"/>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980"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709"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990"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6506</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-50000,00</w:t>
            </w:r>
          </w:p>
        </w:tc>
        <w:tc>
          <w:tcPr>
            <w:tcW w:w="127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-30000,00</w:t>
            </w:r>
          </w:p>
        </w:tc>
        <w:tc>
          <w:tcPr>
            <w:tcW w:w="125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-10000,00</w:t>
            </w:r>
          </w:p>
        </w:tc>
        <w:tc>
          <w:tcPr>
            <w:tcW w:w="107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-10000,00</w:t>
            </w:r>
          </w:p>
        </w:tc>
        <w:tc>
          <w:tcPr>
            <w:tcW w:w="992"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2132"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строительных материалов</w:t>
            </w:r>
          </w:p>
        </w:tc>
        <w:tc>
          <w:tcPr>
            <w:tcW w:w="81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603</w:t>
            </w:r>
          </w:p>
          <w:p w:rsidR="006E68E8" w:rsidRPr="006E68E8" w:rsidRDefault="006E68E8" w:rsidP="006E68E8">
            <w:pPr>
              <w:jc w:val="center"/>
              <w:rPr>
                <w:sz w:val="16"/>
                <w:szCs w:val="16"/>
              </w:rPr>
            </w:pPr>
          </w:p>
        </w:tc>
        <w:tc>
          <w:tcPr>
            <w:tcW w:w="102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0314</w:t>
            </w:r>
          </w:p>
        </w:tc>
        <w:tc>
          <w:tcPr>
            <w:tcW w:w="1417"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7120315120</w:t>
            </w:r>
          </w:p>
        </w:tc>
        <w:tc>
          <w:tcPr>
            <w:tcW w:w="684"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344</w:t>
            </w:r>
          </w:p>
        </w:tc>
        <w:tc>
          <w:tcPr>
            <w:tcW w:w="591" w:type="dxa"/>
            <w:gridSpan w:val="2"/>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980"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709"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990" w:type="dxa"/>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6506</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30000,00</w:t>
            </w:r>
          </w:p>
        </w:tc>
        <w:tc>
          <w:tcPr>
            <w:tcW w:w="127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c>
          <w:tcPr>
            <w:tcW w:w="125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c>
          <w:tcPr>
            <w:tcW w:w="107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30000,00</w:t>
            </w:r>
          </w:p>
        </w:tc>
        <w:tc>
          <w:tcPr>
            <w:tcW w:w="992"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2132"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материальных запасов</w:t>
            </w:r>
          </w:p>
        </w:tc>
        <w:tc>
          <w:tcPr>
            <w:tcW w:w="817"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603</w:t>
            </w:r>
          </w:p>
          <w:p w:rsidR="006E68E8" w:rsidRPr="006E68E8" w:rsidRDefault="006E68E8" w:rsidP="006E68E8">
            <w:pPr>
              <w:jc w:val="center"/>
              <w:rPr>
                <w:sz w:val="16"/>
                <w:szCs w:val="16"/>
              </w:rPr>
            </w:pPr>
          </w:p>
        </w:tc>
        <w:tc>
          <w:tcPr>
            <w:tcW w:w="1027"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0314</w:t>
            </w:r>
          </w:p>
        </w:tc>
        <w:tc>
          <w:tcPr>
            <w:tcW w:w="1417"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7120315120</w:t>
            </w:r>
          </w:p>
        </w:tc>
        <w:tc>
          <w:tcPr>
            <w:tcW w:w="684"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346</w:t>
            </w:r>
          </w:p>
        </w:tc>
        <w:tc>
          <w:tcPr>
            <w:tcW w:w="591" w:type="dxa"/>
            <w:gridSpan w:val="2"/>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98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709"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99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6506</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-50000,00</w:t>
            </w:r>
          </w:p>
        </w:tc>
        <w:tc>
          <w:tcPr>
            <w:tcW w:w="12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-40000,00</w:t>
            </w:r>
          </w:p>
        </w:tc>
        <w:tc>
          <w:tcPr>
            <w:tcW w:w="107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-10000,00</w:t>
            </w:r>
          </w:p>
        </w:tc>
        <w:tc>
          <w:tcPr>
            <w:tcW w:w="99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материальных запасов</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603</w:t>
            </w:r>
          </w:p>
          <w:p w:rsidR="006E68E8" w:rsidRPr="006E68E8" w:rsidRDefault="006E68E8" w:rsidP="006E68E8">
            <w:pPr>
              <w:jc w:val="center"/>
              <w:rPr>
                <w:sz w:val="16"/>
                <w:szCs w:val="16"/>
              </w:rPr>
            </w:pP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0314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7120315690</w:t>
            </w:r>
          </w:p>
        </w:tc>
        <w:tc>
          <w:tcPr>
            <w:tcW w:w="684"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346</w:t>
            </w:r>
          </w:p>
        </w:tc>
        <w:tc>
          <w:tcPr>
            <w:tcW w:w="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6610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-1000,00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-1000,00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0,00</w:t>
            </w:r>
          </w:p>
        </w:tc>
      </w:tr>
    </w:tbl>
    <w:p w:rsidR="006E68E8" w:rsidRPr="006E68E8" w:rsidRDefault="006E68E8" w:rsidP="006E68E8">
      <w:pPr>
        <w:ind w:firstLine="284"/>
        <w:jc w:val="both"/>
        <w:rPr>
          <w:sz w:val="16"/>
          <w:szCs w:val="16"/>
        </w:rPr>
      </w:pPr>
      <w:r w:rsidRPr="006E68E8">
        <w:rPr>
          <w:sz w:val="16"/>
          <w:szCs w:val="16"/>
        </w:rPr>
        <w:t>По подразделу 0309 на сумму -59,4 т.р. и по подразделу 0314 на сумму -71,0 т.р. - перенаправление сре</w:t>
      </w:r>
      <w:proofErr w:type="gramStart"/>
      <w:r w:rsidRPr="006E68E8">
        <w:rPr>
          <w:sz w:val="16"/>
          <w:szCs w:val="16"/>
        </w:rPr>
        <w:t>дств дл</w:t>
      </w:r>
      <w:proofErr w:type="gramEnd"/>
      <w:r w:rsidRPr="006E68E8">
        <w:rPr>
          <w:sz w:val="16"/>
          <w:szCs w:val="16"/>
        </w:rPr>
        <w:t>я оплаты работ по благоустройству территории и устранению несанкционированных свалок в МО Войсковицкого СП.</w:t>
      </w:r>
    </w:p>
    <w:p w:rsidR="006E68E8" w:rsidRPr="006E68E8" w:rsidRDefault="006E68E8" w:rsidP="006E68E8">
      <w:pPr>
        <w:pStyle w:val="2"/>
        <w:ind w:firstLine="284"/>
        <w:jc w:val="center"/>
        <w:rPr>
          <w:rFonts w:ascii="Times New Roman" w:hAnsi="Times New Roman"/>
          <w:sz w:val="16"/>
          <w:szCs w:val="16"/>
          <w:u w:val="single"/>
        </w:rPr>
      </w:pPr>
      <w:r w:rsidRPr="006E68E8">
        <w:rPr>
          <w:rFonts w:ascii="Times New Roman" w:eastAsia="Calibri" w:hAnsi="Times New Roman"/>
          <w:sz w:val="16"/>
          <w:szCs w:val="16"/>
          <w:u w:val="single"/>
        </w:rPr>
        <w:lastRenderedPageBreak/>
        <w:t xml:space="preserve">Раздел 0400 </w:t>
      </w:r>
      <w:r w:rsidRPr="006E68E8">
        <w:rPr>
          <w:rFonts w:ascii="Times New Roman" w:hAnsi="Times New Roman"/>
          <w:sz w:val="16"/>
          <w:szCs w:val="16"/>
          <w:u w:val="single"/>
        </w:rPr>
        <w:t xml:space="preserve"> «Национальная экономика»</w:t>
      </w:r>
    </w:p>
    <w:p w:rsidR="006E68E8" w:rsidRPr="006E68E8" w:rsidRDefault="006E68E8" w:rsidP="006E68E8">
      <w:pPr>
        <w:jc w:val="right"/>
        <w:rPr>
          <w:b/>
          <w:sz w:val="16"/>
          <w:szCs w:val="16"/>
        </w:rPr>
      </w:pPr>
      <w:r w:rsidRPr="006E68E8">
        <w:rPr>
          <w:b/>
          <w:sz w:val="16"/>
          <w:szCs w:val="16"/>
        </w:rPr>
        <w:t>(в  Руб.)</w:t>
      </w:r>
    </w:p>
    <w:tbl>
      <w:tblPr>
        <w:tblW w:w="15935" w:type="dxa"/>
        <w:tblInd w:w="103" w:type="dxa"/>
        <w:tblLayout w:type="fixed"/>
        <w:tblLook w:val="04A0"/>
      </w:tblPr>
      <w:tblGrid>
        <w:gridCol w:w="2132"/>
        <w:gridCol w:w="817"/>
        <w:gridCol w:w="1027"/>
        <w:gridCol w:w="1417"/>
        <w:gridCol w:w="684"/>
        <w:gridCol w:w="864"/>
        <w:gridCol w:w="579"/>
        <w:gridCol w:w="992"/>
        <w:gridCol w:w="709"/>
        <w:gridCol w:w="990"/>
        <w:gridCol w:w="1134"/>
        <w:gridCol w:w="1276"/>
        <w:gridCol w:w="1251"/>
        <w:gridCol w:w="1071"/>
        <w:gridCol w:w="992"/>
      </w:tblGrid>
      <w:tr w:rsidR="006E68E8" w:rsidRPr="006E68E8" w:rsidTr="006E68E8">
        <w:trPr>
          <w:trHeight w:val="255"/>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24"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2132"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Бланк</w:t>
            </w:r>
          </w:p>
        </w:tc>
        <w:tc>
          <w:tcPr>
            <w:tcW w:w="8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02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590"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2132"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8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02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99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2019</w:t>
            </w:r>
          </w:p>
        </w:tc>
        <w:tc>
          <w:tcPr>
            <w:tcW w:w="12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5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2132"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81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102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41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68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57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992"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70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99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134"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25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071"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992"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255"/>
        </w:trPr>
        <w:tc>
          <w:tcPr>
            <w:tcW w:w="10211" w:type="dxa"/>
            <w:gridSpan w:val="10"/>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0409 Дорожное хозяйство</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-101000,00</w:t>
            </w:r>
          </w:p>
        </w:tc>
        <w:tc>
          <w:tcPr>
            <w:tcW w:w="127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25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-101000,00  </w:t>
            </w:r>
          </w:p>
        </w:tc>
        <w:tc>
          <w:tcPr>
            <w:tcW w:w="107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400000,00  </w:t>
            </w:r>
          </w:p>
        </w:tc>
        <w:tc>
          <w:tcPr>
            <w:tcW w:w="992"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r>
      <w:tr w:rsidR="006E68E8" w:rsidRPr="006E68E8" w:rsidTr="006E68E8">
        <w:trPr>
          <w:trHeight w:val="585"/>
        </w:trPr>
        <w:tc>
          <w:tcPr>
            <w:tcW w:w="2132"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Работы, услуги по содержанию имущества</w:t>
            </w:r>
          </w:p>
        </w:tc>
        <w:tc>
          <w:tcPr>
            <w:tcW w:w="8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7130315611</w:t>
            </w:r>
          </w:p>
        </w:tc>
        <w:tc>
          <w:tcPr>
            <w:tcW w:w="6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225</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011</w:t>
            </w:r>
          </w:p>
        </w:tc>
        <w:tc>
          <w:tcPr>
            <w:tcW w:w="99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011</w:t>
            </w:r>
          </w:p>
        </w:tc>
        <w:tc>
          <w:tcPr>
            <w:tcW w:w="990"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5003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100000,00</w:t>
            </w:r>
          </w:p>
        </w:tc>
        <w:tc>
          <w:tcPr>
            <w:tcW w:w="12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5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100000,00  </w:t>
            </w:r>
          </w:p>
        </w:tc>
        <w:tc>
          <w:tcPr>
            <w:tcW w:w="107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992"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510"/>
        </w:trPr>
        <w:tc>
          <w:tcPr>
            <w:tcW w:w="2132"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строительных материалов</w:t>
            </w:r>
          </w:p>
        </w:tc>
        <w:tc>
          <w:tcPr>
            <w:tcW w:w="8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7130315611</w:t>
            </w:r>
          </w:p>
        </w:tc>
        <w:tc>
          <w:tcPr>
            <w:tcW w:w="6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344</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990"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5003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-201000,00</w:t>
            </w:r>
          </w:p>
        </w:tc>
        <w:tc>
          <w:tcPr>
            <w:tcW w:w="12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5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-201000,00  </w:t>
            </w:r>
          </w:p>
        </w:tc>
        <w:tc>
          <w:tcPr>
            <w:tcW w:w="107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992"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255"/>
        </w:trPr>
        <w:tc>
          <w:tcPr>
            <w:tcW w:w="10211" w:type="dxa"/>
            <w:gridSpan w:val="10"/>
            <w:tcBorders>
              <w:top w:val="nil"/>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0412 Другие вопросы в области национальной экономики</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-5000,00</w:t>
            </w:r>
          </w:p>
        </w:tc>
        <w:tc>
          <w:tcPr>
            <w:tcW w:w="127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-20000,00  </w:t>
            </w:r>
          </w:p>
        </w:tc>
        <w:tc>
          <w:tcPr>
            <w:tcW w:w="125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071"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15000,00  </w:t>
            </w:r>
          </w:p>
        </w:tc>
        <w:tc>
          <w:tcPr>
            <w:tcW w:w="992"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r>
      <w:tr w:rsidR="006E68E8" w:rsidRPr="006E68E8" w:rsidTr="006E68E8">
        <w:trPr>
          <w:trHeight w:val="585"/>
        </w:trPr>
        <w:tc>
          <w:tcPr>
            <w:tcW w:w="2132"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Прочие услуги</w:t>
            </w:r>
          </w:p>
        </w:tc>
        <w:tc>
          <w:tcPr>
            <w:tcW w:w="8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0412</w:t>
            </w:r>
          </w:p>
        </w:tc>
        <w:tc>
          <w:tcPr>
            <w:tcW w:w="14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7110315510</w:t>
            </w:r>
          </w:p>
        </w:tc>
        <w:tc>
          <w:tcPr>
            <w:tcW w:w="6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226</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990"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6518</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-20000,00</w:t>
            </w:r>
          </w:p>
        </w:tc>
        <w:tc>
          <w:tcPr>
            <w:tcW w:w="12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-20000,00  </w:t>
            </w:r>
          </w:p>
        </w:tc>
        <w:tc>
          <w:tcPr>
            <w:tcW w:w="125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07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992"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510"/>
        </w:trPr>
        <w:tc>
          <w:tcPr>
            <w:tcW w:w="2132"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материальных запасов</w:t>
            </w:r>
          </w:p>
        </w:tc>
        <w:tc>
          <w:tcPr>
            <w:tcW w:w="8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0412</w:t>
            </w:r>
          </w:p>
        </w:tc>
        <w:tc>
          <w:tcPr>
            <w:tcW w:w="141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7110315510</w:t>
            </w:r>
          </w:p>
        </w:tc>
        <w:tc>
          <w:tcPr>
            <w:tcW w:w="68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346</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990"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6518</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15000,00</w:t>
            </w:r>
          </w:p>
        </w:tc>
        <w:tc>
          <w:tcPr>
            <w:tcW w:w="12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5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071"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15000,00  </w:t>
            </w:r>
          </w:p>
        </w:tc>
        <w:tc>
          <w:tcPr>
            <w:tcW w:w="992"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bl>
    <w:p w:rsidR="006E68E8" w:rsidRPr="006E68E8" w:rsidRDefault="006E68E8" w:rsidP="006E68E8">
      <w:pPr>
        <w:ind w:firstLine="284"/>
        <w:jc w:val="both"/>
        <w:rPr>
          <w:sz w:val="16"/>
          <w:szCs w:val="16"/>
        </w:rPr>
      </w:pPr>
    </w:p>
    <w:p w:rsidR="006E68E8" w:rsidRPr="006E68E8" w:rsidRDefault="006E68E8" w:rsidP="006E68E8">
      <w:pPr>
        <w:ind w:firstLine="284"/>
        <w:jc w:val="both"/>
        <w:rPr>
          <w:sz w:val="16"/>
          <w:szCs w:val="16"/>
        </w:rPr>
      </w:pPr>
    </w:p>
    <w:p w:rsidR="006E68E8" w:rsidRPr="006E68E8" w:rsidRDefault="006E68E8" w:rsidP="006E68E8">
      <w:pPr>
        <w:ind w:firstLine="284"/>
        <w:jc w:val="both"/>
        <w:rPr>
          <w:sz w:val="16"/>
          <w:szCs w:val="16"/>
        </w:rPr>
      </w:pPr>
      <w:r w:rsidRPr="006E68E8">
        <w:rPr>
          <w:sz w:val="16"/>
          <w:szCs w:val="16"/>
        </w:rPr>
        <w:t xml:space="preserve">По подразделу 0409 на сумму -201 т.р. перенаправление средств для оплаты работ по благоустройству территории и устранению несанкционированных свалок в МО Войсковицкого СП., на сумму 100,0 т.р. – средства из бюджета Гатчинского МР на развитие общественной инфраструктуры направлены на </w:t>
      </w:r>
      <w:proofErr w:type="spellStart"/>
      <w:r w:rsidRPr="006E68E8">
        <w:rPr>
          <w:sz w:val="16"/>
          <w:szCs w:val="16"/>
        </w:rPr>
        <w:t>софинансирование</w:t>
      </w:r>
      <w:proofErr w:type="spellEnd"/>
      <w:r w:rsidRPr="006E68E8">
        <w:rPr>
          <w:sz w:val="16"/>
          <w:szCs w:val="16"/>
        </w:rPr>
        <w:t xml:space="preserve"> оплаты работ по ремонту дворовой территории пл. </w:t>
      </w:r>
      <w:proofErr w:type="gramStart"/>
      <w:r w:rsidRPr="006E68E8">
        <w:rPr>
          <w:sz w:val="16"/>
          <w:szCs w:val="16"/>
        </w:rPr>
        <w:t>Манина</w:t>
      </w:r>
      <w:proofErr w:type="gramEnd"/>
      <w:r w:rsidRPr="006E68E8">
        <w:rPr>
          <w:sz w:val="16"/>
          <w:szCs w:val="16"/>
        </w:rPr>
        <w:t xml:space="preserve"> 14,15.</w:t>
      </w:r>
    </w:p>
    <w:p w:rsidR="006E68E8" w:rsidRPr="006E68E8" w:rsidRDefault="006E68E8" w:rsidP="006E68E8">
      <w:pPr>
        <w:ind w:firstLine="284"/>
        <w:jc w:val="both"/>
        <w:rPr>
          <w:sz w:val="16"/>
          <w:szCs w:val="16"/>
        </w:rPr>
      </w:pPr>
      <w:r w:rsidRPr="006E68E8">
        <w:rPr>
          <w:sz w:val="16"/>
          <w:szCs w:val="16"/>
        </w:rPr>
        <w:t xml:space="preserve">По подразделу 0412 на сумму -5 </w:t>
      </w:r>
      <w:proofErr w:type="spellStart"/>
      <w:r w:rsidRPr="006E68E8">
        <w:rPr>
          <w:sz w:val="16"/>
          <w:szCs w:val="16"/>
        </w:rPr>
        <w:t>т</w:t>
      </w:r>
      <w:proofErr w:type="gramStart"/>
      <w:r w:rsidRPr="006E68E8">
        <w:rPr>
          <w:sz w:val="16"/>
          <w:szCs w:val="16"/>
        </w:rPr>
        <w:t>.р</w:t>
      </w:r>
      <w:proofErr w:type="spellEnd"/>
      <w:proofErr w:type="gramEnd"/>
      <w:r w:rsidRPr="006E68E8">
        <w:rPr>
          <w:sz w:val="16"/>
          <w:szCs w:val="16"/>
        </w:rPr>
        <w:t xml:space="preserve">, перераспределение средств, в связи с необходимостью обеспечения </w:t>
      </w:r>
      <w:proofErr w:type="spellStart"/>
      <w:r w:rsidRPr="006E68E8">
        <w:rPr>
          <w:sz w:val="16"/>
          <w:szCs w:val="16"/>
        </w:rPr>
        <w:t>деятельностим</w:t>
      </w:r>
      <w:proofErr w:type="spellEnd"/>
      <w:r w:rsidRPr="006E68E8">
        <w:rPr>
          <w:sz w:val="16"/>
          <w:szCs w:val="16"/>
        </w:rPr>
        <w:t xml:space="preserve"> подведомственных учреждений.</w:t>
      </w:r>
    </w:p>
    <w:p w:rsidR="006E68E8" w:rsidRPr="006E68E8" w:rsidRDefault="006E68E8" w:rsidP="006E68E8">
      <w:pPr>
        <w:ind w:firstLine="709"/>
        <w:jc w:val="center"/>
        <w:outlineLvl w:val="0"/>
        <w:rPr>
          <w:b/>
          <w:sz w:val="16"/>
          <w:szCs w:val="16"/>
          <w:u w:val="single"/>
        </w:rPr>
      </w:pPr>
    </w:p>
    <w:p w:rsidR="006E68E8" w:rsidRPr="006E68E8" w:rsidRDefault="006E68E8" w:rsidP="006E68E8">
      <w:pPr>
        <w:ind w:firstLine="709"/>
        <w:jc w:val="center"/>
        <w:outlineLvl w:val="0"/>
        <w:rPr>
          <w:b/>
          <w:sz w:val="16"/>
          <w:szCs w:val="16"/>
          <w:u w:val="single"/>
        </w:rPr>
      </w:pPr>
      <w:r w:rsidRPr="006E68E8">
        <w:rPr>
          <w:b/>
          <w:sz w:val="16"/>
          <w:szCs w:val="16"/>
          <w:u w:val="single"/>
        </w:rPr>
        <w:t>Раздел 0500  «Жилищно-коммунальное хозяйство»</w:t>
      </w:r>
    </w:p>
    <w:p w:rsidR="006E68E8" w:rsidRPr="006E68E8" w:rsidRDefault="006E68E8" w:rsidP="006E68E8">
      <w:pPr>
        <w:jc w:val="right"/>
        <w:rPr>
          <w:b/>
          <w:sz w:val="16"/>
          <w:szCs w:val="16"/>
        </w:rPr>
      </w:pPr>
      <w:r w:rsidRPr="006E68E8">
        <w:rPr>
          <w:b/>
          <w:sz w:val="16"/>
          <w:szCs w:val="16"/>
        </w:rPr>
        <w:t xml:space="preserve"> (руб.)</w:t>
      </w:r>
    </w:p>
    <w:tbl>
      <w:tblPr>
        <w:tblW w:w="15301" w:type="dxa"/>
        <w:tblInd w:w="103" w:type="dxa"/>
        <w:tblLook w:val="04A0"/>
      </w:tblPr>
      <w:tblGrid>
        <w:gridCol w:w="1560"/>
        <w:gridCol w:w="707"/>
        <w:gridCol w:w="17"/>
        <w:gridCol w:w="725"/>
        <w:gridCol w:w="1216"/>
        <w:gridCol w:w="577"/>
        <w:gridCol w:w="864"/>
        <w:gridCol w:w="700"/>
        <w:gridCol w:w="579"/>
        <w:gridCol w:w="55"/>
        <w:gridCol w:w="625"/>
        <w:gridCol w:w="1376"/>
        <w:gridCol w:w="1451"/>
        <w:gridCol w:w="1168"/>
        <w:gridCol w:w="1293"/>
        <w:gridCol w:w="1176"/>
        <w:gridCol w:w="1212"/>
      </w:tblGrid>
      <w:tr w:rsidR="006E68E8" w:rsidRPr="006E68E8" w:rsidTr="006E68E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gridSpan w:val="2"/>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300"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lastRenderedPageBreak/>
              <w:t>Бланк</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gridSpan w:val="2"/>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gridSpan w:val="2"/>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451"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849"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gridSpan w:val="2"/>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gridSpan w:val="2"/>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451"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2019</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12"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70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742" w:type="dxa"/>
            <w:gridSpan w:val="2"/>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21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680" w:type="dxa"/>
            <w:gridSpan w:val="2"/>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451"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1212"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255"/>
        </w:trPr>
        <w:tc>
          <w:tcPr>
            <w:tcW w:w="9001" w:type="dxa"/>
            <w:gridSpan w:val="1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0501 Жилищное хозяйство</w:t>
            </w:r>
          </w:p>
        </w:tc>
        <w:tc>
          <w:tcPr>
            <w:tcW w:w="1451" w:type="dxa"/>
            <w:tcBorders>
              <w:top w:val="nil"/>
              <w:left w:val="single" w:sz="8" w:space="0" w:color="auto"/>
              <w:bottom w:val="single" w:sz="8" w:space="0" w:color="auto"/>
              <w:right w:val="single" w:sz="8"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15000,00</w:t>
            </w:r>
          </w:p>
        </w:tc>
        <w:tc>
          <w:tcPr>
            <w:tcW w:w="1168"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-4000,00</w:t>
            </w:r>
          </w:p>
        </w:tc>
        <w:tc>
          <w:tcPr>
            <w:tcW w:w="129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-4000,00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23000,00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0,00</w:t>
            </w:r>
          </w:p>
        </w:tc>
      </w:tr>
      <w:tr w:rsidR="006E68E8" w:rsidRPr="006E68E8" w:rsidTr="006E68E8">
        <w:trPr>
          <w:trHeight w:val="255"/>
        </w:trPr>
        <w:tc>
          <w:tcPr>
            <w:tcW w:w="1560"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Работы, услуги по содержанию имущества</w:t>
            </w:r>
          </w:p>
        </w:tc>
        <w:tc>
          <w:tcPr>
            <w:tcW w:w="724" w:type="dxa"/>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603</w:t>
            </w:r>
          </w:p>
        </w:tc>
        <w:tc>
          <w:tcPr>
            <w:tcW w:w="725"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outlineLvl w:val="1"/>
              <w:rPr>
                <w:sz w:val="16"/>
                <w:szCs w:val="16"/>
              </w:rPr>
            </w:pPr>
            <w:r w:rsidRPr="006E68E8">
              <w:rPr>
                <w:sz w:val="16"/>
                <w:szCs w:val="16"/>
              </w:rPr>
              <w:t>0501</w:t>
            </w:r>
          </w:p>
        </w:tc>
        <w:tc>
          <w:tcPr>
            <w:tcW w:w="1216"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7120315120</w:t>
            </w:r>
          </w:p>
        </w:tc>
        <w:tc>
          <w:tcPr>
            <w:tcW w:w="577"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225</w:t>
            </w:r>
          </w:p>
        </w:tc>
        <w:tc>
          <w:tcPr>
            <w:tcW w:w="700"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634" w:type="dxa"/>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625"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1376"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6506</w:t>
            </w:r>
          </w:p>
        </w:tc>
        <w:tc>
          <w:tcPr>
            <w:tcW w:w="1451" w:type="dxa"/>
            <w:tcBorders>
              <w:top w:val="nil"/>
              <w:left w:val="single" w:sz="8" w:space="0" w:color="auto"/>
              <w:bottom w:val="single" w:sz="8" w:space="0" w:color="auto"/>
              <w:right w:val="single" w:sz="8"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8000,00</w:t>
            </w:r>
          </w:p>
        </w:tc>
        <w:tc>
          <w:tcPr>
            <w:tcW w:w="1168"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c>
          <w:tcPr>
            <w:tcW w:w="129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8000,00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1560"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Увеличение стоимости строительных материалов</w:t>
            </w:r>
          </w:p>
        </w:tc>
        <w:tc>
          <w:tcPr>
            <w:tcW w:w="724" w:type="dxa"/>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603</w:t>
            </w:r>
          </w:p>
        </w:tc>
        <w:tc>
          <w:tcPr>
            <w:tcW w:w="725"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0501</w:t>
            </w:r>
          </w:p>
        </w:tc>
        <w:tc>
          <w:tcPr>
            <w:tcW w:w="1216"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7130315210</w:t>
            </w:r>
          </w:p>
        </w:tc>
        <w:tc>
          <w:tcPr>
            <w:tcW w:w="577"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346</w:t>
            </w:r>
          </w:p>
        </w:tc>
        <w:tc>
          <w:tcPr>
            <w:tcW w:w="700"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634" w:type="dxa"/>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000</w:t>
            </w:r>
          </w:p>
        </w:tc>
        <w:tc>
          <w:tcPr>
            <w:tcW w:w="625"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0</w:t>
            </w:r>
          </w:p>
        </w:tc>
        <w:tc>
          <w:tcPr>
            <w:tcW w:w="1376"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6505</w:t>
            </w:r>
          </w:p>
        </w:tc>
        <w:tc>
          <w:tcPr>
            <w:tcW w:w="1451" w:type="dxa"/>
            <w:tcBorders>
              <w:top w:val="nil"/>
              <w:left w:val="single" w:sz="8" w:space="0" w:color="auto"/>
              <w:bottom w:val="single" w:sz="8" w:space="0" w:color="auto"/>
              <w:right w:val="single" w:sz="8"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-8000,00</w:t>
            </w:r>
          </w:p>
        </w:tc>
        <w:tc>
          <w:tcPr>
            <w:tcW w:w="1168"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-4000,00</w:t>
            </w:r>
          </w:p>
        </w:tc>
        <w:tc>
          <w:tcPr>
            <w:tcW w:w="129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-4000,00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1560"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sz w:val="16"/>
                <w:szCs w:val="16"/>
              </w:rPr>
              <w:t>Работы, услуги по содержанию имущества</w:t>
            </w:r>
          </w:p>
        </w:tc>
        <w:tc>
          <w:tcPr>
            <w:tcW w:w="724" w:type="dxa"/>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603</w:t>
            </w:r>
          </w:p>
        </w:tc>
        <w:tc>
          <w:tcPr>
            <w:tcW w:w="725"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0501</w:t>
            </w:r>
          </w:p>
        </w:tc>
        <w:tc>
          <w:tcPr>
            <w:tcW w:w="1216"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sz w:val="16"/>
                <w:szCs w:val="16"/>
              </w:rPr>
              <w:t>7130315530</w:t>
            </w:r>
          </w:p>
        </w:tc>
        <w:tc>
          <w:tcPr>
            <w:tcW w:w="577"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244</w:t>
            </w:r>
          </w:p>
        </w:tc>
        <w:tc>
          <w:tcPr>
            <w:tcW w:w="864"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sz w:val="16"/>
                <w:szCs w:val="16"/>
              </w:rPr>
              <w:t>225</w:t>
            </w:r>
          </w:p>
        </w:tc>
        <w:tc>
          <w:tcPr>
            <w:tcW w:w="700"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0</w:t>
            </w:r>
          </w:p>
        </w:tc>
        <w:tc>
          <w:tcPr>
            <w:tcW w:w="634" w:type="dxa"/>
            <w:gridSpan w:val="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0</w:t>
            </w:r>
          </w:p>
        </w:tc>
        <w:tc>
          <w:tcPr>
            <w:tcW w:w="625"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0</w:t>
            </w:r>
          </w:p>
        </w:tc>
        <w:tc>
          <w:tcPr>
            <w:tcW w:w="1376" w:type="dxa"/>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Cs/>
                <w:sz w:val="16"/>
                <w:szCs w:val="16"/>
              </w:rPr>
            </w:pPr>
            <w:r w:rsidRPr="006E68E8">
              <w:rPr>
                <w:bCs/>
                <w:sz w:val="16"/>
                <w:szCs w:val="16"/>
              </w:rPr>
              <w:t>6820</w:t>
            </w:r>
          </w:p>
        </w:tc>
        <w:tc>
          <w:tcPr>
            <w:tcW w:w="1451" w:type="dxa"/>
            <w:tcBorders>
              <w:top w:val="nil"/>
              <w:left w:val="single" w:sz="8" w:space="0" w:color="auto"/>
              <w:bottom w:val="single" w:sz="8" w:space="0" w:color="auto"/>
              <w:right w:val="single" w:sz="8"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15000,00</w:t>
            </w:r>
          </w:p>
        </w:tc>
        <w:tc>
          <w:tcPr>
            <w:tcW w:w="1168"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c>
          <w:tcPr>
            <w:tcW w:w="129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15000,00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Cs/>
                <w:sz w:val="16"/>
                <w:szCs w:val="16"/>
              </w:rPr>
            </w:pPr>
            <w:r w:rsidRPr="006E68E8">
              <w:rPr>
                <w:bCs/>
                <w:sz w:val="16"/>
                <w:szCs w:val="16"/>
              </w:rPr>
              <w:t>0,00</w:t>
            </w:r>
          </w:p>
        </w:tc>
      </w:tr>
      <w:tr w:rsidR="006E68E8" w:rsidRPr="006E68E8" w:rsidTr="006E68E8">
        <w:trPr>
          <w:trHeight w:val="255"/>
        </w:trPr>
        <w:tc>
          <w:tcPr>
            <w:tcW w:w="9001" w:type="dxa"/>
            <w:gridSpan w:val="12"/>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0503 Благоустройство</w:t>
            </w:r>
          </w:p>
        </w:tc>
        <w:tc>
          <w:tcPr>
            <w:tcW w:w="1451" w:type="dxa"/>
            <w:tcBorders>
              <w:top w:val="nil"/>
              <w:left w:val="single" w:sz="8" w:space="0" w:color="auto"/>
              <w:bottom w:val="single" w:sz="8" w:space="0" w:color="auto"/>
              <w:right w:val="single" w:sz="8"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959514,01</w:t>
            </w:r>
          </w:p>
        </w:tc>
        <w:tc>
          <w:tcPr>
            <w:tcW w:w="1168"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293"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-62320,00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xml:space="preserve">499736,49  </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507320,00</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Прочие услуги</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7130315400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4911</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-20000,00</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-20000,00</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12" w:type="dxa"/>
            <w:tcBorders>
              <w:top w:val="nil"/>
              <w:left w:val="nil"/>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7130315400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4911</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-42320,00</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-42320,00</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12" w:type="dxa"/>
            <w:tcBorders>
              <w:top w:val="nil"/>
              <w:left w:val="nil"/>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7130315420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225</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bCs/>
                <w:sz w:val="16"/>
                <w:szCs w:val="16"/>
              </w:rPr>
            </w:pPr>
            <w:r w:rsidRPr="006E68E8">
              <w:rPr>
                <w:bCs/>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4911</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1027695,26</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 xml:space="preserve">0,00  </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 xml:space="preserve">0,00  </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 xml:space="preserve">505597,74  </w:t>
            </w:r>
          </w:p>
        </w:tc>
        <w:tc>
          <w:tcPr>
            <w:tcW w:w="1212" w:type="dxa"/>
            <w:tcBorders>
              <w:top w:val="nil"/>
              <w:left w:val="nil"/>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 xml:space="preserve">507320,00  </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bookmarkStart w:id="26" w:name="_Hlk8917744"/>
            <w:r w:rsidRPr="006E68E8">
              <w:rPr>
                <w:sz w:val="16"/>
                <w:szCs w:val="16"/>
              </w:rPr>
              <w:t>Прочие услуги</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7130315420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4911</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35300,00</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 xml:space="preserve">0,00  </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35300,00</w:t>
            </w:r>
          </w:p>
        </w:tc>
        <w:tc>
          <w:tcPr>
            <w:tcW w:w="1212" w:type="dxa"/>
            <w:tcBorders>
              <w:top w:val="nil"/>
              <w:left w:val="nil"/>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255"/>
        </w:trPr>
        <w:tc>
          <w:tcPr>
            <w:tcW w:w="1560" w:type="dxa"/>
            <w:tcBorders>
              <w:top w:val="nil"/>
              <w:left w:val="single" w:sz="4" w:space="0" w:color="auto"/>
              <w:bottom w:val="nil"/>
              <w:right w:val="single" w:sz="4" w:space="0" w:color="auto"/>
            </w:tcBorders>
            <w:shd w:val="clear" w:color="000000" w:fill="FFFFFF"/>
            <w:vAlign w:val="center"/>
          </w:tcPr>
          <w:p w:rsidR="006E68E8" w:rsidRPr="006E68E8" w:rsidRDefault="006E68E8" w:rsidP="006E68E8">
            <w:pPr>
              <w:rPr>
                <w:sz w:val="16"/>
                <w:szCs w:val="16"/>
              </w:rPr>
            </w:pPr>
            <w:bookmarkStart w:id="27" w:name="_Hlk8917949"/>
            <w:bookmarkEnd w:id="26"/>
            <w:r w:rsidRPr="006E68E8">
              <w:rPr>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603</w:t>
            </w:r>
          </w:p>
        </w:tc>
        <w:tc>
          <w:tcPr>
            <w:tcW w:w="742" w:type="dxa"/>
            <w:gridSpan w:val="2"/>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71303S4770</w:t>
            </w:r>
          </w:p>
        </w:tc>
        <w:tc>
          <w:tcPr>
            <w:tcW w:w="577"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310</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nil"/>
            </w:tcBorders>
            <w:shd w:val="clear" w:color="auto" w:fill="auto"/>
            <w:noWrap/>
            <w:vAlign w:val="center"/>
          </w:tcPr>
          <w:p w:rsidR="006E68E8" w:rsidRPr="006E68E8" w:rsidRDefault="006E68E8" w:rsidP="006E68E8">
            <w:pPr>
              <w:jc w:val="center"/>
              <w:rPr>
                <w:sz w:val="16"/>
                <w:szCs w:val="16"/>
              </w:rPr>
            </w:pPr>
            <w:r w:rsidRPr="006E68E8">
              <w:rPr>
                <w:sz w:val="16"/>
                <w:szCs w:val="16"/>
              </w:rPr>
              <w:t>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-197420,00</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-197420,00</w:t>
            </w:r>
          </w:p>
        </w:tc>
        <w:tc>
          <w:tcPr>
            <w:tcW w:w="1212" w:type="dxa"/>
            <w:tcBorders>
              <w:top w:val="nil"/>
              <w:left w:val="nil"/>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r>
      <w:bookmarkEnd w:id="27"/>
      <w:tr w:rsidR="006E68E8" w:rsidRPr="006E68E8" w:rsidTr="006E68E8">
        <w:trPr>
          <w:trHeight w:val="25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 xml:space="preserve">Увеличение стоимости </w:t>
            </w:r>
            <w:r w:rsidRPr="006E68E8">
              <w:rPr>
                <w:sz w:val="16"/>
                <w:szCs w:val="16"/>
              </w:rPr>
              <w:lastRenderedPageBreak/>
              <w:t>основных средств</w:t>
            </w:r>
          </w:p>
        </w:tc>
        <w:tc>
          <w:tcPr>
            <w:tcW w:w="707"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lastRenderedPageBreak/>
              <w:t>603</w:t>
            </w:r>
          </w:p>
        </w:tc>
        <w:tc>
          <w:tcPr>
            <w:tcW w:w="742" w:type="dxa"/>
            <w:gridSpan w:val="2"/>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71303S4770</w:t>
            </w:r>
          </w:p>
        </w:tc>
        <w:tc>
          <w:tcPr>
            <w:tcW w:w="577"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310</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021</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1050</w:t>
            </w:r>
          </w:p>
        </w:tc>
        <w:tc>
          <w:tcPr>
            <w:tcW w:w="1376" w:type="dxa"/>
            <w:tcBorders>
              <w:top w:val="nil"/>
              <w:left w:val="nil"/>
              <w:bottom w:val="single" w:sz="4" w:space="0" w:color="auto"/>
              <w:right w:val="nil"/>
            </w:tcBorders>
            <w:shd w:val="clear" w:color="auto" w:fill="auto"/>
            <w:noWrap/>
            <w:vAlign w:val="center"/>
          </w:tcPr>
          <w:p w:rsidR="006E68E8" w:rsidRPr="006E68E8" w:rsidRDefault="006E68E8" w:rsidP="006E68E8">
            <w:pPr>
              <w:jc w:val="center"/>
              <w:rPr>
                <w:sz w:val="16"/>
                <w:szCs w:val="16"/>
              </w:rPr>
            </w:pPr>
            <w:r w:rsidRPr="006E68E8">
              <w:rPr>
                <w:sz w:val="16"/>
                <w:szCs w:val="16"/>
              </w:rPr>
              <w:t>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227420,00</w:t>
            </w:r>
          </w:p>
        </w:tc>
        <w:tc>
          <w:tcPr>
            <w:tcW w:w="116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227420,00</w:t>
            </w:r>
          </w:p>
        </w:tc>
        <w:tc>
          <w:tcPr>
            <w:tcW w:w="1212" w:type="dxa"/>
            <w:tcBorders>
              <w:top w:val="nil"/>
              <w:left w:val="nil"/>
              <w:bottom w:val="single" w:sz="4" w:space="0" w:color="auto"/>
              <w:right w:val="single" w:sz="8" w:space="0" w:color="auto"/>
            </w:tcBorders>
            <w:shd w:val="clear" w:color="auto" w:fill="auto"/>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397"/>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bookmarkStart w:id="28" w:name="_Hlk8917414"/>
            <w:r w:rsidRPr="006E68E8">
              <w:rPr>
                <w:sz w:val="16"/>
                <w:szCs w:val="16"/>
              </w:rPr>
              <w:lastRenderedPageBreak/>
              <w:t>Прочие услуги</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0503</w:t>
            </w:r>
          </w:p>
        </w:tc>
        <w:tc>
          <w:tcPr>
            <w:tcW w:w="121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71303S4310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021</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000</w:t>
            </w:r>
          </w:p>
        </w:tc>
        <w:tc>
          <w:tcPr>
            <w:tcW w:w="680" w:type="dxa"/>
            <w:gridSpan w:val="2"/>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1055</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4911</w:t>
            </w:r>
          </w:p>
        </w:tc>
        <w:tc>
          <w:tcPr>
            <w:tcW w:w="1451"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-71161,25  </w:t>
            </w:r>
          </w:p>
        </w:tc>
        <w:tc>
          <w:tcPr>
            <w:tcW w:w="1168"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9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17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-71161,25  </w:t>
            </w:r>
          </w:p>
        </w:tc>
        <w:tc>
          <w:tcPr>
            <w:tcW w:w="1212"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bookmarkEnd w:id="28"/>
    </w:tbl>
    <w:p w:rsidR="006E68E8" w:rsidRPr="006E68E8" w:rsidRDefault="006E68E8" w:rsidP="006E68E8">
      <w:pPr>
        <w:jc w:val="right"/>
        <w:rPr>
          <w:b/>
          <w:sz w:val="16"/>
          <w:szCs w:val="16"/>
        </w:rPr>
      </w:pPr>
    </w:p>
    <w:p w:rsidR="006E68E8" w:rsidRPr="006E68E8" w:rsidRDefault="006E68E8" w:rsidP="006E68E8">
      <w:pPr>
        <w:ind w:firstLine="284"/>
        <w:jc w:val="both"/>
        <w:rPr>
          <w:sz w:val="16"/>
          <w:szCs w:val="16"/>
        </w:rPr>
      </w:pPr>
      <w:r w:rsidRPr="006E68E8">
        <w:rPr>
          <w:sz w:val="16"/>
          <w:szCs w:val="16"/>
        </w:rPr>
        <w:t>По подразделу 0501 на сумму 15,0 т.р.  средства для оплаты работ по замене счетчиков учета горячего и холодного водоснабжения в муниципальных квартирах</w:t>
      </w:r>
      <w:proofErr w:type="gramStart"/>
      <w:r w:rsidRPr="006E68E8">
        <w:rPr>
          <w:sz w:val="16"/>
          <w:szCs w:val="16"/>
        </w:rPr>
        <w:t>.</w:t>
      </w:r>
      <w:proofErr w:type="gramEnd"/>
      <w:r w:rsidRPr="006E68E8">
        <w:rPr>
          <w:sz w:val="16"/>
          <w:szCs w:val="16"/>
        </w:rPr>
        <w:t xml:space="preserve"> </w:t>
      </w:r>
      <w:proofErr w:type="gramStart"/>
      <w:r w:rsidRPr="006E68E8">
        <w:rPr>
          <w:sz w:val="16"/>
          <w:szCs w:val="16"/>
        </w:rPr>
        <w:t>н</w:t>
      </w:r>
      <w:proofErr w:type="gramEnd"/>
      <w:r w:rsidRPr="006E68E8">
        <w:rPr>
          <w:sz w:val="16"/>
          <w:szCs w:val="16"/>
        </w:rPr>
        <w:t>а сумму 4 тр. Средства для установки датчика пожарной сигнализации в муниципальной квартире на ул. Ростова.</w:t>
      </w:r>
    </w:p>
    <w:p w:rsidR="006E68E8" w:rsidRPr="006E68E8" w:rsidRDefault="006E68E8" w:rsidP="006E68E8">
      <w:pPr>
        <w:ind w:firstLine="284"/>
        <w:jc w:val="both"/>
        <w:rPr>
          <w:sz w:val="16"/>
          <w:szCs w:val="16"/>
        </w:rPr>
      </w:pPr>
      <w:r w:rsidRPr="006E68E8">
        <w:rPr>
          <w:sz w:val="16"/>
          <w:szCs w:val="16"/>
        </w:rPr>
        <w:t>По подразделу 0503:</w:t>
      </w:r>
    </w:p>
    <w:p w:rsidR="006E68E8" w:rsidRPr="006E68E8" w:rsidRDefault="006E68E8" w:rsidP="006E68E8">
      <w:pPr>
        <w:ind w:firstLine="284"/>
        <w:jc w:val="both"/>
        <w:rPr>
          <w:sz w:val="16"/>
          <w:szCs w:val="16"/>
        </w:rPr>
      </w:pPr>
      <w:r w:rsidRPr="006E68E8">
        <w:rPr>
          <w:sz w:val="16"/>
          <w:szCs w:val="16"/>
        </w:rPr>
        <w:t xml:space="preserve">на сумму -20,0 </w:t>
      </w:r>
      <w:proofErr w:type="spellStart"/>
      <w:r w:rsidRPr="006E68E8">
        <w:rPr>
          <w:sz w:val="16"/>
          <w:szCs w:val="16"/>
        </w:rPr>
        <w:t>т</w:t>
      </w:r>
      <w:proofErr w:type="gramStart"/>
      <w:r w:rsidRPr="006E68E8">
        <w:rPr>
          <w:sz w:val="16"/>
          <w:szCs w:val="16"/>
        </w:rPr>
        <w:t>.р</w:t>
      </w:r>
      <w:proofErr w:type="spellEnd"/>
      <w:proofErr w:type="gramEnd"/>
      <w:r w:rsidRPr="006E68E8">
        <w:rPr>
          <w:sz w:val="16"/>
          <w:szCs w:val="16"/>
        </w:rPr>
        <w:t xml:space="preserve"> и -42,32 </w:t>
      </w:r>
      <w:proofErr w:type="spellStart"/>
      <w:r w:rsidRPr="006E68E8">
        <w:rPr>
          <w:sz w:val="16"/>
          <w:szCs w:val="16"/>
        </w:rPr>
        <w:t>т.р</w:t>
      </w:r>
      <w:proofErr w:type="spellEnd"/>
      <w:r w:rsidRPr="006E68E8">
        <w:rPr>
          <w:sz w:val="16"/>
          <w:szCs w:val="16"/>
        </w:rPr>
        <w:t xml:space="preserve"> перераспределение средств для оплаты договоров по благоустройству территории</w:t>
      </w:r>
    </w:p>
    <w:p w:rsidR="006E68E8" w:rsidRPr="006E68E8" w:rsidRDefault="006E68E8" w:rsidP="006E68E8">
      <w:pPr>
        <w:ind w:firstLine="284"/>
        <w:rPr>
          <w:sz w:val="16"/>
          <w:szCs w:val="16"/>
        </w:rPr>
      </w:pPr>
      <w:r w:rsidRPr="006E68E8">
        <w:rPr>
          <w:sz w:val="16"/>
          <w:szCs w:val="16"/>
        </w:rPr>
        <w:t>на сумму 1027,7  т.р.  средства для оплаты работ по благоустройству территории и устранению несанкционированных свалок на территории МО Войсковицкого СП;</w:t>
      </w:r>
    </w:p>
    <w:p w:rsidR="006E68E8" w:rsidRPr="006E68E8" w:rsidRDefault="006E68E8" w:rsidP="006E68E8">
      <w:pPr>
        <w:ind w:firstLine="284"/>
        <w:rPr>
          <w:sz w:val="16"/>
          <w:szCs w:val="16"/>
        </w:rPr>
      </w:pPr>
      <w:r w:rsidRPr="006E68E8">
        <w:rPr>
          <w:sz w:val="16"/>
          <w:szCs w:val="16"/>
        </w:rPr>
        <w:t xml:space="preserve">на сумму 35,3 т.р.  средства для оплаты работ </w:t>
      </w:r>
      <w:r w:rsidRPr="006E68E8">
        <w:rPr>
          <w:bCs/>
          <w:sz w:val="16"/>
          <w:szCs w:val="16"/>
        </w:rPr>
        <w:t>по проверке проектно-сметной документации на соответствие нормативам ценообразования и расчетным индексам по объекту: «</w:t>
      </w:r>
      <w:r w:rsidRPr="006E68E8">
        <w:rPr>
          <w:color w:val="000000"/>
          <w:sz w:val="16"/>
          <w:szCs w:val="16"/>
          <w:shd w:val="clear" w:color="auto" w:fill="FFFFFF"/>
        </w:rPr>
        <w:t>Благоустройство дворовой территории по адресу:  поселок Войсковицы, улица Молодёжная, дом № 2, дом № 4, дом № 6</w:t>
      </w:r>
      <w:r w:rsidRPr="006E68E8">
        <w:rPr>
          <w:bCs/>
          <w:sz w:val="16"/>
          <w:szCs w:val="16"/>
        </w:rPr>
        <w:t>»</w:t>
      </w:r>
      <w:r w:rsidRPr="006E68E8">
        <w:rPr>
          <w:sz w:val="16"/>
          <w:szCs w:val="16"/>
        </w:rPr>
        <w:t>;</w:t>
      </w:r>
    </w:p>
    <w:p w:rsidR="006E68E8" w:rsidRPr="006E68E8" w:rsidRDefault="006E68E8" w:rsidP="006E68E8">
      <w:pPr>
        <w:ind w:firstLine="284"/>
        <w:rPr>
          <w:sz w:val="16"/>
          <w:szCs w:val="16"/>
        </w:rPr>
      </w:pPr>
      <w:r w:rsidRPr="006E68E8">
        <w:rPr>
          <w:sz w:val="16"/>
          <w:szCs w:val="16"/>
        </w:rPr>
        <w:t>на сумму 197,42  т.р.  перенаправление сре</w:t>
      </w:r>
      <w:proofErr w:type="gramStart"/>
      <w:r w:rsidRPr="006E68E8">
        <w:rPr>
          <w:sz w:val="16"/>
          <w:szCs w:val="16"/>
        </w:rPr>
        <w:t>дств дл</w:t>
      </w:r>
      <w:proofErr w:type="gramEnd"/>
      <w:r w:rsidRPr="006E68E8">
        <w:rPr>
          <w:sz w:val="16"/>
          <w:szCs w:val="16"/>
        </w:rPr>
        <w:t>я оплаты работ по благоустройству территории и устранению несанкционированных свалок в МО Войсковицкого СП</w:t>
      </w:r>
    </w:p>
    <w:p w:rsidR="006E68E8" w:rsidRPr="006E68E8" w:rsidRDefault="006E68E8" w:rsidP="006E68E8">
      <w:pPr>
        <w:ind w:firstLine="284"/>
        <w:jc w:val="both"/>
        <w:rPr>
          <w:sz w:val="16"/>
          <w:szCs w:val="16"/>
        </w:rPr>
      </w:pPr>
      <w:r w:rsidRPr="006E68E8">
        <w:rPr>
          <w:sz w:val="16"/>
          <w:szCs w:val="16"/>
        </w:rPr>
        <w:t xml:space="preserve">на сумму 227,42 </w:t>
      </w:r>
      <w:proofErr w:type="spellStart"/>
      <w:r w:rsidRPr="006E68E8">
        <w:rPr>
          <w:sz w:val="16"/>
          <w:szCs w:val="16"/>
        </w:rPr>
        <w:t>т</w:t>
      </w:r>
      <w:proofErr w:type="gramStart"/>
      <w:r w:rsidRPr="006E68E8">
        <w:rPr>
          <w:sz w:val="16"/>
          <w:szCs w:val="16"/>
        </w:rPr>
        <w:t>.р</w:t>
      </w:r>
      <w:proofErr w:type="spellEnd"/>
      <w:proofErr w:type="gramEnd"/>
      <w:r w:rsidRPr="006E68E8">
        <w:rPr>
          <w:sz w:val="16"/>
          <w:szCs w:val="16"/>
        </w:rPr>
        <w:t>-  средства субсидии из бюджета ЛО на обустройство участка линии уличного освещения в д. Тяглино в рамках реализации 147-ОЗ (уведомление Комитета  по МСУ, МК и МНО №2228 от 05.06.19);</w:t>
      </w:r>
    </w:p>
    <w:p w:rsidR="006E68E8" w:rsidRPr="006E68E8" w:rsidRDefault="006E68E8" w:rsidP="006E68E8">
      <w:pPr>
        <w:ind w:firstLine="284"/>
        <w:jc w:val="both"/>
        <w:rPr>
          <w:sz w:val="16"/>
          <w:szCs w:val="16"/>
        </w:rPr>
      </w:pPr>
      <w:r w:rsidRPr="006E68E8">
        <w:rPr>
          <w:sz w:val="16"/>
          <w:szCs w:val="16"/>
        </w:rPr>
        <w:t>на сумму -71,16125 тыс</w:t>
      </w:r>
      <w:proofErr w:type="gramStart"/>
      <w:r w:rsidRPr="006E68E8">
        <w:rPr>
          <w:sz w:val="16"/>
          <w:szCs w:val="16"/>
        </w:rPr>
        <w:t>.р</w:t>
      </w:r>
      <w:proofErr w:type="gramEnd"/>
      <w:r w:rsidRPr="006E68E8">
        <w:rPr>
          <w:sz w:val="16"/>
          <w:szCs w:val="16"/>
        </w:rPr>
        <w:t>уб. сокращение объема субсидии на реализацию комплекса мероприятий по борьбе с борщевиком по результатам конкурсных процедур (уведомление Комитета  АПК и РХ №4061 от 19.07.19);</w:t>
      </w:r>
    </w:p>
    <w:p w:rsidR="006E68E8" w:rsidRPr="006E68E8" w:rsidRDefault="006E68E8" w:rsidP="006E68E8">
      <w:pPr>
        <w:ind w:firstLine="284"/>
        <w:rPr>
          <w:sz w:val="16"/>
          <w:szCs w:val="16"/>
        </w:rPr>
      </w:pPr>
    </w:p>
    <w:p w:rsidR="006E68E8" w:rsidRPr="006E68E8" w:rsidRDefault="006E68E8" w:rsidP="006E68E8">
      <w:pPr>
        <w:tabs>
          <w:tab w:val="left" w:pos="225"/>
        </w:tabs>
        <w:jc w:val="center"/>
        <w:rPr>
          <w:b/>
          <w:sz w:val="16"/>
          <w:szCs w:val="16"/>
          <w:u w:val="single"/>
        </w:rPr>
      </w:pPr>
      <w:r w:rsidRPr="006E68E8">
        <w:rPr>
          <w:b/>
          <w:sz w:val="16"/>
          <w:szCs w:val="16"/>
          <w:u w:val="single"/>
        </w:rPr>
        <w:t>Раздел 0707 «Молодежная политика и оздоровление детей»</w:t>
      </w:r>
    </w:p>
    <w:p w:rsidR="006E68E8" w:rsidRPr="006E68E8" w:rsidRDefault="006E68E8" w:rsidP="006E68E8">
      <w:pPr>
        <w:jc w:val="right"/>
        <w:rPr>
          <w:b/>
          <w:sz w:val="16"/>
          <w:szCs w:val="16"/>
        </w:rPr>
      </w:pP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b/>
          <w:sz w:val="16"/>
          <w:szCs w:val="16"/>
        </w:rPr>
        <w:t xml:space="preserve"> (в  Руб.)</w:t>
      </w:r>
    </w:p>
    <w:tbl>
      <w:tblPr>
        <w:tblW w:w="15665" w:type="dxa"/>
        <w:tblInd w:w="103" w:type="dxa"/>
        <w:tblLook w:val="04A0"/>
      </w:tblPr>
      <w:tblGrid>
        <w:gridCol w:w="1560"/>
        <w:gridCol w:w="707"/>
        <w:gridCol w:w="742"/>
        <w:gridCol w:w="1216"/>
        <w:gridCol w:w="577"/>
        <w:gridCol w:w="864"/>
        <w:gridCol w:w="700"/>
        <w:gridCol w:w="579"/>
        <w:gridCol w:w="680"/>
        <w:gridCol w:w="1376"/>
        <w:gridCol w:w="1876"/>
        <w:gridCol w:w="918"/>
        <w:gridCol w:w="1393"/>
        <w:gridCol w:w="1559"/>
        <w:gridCol w:w="918"/>
      </w:tblGrid>
      <w:tr w:rsidR="006E68E8" w:rsidRPr="006E68E8" w:rsidTr="006E68E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664"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8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788"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1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876"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2019</w:t>
            </w:r>
          </w:p>
        </w:tc>
        <w:tc>
          <w:tcPr>
            <w:tcW w:w="91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91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70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742"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21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68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876"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393"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559"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91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270"/>
        </w:trPr>
        <w:tc>
          <w:tcPr>
            <w:tcW w:w="9001" w:type="dxa"/>
            <w:gridSpan w:val="10"/>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bookmarkStart w:id="29" w:name="_Hlk8918611"/>
            <w:r w:rsidRPr="006E68E8">
              <w:rPr>
                <w:b/>
                <w:bCs/>
                <w:sz w:val="16"/>
                <w:szCs w:val="16"/>
              </w:rPr>
              <w:t>0707 Молодежная политика и оздоровление детей</w:t>
            </w:r>
          </w:p>
        </w:tc>
        <w:tc>
          <w:tcPr>
            <w:tcW w:w="1876"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-66169,01</w:t>
            </w:r>
          </w:p>
        </w:tc>
        <w:tc>
          <w:tcPr>
            <w:tcW w:w="918"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393"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-10000,00  </w:t>
            </w:r>
          </w:p>
        </w:tc>
        <w:tc>
          <w:tcPr>
            <w:tcW w:w="1559"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56169,01  </w:t>
            </w:r>
          </w:p>
        </w:tc>
        <w:tc>
          <w:tcPr>
            <w:tcW w:w="918" w:type="dxa"/>
            <w:tcBorders>
              <w:top w:val="single" w:sz="8" w:space="0" w:color="auto"/>
              <w:left w:val="nil"/>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Прочие работы</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0707</w:t>
            </w:r>
          </w:p>
        </w:tc>
        <w:tc>
          <w:tcPr>
            <w:tcW w:w="1216"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outlineLvl w:val="1"/>
              <w:rPr>
                <w:sz w:val="16"/>
                <w:szCs w:val="16"/>
              </w:rPr>
            </w:pPr>
            <w:r w:rsidRPr="006E68E8">
              <w:rPr>
                <w:sz w:val="16"/>
                <w:szCs w:val="16"/>
              </w:rPr>
              <w:t>7150315230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226</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6519</w:t>
            </w:r>
          </w:p>
        </w:tc>
        <w:tc>
          <w:tcPr>
            <w:tcW w:w="1876" w:type="dxa"/>
            <w:tcBorders>
              <w:top w:val="nil"/>
              <w:left w:val="single" w:sz="4"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-20000,00</w:t>
            </w:r>
          </w:p>
        </w:tc>
        <w:tc>
          <w:tcPr>
            <w:tcW w:w="918"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39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-10000,00</w:t>
            </w:r>
          </w:p>
        </w:tc>
        <w:tc>
          <w:tcPr>
            <w:tcW w:w="155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-10000,00</w:t>
            </w:r>
          </w:p>
        </w:tc>
        <w:tc>
          <w:tcPr>
            <w:tcW w:w="918"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Заработная плата</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0707</w:t>
            </w:r>
          </w:p>
        </w:tc>
        <w:tc>
          <w:tcPr>
            <w:tcW w:w="1216"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7150318310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111</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211</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4914</w:t>
            </w:r>
          </w:p>
        </w:tc>
        <w:tc>
          <w:tcPr>
            <w:tcW w:w="1876"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-25864,97</w:t>
            </w:r>
          </w:p>
        </w:tc>
        <w:tc>
          <w:tcPr>
            <w:tcW w:w="918"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39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-25864,97</w:t>
            </w:r>
          </w:p>
        </w:tc>
        <w:tc>
          <w:tcPr>
            <w:tcW w:w="918"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r>
      <w:tr w:rsidR="006E68E8" w:rsidRPr="006E68E8" w:rsidTr="006E68E8">
        <w:trPr>
          <w:trHeight w:val="25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lastRenderedPageBreak/>
              <w:t>Начисления на выплату по оплате труда</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0707</w:t>
            </w:r>
          </w:p>
        </w:tc>
        <w:tc>
          <w:tcPr>
            <w:tcW w:w="1216"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7150318310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119</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213</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4914</w:t>
            </w:r>
          </w:p>
        </w:tc>
        <w:tc>
          <w:tcPr>
            <w:tcW w:w="1876"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-20304,04</w:t>
            </w:r>
          </w:p>
        </w:tc>
        <w:tc>
          <w:tcPr>
            <w:tcW w:w="918"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393"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-20304,04</w:t>
            </w:r>
          </w:p>
        </w:tc>
        <w:tc>
          <w:tcPr>
            <w:tcW w:w="918"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r>
      <w:bookmarkEnd w:id="29"/>
    </w:tbl>
    <w:p w:rsidR="006E68E8" w:rsidRPr="006E68E8" w:rsidRDefault="006E68E8" w:rsidP="006E68E8">
      <w:pPr>
        <w:jc w:val="both"/>
        <w:rPr>
          <w:color w:val="FF0000"/>
          <w:sz w:val="16"/>
          <w:szCs w:val="16"/>
          <w:u w:val="single"/>
        </w:rPr>
      </w:pPr>
    </w:p>
    <w:p w:rsidR="006E68E8" w:rsidRPr="006E68E8" w:rsidRDefault="006E68E8" w:rsidP="006E68E8">
      <w:pPr>
        <w:tabs>
          <w:tab w:val="left" w:pos="225"/>
        </w:tabs>
        <w:jc w:val="both"/>
        <w:rPr>
          <w:sz w:val="16"/>
          <w:szCs w:val="16"/>
        </w:rPr>
      </w:pPr>
      <w:r w:rsidRPr="006E68E8">
        <w:rPr>
          <w:sz w:val="16"/>
          <w:szCs w:val="16"/>
        </w:rPr>
        <w:t>Перенаправление средств на реализацию мероприятий по благоустройству в сумме 66,2 т.р</w:t>
      </w:r>
      <w:proofErr w:type="gramStart"/>
      <w:r w:rsidRPr="006E68E8">
        <w:rPr>
          <w:sz w:val="16"/>
          <w:szCs w:val="16"/>
        </w:rPr>
        <w:t>..</w:t>
      </w:r>
      <w:proofErr w:type="gramEnd"/>
    </w:p>
    <w:p w:rsidR="006E68E8" w:rsidRPr="006E68E8" w:rsidRDefault="006E68E8" w:rsidP="006E68E8">
      <w:pPr>
        <w:tabs>
          <w:tab w:val="left" w:pos="225"/>
        </w:tabs>
        <w:jc w:val="center"/>
        <w:rPr>
          <w:b/>
          <w:sz w:val="16"/>
          <w:szCs w:val="16"/>
          <w:u w:val="single"/>
        </w:rPr>
      </w:pPr>
      <w:r w:rsidRPr="006E68E8">
        <w:rPr>
          <w:b/>
          <w:sz w:val="16"/>
          <w:szCs w:val="16"/>
          <w:u w:val="single"/>
        </w:rPr>
        <w:t>Раздел 0801 «Культура и кинематография»</w:t>
      </w:r>
    </w:p>
    <w:p w:rsidR="006E68E8" w:rsidRPr="006E68E8" w:rsidRDefault="006E68E8" w:rsidP="006E68E8">
      <w:pPr>
        <w:jc w:val="right"/>
        <w:rPr>
          <w:b/>
          <w:sz w:val="16"/>
          <w:szCs w:val="16"/>
        </w:rPr>
      </w:pP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sz w:val="16"/>
          <w:szCs w:val="16"/>
        </w:rPr>
        <w:tab/>
      </w:r>
      <w:r w:rsidRPr="006E68E8">
        <w:rPr>
          <w:b/>
          <w:sz w:val="16"/>
          <w:szCs w:val="16"/>
        </w:rPr>
        <w:t xml:space="preserve"> (в  Руб.)</w:t>
      </w:r>
    </w:p>
    <w:tbl>
      <w:tblPr>
        <w:tblW w:w="15720" w:type="dxa"/>
        <w:tblInd w:w="103" w:type="dxa"/>
        <w:tblLook w:val="04A0"/>
      </w:tblPr>
      <w:tblGrid>
        <w:gridCol w:w="1647"/>
        <w:gridCol w:w="707"/>
        <w:gridCol w:w="742"/>
        <w:gridCol w:w="1228"/>
        <w:gridCol w:w="577"/>
        <w:gridCol w:w="864"/>
        <w:gridCol w:w="700"/>
        <w:gridCol w:w="579"/>
        <w:gridCol w:w="680"/>
        <w:gridCol w:w="1376"/>
        <w:gridCol w:w="1629"/>
        <w:gridCol w:w="1210"/>
        <w:gridCol w:w="1266"/>
        <w:gridCol w:w="1500"/>
        <w:gridCol w:w="1015"/>
      </w:tblGrid>
      <w:tr w:rsidR="006E68E8" w:rsidRPr="006E68E8" w:rsidTr="006E68E8">
        <w:trPr>
          <w:trHeight w:val="25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620"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1647"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28"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62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991"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1647"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28"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629"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2018</w:t>
            </w:r>
          </w:p>
        </w:tc>
        <w:tc>
          <w:tcPr>
            <w:tcW w:w="1210"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26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500"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015"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1647"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70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742"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228"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68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629"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266"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500"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1015"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270"/>
        </w:trPr>
        <w:tc>
          <w:tcPr>
            <w:tcW w:w="9100" w:type="dxa"/>
            <w:gridSpan w:val="10"/>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0801 Культура</w:t>
            </w:r>
          </w:p>
        </w:tc>
        <w:tc>
          <w:tcPr>
            <w:tcW w:w="1629" w:type="dxa"/>
            <w:tcBorders>
              <w:top w:val="nil"/>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745000,00</w:t>
            </w:r>
          </w:p>
        </w:tc>
        <w:tc>
          <w:tcPr>
            <w:tcW w:w="1210"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266"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500" w:type="dxa"/>
            <w:tcBorders>
              <w:top w:val="nil"/>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745000,00  </w:t>
            </w:r>
          </w:p>
        </w:tc>
        <w:tc>
          <w:tcPr>
            <w:tcW w:w="1015" w:type="dxa"/>
            <w:tcBorders>
              <w:top w:val="nil"/>
              <w:left w:val="nil"/>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r>
      <w:tr w:rsidR="006E68E8" w:rsidRPr="006E68E8" w:rsidTr="006E68E8">
        <w:trPr>
          <w:trHeight w:val="270"/>
        </w:trPr>
        <w:tc>
          <w:tcPr>
            <w:tcW w:w="1647"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Субсидии бюджетным учреждениям на финансовое обеспечение муниципального задания</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0801</w:t>
            </w:r>
          </w:p>
        </w:tc>
        <w:tc>
          <w:tcPr>
            <w:tcW w:w="1228"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7140312500</w:t>
            </w:r>
          </w:p>
        </w:tc>
        <w:tc>
          <w:tcPr>
            <w:tcW w:w="577"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611</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241</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4908</w:t>
            </w:r>
          </w:p>
        </w:tc>
        <w:tc>
          <w:tcPr>
            <w:tcW w:w="1629"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619100,00</w:t>
            </w:r>
          </w:p>
        </w:tc>
        <w:tc>
          <w:tcPr>
            <w:tcW w:w="121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26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5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619100,00  </w:t>
            </w:r>
          </w:p>
        </w:tc>
        <w:tc>
          <w:tcPr>
            <w:tcW w:w="1015"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270"/>
        </w:trPr>
        <w:tc>
          <w:tcPr>
            <w:tcW w:w="1647"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bookmarkStart w:id="30" w:name="OLE_LINK93"/>
            <w:bookmarkStart w:id="31" w:name="OLE_LINK94"/>
            <w:r w:rsidRPr="006E68E8">
              <w:rPr>
                <w:sz w:val="16"/>
                <w:szCs w:val="16"/>
              </w:rPr>
              <w:t>Субсидии бюджетным учреждениям на финансовое обеспечение муниципального задания</w:t>
            </w:r>
            <w:bookmarkEnd w:id="30"/>
            <w:bookmarkEnd w:id="31"/>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0801</w:t>
            </w:r>
          </w:p>
        </w:tc>
        <w:tc>
          <w:tcPr>
            <w:tcW w:w="1228"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7140312600</w:t>
            </w:r>
          </w:p>
        </w:tc>
        <w:tc>
          <w:tcPr>
            <w:tcW w:w="577"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611</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241</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022</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68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1022</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5009</w:t>
            </w:r>
          </w:p>
        </w:tc>
        <w:tc>
          <w:tcPr>
            <w:tcW w:w="1629"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125900,00</w:t>
            </w:r>
          </w:p>
        </w:tc>
        <w:tc>
          <w:tcPr>
            <w:tcW w:w="121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26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5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125900,00  </w:t>
            </w:r>
          </w:p>
        </w:tc>
        <w:tc>
          <w:tcPr>
            <w:tcW w:w="1015" w:type="dxa"/>
            <w:tcBorders>
              <w:top w:val="nil"/>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bl>
    <w:p w:rsidR="006E68E8" w:rsidRPr="006E68E8" w:rsidRDefault="006E68E8" w:rsidP="006E68E8">
      <w:pPr>
        <w:tabs>
          <w:tab w:val="left" w:pos="225"/>
        </w:tabs>
        <w:jc w:val="both"/>
        <w:rPr>
          <w:sz w:val="16"/>
          <w:szCs w:val="16"/>
        </w:rPr>
      </w:pPr>
      <w:r w:rsidRPr="006E68E8">
        <w:rPr>
          <w:sz w:val="16"/>
          <w:szCs w:val="16"/>
        </w:rPr>
        <w:t xml:space="preserve"> По подразделу 0801 на сумму 745 т.р. средства на обеспечение деятельности подведомственного учреждения</w:t>
      </w:r>
    </w:p>
    <w:p w:rsidR="006E68E8" w:rsidRPr="006E68E8" w:rsidRDefault="006E68E8" w:rsidP="006E68E8">
      <w:pPr>
        <w:tabs>
          <w:tab w:val="left" w:pos="225"/>
        </w:tabs>
        <w:jc w:val="center"/>
        <w:rPr>
          <w:b/>
          <w:sz w:val="16"/>
          <w:szCs w:val="16"/>
          <w:u w:val="single"/>
        </w:rPr>
      </w:pPr>
      <w:r w:rsidRPr="006E68E8">
        <w:rPr>
          <w:b/>
          <w:sz w:val="16"/>
          <w:szCs w:val="16"/>
          <w:u w:val="single"/>
        </w:rPr>
        <w:t>Раздел 1102 «Массовый спорт»</w:t>
      </w:r>
    </w:p>
    <w:tbl>
      <w:tblPr>
        <w:tblW w:w="15490" w:type="dxa"/>
        <w:tblInd w:w="103" w:type="dxa"/>
        <w:tblLook w:val="04A0"/>
      </w:tblPr>
      <w:tblGrid>
        <w:gridCol w:w="1560"/>
        <w:gridCol w:w="707"/>
        <w:gridCol w:w="742"/>
        <w:gridCol w:w="1239"/>
        <w:gridCol w:w="577"/>
        <w:gridCol w:w="864"/>
        <w:gridCol w:w="700"/>
        <w:gridCol w:w="579"/>
        <w:gridCol w:w="846"/>
        <w:gridCol w:w="1376"/>
        <w:gridCol w:w="1340"/>
        <w:gridCol w:w="1108"/>
        <w:gridCol w:w="1319"/>
        <w:gridCol w:w="1438"/>
        <w:gridCol w:w="1095"/>
      </w:tblGrid>
      <w:tr w:rsidR="006E68E8" w:rsidRPr="006E68E8" w:rsidTr="006E68E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6300" w:type="dxa"/>
            <w:gridSpan w:val="5"/>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Сумма изменений</w:t>
            </w:r>
            <w:proofErr w:type="gramStart"/>
            <w:r w:rsidRPr="006E68E8">
              <w:rPr>
                <w:b/>
                <w:bCs/>
                <w:sz w:val="16"/>
                <w:szCs w:val="16"/>
              </w:rPr>
              <w:t xml:space="preserve"> (+,-)</w:t>
            </w:r>
            <w:proofErr w:type="gramEnd"/>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lastRenderedPageBreak/>
              <w:t>Бланк</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3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4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в том числе</w:t>
            </w:r>
          </w:p>
        </w:tc>
      </w:tr>
      <w:tr w:rsidR="006E68E8" w:rsidRPr="006E68E8" w:rsidTr="006E68E8">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123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sz w:val="16"/>
                <w:szCs w:val="16"/>
              </w:rPr>
            </w:pPr>
            <w:r w:rsidRPr="006E68E8">
              <w:rPr>
                <w:sz w:val="16"/>
                <w:szCs w:val="16"/>
              </w:rPr>
              <w:t> </w:t>
            </w:r>
          </w:p>
        </w:tc>
        <w:tc>
          <w:tcPr>
            <w:tcW w:w="84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Расходное</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2019</w:t>
            </w:r>
          </w:p>
        </w:tc>
        <w:tc>
          <w:tcPr>
            <w:tcW w:w="110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319"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43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c>
          <w:tcPr>
            <w:tcW w:w="1095"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 </w:t>
            </w:r>
          </w:p>
        </w:tc>
      </w:tr>
      <w:tr w:rsidR="006E68E8" w:rsidRPr="006E68E8" w:rsidTr="006E68E8">
        <w:trPr>
          <w:trHeight w:val="51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6E68E8" w:rsidRPr="006E68E8" w:rsidRDefault="006E68E8" w:rsidP="006E68E8">
            <w:pPr>
              <w:jc w:val="center"/>
              <w:rPr>
                <w:b/>
                <w:bCs/>
                <w:sz w:val="16"/>
                <w:szCs w:val="16"/>
              </w:rPr>
            </w:pPr>
            <w:r w:rsidRPr="006E68E8">
              <w:rPr>
                <w:b/>
                <w:bCs/>
                <w:sz w:val="16"/>
                <w:szCs w:val="16"/>
              </w:rPr>
              <w:t> </w:t>
            </w:r>
          </w:p>
        </w:tc>
        <w:tc>
          <w:tcPr>
            <w:tcW w:w="70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КВСР</w:t>
            </w:r>
          </w:p>
        </w:tc>
        <w:tc>
          <w:tcPr>
            <w:tcW w:w="742"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КФСР</w:t>
            </w:r>
          </w:p>
        </w:tc>
        <w:tc>
          <w:tcPr>
            <w:tcW w:w="123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 xml:space="preserve">Доп. </w:t>
            </w:r>
            <w:proofErr w:type="gramStart"/>
            <w:r w:rsidRPr="006E68E8">
              <w:rPr>
                <w:b/>
                <w:bCs/>
                <w:sz w:val="16"/>
                <w:szCs w:val="16"/>
              </w:rPr>
              <w:t>ЭК</w:t>
            </w:r>
            <w:proofErr w:type="gramEnd"/>
          </w:p>
        </w:tc>
        <w:tc>
          <w:tcPr>
            <w:tcW w:w="84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tcPr>
          <w:p w:rsidR="006E68E8" w:rsidRPr="006E68E8" w:rsidRDefault="006E68E8" w:rsidP="006E68E8">
            <w:pPr>
              <w:jc w:val="center"/>
              <w:rPr>
                <w:b/>
                <w:bCs/>
                <w:sz w:val="16"/>
                <w:szCs w:val="16"/>
              </w:rPr>
            </w:pPr>
            <w:r w:rsidRPr="006E68E8">
              <w:rPr>
                <w:b/>
                <w:bCs/>
                <w:sz w:val="16"/>
                <w:szCs w:val="16"/>
              </w:rPr>
              <w:t>обязательство</w:t>
            </w:r>
          </w:p>
        </w:tc>
        <w:tc>
          <w:tcPr>
            <w:tcW w:w="1340" w:type="dxa"/>
            <w:vMerge/>
            <w:tcBorders>
              <w:top w:val="nil"/>
              <w:left w:val="single" w:sz="4" w:space="0" w:color="auto"/>
              <w:bottom w:val="single" w:sz="4" w:space="0" w:color="auto"/>
              <w:right w:val="single" w:sz="4" w:space="0" w:color="auto"/>
            </w:tcBorders>
            <w:vAlign w:val="center"/>
          </w:tcPr>
          <w:p w:rsidR="006E68E8" w:rsidRPr="006E68E8" w:rsidRDefault="006E68E8" w:rsidP="006E68E8">
            <w:pPr>
              <w:rPr>
                <w:b/>
                <w:bCs/>
                <w:sz w:val="16"/>
                <w:szCs w:val="16"/>
              </w:rPr>
            </w:pPr>
          </w:p>
        </w:tc>
        <w:tc>
          <w:tcPr>
            <w:tcW w:w="110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1 кв.</w:t>
            </w:r>
          </w:p>
        </w:tc>
        <w:tc>
          <w:tcPr>
            <w:tcW w:w="1319"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2 кв.</w:t>
            </w:r>
          </w:p>
        </w:tc>
        <w:tc>
          <w:tcPr>
            <w:tcW w:w="1438"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3 кв.</w:t>
            </w:r>
          </w:p>
        </w:tc>
        <w:tc>
          <w:tcPr>
            <w:tcW w:w="1095" w:type="dxa"/>
            <w:tcBorders>
              <w:top w:val="nil"/>
              <w:left w:val="nil"/>
              <w:bottom w:val="single" w:sz="4" w:space="0" w:color="auto"/>
              <w:right w:val="single" w:sz="4" w:space="0" w:color="auto"/>
            </w:tcBorders>
            <w:shd w:val="clear" w:color="auto" w:fill="auto"/>
            <w:noWrap/>
            <w:vAlign w:val="center"/>
          </w:tcPr>
          <w:p w:rsidR="006E68E8" w:rsidRPr="006E68E8" w:rsidRDefault="006E68E8" w:rsidP="006E68E8">
            <w:pPr>
              <w:jc w:val="center"/>
              <w:rPr>
                <w:b/>
                <w:bCs/>
                <w:sz w:val="16"/>
                <w:szCs w:val="16"/>
              </w:rPr>
            </w:pPr>
            <w:r w:rsidRPr="006E68E8">
              <w:rPr>
                <w:b/>
                <w:bCs/>
                <w:sz w:val="16"/>
                <w:szCs w:val="16"/>
              </w:rPr>
              <w:t>4 кв.</w:t>
            </w:r>
          </w:p>
        </w:tc>
      </w:tr>
      <w:tr w:rsidR="006E68E8" w:rsidRPr="006E68E8" w:rsidTr="006E68E8">
        <w:trPr>
          <w:trHeight w:val="570"/>
        </w:trPr>
        <w:tc>
          <w:tcPr>
            <w:tcW w:w="9190" w:type="dxa"/>
            <w:gridSpan w:val="10"/>
            <w:tcBorders>
              <w:top w:val="single" w:sz="8" w:space="0" w:color="auto"/>
              <w:left w:val="single" w:sz="8" w:space="0" w:color="auto"/>
              <w:bottom w:val="single" w:sz="8" w:space="0" w:color="auto"/>
              <w:right w:val="single" w:sz="4" w:space="0" w:color="auto"/>
            </w:tcBorders>
            <w:shd w:val="clear" w:color="000000" w:fill="FFFFFF"/>
            <w:vAlign w:val="center"/>
          </w:tcPr>
          <w:p w:rsidR="006E68E8" w:rsidRPr="006E68E8" w:rsidRDefault="006E68E8" w:rsidP="006E68E8">
            <w:pPr>
              <w:jc w:val="center"/>
              <w:rPr>
                <w:b/>
                <w:bCs/>
                <w:sz w:val="16"/>
                <w:szCs w:val="16"/>
              </w:rPr>
            </w:pPr>
            <w:r w:rsidRPr="006E68E8">
              <w:rPr>
                <w:b/>
                <w:bCs/>
                <w:sz w:val="16"/>
                <w:szCs w:val="16"/>
              </w:rPr>
              <w:t>1102 Массовый спорт</w:t>
            </w:r>
          </w:p>
        </w:tc>
        <w:tc>
          <w:tcPr>
            <w:tcW w:w="134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-1046800,00</w:t>
            </w:r>
          </w:p>
        </w:tc>
        <w:tc>
          <w:tcPr>
            <w:tcW w:w="1108"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319"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-1046800,00  </w:t>
            </w:r>
          </w:p>
        </w:tc>
        <w:tc>
          <w:tcPr>
            <w:tcW w:w="1438" w:type="dxa"/>
            <w:tcBorders>
              <w:top w:val="single" w:sz="8" w:space="0" w:color="auto"/>
              <w:left w:val="nil"/>
              <w:bottom w:val="single" w:sz="8" w:space="0" w:color="auto"/>
              <w:right w:val="single" w:sz="4"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 xml:space="preserve">0,00  </w:t>
            </w:r>
          </w:p>
        </w:tc>
        <w:tc>
          <w:tcPr>
            <w:tcW w:w="1095" w:type="dxa"/>
            <w:tcBorders>
              <w:top w:val="single" w:sz="8" w:space="0" w:color="auto"/>
              <w:left w:val="nil"/>
              <w:bottom w:val="single" w:sz="8" w:space="0" w:color="auto"/>
              <w:right w:val="single" w:sz="8" w:space="0" w:color="auto"/>
            </w:tcBorders>
            <w:shd w:val="clear" w:color="000000" w:fill="FFFFFF"/>
            <w:noWrap/>
            <w:vAlign w:val="center"/>
          </w:tcPr>
          <w:p w:rsidR="006E68E8" w:rsidRPr="006E68E8" w:rsidRDefault="006E68E8" w:rsidP="006E68E8">
            <w:pPr>
              <w:jc w:val="center"/>
              <w:rPr>
                <w:b/>
                <w:bCs/>
                <w:sz w:val="16"/>
                <w:szCs w:val="16"/>
              </w:rPr>
            </w:pPr>
            <w:r w:rsidRPr="006E68E8">
              <w:rPr>
                <w:b/>
                <w:bCs/>
                <w:sz w:val="16"/>
                <w:szCs w:val="16"/>
              </w:rPr>
              <w:t>0,00</w:t>
            </w:r>
          </w:p>
        </w:tc>
      </w:tr>
      <w:tr w:rsidR="006E68E8" w:rsidRPr="006E68E8" w:rsidTr="006E68E8">
        <w:trPr>
          <w:trHeight w:val="795"/>
        </w:trPr>
        <w:tc>
          <w:tcPr>
            <w:tcW w:w="1560" w:type="dxa"/>
            <w:tcBorders>
              <w:top w:val="single" w:sz="4" w:space="0" w:color="auto"/>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основных средств</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1102</w:t>
            </w:r>
          </w:p>
        </w:tc>
        <w:tc>
          <w:tcPr>
            <w:tcW w:w="1239" w:type="dxa"/>
            <w:tcBorders>
              <w:top w:val="single" w:sz="4" w:space="0" w:color="auto"/>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71503S5670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310</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021</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000</w:t>
            </w:r>
          </w:p>
        </w:tc>
        <w:tc>
          <w:tcPr>
            <w:tcW w:w="846"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1048</w:t>
            </w:r>
          </w:p>
        </w:tc>
        <w:tc>
          <w:tcPr>
            <w:tcW w:w="1376" w:type="dxa"/>
            <w:tcBorders>
              <w:top w:val="single" w:sz="4" w:space="0" w:color="auto"/>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6509</w:t>
            </w:r>
          </w:p>
        </w:tc>
        <w:tc>
          <w:tcPr>
            <w:tcW w:w="134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-1046800,00</w:t>
            </w:r>
          </w:p>
        </w:tc>
        <w:tc>
          <w:tcPr>
            <w:tcW w:w="1108"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c>
          <w:tcPr>
            <w:tcW w:w="1319"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-1046800,00</w:t>
            </w:r>
          </w:p>
        </w:tc>
        <w:tc>
          <w:tcPr>
            <w:tcW w:w="1438" w:type="dxa"/>
            <w:tcBorders>
              <w:top w:val="single" w:sz="4" w:space="0" w:color="auto"/>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0,00</w:t>
            </w:r>
          </w:p>
        </w:tc>
        <w:tc>
          <w:tcPr>
            <w:tcW w:w="1095" w:type="dxa"/>
            <w:tcBorders>
              <w:top w:val="single" w:sz="4" w:space="0" w:color="auto"/>
              <w:left w:val="nil"/>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 xml:space="preserve">0,00  </w:t>
            </w:r>
          </w:p>
        </w:tc>
      </w:tr>
      <w:tr w:rsidR="006E68E8" w:rsidRPr="006E68E8" w:rsidTr="006E68E8">
        <w:trPr>
          <w:trHeight w:val="840"/>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bookmarkStart w:id="32" w:name="_Hlk8920648"/>
            <w:r w:rsidRPr="006E68E8">
              <w:rPr>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1102</w:t>
            </w:r>
          </w:p>
        </w:tc>
        <w:tc>
          <w:tcPr>
            <w:tcW w:w="1239"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71503S5670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310</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84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0</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6509</w:t>
            </w:r>
          </w:p>
        </w:tc>
        <w:tc>
          <w:tcPr>
            <w:tcW w:w="1340"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6997,77</w:t>
            </w:r>
          </w:p>
        </w:tc>
        <w:tc>
          <w:tcPr>
            <w:tcW w:w="1108"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 xml:space="preserve">0,00  </w:t>
            </w:r>
          </w:p>
        </w:tc>
        <w:tc>
          <w:tcPr>
            <w:tcW w:w="1319"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6997,77</w:t>
            </w:r>
          </w:p>
        </w:tc>
        <w:tc>
          <w:tcPr>
            <w:tcW w:w="1438"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0,00</w:t>
            </w:r>
          </w:p>
        </w:tc>
        <w:tc>
          <w:tcPr>
            <w:tcW w:w="1095" w:type="dxa"/>
            <w:tcBorders>
              <w:top w:val="nil"/>
              <w:left w:val="nil"/>
              <w:bottom w:val="single" w:sz="4" w:space="0" w:color="auto"/>
              <w:right w:val="single" w:sz="8"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 xml:space="preserve">0,00  </w:t>
            </w:r>
          </w:p>
        </w:tc>
      </w:tr>
      <w:bookmarkEnd w:id="32"/>
      <w:tr w:rsidR="006E68E8" w:rsidRPr="006E68E8" w:rsidTr="006E68E8">
        <w:trPr>
          <w:trHeight w:val="825"/>
        </w:trPr>
        <w:tc>
          <w:tcPr>
            <w:tcW w:w="1560" w:type="dxa"/>
            <w:tcBorders>
              <w:top w:val="nil"/>
              <w:left w:val="single" w:sz="8" w:space="0" w:color="auto"/>
              <w:bottom w:val="single" w:sz="4" w:space="0" w:color="auto"/>
              <w:right w:val="single" w:sz="4" w:space="0" w:color="auto"/>
            </w:tcBorders>
            <w:shd w:val="clear" w:color="000000" w:fill="FFFFFF"/>
            <w:vAlign w:val="center"/>
          </w:tcPr>
          <w:p w:rsidR="006E68E8" w:rsidRPr="006E68E8" w:rsidRDefault="006E68E8" w:rsidP="006E68E8">
            <w:pPr>
              <w:rPr>
                <w:sz w:val="16"/>
                <w:szCs w:val="16"/>
              </w:rPr>
            </w:pPr>
            <w:r w:rsidRPr="006E68E8">
              <w:rPr>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603</w:t>
            </w:r>
          </w:p>
        </w:tc>
        <w:tc>
          <w:tcPr>
            <w:tcW w:w="742"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1102</w:t>
            </w:r>
          </w:p>
        </w:tc>
        <w:tc>
          <w:tcPr>
            <w:tcW w:w="1239"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71503S5670</w:t>
            </w:r>
          </w:p>
        </w:tc>
        <w:tc>
          <w:tcPr>
            <w:tcW w:w="577"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310</w:t>
            </w:r>
          </w:p>
        </w:tc>
        <w:tc>
          <w:tcPr>
            <w:tcW w:w="700"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051</w:t>
            </w:r>
          </w:p>
        </w:tc>
        <w:tc>
          <w:tcPr>
            <w:tcW w:w="579"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000</w:t>
            </w:r>
          </w:p>
        </w:tc>
        <w:tc>
          <w:tcPr>
            <w:tcW w:w="846" w:type="dxa"/>
            <w:tcBorders>
              <w:top w:val="nil"/>
              <w:left w:val="nil"/>
              <w:bottom w:val="single" w:sz="4" w:space="0" w:color="auto"/>
              <w:right w:val="single" w:sz="4" w:space="0" w:color="auto"/>
            </w:tcBorders>
            <w:shd w:val="clear" w:color="000000" w:fill="FFFFFF"/>
            <w:noWrap/>
            <w:vAlign w:val="center"/>
          </w:tcPr>
          <w:p w:rsidR="006E68E8" w:rsidRPr="006E68E8" w:rsidRDefault="006E68E8" w:rsidP="006E68E8">
            <w:pPr>
              <w:jc w:val="center"/>
              <w:outlineLvl w:val="1"/>
              <w:rPr>
                <w:sz w:val="16"/>
                <w:szCs w:val="16"/>
              </w:rPr>
            </w:pPr>
            <w:r w:rsidRPr="006E68E8">
              <w:rPr>
                <w:sz w:val="16"/>
                <w:szCs w:val="16"/>
              </w:rPr>
              <w:t>4019504</w:t>
            </w:r>
          </w:p>
        </w:tc>
        <w:tc>
          <w:tcPr>
            <w:tcW w:w="1376" w:type="dxa"/>
            <w:tcBorders>
              <w:top w:val="nil"/>
              <w:left w:val="nil"/>
              <w:bottom w:val="single" w:sz="4" w:space="0" w:color="auto"/>
              <w:right w:val="nil"/>
            </w:tcBorders>
            <w:shd w:val="clear" w:color="000000" w:fill="FFFFFF"/>
            <w:noWrap/>
            <w:vAlign w:val="center"/>
          </w:tcPr>
          <w:p w:rsidR="006E68E8" w:rsidRPr="006E68E8" w:rsidRDefault="006E68E8" w:rsidP="006E68E8">
            <w:pPr>
              <w:jc w:val="center"/>
              <w:rPr>
                <w:sz w:val="16"/>
                <w:szCs w:val="16"/>
              </w:rPr>
            </w:pPr>
            <w:r w:rsidRPr="006E68E8">
              <w:rPr>
                <w:sz w:val="16"/>
                <w:szCs w:val="16"/>
              </w:rPr>
              <w:t>6509</w:t>
            </w:r>
          </w:p>
        </w:tc>
        <w:tc>
          <w:tcPr>
            <w:tcW w:w="1340" w:type="dxa"/>
            <w:tcBorders>
              <w:top w:val="nil"/>
              <w:left w:val="single" w:sz="8" w:space="0" w:color="auto"/>
              <w:bottom w:val="single" w:sz="4" w:space="0" w:color="auto"/>
              <w:right w:val="single" w:sz="8" w:space="0" w:color="auto"/>
            </w:tcBorders>
            <w:shd w:val="clear" w:color="000000" w:fill="FFFFFF"/>
            <w:noWrap/>
            <w:vAlign w:val="center"/>
          </w:tcPr>
          <w:p w:rsidR="006E68E8" w:rsidRPr="006E68E8" w:rsidRDefault="006E68E8" w:rsidP="006E68E8">
            <w:pPr>
              <w:jc w:val="center"/>
              <w:rPr>
                <w:sz w:val="16"/>
                <w:szCs w:val="16"/>
              </w:rPr>
            </w:pPr>
            <w:r w:rsidRPr="006E68E8">
              <w:rPr>
                <w:sz w:val="16"/>
                <w:szCs w:val="16"/>
              </w:rPr>
              <w:t>-6997,77</w:t>
            </w:r>
          </w:p>
        </w:tc>
        <w:tc>
          <w:tcPr>
            <w:tcW w:w="1108"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 xml:space="preserve">0,00  </w:t>
            </w:r>
          </w:p>
        </w:tc>
        <w:tc>
          <w:tcPr>
            <w:tcW w:w="1319"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-6997,77</w:t>
            </w:r>
          </w:p>
        </w:tc>
        <w:tc>
          <w:tcPr>
            <w:tcW w:w="1438" w:type="dxa"/>
            <w:tcBorders>
              <w:top w:val="nil"/>
              <w:left w:val="nil"/>
              <w:bottom w:val="single" w:sz="4" w:space="0" w:color="auto"/>
              <w:right w:val="single" w:sz="4"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0,00</w:t>
            </w:r>
          </w:p>
        </w:tc>
        <w:tc>
          <w:tcPr>
            <w:tcW w:w="1095" w:type="dxa"/>
            <w:tcBorders>
              <w:top w:val="nil"/>
              <w:left w:val="nil"/>
              <w:bottom w:val="single" w:sz="4" w:space="0" w:color="auto"/>
              <w:right w:val="single" w:sz="8" w:space="0" w:color="auto"/>
            </w:tcBorders>
            <w:shd w:val="clear" w:color="000000" w:fill="FFFFFF"/>
            <w:vAlign w:val="center"/>
          </w:tcPr>
          <w:p w:rsidR="006E68E8" w:rsidRPr="006E68E8" w:rsidRDefault="006E68E8" w:rsidP="006E68E8">
            <w:pPr>
              <w:jc w:val="center"/>
              <w:rPr>
                <w:sz w:val="16"/>
                <w:szCs w:val="16"/>
              </w:rPr>
            </w:pPr>
            <w:r w:rsidRPr="006E68E8">
              <w:rPr>
                <w:sz w:val="16"/>
                <w:szCs w:val="16"/>
              </w:rPr>
              <w:t xml:space="preserve">0,00  </w:t>
            </w:r>
          </w:p>
        </w:tc>
      </w:tr>
    </w:tbl>
    <w:p w:rsidR="006E68E8" w:rsidRPr="006E68E8" w:rsidRDefault="006E68E8" w:rsidP="006E68E8">
      <w:pPr>
        <w:tabs>
          <w:tab w:val="left" w:pos="225"/>
        </w:tabs>
        <w:jc w:val="center"/>
        <w:rPr>
          <w:b/>
          <w:sz w:val="16"/>
          <w:szCs w:val="16"/>
          <w:u w:val="single"/>
        </w:rPr>
      </w:pPr>
    </w:p>
    <w:p w:rsidR="006E68E8" w:rsidRPr="006E68E8" w:rsidRDefault="006E68E8" w:rsidP="006E68E8">
      <w:pPr>
        <w:jc w:val="both"/>
        <w:rPr>
          <w:sz w:val="16"/>
          <w:szCs w:val="16"/>
        </w:rPr>
      </w:pPr>
      <w:bookmarkStart w:id="33" w:name="OLE_LINK95"/>
      <w:r w:rsidRPr="006E68E8">
        <w:rPr>
          <w:sz w:val="16"/>
          <w:szCs w:val="16"/>
        </w:rPr>
        <w:t>На сумму -1046,8 тыс</w:t>
      </w:r>
      <w:proofErr w:type="gramStart"/>
      <w:r w:rsidRPr="006E68E8">
        <w:rPr>
          <w:sz w:val="16"/>
          <w:szCs w:val="16"/>
        </w:rPr>
        <w:t>.р</w:t>
      </w:r>
      <w:proofErr w:type="gramEnd"/>
      <w:r w:rsidRPr="006E68E8">
        <w:rPr>
          <w:sz w:val="16"/>
          <w:szCs w:val="16"/>
        </w:rPr>
        <w:t>уб. сокращение объема субсидии на реализацию мероприятий по устойчивому развитию сельских территорий по результатам конкурсных процедур (уведомление Комитета  АПК и РХ №4097 от 23.07.19);</w:t>
      </w:r>
    </w:p>
    <w:p w:rsidR="006E68E8" w:rsidRPr="006E68E8" w:rsidRDefault="006E68E8" w:rsidP="006E68E8">
      <w:pPr>
        <w:jc w:val="both"/>
        <w:rPr>
          <w:sz w:val="16"/>
          <w:szCs w:val="16"/>
        </w:rPr>
      </w:pPr>
      <w:r w:rsidRPr="006E68E8">
        <w:rPr>
          <w:sz w:val="16"/>
          <w:szCs w:val="16"/>
        </w:rPr>
        <w:t>На сумму 6,9 тыс</w:t>
      </w:r>
      <w:proofErr w:type="gramStart"/>
      <w:r w:rsidRPr="006E68E8">
        <w:rPr>
          <w:sz w:val="16"/>
          <w:szCs w:val="16"/>
        </w:rPr>
        <w:t>.р</w:t>
      </w:r>
      <w:proofErr w:type="gramEnd"/>
      <w:r w:rsidRPr="006E68E8">
        <w:rPr>
          <w:sz w:val="16"/>
          <w:szCs w:val="16"/>
        </w:rPr>
        <w:t>уб. корректировка источников финансирования после пропорционального снижения по результатам конкурсных процедур.</w:t>
      </w:r>
    </w:p>
    <w:p w:rsidR="006E68E8" w:rsidRPr="006E68E8" w:rsidRDefault="006E68E8" w:rsidP="006E68E8">
      <w:pPr>
        <w:jc w:val="both"/>
        <w:rPr>
          <w:sz w:val="16"/>
          <w:szCs w:val="16"/>
        </w:rPr>
      </w:pPr>
    </w:p>
    <w:bookmarkEnd w:id="33"/>
    <w:p w:rsidR="006E68E8" w:rsidRPr="006E68E8" w:rsidRDefault="006E68E8" w:rsidP="006E68E8">
      <w:pPr>
        <w:ind w:left="644"/>
        <w:jc w:val="center"/>
        <w:rPr>
          <w:b/>
          <w:sz w:val="16"/>
          <w:szCs w:val="16"/>
          <w:u w:val="single"/>
        </w:rPr>
      </w:pPr>
      <w:r w:rsidRPr="006E68E8">
        <w:rPr>
          <w:b/>
          <w:sz w:val="16"/>
          <w:szCs w:val="16"/>
          <w:u w:val="single"/>
        </w:rPr>
        <w:t>Доходы  бюджета</w:t>
      </w:r>
    </w:p>
    <w:p w:rsidR="006E68E8" w:rsidRPr="006E68E8" w:rsidRDefault="006E68E8" w:rsidP="006E68E8">
      <w:pPr>
        <w:ind w:left="644"/>
        <w:jc w:val="center"/>
        <w:rPr>
          <w:b/>
          <w:sz w:val="16"/>
          <w:szCs w:val="16"/>
          <w:u w:val="single"/>
        </w:rPr>
      </w:pPr>
    </w:p>
    <w:p w:rsidR="006E68E8" w:rsidRPr="006E68E8" w:rsidRDefault="006E68E8" w:rsidP="006E68E8">
      <w:pPr>
        <w:ind w:firstLine="284"/>
        <w:jc w:val="both"/>
        <w:rPr>
          <w:sz w:val="16"/>
          <w:szCs w:val="16"/>
        </w:rPr>
      </w:pPr>
      <w:r w:rsidRPr="006E68E8">
        <w:rPr>
          <w:sz w:val="16"/>
          <w:szCs w:val="16"/>
        </w:rPr>
        <w:t>Первоначальный План доходов бюджета на 2019 год                        48 131 000 руб.</w:t>
      </w:r>
    </w:p>
    <w:p w:rsidR="006E68E8" w:rsidRPr="006E68E8" w:rsidRDefault="006E68E8" w:rsidP="006E68E8">
      <w:pPr>
        <w:ind w:firstLine="284"/>
        <w:jc w:val="both"/>
        <w:rPr>
          <w:sz w:val="16"/>
          <w:szCs w:val="16"/>
        </w:rPr>
      </w:pPr>
      <w:bookmarkStart w:id="34" w:name="OLE_LINK104"/>
      <w:bookmarkStart w:id="35" w:name="OLE_LINK105"/>
      <w:r w:rsidRPr="006E68E8">
        <w:rPr>
          <w:sz w:val="16"/>
          <w:szCs w:val="16"/>
        </w:rPr>
        <w:t>1.</w:t>
      </w:r>
      <w:bookmarkStart w:id="36" w:name="OLE_LINK81"/>
      <w:r w:rsidRPr="006E68E8">
        <w:rPr>
          <w:sz w:val="16"/>
          <w:szCs w:val="16"/>
        </w:rPr>
        <w:t>Уточнение  23.05.2019г</w:t>
      </w:r>
      <w:bookmarkEnd w:id="36"/>
      <w:r w:rsidRPr="006E68E8">
        <w:rPr>
          <w:sz w:val="16"/>
          <w:szCs w:val="16"/>
        </w:rPr>
        <w:t xml:space="preserve">.                              </w:t>
      </w:r>
      <w:bookmarkStart w:id="37" w:name="OLE_LINK85"/>
      <w:bookmarkStart w:id="38" w:name="OLE_LINK86"/>
      <w:r w:rsidRPr="006E68E8">
        <w:rPr>
          <w:sz w:val="16"/>
          <w:szCs w:val="16"/>
        </w:rPr>
        <w:t xml:space="preserve">                                          5 339 605 руб</w:t>
      </w:r>
      <w:bookmarkEnd w:id="37"/>
      <w:bookmarkEnd w:id="38"/>
      <w:r w:rsidRPr="006E68E8">
        <w:rPr>
          <w:sz w:val="16"/>
          <w:szCs w:val="16"/>
        </w:rPr>
        <w:t>.</w:t>
      </w:r>
      <w:bookmarkEnd w:id="34"/>
      <w:bookmarkEnd w:id="35"/>
    </w:p>
    <w:p w:rsidR="006E68E8" w:rsidRPr="006E68E8" w:rsidRDefault="006E68E8" w:rsidP="006E68E8">
      <w:pPr>
        <w:ind w:firstLine="284"/>
        <w:jc w:val="both"/>
        <w:rPr>
          <w:sz w:val="16"/>
          <w:szCs w:val="16"/>
        </w:rPr>
      </w:pPr>
      <w:r w:rsidRPr="006E68E8">
        <w:rPr>
          <w:sz w:val="16"/>
          <w:szCs w:val="16"/>
        </w:rPr>
        <w:t>2. Уточнение 05.09.2019г.                                                              -575 605 руб. 00 коп.</w:t>
      </w:r>
    </w:p>
    <w:p w:rsidR="006E68E8" w:rsidRPr="006E68E8" w:rsidRDefault="006E68E8" w:rsidP="006E68E8">
      <w:pPr>
        <w:ind w:firstLine="284"/>
        <w:rPr>
          <w:b/>
          <w:sz w:val="16"/>
          <w:szCs w:val="16"/>
        </w:rPr>
      </w:pPr>
      <w:r w:rsidRPr="006E68E8">
        <w:rPr>
          <w:b/>
          <w:sz w:val="16"/>
          <w:szCs w:val="16"/>
        </w:rPr>
        <w:t xml:space="preserve">Итого  уточненный План доходов бюджета                              52 895 000 руб. 00 коп.  </w:t>
      </w:r>
    </w:p>
    <w:p w:rsidR="006E68E8" w:rsidRPr="006E68E8" w:rsidRDefault="006E68E8" w:rsidP="006E68E8">
      <w:pPr>
        <w:ind w:left="644"/>
        <w:jc w:val="center"/>
        <w:rPr>
          <w:b/>
          <w:sz w:val="16"/>
          <w:szCs w:val="16"/>
          <w:u w:val="single"/>
        </w:rPr>
      </w:pPr>
      <w:r w:rsidRPr="006E68E8">
        <w:rPr>
          <w:b/>
          <w:sz w:val="16"/>
          <w:szCs w:val="16"/>
          <w:u w:val="single"/>
        </w:rPr>
        <w:t>Расходы бюджета</w:t>
      </w:r>
    </w:p>
    <w:p w:rsidR="006E68E8" w:rsidRPr="006E68E8" w:rsidRDefault="006E68E8" w:rsidP="006E68E8">
      <w:pPr>
        <w:ind w:firstLine="284"/>
        <w:jc w:val="both"/>
        <w:rPr>
          <w:sz w:val="16"/>
          <w:szCs w:val="16"/>
        </w:rPr>
      </w:pPr>
      <w:r w:rsidRPr="006E68E8">
        <w:rPr>
          <w:sz w:val="16"/>
          <w:szCs w:val="16"/>
        </w:rPr>
        <w:t>Первоначальный План расходов бюджета на 2019 год                        50 586 000 руб.</w:t>
      </w:r>
    </w:p>
    <w:p w:rsidR="006E68E8" w:rsidRPr="006E68E8" w:rsidRDefault="006E68E8" w:rsidP="006E68E8">
      <w:pPr>
        <w:ind w:firstLine="284"/>
        <w:jc w:val="both"/>
        <w:rPr>
          <w:sz w:val="16"/>
          <w:szCs w:val="16"/>
        </w:rPr>
      </w:pPr>
      <w:r w:rsidRPr="006E68E8">
        <w:rPr>
          <w:sz w:val="16"/>
          <w:szCs w:val="16"/>
        </w:rPr>
        <w:lastRenderedPageBreak/>
        <w:t>1.Уточнение  23.05.2019г.                                                                          5 339 605 руб.</w:t>
      </w:r>
    </w:p>
    <w:p w:rsidR="006E68E8" w:rsidRPr="006E68E8" w:rsidRDefault="006E68E8" w:rsidP="006E68E8">
      <w:pPr>
        <w:ind w:firstLine="284"/>
        <w:jc w:val="both"/>
        <w:rPr>
          <w:sz w:val="16"/>
          <w:szCs w:val="16"/>
        </w:rPr>
      </w:pPr>
      <w:r w:rsidRPr="006E68E8">
        <w:rPr>
          <w:sz w:val="16"/>
          <w:szCs w:val="16"/>
        </w:rPr>
        <w:t>2. Уточнение 05.09.2019г.                                                                164 395 руб. 00 коп.</w:t>
      </w:r>
    </w:p>
    <w:p w:rsidR="006E68E8" w:rsidRPr="006E68E8" w:rsidRDefault="006E68E8" w:rsidP="006E68E8">
      <w:pPr>
        <w:ind w:firstLine="284"/>
        <w:jc w:val="both"/>
        <w:rPr>
          <w:b/>
          <w:sz w:val="16"/>
          <w:szCs w:val="16"/>
        </w:rPr>
      </w:pPr>
      <w:r w:rsidRPr="006E68E8">
        <w:rPr>
          <w:b/>
          <w:sz w:val="16"/>
          <w:szCs w:val="16"/>
        </w:rPr>
        <w:t>Итого уточненный План бюджетных ассигнований             56 090 000 руб. 00 коп.</w:t>
      </w:r>
    </w:p>
    <w:p w:rsidR="006E68E8" w:rsidRPr="006E68E8" w:rsidRDefault="006E68E8" w:rsidP="006E68E8">
      <w:pPr>
        <w:ind w:firstLine="284"/>
        <w:jc w:val="both"/>
        <w:rPr>
          <w:sz w:val="16"/>
          <w:szCs w:val="16"/>
        </w:rPr>
      </w:pPr>
    </w:p>
    <w:p w:rsidR="006E68E8" w:rsidRPr="006E68E8" w:rsidRDefault="006E68E8" w:rsidP="006E68E8">
      <w:pPr>
        <w:ind w:firstLine="284"/>
        <w:jc w:val="both"/>
        <w:rPr>
          <w:sz w:val="16"/>
          <w:szCs w:val="16"/>
        </w:rPr>
      </w:pPr>
      <w:bookmarkStart w:id="39" w:name="OLE_LINK106"/>
      <w:bookmarkStart w:id="40" w:name="OLE_LINK107"/>
      <w:r w:rsidRPr="006E68E8">
        <w:rPr>
          <w:sz w:val="16"/>
          <w:szCs w:val="16"/>
        </w:rPr>
        <w:t xml:space="preserve">Остаток свободных бюджетных средств на 01.01.2019 года      </w:t>
      </w:r>
      <w:r w:rsidRPr="006E68E8">
        <w:rPr>
          <w:color w:val="FF0000"/>
          <w:sz w:val="16"/>
          <w:szCs w:val="16"/>
        </w:rPr>
        <w:t> </w:t>
      </w:r>
      <w:r w:rsidRPr="006E68E8">
        <w:rPr>
          <w:sz w:val="16"/>
          <w:szCs w:val="16"/>
        </w:rPr>
        <w:t>699 610 руб. 13 коп</w:t>
      </w:r>
      <w:bookmarkEnd w:id="39"/>
      <w:bookmarkEnd w:id="40"/>
      <w:r w:rsidRPr="006E68E8">
        <w:rPr>
          <w:sz w:val="16"/>
          <w:szCs w:val="16"/>
        </w:rPr>
        <w:t>.</w:t>
      </w:r>
    </w:p>
    <w:p w:rsidR="006E68E8" w:rsidRPr="006E68E8" w:rsidRDefault="006E68E8" w:rsidP="006E68E8">
      <w:pPr>
        <w:ind w:firstLine="284"/>
        <w:jc w:val="both"/>
        <w:rPr>
          <w:sz w:val="16"/>
          <w:szCs w:val="16"/>
        </w:rPr>
      </w:pPr>
      <w:r w:rsidRPr="006E68E8">
        <w:rPr>
          <w:sz w:val="16"/>
          <w:szCs w:val="16"/>
          <w:u w:val="single"/>
        </w:rPr>
        <w:t>Дефицит бюджета</w:t>
      </w:r>
      <w:r w:rsidRPr="006E68E8">
        <w:rPr>
          <w:sz w:val="16"/>
          <w:szCs w:val="16"/>
        </w:rPr>
        <w:t xml:space="preserve"> на 01.01.2019г.                                                   2455 000 руб. 00 коп.</w:t>
      </w:r>
    </w:p>
    <w:p w:rsidR="006E68E8" w:rsidRPr="006E68E8" w:rsidRDefault="006E68E8" w:rsidP="006E68E8">
      <w:pPr>
        <w:ind w:firstLine="284"/>
        <w:jc w:val="both"/>
        <w:rPr>
          <w:sz w:val="16"/>
          <w:szCs w:val="16"/>
        </w:rPr>
      </w:pPr>
      <w:r w:rsidRPr="006E68E8">
        <w:rPr>
          <w:sz w:val="16"/>
          <w:szCs w:val="16"/>
        </w:rPr>
        <w:t>Дефицит бюджета   на текущую дату                                             2496 000 руб. 00 коп.</w:t>
      </w:r>
    </w:p>
    <w:p w:rsidR="006E68E8" w:rsidRDefault="006E68E8" w:rsidP="006E68E8">
      <w:pPr>
        <w:tabs>
          <w:tab w:val="left" w:pos="7200"/>
        </w:tabs>
        <w:ind w:right="-3"/>
        <w:sectPr w:rsidR="006E68E8" w:rsidSect="006E68E8">
          <w:pgSz w:w="16837" w:h="11905" w:orient="landscape" w:code="9"/>
          <w:pgMar w:top="1418" w:right="567" w:bottom="567" w:left="567" w:header="720" w:footer="720" w:gutter="0"/>
          <w:pgNumType w:start="1"/>
          <w:cols w:space="720"/>
          <w:docGrid w:linePitch="272"/>
        </w:sectPr>
      </w:pPr>
    </w:p>
    <w:p w:rsidR="006E68E8" w:rsidRPr="003E09C7" w:rsidRDefault="006E68E8" w:rsidP="003E09C7">
      <w:pPr>
        <w:tabs>
          <w:tab w:val="left" w:pos="7200"/>
        </w:tabs>
        <w:spacing w:after="0" w:line="240" w:lineRule="auto"/>
        <w:ind w:right="-3"/>
        <w:rPr>
          <w:sz w:val="16"/>
          <w:szCs w:val="16"/>
        </w:rPr>
      </w:pPr>
    </w:p>
    <w:p w:rsidR="003E09C7" w:rsidRPr="003E09C7" w:rsidRDefault="003E09C7" w:rsidP="003E09C7">
      <w:pPr>
        <w:tabs>
          <w:tab w:val="left" w:pos="3686"/>
        </w:tabs>
        <w:spacing w:after="0" w:line="240" w:lineRule="auto"/>
        <w:jc w:val="center"/>
        <w:rPr>
          <w:b/>
          <w:bCs/>
          <w:sz w:val="16"/>
          <w:szCs w:val="16"/>
        </w:rPr>
      </w:pPr>
      <w:r w:rsidRPr="003E09C7">
        <w:rPr>
          <w:b/>
          <w:bCs/>
          <w:sz w:val="16"/>
          <w:szCs w:val="16"/>
        </w:rPr>
        <w:t>СОВЕТ ДЕПУТАТОВ</w:t>
      </w:r>
    </w:p>
    <w:p w:rsidR="003E09C7" w:rsidRPr="003E09C7" w:rsidRDefault="003E09C7" w:rsidP="003E09C7">
      <w:pPr>
        <w:spacing w:after="0" w:line="240" w:lineRule="auto"/>
        <w:jc w:val="center"/>
        <w:rPr>
          <w:b/>
          <w:bCs/>
          <w:sz w:val="16"/>
          <w:szCs w:val="16"/>
        </w:rPr>
      </w:pPr>
      <w:r w:rsidRPr="003E09C7">
        <w:rPr>
          <w:b/>
          <w:bCs/>
          <w:sz w:val="16"/>
          <w:szCs w:val="16"/>
        </w:rPr>
        <w:t>МУНИЦИПАЛЬНОГО ОБРАЗОВАНИЯ</w:t>
      </w:r>
    </w:p>
    <w:p w:rsidR="003E09C7" w:rsidRPr="003E09C7" w:rsidRDefault="003E09C7" w:rsidP="003E09C7">
      <w:pPr>
        <w:spacing w:after="0" w:line="240" w:lineRule="auto"/>
        <w:jc w:val="center"/>
        <w:rPr>
          <w:b/>
          <w:bCs/>
          <w:sz w:val="16"/>
          <w:szCs w:val="16"/>
        </w:rPr>
      </w:pPr>
      <w:r w:rsidRPr="003E09C7">
        <w:rPr>
          <w:b/>
          <w:bCs/>
          <w:sz w:val="16"/>
          <w:szCs w:val="16"/>
        </w:rPr>
        <w:t>ВОЙСКОВИЦКОЕ СЕЛЬСКОЕ ПОСЕЛЕНИЕ</w:t>
      </w:r>
    </w:p>
    <w:p w:rsidR="003E09C7" w:rsidRPr="003E09C7" w:rsidRDefault="003E09C7" w:rsidP="003E09C7">
      <w:pPr>
        <w:spacing w:after="0" w:line="240" w:lineRule="auto"/>
        <w:jc w:val="center"/>
        <w:rPr>
          <w:b/>
          <w:bCs/>
          <w:sz w:val="16"/>
          <w:szCs w:val="16"/>
        </w:rPr>
      </w:pPr>
      <w:r w:rsidRPr="003E09C7">
        <w:rPr>
          <w:b/>
          <w:bCs/>
          <w:sz w:val="16"/>
          <w:szCs w:val="16"/>
        </w:rPr>
        <w:t xml:space="preserve"> ГАТЧИНСКОГО МУНИЦИПАЛЬНОГО РАЙОНА</w:t>
      </w:r>
    </w:p>
    <w:p w:rsidR="003E09C7" w:rsidRPr="003E09C7" w:rsidRDefault="003E09C7" w:rsidP="003E09C7">
      <w:pPr>
        <w:spacing w:after="0" w:line="240" w:lineRule="auto"/>
        <w:jc w:val="center"/>
        <w:rPr>
          <w:b/>
          <w:bCs/>
          <w:sz w:val="16"/>
          <w:szCs w:val="16"/>
        </w:rPr>
      </w:pPr>
      <w:r w:rsidRPr="003E09C7">
        <w:rPr>
          <w:b/>
          <w:bCs/>
          <w:sz w:val="16"/>
          <w:szCs w:val="16"/>
        </w:rPr>
        <w:t xml:space="preserve"> ЛЕНИНГРАДСКОЙ ОБЛАСТИ</w:t>
      </w:r>
    </w:p>
    <w:p w:rsidR="003E09C7" w:rsidRPr="003E09C7" w:rsidRDefault="003E09C7" w:rsidP="003E09C7">
      <w:pPr>
        <w:spacing w:after="0" w:line="240" w:lineRule="auto"/>
        <w:jc w:val="center"/>
        <w:rPr>
          <w:sz w:val="16"/>
          <w:szCs w:val="16"/>
        </w:rPr>
      </w:pPr>
      <w:r w:rsidRPr="003E09C7">
        <w:rPr>
          <w:sz w:val="16"/>
          <w:szCs w:val="16"/>
        </w:rPr>
        <w:t>ТРЕТИЙ СОЗЫВ</w:t>
      </w:r>
    </w:p>
    <w:p w:rsidR="003E09C7" w:rsidRPr="003E09C7" w:rsidRDefault="003E09C7" w:rsidP="003E09C7">
      <w:pPr>
        <w:spacing w:after="0" w:line="240" w:lineRule="auto"/>
        <w:jc w:val="both"/>
        <w:rPr>
          <w:sz w:val="16"/>
          <w:szCs w:val="16"/>
        </w:rPr>
      </w:pPr>
    </w:p>
    <w:p w:rsidR="003E09C7" w:rsidRPr="003E09C7" w:rsidRDefault="003E09C7" w:rsidP="003E09C7">
      <w:pPr>
        <w:spacing w:after="0" w:line="240" w:lineRule="auto"/>
        <w:jc w:val="both"/>
        <w:rPr>
          <w:sz w:val="16"/>
          <w:szCs w:val="16"/>
        </w:rPr>
      </w:pPr>
    </w:p>
    <w:p w:rsidR="003E09C7" w:rsidRPr="003E09C7" w:rsidRDefault="003E09C7" w:rsidP="003E09C7">
      <w:pPr>
        <w:spacing w:after="0" w:line="240" w:lineRule="auto"/>
        <w:jc w:val="center"/>
        <w:rPr>
          <w:b/>
          <w:sz w:val="16"/>
          <w:szCs w:val="16"/>
        </w:rPr>
      </w:pPr>
      <w:proofErr w:type="gramStart"/>
      <w:r w:rsidRPr="003E09C7">
        <w:rPr>
          <w:b/>
          <w:sz w:val="16"/>
          <w:szCs w:val="16"/>
        </w:rPr>
        <w:t>Р</w:t>
      </w:r>
      <w:proofErr w:type="gramEnd"/>
      <w:r w:rsidRPr="003E09C7">
        <w:rPr>
          <w:b/>
          <w:sz w:val="16"/>
          <w:szCs w:val="16"/>
        </w:rPr>
        <w:t xml:space="preserve"> Е Ш Е Н И Е</w:t>
      </w:r>
    </w:p>
    <w:p w:rsidR="003E09C7" w:rsidRPr="003E09C7" w:rsidRDefault="003E09C7" w:rsidP="003E09C7">
      <w:pPr>
        <w:spacing w:after="0" w:line="240" w:lineRule="auto"/>
        <w:jc w:val="both"/>
        <w:rPr>
          <w:b/>
          <w:sz w:val="16"/>
          <w:szCs w:val="16"/>
        </w:rPr>
      </w:pPr>
      <w:r w:rsidRPr="003E09C7">
        <w:rPr>
          <w:b/>
          <w:sz w:val="16"/>
          <w:szCs w:val="16"/>
        </w:rPr>
        <w:t>05.09.2019 г.                                                                                                    № 33</w:t>
      </w:r>
    </w:p>
    <w:p w:rsidR="003E09C7" w:rsidRPr="003E09C7" w:rsidRDefault="003E09C7" w:rsidP="003E09C7">
      <w:pPr>
        <w:spacing w:after="0" w:line="240" w:lineRule="auto"/>
        <w:jc w:val="both"/>
        <w:rPr>
          <w:sz w:val="16"/>
          <w:szCs w:val="16"/>
        </w:rPr>
      </w:pPr>
      <w:r w:rsidRPr="003E09C7">
        <w:rPr>
          <w:sz w:val="16"/>
          <w:szCs w:val="16"/>
        </w:rPr>
        <w:tab/>
      </w:r>
    </w:p>
    <w:p w:rsidR="003E09C7" w:rsidRPr="003E09C7" w:rsidRDefault="003E09C7" w:rsidP="003E09C7">
      <w:pPr>
        <w:spacing w:after="0" w:line="240" w:lineRule="auto"/>
        <w:jc w:val="both"/>
        <w:rPr>
          <w:b/>
          <w:sz w:val="16"/>
          <w:szCs w:val="16"/>
        </w:rPr>
      </w:pPr>
      <w:r w:rsidRPr="003E09C7">
        <w:rPr>
          <w:b/>
          <w:sz w:val="16"/>
          <w:szCs w:val="16"/>
        </w:rPr>
        <w:t xml:space="preserve">О внесении изменений и дополнений </w:t>
      </w:r>
    </w:p>
    <w:p w:rsidR="003E09C7" w:rsidRPr="003E09C7" w:rsidRDefault="003E09C7" w:rsidP="003E09C7">
      <w:pPr>
        <w:spacing w:after="0" w:line="240" w:lineRule="auto"/>
        <w:jc w:val="both"/>
        <w:rPr>
          <w:b/>
          <w:sz w:val="16"/>
          <w:szCs w:val="16"/>
        </w:rPr>
      </w:pPr>
      <w:r w:rsidRPr="003E09C7">
        <w:rPr>
          <w:b/>
          <w:sz w:val="16"/>
          <w:szCs w:val="16"/>
        </w:rPr>
        <w:t xml:space="preserve">в Решение Совета депутатов </w:t>
      </w:r>
    </w:p>
    <w:p w:rsidR="003E09C7" w:rsidRPr="003E09C7" w:rsidRDefault="003E09C7" w:rsidP="003E09C7">
      <w:pPr>
        <w:spacing w:after="0" w:line="240" w:lineRule="auto"/>
        <w:jc w:val="both"/>
        <w:rPr>
          <w:b/>
          <w:sz w:val="16"/>
          <w:szCs w:val="16"/>
        </w:rPr>
      </w:pPr>
      <w:r w:rsidRPr="003E09C7">
        <w:rPr>
          <w:b/>
          <w:sz w:val="16"/>
          <w:szCs w:val="16"/>
        </w:rPr>
        <w:t>Войсковицкого сельского поселения</w:t>
      </w:r>
    </w:p>
    <w:p w:rsidR="003E09C7" w:rsidRPr="003E09C7" w:rsidRDefault="003E09C7" w:rsidP="003E09C7">
      <w:pPr>
        <w:spacing w:after="0" w:line="240" w:lineRule="auto"/>
        <w:jc w:val="both"/>
        <w:rPr>
          <w:b/>
          <w:sz w:val="16"/>
          <w:szCs w:val="16"/>
        </w:rPr>
      </w:pPr>
      <w:r w:rsidRPr="003E09C7">
        <w:rPr>
          <w:b/>
          <w:sz w:val="16"/>
          <w:szCs w:val="16"/>
        </w:rPr>
        <w:t xml:space="preserve">от 24.04.2013 №13 «Об утверждении </w:t>
      </w:r>
    </w:p>
    <w:p w:rsidR="003E09C7" w:rsidRPr="003E09C7" w:rsidRDefault="003E09C7" w:rsidP="003E09C7">
      <w:pPr>
        <w:spacing w:after="0" w:line="240" w:lineRule="auto"/>
        <w:jc w:val="both"/>
        <w:rPr>
          <w:b/>
          <w:sz w:val="16"/>
          <w:szCs w:val="16"/>
        </w:rPr>
      </w:pPr>
      <w:r w:rsidRPr="003E09C7">
        <w:rPr>
          <w:b/>
          <w:sz w:val="16"/>
          <w:szCs w:val="16"/>
        </w:rPr>
        <w:t xml:space="preserve">Положения о бюджетном процессе </w:t>
      </w:r>
      <w:proofErr w:type="gramStart"/>
      <w:r w:rsidRPr="003E09C7">
        <w:rPr>
          <w:b/>
          <w:sz w:val="16"/>
          <w:szCs w:val="16"/>
        </w:rPr>
        <w:t>в</w:t>
      </w:r>
      <w:proofErr w:type="gramEnd"/>
      <w:r w:rsidRPr="003E09C7">
        <w:rPr>
          <w:b/>
          <w:sz w:val="16"/>
          <w:szCs w:val="16"/>
        </w:rPr>
        <w:t xml:space="preserve"> </w:t>
      </w:r>
    </w:p>
    <w:p w:rsidR="003E09C7" w:rsidRPr="003E09C7" w:rsidRDefault="003E09C7" w:rsidP="003E09C7">
      <w:pPr>
        <w:spacing w:after="0" w:line="240" w:lineRule="auto"/>
        <w:jc w:val="both"/>
        <w:rPr>
          <w:b/>
          <w:sz w:val="16"/>
          <w:szCs w:val="16"/>
        </w:rPr>
      </w:pPr>
      <w:r w:rsidRPr="003E09C7">
        <w:rPr>
          <w:b/>
          <w:sz w:val="16"/>
          <w:szCs w:val="16"/>
        </w:rPr>
        <w:t xml:space="preserve">муниципальном </w:t>
      </w:r>
      <w:proofErr w:type="gramStart"/>
      <w:r w:rsidRPr="003E09C7">
        <w:rPr>
          <w:b/>
          <w:sz w:val="16"/>
          <w:szCs w:val="16"/>
        </w:rPr>
        <w:t>образовании</w:t>
      </w:r>
      <w:proofErr w:type="gramEnd"/>
      <w:r w:rsidRPr="003E09C7">
        <w:rPr>
          <w:b/>
          <w:sz w:val="16"/>
          <w:szCs w:val="16"/>
        </w:rPr>
        <w:t xml:space="preserve"> </w:t>
      </w:r>
    </w:p>
    <w:p w:rsidR="003E09C7" w:rsidRPr="003E09C7" w:rsidRDefault="003E09C7" w:rsidP="003E09C7">
      <w:pPr>
        <w:spacing w:after="0" w:line="240" w:lineRule="auto"/>
        <w:jc w:val="both"/>
        <w:rPr>
          <w:b/>
          <w:sz w:val="16"/>
          <w:szCs w:val="16"/>
        </w:rPr>
      </w:pPr>
      <w:proofErr w:type="spellStart"/>
      <w:r w:rsidRPr="003E09C7">
        <w:rPr>
          <w:b/>
          <w:sz w:val="16"/>
          <w:szCs w:val="16"/>
        </w:rPr>
        <w:t>Войсковицкое</w:t>
      </w:r>
      <w:proofErr w:type="spellEnd"/>
      <w:r w:rsidRPr="003E09C7">
        <w:rPr>
          <w:b/>
          <w:sz w:val="16"/>
          <w:szCs w:val="16"/>
        </w:rPr>
        <w:t xml:space="preserve"> сельское поселение </w:t>
      </w:r>
    </w:p>
    <w:p w:rsidR="003E09C7" w:rsidRPr="003E09C7" w:rsidRDefault="003E09C7" w:rsidP="003E09C7">
      <w:pPr>
        <w:spacing w:after="0" w:line="240" w:lineRule="auto"/>
        <w:jc w:val="both"/>
        <w:rPr>
          <w:b/>
          <w:sz w:val="16"/>
          <w:szCs w:val="16"/>
        </w:rPr>
      </w:pPr>
      <w:r w:rsidRPr="003E09C7">
        <w:rPr>
          <w:b/>
          <w:sz w:val="16"/>
          <w:szCs w:val="16"/>
        </w:rPr>
        <w:t xml:space="preserve">Гатчинского муниципального района </w:t>
      </w:r>
    </w:p>
    <w:p w:rsidR="003E09C7" w:rsidRPr="003E09C7" w:rsidRDefault="003E09C7" w:rsidP="003E09C7">
      <w:pPr>
        <w:spacing w:after="0" w:line="240" w:lineRule="auto"/>
        <w:jc w:val="both"/>
        <w:rPr>
          <w:b/>
          <w:sz w:val="16"/>
          <w:szCs w:val="16"/>
        </w:rPr>
      </w:pPr>
      <w:r w:rsidRPr="003E09C7">
        <w:rPr>
          <w:b/>
          <w:sz w:val="16"/>
          <w:szCs w:val="16"/>
        </w:rPr>
        <w:t>Ленинградской области».</w:t>
      </w:r>
    </w:p>
    <w:p w:rsidR="003E09C7" w:rsidRPr="003E09C7" w:rsidRDefault="003E09C7" w:rsidP="003E09C7">
      <w:pPr>
        <w:spacing w:after="0" w:line="240" w:lineRule="auto"/>
        <w:jc w:val="both"/>
        <w:rPr>
          <w:b/>
          <w:sz w:val="16"/>
          <w:szCs w:val="16"/>
        </w:rPr>
      </w:pPr>
    </w:p>
    <w:p w:rsidR="003E09C7" w:rsidRPr="003E09C7" w:rsidRDefault="003E09C7" w:rsidP="003E09C7">
      <w:pPr>
        <w:spacing w:after="0" w:line="240" w:lineRule="auto"/>
        <w:ind w:left="34" w:firstLine="686"/>
        <w:jc w:val="both"/>
        <w:rPr>
          <w:b/>
          <w:bCs/>
          <w:color w:val="000000"/>
          <w:sz w:val="16"/>
          <w:szCs w:val="16"/>
        </w:rPr>
      </w:pPr>
      <w:r w:rsidRPr="003E09C7">
        <w:rPr>
          <w:sz w:val="16"/>
          <w:szCs w:val="16"/>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приведения ранее изданного акта в соответствии с нормами действующего законодательства, </w:t>
      </w:r>
      <w:r w:rsidRPr="003E09C7">
        <w:rPr>
          <w:b/>
          <w:bCs/>
          <w:color w:val="000000"/>
          <w:sz w:val="16"/>
          <w:szCs w:val="16"/>
        </w:rPr>
        <w:t xml:space="preserve">Совет депутатов муниципального образования </w:t>
      </w:r>
      <w:proofErr w:type="spellStart"/>
      <w:r w:rsidRPr="003E09C7">
        <w:rPr>
          <w:b/>
          <w:bCs/>
          <w:color w:val="000000"/>
          <w:sz w:val="16"/>
          <w:szCs w:val="16"/>
        </w:rPr>
        <w:t>Войсковицкое</w:t>
      </w:r>
      <w:proofErr w:type="spellEnd"/>
      <w:r w:rsidRPr="003E09C7">
        <w:rPr>
          <w:b/>
          <w:bCs/>
          <w:color w:val="000000"/>
          <w:sz w:val="16"/>
          <w:szCs w:val="16"/>
        </w:rPr>
        <w:t xml:space="preserve"> сельское поселение Гатчинского муниципального района Ленинградской области  </w:t>
      </w:r>
      <w:r w:rsidRPr="003E09C7">
        <w:rPr>
          <w:b/>
          <w:bCs/>
          <w:color w:val="000000"/>
          <w:spacing w:val="39"/>
          <w:sz w:val="16"/>
          <w:szCs w:val="16"/>
        </w:rPr>
        <w:t>РЕШИЛ:</w:t>
      </w:r>
    </w:p>
    <w:p w:rsidR="003E09C7" w:rsidRPr="003E09C7" w:rsidRDefault="003E09C7" w:rsidP="003E09C7">
      <w:pPr>
        <w:tabs>
          <w:tab w:val="left" w:pos="1080"/>
        </w:tabs>
        <w:spacing w:after="0" w:line="240" w:lineRule="auto"/>
        <w:jc w:val="center"/>
        <w:rPr>
          <w:sz w:val="16"/>
          <w:szCs w:val="16"/>
        </w:rPr>
      </w:pPr>
    </w:p>
    <w:p w:rsidR="003E09C7" w:rsidRPr="003E09C7" w:rsidRDefault="003E09C7" w:rsidP="003E09C7">
      <w:pPr>
        <w:tabs>
          <w:tab w:val="left" w:pos="851"/>
          <w:tab w:val="left" w:pos="1276"/>
        </w:tabs>
        <w:spacing w:after="0" w:line="240" w:lineRule="auto"/>
        <w:ind w:firstLine="709"/>
        <w:jc w:val="both"/>
        <w:rPr>
          <w:sz w:val="16"/>
          <w:szCs w:val="16"/>
        </w:rPr>
      </w:pPr>
      <w:r w:rsidRPr="003E09C7">
        <w:rPr>
          <w:sz w:val="16"/>
          <w:szCs w:val="16"/>
        </w:rPr>
        <w:t xml:space="preserve">1. Внести следующие изменения в приложение к решению совета депутатов МО </w:t>
      </w:r>
      <w:proofErr w:type="spellStart"/>
      <w:r w:rsidRPr="003E09C7">
        <w:rPr>
          <w:sz w:val="16"/>
          <w:szCs w:val="16"/>
        </w:rPr>
        <w:t>Войсковицкое</w:t>
      </w:r>
      <w:proofErr w:type="spellEnd"/>
      <w:r w:rsidRPr="003E09C7">
        <w:rPr>
          <w:sz w:val="16"/>
          <w:szCs w:val="16"/>
        </w:rPr>
        <w:t xml:space="preserve"> сельское поселение Гатчинского муниципального района Ленинградской области от 24.04.13г. №13 «Об утверждении Положения о бюджетном процессе в муниципальном образовании </w:t>
      </w:r>
      <w:proofErr w:type="spellStart"/>
      <w:r w:rsidRPr="003E09C7">
        <w:rPr>
          <w:sz w:val="16"/>
          <w:szCs w:val="16"/>
        </w:rPr>
        <w:t>Войсковицкое</w:t>
      </w:r>
      <w:proofErr w:type="spellEnd"/>
      <w:r w:rsidRPr="003E09C7">
        <w:rPr>
          <w:sz w:val="16"/>
          <w:szCs w:val="16"/>
        </w:rPr>
        <w:t xml:space="preserve"> сельское поселение Гатчинского муниципального района Ленинградской области»: </w:t>
      </w:r>
    </w:p>
    <w:p w:rsidR="003E09C7" w:rsidRPr="003E09C7" w:rsidRDefault="003E09C7" w:rsidP="00020B86">
      <w:pPr>
        <w:numPr>
          <w:ilvl w:val="1"/>
          <w:numId w:val="14"/>
        </w:numPr>
        <w:tabs>
          <w:tab w:val="left" w:pos="567"/>
          <w:tab w:val="left" w:pos="851"/>
          <w:tab w:val="left" w:pos="1276"/>
        </w:tabs>
        <w:autoSpaceDE w:val="0"/>
        <w:autoSpaceDN w:val="0"/>
        <w:adjustRightInd w:val="0"/>
        <w:spacing w:after="0" w:line="240" w:lineRule="auto"/>
        <w:ind w:left="0" w:firstLine="709"/>
        <w:jc w:val="both"/>
        <w:outlineLvl w:val="0"/>
        <w:rPr>
          <w:sz w:val="16"/>
          <w:szCs w:val="16"/>
        </w:rPr>
      </w:pPr>
      <w:r w:rsidRPr="003E09C7">
        <w:rPr>
          <w:sz w:val="16"/>
          <w:szCs w:val="16"/>
        </w:rPr>
        <w:t xml:space="preserve">Пункт 2 Статьи 70 «Использование доходов фактически полученных при исполнении местного бюджета </w:t>
      </w:r>
      <w:proofErr w:type="gramStart"/>
      <w:r w:rsidRPr="003E09C7">
        <w:rPr>
          <w:sz w:val="16"/>
          <w:szCs w:val="16"/>
        </w:rPr>
        <w:t>сверх</w:t>
      </w:r>
      <w:proofErr w:type="gramEnd"/>
      <w:r w:rsidRPr="003E09C7">
        <w:rPr>
          <w:sz w:val="16"/>
          <w:szCs w:val="16"/>
        </w:rPr>
        <w:t xml:space="preserve"> утвержденных решением о местном бюджете» изложить в новой редакции:</w:t>
      </w:r>
    </w:p>
    <w:p w:rsidR="003E09C7" w:rsidRPr="003E09C7" w:rsidRDefault="003E09C7" w:rsidP="003E09C7">
      <w:pPr>
        <w:tabs>
          <w:tab w:val="left" w:pos="1134"/>
          <w:tab w:val="left" w:pos="1276"/>
        </w:tabs>
        <w:spacing w:after="0" w:line="240" w:lineRule="auto"/>
        <w:ind w:firstLine="709"/>
        <w:jc w:val="both"/>
        <w:rPr>
          <w:sz w:val="16"/>
          <w:szCs w:val="16"/>
        </w:rPr>
      </w:pPr>
      <w:r w:rsidRPr="003E09C7">
        <w:rPr>
          <w:sz w:val="16"/>
          <w:szCs w:val="16"/>
        </w:rPr>
        <w:t xml:space="preserve">«2. </w:t>
      </w:r>
      <w:proofErr w:type="gramStart"/>
      <w:r w:rsidRPr="003E09C7">
        <w:rPr>
          <w:sz w:val="16"/>
          <w:szCs w:val="16"/>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w:t>
      </w:r>
      <w:r w:rsidRPr="003E09C7">
        <w:rPr>
          <w:bCs/>
          <w:iCs/>
          <w:sz w:val="16"/>
          <w:szCs w:val="16"/>
        </w:rPr>
        <w:t>поступающие в бюджет в порядке, установленном частью 4 статьи 74 настоящего Положения,</w:t>
      </w:r>
      <w:r w:rsidRPr="003E09C7">
        <w:rPr>
          <w:sz w:val="16"/>
          <w:szCs w:val="16"/>
        </w:rPr>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поселения доходов, направляются на увеличение расходов местного бюджета соответственно в целях</w:t>
      </w:r>
      <w:proofErr w:type="gramEnd"/>
      <w:r w:rsidRPr="003E09C7">
        <w:rPr>
          <w:sz w:val="16"/>
          <w:szCs w:val="16"/>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roofErr w:type="gramStart"/>
      <w:r w:rsidRPr="003E09C7">
        <w:rPr>
          <w:sz w:val="16"/>
          <w:szCs w:val="16"/>
        </w:rPr>
        <w:t>.»</w:t>
      </w:r>
      <w:proofErr w:type="gramEnd"/>
    </w:p>
    <w:p w:rsidR="003E09C7" w:rsidRPr="003E09C7" w:rsidRDefault="003E09C7" w:rsidP="003E09C7">
      <w:pPr>
        <w:tabs>
          <w:tab w:val="num" w:pos="0"/>
          <w:tab w:val="left" w:pos="851"/>
          <w:tab w:val="left" w:pos="1276"/>
        </w:tabs>
        <w:spacing w:after="0" w:line="240" w:lineRule="auto"/>
        <w:ind w:firstLine="709"/>
        <w:jc w:val="both"/>
        <w:rPr>
          <w:sz w:val="16"/>
          <w:szCs w:val="16"/>
        </w:rPr>
      </w:pPr>
      <w:r w:rsidRPr="003E09C7">
        <w:rPr>
          <w:sz w:val="16"/>
          <w:szCs w:val="16"/>
        </w:rPr>
        <w:t>2.</w:t>
      </w:r>
      <w:r w:rsidRPr="003E09C7">
        <w:rPr>
          <w:sz w:val="16"/>
          <w:szCs w:val="16"/>
        </w:rPr>
        <w:tab/>
        <w:t xml:space="preserve">Направить настоящее Решение в Гатчинскую городскую прокуратуру и Контрольно-счетную палату Гатчинского муниципального района. </w:t>
      </w:r>
    </w:p>
    <w:p w:rsidR="003E09C7" w:rsidRPr="003E09C7" w:rsidRDefault="003E09C7" w:rsidP="00020B86">
      <w:pPr>
        <w:numPr>
          <w:ilvl w:val="0"/>
          <w:numId w:val="15"/>
        </w:numPr>
        <w:tabs>
          <w:tab w:val="clear" w:pos="1068"/>
          <w:tab w:val="left" w:pos="851"/>
          <w:tab w:val="left" w:pos="1276"/>
        </w:tabs>
        <w:spacing w:after="0" w:line="240" w:lineRule="auto"/>
        <w:ind w:left="0" w:firstLine="709"/>
        <w:jc w:val="both"/>
        <w:rPr>
          <w:sz w:val="16"/>
          <w:szCs w:val="16"/>
        </w:rPr>
      </w:pPr>
      <w:r w:rsidRPr="003E09C7">
        <w:rPr>
          <w:sz w:val="16"/>
          <w:szCs w:val="16"/>
        </w:rPr>
        <w:t>Настоящее Решение опубликовать в печатном издании «</w:t>
      </w:r>
      <w:proofErr w:type="spellStart"/>
      <w:r w:rsidRPr="003E09C7">
        <w:rPr>
          <w:sz w:val="16"/>
          <w:szCs w:val="16"/>
        </w:rPr>
        <w:t>Войсковицкий</w:t>
      </w:r>
      <w:proofErr w:type="spellEnd"/>
      <w:r w:rsidRPr="003E09C7">
        <w:rPr>
          <w:sz w:val="16"/>
          <w:szCs w:val="16"/>
        </w:rPr>
        <w:t xml:space="preserve"> вестник» и разместить на официальном сайте муниципального образования </w:t>
      </w:r>
      <w:proofErr w:type="spellStart"/>
      <w:r w:rsidRPr="003E09C7">
        <w:rPr>
          <w:sz w:val="16"/>
          <w:szCs w:val="16"/>
        </w:rPr>
        <w:t>Войсковицкое</w:t>
      </w:r>
      <w:proofErr w:type="spellEnd"/>
      <w:r w:rsidRPr="003E09C7">
        <w:rPr>
          <w:sz w:val="16"/>
          <w:szCs w:val="16"/>
        </w:rPr>
        <w:t xml:space="preserve"> сельское поселение.</w:t>
      </w:r>
    </w:p>
    <w:p w:rsidR="003E09C7" w:rsidRPr="003E09C7" w:rsidRDefault="003E09C7" w:rsidP="003E09C7">
      <w:pPr>
        <w:tabs>
          <w:tab w:val="num" w:pos="0"/>
          <w:tab w:val="left" w:pos="851"/>
          <w:tab w:val="left" w:pos="1276"/>
        </w:tabs>
        <w:spacing w:after="0" w:line="240" w:lineRule="auto"/>
        <w:ind w:firstLine="709"/>
        <w:jc w:val="both"/>
        <w:rPr>
          <w:sz w:val="16"/>
          <w:szCs w:val="16"/>
        </w:rPr>
      </w:pPr>
      <w:r w:rsidRPr="003E09C7">
        <w:rPr>
          <w:sz w:val="16"/>
          <w:szCs w:val="16"/>
        </w:rPr>
        <w:t xml:space="preserve">4. </w:t>
      </w:r>
      <w:r w:rsidRPr="003E09C7">
        <w:rPr>
          <w:sz w:val="16"/>
          <w:szCs w:val="16"/>
        </w:rPr>
        <w:tab/>
        <w:t>Настоящее Решение вступает в силу после его официального опубликования.</w:t>
      </w:r>
    </w:p>
    <w:p w:rsidR="003E09C7" w:rsidRPr="003E09C7" w:rsidRDefault="003E09C7" w:rsidP="003E09C7">
      <w:pPr>
        <w:tabs>
          <w:tab w:val="num" w:pos="0"/>
          <w:tab w:val="left" w:pos="851"/>
          <w:tab w:val="left" w:pos="1276"/>
        </w:tabs>
        <w:spacing w:after="0" w:line="240" w:lineRule="auto"/>
        <w:ind w:firstLine="709"/>
        <w:jc w:val="both"/>
        <w:rPr>
          <w:sz w:val="16"/>
          <w:szCs w:val="16"/>
        </w:rPr>
      </w:pPr>
    </w:p>
    <w:p w:rsidR="003E09C7" w:rsidRPr="003E09C7" w:rsidRDefault="003E09C7" w:rsidP="003E09C7">
      <w:pPr>
        <w:spacing w:after="0" w:line="240" w:lineRule="auto"/>
        <w:jc w:val="both"/>
        <w:rPr>
          <w:sz w:val="16"/>
          <w:szCs w:val="16"/>
        </w:rPr>
      </w:pPr>
    </w:p>
    <w:p w:rsidR="003E09C7" w:rsidRPr="003E09C7" w:rsidRDefault="003E09C7" w:rsidP="003E09C7">
      <w:pPr>
        <w:spacing w:after="0" w:line="240" w:lineRule="auto"/>
        <w:jc w:val="both"/>
        <w:rPr>
          <w:sz w:val="16"/>
          <w:szCs w:val="16"/>
        </w:rPr>
      </w:pPr>
    </w:p>
    <w:p w:rsidR="003E09C7" w:rsidRPr="003E09C7" w:rsidRDefault="003E09C7" w:rsidP="003E09C7">
      <w:pPr>
        <w:spacing w:after="0" w:line="240" w:lineRule="auto"/>
        <w:jc w:val="both"/>
        <w:rPr>
          <w:sz w:val="16"/>
          <w:szCs w:val="16"/>
        </w:rPr>
      </w:pPr>
      <w:r w:rsidRPr="003E09C7">
        <w:rPr>
          <w:b/>
          <w:sz w:val="16"/>
          <w:szCs w:val="16"/>
        </w:rPr>
        <w:t xml:space="preserve">     </w:t>
      </w:r>
    </w:p>
    <w:p w:rsidR="003E09C7" w:rsidRPr="003E09C7" w:rsidRDefault="003E09C7" w:rsidP="003E09C7">
      <w:pPr>
        <w:spacing w:after="0" w:line="240" w:lineRule="auto"/>
        <w:jc w:val="both"/>
        <w:rPr>
          <w:b/>
          <w:sz w:val="16"/>
          <w:szCs w:val="16"/>
        </w:rPr>
      </w:pPr>
      <w:r w:rsidRPr="003E09C7">
        <w:rPr>
          <w:b/>
          <w:sz w:val="16"/>
          <w:szCs w:val="16"/>
        </w:rPr>
        <w:t>Глава муниципального образования                                            Р.А. Алёхин</w:t>
      </w:r>
    </w:p>
    <w:p w:rsidR="00F77B6C" w:rsidRDefault="00F77B6C"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Default="003E09C7" w:rsidP="003E09C7">
      <w:pPr>
        <w:spacing w:after="0" w:line="240" w:lineRule="auto"/>
        <w:jc w:val="both"/>
        <w:rPr>
          <w:b/>
          <w:sz w:val="16"/>
          <w:szCs w:val="16"/>
        </w:rPr>
      </w:pPr>
    </w:p>
    <w:p w:rsidR="003E09C7" w:rsidRPr="003E09C7" w:rsidRDefault="003E09C7" w:rsidP="003E09C7">
      <w:pPr>
        <w:spacing w:after="0" w:line="240" w:lineRule="auto"/>
        <w:jc w:val="both"/>
        <w:rPr>
          <w:b/>
          <w:sz w:val="16"/>
          <w:szCs w:val="16"/>
        </w:rPr>
      </w:pPr>
    </w:p>
    <w:p w:rsidR="00F77B6C" w:rsidRDefault="00F77B6C" w:rsidP="00F77B6C">
      <w:pPr>
        <w:spacing w:after="0" w:line="240" w:lineRule="auto"/>
        <w:jc w:val="both"/>
        <w:rPr>
          <w:b/>
          <w:sz w:val="16"/>
          <w:szCs w:val="16"/>
        </w:rPr>
      </w:pPr>
    </w:p>
    <w:p w:rsidR="00F77B6C" w:rsidRDefault="00F77B6C" w:rsidP="00F77B6C">
      <w:pPr>
        <w:spacing w:after="0" w:line="240" w:lineRule="auto"/>
        <w:jc w:val="both"/>
        <w:rPr>
          <w:b/>
          <w:sz w:val="16"/>
          <w:szCs w:val="16"/>
        </w:rPr>
      </w:pPr>
    </w:p>
    <w:p w:rsidR="00F77B6C" w:rsidRDefault="00F77B6C" w:rsidP="00F77B6C">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F77B6C" w:rsidRPr="00BA1542" w:rsidRDefault="00F77B6C" w:rsidP="00F77B6C">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F77B6C" w:rsidRPr="00BA1542" w:rsidRDefault="00F77B6C" w:rsidP="00F77B6C">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Pr>
          <w:b/>
          <w:sz w:val="16"/>
          <w:szCs w:val="16"/>
        </w:rPr>
        <w:t xml:space="preserve">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6F4B4B" w:rsidRPr="00F77B6C" w:rsidRDefault="00F77B6C" w:rsidP="00F77B6C">
      <w:pPr>
        <w:spacing w:after="0" w:line="240" w:lineRule="auto"/>
        <w:jc w:val="both"/>
        <w:rPr>
          <w:b/>
          <w:sz w:val="16"/>
          <w:szCs w:val="16"/>
        </w:rPr>
      </w:pPr>
      <w:r w:rsidRPr="00BA1542">
        <w:rPr>
          <w:b/>
          <w:sz w:val="16"/>
          <w:szCs w:val="16"/>
        </w:rPr>
        <w:t>Бесплатно. Тираж 15 экз.</w:t>
      </w:r>
    </w:p>
    <w:sectPr w:rsidR="006F4B4B" w:rsidRPr="00F77B6C" w:rsidSect="003E09C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16" w:rsidRDefault="003E6F16" w:rsidP="007E604B">
      <w:pPr>
        <w:spacing w:after="0" w:line="240" w:lineRule="auto"/>
      </w:pPr>
      <w:r>
        <w:separator/>
      </w:r>
    </w:p>
  </w:endnote>
  <w:endnote w:type="continuationSeparator" w:id="0">
    <w:p w:rsidR="003E6F16" w:rsidRDefault="003E6F16" w:rsidP="007E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5B" w:rsidRDefault="0029365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5B" w:rsidRPr="001D0D09" w:rsidRDefault="0029365B" w:rsidP="006E68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5B" w:rsidRDefault="002936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16" w:rsidRDefault="003E6F16" w:rsidP="007E604B">
      <w:pPr>
        <w:spacing w:after="0" w:line="240" w:lineRule="auto"/>
      </w:pPr>
      <w:r>
        <w:separator/>
      </w:r>
    </w:p>
  </w:footnote>
  <w:footnote w:type="continuationSeparator" w:id="0">
    <w:p w:rsidR="003E6F16" w:rsidRDefault="003E6F16" w:rsidP="007E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5B" w:rsidRDefault="002936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5B" w:rsidRDefault="0029365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5B" w:rsidRDefault="002936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8C3A8B"/>
    <w:multiLevelType w:val="multilevel"/>
    <w:tmpl w:val="3190C4F6"/>
    <w:lvl w:ilvl="0">
      <w:start w:val="1"/>
      <w:numFmt w:val="decimal"/>
      <w:lvlText w:val="%1."/>
      <w:lvlJc w:val="left"/>
      <w:pPr>
        <w:ind w:left="360" w:hanging="360"/>
      </w:pPr>
      <w:rPr>
        <w:rFonts w:eastAsiaTheme="minorHAnsi" w:hint="default"/>
      </w:rPr>
    </w:lvl>
    <w:lvl w:ilvl="1">
      <w:start w:val="5"/>
      <w:numFmt w:val="decimal"/>
      <w:lvlText w:val="%1.%2."/>
      <w:lvlJc w:val="left"/>
      <w:pPr>
        <w:ind w:left="126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420" w:hanging="720"/>
      </w:pPr>
      <w:rPr>
        <w:rFonts w:eastAsiaTheme="minorHAnsi" w:hint="default"/>
      </w:rPr>
    </w:lvl>
    <w:lvl w:ilvl="4">
      <w:start w:val="1"/>
      <w:numFmt w:val="decimal"/>
      <w:lvlText w:val="%1.%2.%3.%4.%5."/>
      <w:lvlJc w:val="left"/>
      <w:pPr>
        <w:ind w:left="4680" w:hanging="1080"/>
      </w:pPr>
      <w:rPr>
        <w:rFonts w:eastAsiaTheme="minorHAnsi" w:hint="default"/>
      </w:rPr>
    </w:lvl>
    <w:lvl w:ilvl="5">
      <w:start w:val="1"/>
      <w:numFmt w:val="decimal"/>
      <w:lvlText w:val="%1.%2.%3.%4.%5.%6."/>
      <w:lvlJc w:val="left"/>
      <w:pPr>
        <w:ind w:left="5580" w:hanging="1080"/>
      </w:pPr>
      <w:rPr>
        <w:rFonts w:eastAsiaTheme="minorHAnsi" w:hint="default"/>
      </w:rPr>
    </w:lvl>
    <w:lvl w:ilvl="6">
      <w:start w:val="1"/>
      <w:numFmt w:val="decimal"/>
      <w:lvlText w:val="%1.%2.%3.%4.%5.%6.%7."/>
      <w:lvlJc w:val="left"/>
      <w:pPr>
        <w:ind w:left="6840" w:hanging="1440"/>
      </w:pPr>
      <w:rPr>
        <w:rFonts w:eastAsiaTheme="minorHAnsi" w:hint="default"/>
      </w:rPr>
    </w:lvl>
    <w:lvl w:ilvl="7">
      <w:start w:val="1"/>
      <w:numFmt w:val="decimal"/>
      <w:lvlText w:val="%1.%2.%3.%4.%5.%6.%7.%8."/>
      <w:lvlJc w:val="left"/>
      <w:pPr>
        <w:ind w:left="7740" w:hanging="1440"/>
      </w:pPr>
      <w:rPr>
        <w:rFonts w:eastAsiaTheme="minorHAnsi" w:hint="default"/>
      </w:rPr>
    </w:lvl>
    <w:lvl w:ilvl="8">
      <w:start w:val="1"/>
      <w:numFmt w:val="decimal"/>
      <w:lvlText w:val="%1.%2.%3.%4.%5.%6.%7.%8.%9."/>
      <w:lvlJc w:val="left"/>
      <w:pPr>
        <w:ind w:left="9000" w:hanging="1800"/>
      </w:pPr>
      <w:rPr>
        <w:rFonts w:eastAsiaTheme="minorHAnsi" w:hint="default"/>
      </w:rPr>
    </w:lvl>
  </w:abstractNum>
  <w:abstractNum w:abstractNumId="2">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BE5C07"/>
    <w:multiLevelType w:val="hybridMultilevel"/>
    <w:tmpl w:val="F5F2C638"/>
    <w:lvl w:ilvl="0" w:tplc="0419000F">
      <w:start w:val="5"/>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96066C3"/>
    <w:multiLevelType w:val="multilevel"/>
    <w:tmpl w:val="A04ABB6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567AD5"/>
    <w:multiLevelType w:val="hybridMultilevel"/>
    <w:tmpl w:val="178A4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830A3"/>
    <w:multiLevelType w:val="hybridMultilevel"/>
    <w:tmpl w:val="50BE1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E21FA"/>
    <w:multiLevelType w:val="multilevel"/>
    <w:tmpl w:val="83B099DA"/>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3220599"/>
    <w:multiLevelType w:val="hybridMultilevel"/>
    <w:tmpl w:val="6C0213FC"/>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AE247FA"/>
    <w:multiLevelType w:val="hybridMultilevel"/>
    <w:tmpl w:val="AEA2E7D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12">
    <w:nsid w:val="6A290700"/>
    <w:multiLevelType w:val="hybridMultilevel"/>
    <w:tmpl w:val="DBBA2C56"/>
    <w:lvl w:ilvl="0" w:tplc="F9AAB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7425B1"/>
    <w:multiLevelType w:val="hybridMultilevel"/>
    <w:tmpl w:val="4B3E119C"/>
    <w:lvl w:ilvl="0" w:tplc="D3842E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521ED7"/>
    <w:multiLevelType w:val="multilevel"/>
    <w:tmpl w:val="3CDAE8D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727A7F26"/>
    <w:multiLevelType w:val="hybridMultilevel"/>
    <w:tmpl w:val="52E0C4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F051B5"/>
    <w:multiLevelType w:val="hybridMultilevel"/>
    <w:tmpl w:val="F502F08E"/>
    <w:lvl w:ilvl="0" w:tplc="ED34689E">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4"/>
  </w:num>
  <w:num w:numId="3">
    <w:abstractNumId w:val="9"/>
  </w:num>
  <w:num w:numId="4">
    <w:abstractNumId w:val="1"/>
  </w:num>
  <w:num w:numId="5">
    <w:abstractNumId w:val="5"/>
  </w:num>
  <w:num w:numId="6">
    <w:abstractNumId w:val="13"/>
  </w:num>
  <w:num w:numId="7">
    <w:abstractNumId w:val="12"/>
  </w:num>
  <w:num w:numId="8">
    <w:abstractNumId w:val="16"/>
  </w:num>
  <w:num w:numId="9">
    <w:abstractNumId w:val="7"/>
  </w:num>
  <w:num w:numId="10">
    <w:abstractNumId w:val="2"/>
  </w:num>
  <w:num w:numId="11">
    <w:abstractNumId w:val="6"/>
  </w:num>
  <w:num w:numId="12">
    <w:abstractNumId w:val="15"/>
  </w:num>
  <w:num w:numId="13">
    <w:abstractNumId w:val="3"/>
  </w:num>
  <w:num w:numId="14">
    <w:abstractNumId w:val="8"/>
  </w:num>
  <w:num w:numId="15">
    <w:abstractNumId w:val="4"/>
  </w:num>
  <w:num w:numId="16">
    <w:abstractNumId w:val="0"/>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B6C"/>
    <w:rsid w:val="00020B86"/>
    <w:rsid w:val="00021D81"/>
    <w:rsid w:val="00036ACA"/>
    <w:rsid w:val="00130551"/>
    <w:rsid w:val="0029365B"/>
    <w:rsid w:val="003D3163"/>
    <w:rsid w:val="003E09C7"/>
    <w:rsid w:val="003E6F16"/>
    <w:rsid w:val="004237DA"/>
    <w:rsid w:val="004603B1"/>
    <w:rsid w:val="00565723"/>
    <w:rsid w:val="0058545E"/>
    <w:rsid w:val="00615B87"/>
    <w:rsid w:val="006E68E8"/>
    <w:rsid w:val="006F4B4B"/>
    <w:rsid w:val="007E4EAC"/>
    <w:rsid w:val="007E604B"/>
    <w:rsid w:val="00961006"/>
    <w:rsid w:val="00A26C90"/>
    <w:rsid w:val="00A27A1E"/>
    <w:rsid w:val="00AD5DDF"/>
    <w:rsid w:val="00BD3F18"/>
    <w:rsid w:val="00C54E24"/>
    <w:rsid w:val="00C573FB"/>
    <w:rsid w:val="00C76E28"/>
    <w:rsid w:val="00CC0D9A"/>
    <w:rsid w:val="00D041C9"/>
    <w:rsid w:val="00D23E89"/>
    <w:rsid w:val="00D52A19"/>
    <w:rsid w:val="00F55AA5"/>
    <w:rsid w:val="00F6099B"/>
    <w:rsid w:val="00F77B6C"/>
    <w:rsid w:val="00FE163D"/>
    <w:rsid w:val="00FE5E34"/>
    <w:rsid w:val="00FF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34"/>
        <o:r id="V:Rule11" type="connector" idref="#_x0000_s1039"/>
        <o:r id="V:Rule12" type="connector" idref="#_x0000_s1026"/>
        <o:r id="V:Rule13" type="connector" idref="#_x0000_s1035"/>
        <o:r id="V:Rule14" type="connector" idref="#_x0000_s1031"/>
        <o:r id="V:Rule15" type="connector" idref="#_x0000_s1033"/>
        <o:r id="V:Rule16" type="connector" idref="#_x0000_s1040"/>
        <o:r id="V:Rule17" type="connector" idref="#_x0000_s1036"/>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uiPriority w:val="99"/>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iPriority w:val="99"/>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nhideWhenUsed/>
    <w:rsid w:val="00FE163D"/>
    <w:pPr>
      <w:spacing w:after="120"/>
      <w:ind w:left="283"/>
    </w:pPr>
  </w:style>
  <w:style w:type="character" w:customStyle="1" w:styleId="af">
    <w:name w:val="Основной текст с отступом Знак"/>
    <w:basedOn w:val="a0"/>
    <w:link w:val="ae"/>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0">
    <w:name w:val="Table Grid"/>
    <w:basedOn w:val="a1"/>
    <w:uiPriority w:val="59"/>
    <w:rsid w:val="00FE163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1">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rsid w:val="006E68E8"/>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uiPriority w:val="99"/>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2">
    <w:name w:val="Öâåòîâîå âûäåëåíèå"/>
    <w:rsid w:val="006E68E8"/>
    <w:rPr>
      <w:b/>
      <w:bCs/>
      <w:color w:val="000080"/>
    </w:rPr>
  </w:style>
  <w:style w:type="paragraph" w:customStyle="1" w:styleId="af3">
    <w:name w:val="Заголовок"/>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3"/>
    <w:rsid w:val="006E68E8"/>
    <w:pPr>
      <w:widowControl w:val="0"/>
      <w:suppressAutoHyphens/>
      <w:autoSpaceDE w:val="0"/>
    </w:pPr>
    <w:rPr>
      <w:rFonts w:cs="Tahoma"/>
      <w:sz w:val="20"/>
      <w:lang w:bidi="ru-RU"/>
    </w:rPr>
  </w:style>
  <w:style w:type="paragraph" w:customStyle="1" w:styleId="14">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5">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0"/>
    <w:link w:val="af5"/>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7">
    <w:name w:val="Hyperlink"/>
    <w:uiPriority w:val="99"/>
    <w:unhideWhenUsed/>
    <w:rsid w:val="006E68E8"/>
    <w:rPr>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semiHidden/>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semiHidden/>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9">
    <w:name w:val="Title"/>
    <w:basedOn w:val="a"/>
    <w:link w:val="afa"/>
    <w:qFormat/>
    <w:rsid w:val="006E68E8"/>
    <w:pPr>
      <w:spacing w:after="0" w:line="360" w:lineRule="auto"/>
      <w:jc w:val="center"/>
    </w:pPr>
    <w:rPr>
      <w:rFonts w:eastAsia="Times New Roman"/>
      <w:b/>
      <w:bCs/>
    </w:rPr>
  </w:style>
  <w:style w:type="character" w:customStyle="1" w:styleId="afa">
    <w:name w:val="Название Знак"/>
    <w:basedOn w:val="a0"/>
    <w:link w:val="af9"/>
    <w:rsid w:val="006E68E8"/>
    <w:rPr>
      <w:rFonts w:eastAsia="Times New Roman"/>
      <w:b/>
      <w:bCs/>
    </w:rPr>
  </w:style>
  <w:style w:type="paragraph" w:customStyle="1" w:styleId="ConsPlusNonformat">
    <w:name w:val="ConsPlusNonformat"/>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heading1">
    <w:name w:val="heading 1"/>
    <w:basedOn w:val="a"/>
    <w:next w:val="a"/>
    <w:rsid w:val="00A27A1E"/>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heading3">
    <w:name w:val="heading 3"/>
    <w:basedOn w:val="a"/>
    <w:next w:val="a"/>
    <w:rsid w:val="00A27A1E"/>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caption">
    <w:name w:val="caption"/>
    <w:basedOn w:val="a"/>
    <w:rsid w:val="00A27A1E"/>
    <w:pPr>
      <w:widowControl w:val="0"/>
      <w:suppressAutoHyphens/>
      <w:spacing w:after="0" w:line="240" w:lineRule="auto"/>
      <w:jc w:val="center"/>
    </w:pPr>
    <w:rPr>
      <w:rFonts w:eastAsia="Times New Roman"/>
      <w:sz w:val="28"/>
      <w:szCs w:val="2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85154;fld=134;dst=100012" TargetMode="External"/><Relationship Id="rId13" Type="http://schemas.openxmlformats.org/officeDocument/2006/relationships/hyperlink" Target="consultantplus://offline/ref=DC3151AA0BABB8771CAF09E699130C8951245560B7EF35445AC46A01A8CF7F9F1E451E9B3389B422BC598E038F28C0AFBC3404480928687CI2HAI" TargetMode="External"/><Relationship Id="rId18" Type="http://schemas.openxmlformats.org/officeDocument/2006/relationships/hyperlink" Target="consultantplus://offline/ref=7902E8229C34EAD6B07ADEAE79FA5415BCC8A0794AEAD15B983620030EUAyB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42D660F11FB95456D2A71BD68DAEE1E6803BB8E9A96798ED9BA675AF458D66C2D691F336282CF9BCF87A642AR1U6L" TargetMode="External"/><Relationship Id="rId7" Type="http://schemas.openxmlformats.org/officeDocument/2006/relationships/image" Target="media/image1.png"/><Relationship Id="rId12" Type="http://schemas.openxmlformats.org/officeDocument/2006/relationships/hyperlink" Target="consultantplus://offline/ref=FF4556CB5E304496C55CF747BE40C0BE8F3FA5DABF0B75E6997C1877FCt62FJ" TargetMode="External"/><Relationship Id="rId17" Type="http://schemas.openxmlformats.org/officeDocument/2006/relationships/hyperlink" Target="consultantplus://offline/ref=7902E8229C34EAD6B07AC1BF6CFA5415BFC4A47F41BD8659C9632EU0y6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2D660F11FB95456D2A705DB9BC2BFEC8035EFE3AF6D93BDC2FA73F81ARDUDL" TargetMode="External"/><Relationship Id="rId20" Type="http://schemas.openxmlformats.org/officeDocument/2006/relationships/hyperlink" Target="consultantplus://offline/ref=42D660F11FB95456D2A705DB9BC2BFEC8035EFE3AF6D93BDC2FA73F81ADD609796D1F5636B68F4B4RFU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F747BE40C0BE8F3FA5DCB20775E6997C1877FC6F69C209A30C7123BBt92A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2D660F11FB95456D2A705DB9BC2BFEC8035EFE3AF6D93BDC2FA73F81ADD609796D1F5636B68F5B8RFUE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F4556CB5E304496C55CF747BE40C0BE8F3FA5DABA0B75E6997C1877FCt62FJ" TargetMode="External"/><Relationship Id="rId19" Type="http://schemas.openxmlformats.org/officeDocument/2006/relationships/hyperlink" Target="consultantplus://offline/ref=42D660F11FB95456D2A71BD68DAEE1E6803BB8E9AF619DE999A528A54DD46AC0D19EAC212F65F5BDF87B67R2U2L" TargetMode="External"/><Relationship Id="rId4" Type="http://schemas.openxmlformats.org/officeDocument/2006/relationships/webSettings" Target="webSettings.xml"/><Relationship Id="rId9" Type="http://schemas.openxmlformats.org/officeDocument/2006/relationships/hyperlink" Target="consultantplus://offline/ref=5D14F3EC9813796715664C180A1EA32BFE9D8DB4A479B262AB4F8030A4C2AE62BA84AA713DBFE6C419E6277605E8231B57EA18D48C9AC1D5VBoEH" TargetMode="External"/><Relationship Id="rId14" Type="http://schemas.openxmlformats.org/officeDocument/2006/relationships/hyperlink" Target="consultantplus://offline/ref=42D660F11FB95456D2A705DB9BC2BFEC8036E5E1AD6393BDC2FA73F81ADD609796D1F5636B68F0BARFU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75</Pages>
  <Words>32019</Words>
  <Characters>182511</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2019-09-26T13:11:00Z</cp:lastPrinted>
  <dcterms:created xsi:type="dcterms:W3CDTF">2019-07-16T06:57:00Z</dcterms:created>
  <dcterms:modified xsi:type="dcterms:W3CDTF">2019-09-26T13:15:00Z</dcterms:modified>
</cp:coreProperties>
</file>