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E5C79">
        <w:rPr>
          <w:b/>
          <w:sz w:val="28"/>
          <w:szCs w:val="28"/>
        </w:rPr>
        <w:t>Войсковицкое</w:t>
      </w:r>
      <w:proofErr w:type="spellEnd"/>
      <w:r w:rsidRPr="00CE5C79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F77B6C" w:rsidRPr="00CE5C79" w:rsidTr="00F80F15">
        <w:tc>
          <w:tcPr>
            <w:tcW w:w="7479" w:type="dxa"/>
          </w:tcPr>
          <w:p w:rsidR="00F77B6C" w:rsidRPr="00CE5C79" w:rsidRDefault="00F77B6C" w:rsidP="00F80F15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E5C79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E5C79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77B6C" w:rsidRDefault="00F77B6C" w:rsidP="00F80F15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B6C" w:rsidRPr="00CE5C79" w:rsidRDefault="00F77B6C" w:rsidP="00F80F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Pr="00CE5C79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Pr="00CE5C79">
              <w:rPr>
                <w:b/>
              </w:rPr>
              <w:t xml:space="preserve">  2019 года </w:t>
            </w:r>
          </w:p>
          <w:p w:rsidR="00F77B6C" w:rsidRPr="00CE5C79" w:rsidRDefault="00F77B6C" w:rsidP="00F77B6C">
            <w:pPr>
              <w:spacing w:after="0" w:line="240" w:lineRule="auto"/>
              <w:jc w:val="center"/>
              <w:rPr>
                <w:b/>
              </w:rPr>
            </w:pPr>
            <w:r w:rsidRPr="00CE5C79">
              <w:rPr>
                <w:b/>
              </w:rPr>
              <w:t>№</w:t>
            </w:r>
            <w:r>
              <w:rPr>
                <w:b/>
              </w:rPr>
              <w:t>31</w:t>
            </w:r>
          </w:p>
        </w:tc>
      </w:tr>
    </w:tbl>
    <w:p w:rsidR="00F77B6C" w:rsidRPr="00CE5C79" w:rsidRDefault="00F77B6C" w:rsidP="00F77B6C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F77B6C" w:rsidRDefault="00F77B6C" w:rsidP="00F77B6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F77B6C" w:rsidRPr="00F77B6C" w:rsidRDefault="00F77B6C" w:rsidP="00F77B6C">
      <w:pPr>
        <w:spacing w:after="0" w:line="240" w:lineRule="auto"/>
        <w:jc w:val="center"/>
        <w:rPr>
          <w:b/>
          <w:sz w:val="16"/>
          <w:szCs w:val="16"/>
        </w:rPr>
      </w:pPr>
      <w:r w:rsidRPr="00F77B6C">
        <w:rPr>
          <w:b/>
          <w:sz w:val="16"/>
          <w:szCs w:val="16"/>
        </w:rPr>
        <w:t>Результат публичных слушаний</w:t>
      </w:r>
    </w:p>
    <w:p w:rsidR="00F77B6C" w:rsidRPr="00F77B6C" w:rsidRDefault="00F77B6C" w:rsidP="00F77B6C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 w:rsidRPr="00F77B6C">
        <w:rPr>
          <w:rFonts w:ascii="Times New Roman" w:hAnsi="Times New Roman"/>
          <w:b/>
          <w:sz w:val="16"/>
          <w:szCs w:val="16"/>
        </w:rPr>
        <w:t xml:space="preserve">по проекту решения о внесении  изменений и дополнений в решение совета депутатов от 30.10.2017 №39 «Об утверждении Правил благоустройства территории МО </w:t>
      </w:r>
      <w:proofErr w:type="spellStart"/>
      <w:r w:rsidRPr="00F77B6C">
        <w:rPr>
          <w:rFonts w:ascii="Times New Roman" w:hAnsi="Times New Roman"/>
          <w:b/>
          <w:sz w:val="16"/>
          <w:szCs w:val="16"/>
        </w:rPr>
        <w:t>Войсковицкое</w:t>
      </w:r>
      <w:proofErr w:type="spellEnd"/>
      <w:r w:rsidRPr="00F77B6C">
        <w:rPr>
          <w:rFonts w:ascii="Times New Roman" w:hAnsi="Times New Roman"/>
          <w:b/>
          <w:sz w:val="16"/>
          <w:szCs w:val="16"/>
        </w:rPr>
        <w:t xml:space="preserve"> сельское поселение Гатчинского муниципального района Ленинградской области»</w:t>
      </w:r>
    </w:p>
    <w:p w:rsidR="00F77B6C" w:rsidRPr="00F77B6C" w:rsidRDefault="00F77B6C" w:rsidP="00F77B6C">
      <w:pPr>
        <w:spacing w:after="0" w:line="240" w:lineRule="auto"/>
        <w:jc w:val="center"/>
        <w:rPr>
          <w:sz w:val="16"/>
          <w:szCs w:val="16"/>
        </w:rPr>
      </w:pPr>
    </w:p>
    <w:p w:rsidR="00F77B6C" w:rsidRPr="00F77B6C" w:rsidRDefault="00F77B6C" w:rsidP="00F77B6C">
      <w:pPr>
        <w:jc w:val="both"/>
        <w:rPr>
          <w:sz w:val="16"/>
          <w:szCs w:val="16"/>
        </w:rPr>
      </w:pPr>
      <w:r w:rsidRPr="00F77B6C">
        <w:rPr>
          <w:sz w:val="16"/>
          <w:szCs w:val="16"/>
        </w:rPr>
        <w:tab/>
      </w:r>
      <w:proofErr w:type="gramStart"/>
      <w:r w:rsidRPr="00F77B6C">
        <w:rPr>
          <w:sz w:val="16"/>
          <w:szCs w:val="16"/>
        </w:rPr>
        <w:t xml:space="preserve">В соответствие со статьей 28 Федерального Закона № 131-ФЗ от 06.10.2003 г. «Об общих принципах организации местного самоуправления в РФ», с Решением Совета депутатов муниципального образования </w:t>
      </w:r>
      <w:proofErr w:type="spellStart"/>
      <w:r w:rsidRPr="00F77B6C">
        <w:rPr>
          <w:sz w:val="16"/>
          <w:szCs w:val="16"/>
        </w:rPr>
        <w:t>Войсковицкое</w:t>
      </w:r>
      <w:proofErr w:type="spellEnd"/>
      <w:r w:rsidRPr="00F77B6C">
        <w:rPr>
          <w:sz w:val="16"/>
          <w:szCs w:val="16"/>
        </w:rPr>
        <w:t xml:space="preserve"> сельское поселение №20  от 13.06.2019 г. «О принятии проекта решения о внесении изменений и дополнений в решение совета депутатов от 30.10.2017г. №39 «Об утверждении Правил внешнего благоустройства  и обеспечения санитарного состояния территории муниципального</w:t>
      </w:r>
      <w:proofErr w:type="gramEnd"/>
      <w:r w:rsidRPr="00F77B6C">
        <w:rPr>
          <w:sz w:val="16"/>
          <w:szCs w:val="16"/>
        </w:rPr>
        <w:t xml:space="preserve">  </w:t>
      </w:r>
      <w:proofErr w:type="gramStart"/>
      <w:r w:rsidRPr="00F77B6C">
        <w:rPr>
          <w:sz w:val="16"/>
          <w:szCs w:val="16"/>
        </w:rPr>
        <w:t xml:space="preserve">образования </w:t>
      </w:r>
      <w:proofErr w:type="spellStart"/>
      <w:r w:rsidRPr="00F77B6C">
        <w:rPr>
          <w:sz w:val="16"/>
          <w:szCs w:val="16"/>
        </w:rPr>
        <w:t>Войсковицкое</w:t>
      </w:r>
      <w:proofErr w:type="spellEnd"/>
      <w:r w:rsidRPr="00F77B6C">
        <w:rPr>
          <w:sz w:val="16"/>
          <w:szCs w:val="16"/>
        </w:rPr>
        <w:t xml:space="preserve"> сельское поселение Гатчинского муниципального района Ленинградской области»  02 июля  2019 года</w:t>
      </w:r>
      <w:r w:rsidRPr="00F77B6C">
        <w:rPr>
          <w:b/>
          <w:sz w:val="16"/>
          <w:szCs w:val="16"/>
        </w:rPr>
        <w:t xml:space="preserve"> </w:t>
      </w:r>
      <w:r w:rsidRPr="00F77B6C">
        <w:rPr>
          <w:sz w:val="16"/>
          <w:szCs w:val="16"/>
        </w:rPr>
        <w:t xml:space="preserve">в 16.00 часов состоялись публичные слушания  о принятии проекта решения о внесении изменений и дополнений в решение совета депутатов от 30.10.2019г. №39 «Об утверждении Правил внешнего благоустройства  и обеспечения санитарного состояния территории муниципального  образования </w:t>
      </w:r>
      <w:proofErr w:type="spellStart"/>
      <w:r w:rsidRPr="00F77B6C">
        <w:rPr>
          <w:sz w:val="16"/>
          <w:szCs w:val="16"/>
        </w:rPr>
        <w:t>Войсковицкое</w:t>
      </w:r>
      <w:proofErr w:type="spellEnd"/>
      <w:r w:rsidRPr="00F77B6C">
        <w:rPr>
          <w:sz w:val="16"/>
          <w:szCs w:val="16"/>
        </w:rPr>
        <w:t xml:space="preserve"> сельское поселение Гатчинского муниципального района Ленинградской области»  по адресу:</w:t>
      </w:r>
      <w:proofErr w:type="gramEnd"/>
      <w:r w:rsidRPr="00F77B6C">
        <w:rPr>
          <w:sz w:val="16"/>
          <w:szCs w:val="16"/>
        </w:rPr>
        <w:t xml:space="preserve"> Ленинградская область, Гатчинский район, пос. Войсковицы, ул. Молодежная, дом 1 – МБУК «</w:t>
      </w:r>
      <w:proofErr w:type="spellStart"/>
      <w:r w:rsidRPr="00F77B6C">
        <w:rPr>
          <w:sz w:val="16"/>
          <w:szCs w:val="16"/>
        </w:rPr>
        <w:t>Войсковицкий</w:t>
      </w:r>
      <w:proofErr w:type="spellEnd"/>
      <w:r w:rsidRPr="00F77B6C">
        <w:rPr>
          <w:sz w:val="16"/>
          <w:szCs w:val="16"/>
        </w:rPr>
        <w:t xml:space="preserve"> центр культуры и спорта».</w:t>
      </w:r>
    </w:p>
    <w:p w:rsidR="00F77B6C" w:rsidRPr="00F77B6C" w:rsidRDefault="00F77B6C" w:rsidP="00F77B6C">
      <w:pPr>
        <w:spacing w:after="0" w:line="240" w:lineRule="auto"/>
        <w:jc w:val="both"/>
        <w:rPr>
          <w:sz w:val="16"/>
          <w:szCs w:val="16"/>
        </w:rPr>
      </w:pPr>
      <w:r w:rsidRPr="00F77B6C">
        <w:rPr>
          <w:sz w:val="16"/>
          <w:szCs w:val="16"/>
        </w:rPr>
        <w:tab/>
      </w:r>
      <w:proofErr w:type="gramStart"/>
      <w:r w:rsidRPr="00F77B6C">
        <w:rPr>
          <w:sz w:val="16"/>
          <w:szCs w:val="16"/>
        </w:rPr>
        <w:t xml:space="preserve">Участники публичных слушаний, в количестве 10 человек, приняли к сведению проект решения о внесении изменений и дополнений в решение совета депутатов от 30.10.2017г. №39 «Об утверждении Правил внешнего благоустройства  и обеспечения санитарного состояния территории муниципального  образования </w:t>
      </w:r>
      <w:proofErr w:type="spellStart"/>
      <w:r w:rsidRPr="00F77B6C">
        <w:rPr>
          <w:sz w:val="16"/>
          <w:szCs w:val="16"/>
        </w:rPr>
        <w:t>Войсковицкое</w:t>
      </w:r>
      <w:proofErr w:type="spellEnd"/>
      <w:r w:rsidRPr="00F77B6C">
        <w:rPr>
          <w:sz w:val="16"/>
          <w:szCs w:val="16"/>
        </w:rPr>
        <w:t xml:space="preserve"> сельское поселение Гатчинского муниципального района Ленинградской области»  и предложили Совету депутатов принять решение о внесении изменений и дополнений в решение совета депутатов</w:t>
      </w:r>
      <w:proofErr w:type="gramEnd"/>
      <w:r w:rsidRPr="00F77B6C">
        <w:rPr>
          <w:sz w:val="16"/>
          <w:szCs w:val="16"/>
        </w:rPr>
        <w:t xml:space="preserve"> от 30.10.2017г. №39 «Об утверждении Правил внешнего благоустройства  и обеспечения санитарного состояния территории муниципального  образования </w:t>
      </w:r>
      <w:proofErr w:type="spellStart"/>
      <w:r w:rsidRPr="00F77B6C">
        <w:rPr>
          <w:sz w:val="16"/>
          <w:szCs w:val="16"/>
        </w:rPr>
        <w:t>Войсковицкое</w:t>
      </w:r>
      <w:proofErr w:type="spellEnd"/>
      <w:r w:rsidRPr="00F77B6C">
        <w:rPr>
          <w:sz w:val="16"/>
          <w:szCs w:val="16"/>
        </w:rPr>
        <w:t xml:space="preserve"> сельское поселение Гатчинского муниципального района Ленинградской» области в целом на очередном заседании Совета депутатов муниципального образования </w:t>
      </w:r>
      <w:proofErr w:type="spellStart"/>
      <w:r w:rsidRPr="00F77B6C">
        <w:rPr>
          <w:sz w:val="16"/>
          <w:szCs w:val="16"/>
        </w:rPr>
        <w:t>Войсковицкое</w:t>
      </w:r>
      <w:proofErr w:type="spellEnd"/>
      <w:r w:rsidRPr="00F77B6C">
        <w:rPr>
          <w:sz w:val="16"/>
          <w:szCs w:val="16"/>
        </w:rPr>
        <w:t xml:space="preserve"> сельское поселение.</w:t>
      </w:r>
    </w:p>
    <w:p w:rsidR="00F77B6C" w:rsidRPr="00F77B6C" w:rsidRDefault="00F77B6C" w:rsidP="00F77B6C">
      <w:pPr>
        <w:ind w:firstLine="709"/>
        <w:jc w:val="both"/>
        <w:rPr>
          <w:sz w:val="16"/>
          <w:szCs w:val="16"/>
        </w:rPr>
      </w:pPr>
    </w:p>
    <w:p w:rsidR="00F77B6C" w:rsidRPr="00F77B6C" w:rsidRDefault="00F77B6C" w:rsidP="00F77B6C">
      <w:pPr>
        <w:spacing w:after="0" w:line="240" w:lineRule="auto"/>
        <w:jc w:val="both"/>
        <w:rPr>
          <w:sz w:val="16"/>
          <w:szCs w:val="16"/>
        </w:rPr>
      </w:pPr>
      <w:r w:rsidRPr="00F77B6C">
        <w:rPr>
          <w:sz w:val="16"/>
          <w:szCs w:val="16"/>
        </w:rPr>
        <w:t>И.о. главы администрации</w:t>
      </w:r>
    </w:p>
    <w:p w:rsidR="00F77B6C" w:rsidRPr="00F77B6C" w:rsidRDefault="00F77B6C" w:rsidP="00F77B6C">
      <w:pPr>
        <w:spacing w:after="0" w:line="240" w:lineRule="auto"/>
        <w:jc w:val="both"/>
        <w:rPr>
          <w:sz w:val="16"/>
          <w:szCs w:val="16"/>
        </w:rPr>
      </w:pPr>
      <w:r w:rsidRPr="00F77B6C">
        <w:rPr>
          <w:sz w:val="16"/>
          <w:szCs w:val="16"/>
        </w:rPr>
        <w:t xml:space="preserve">Войсковицкого сельского поселения </w:t>
      </w:r>
      <w:r w:rsidRPr="00F77B6C">
        <w:rPr>
          <w:sz w:val="16"/>
          <w:szCs w:val="16"/>
        </w:rPr>
        <w:tab/>
      </w:r>
      <w:r w:rsidRPr="00F77B6C">
        <w:rPr>
          <w:sz w:val="16"/>
          <w:szCs w:val="16"/>
        </w:rPr>
        <w:tab/>
        <w:t xml:space="preserve">   </w:t>
      </w:r>
      <w:r w:rsidRPr="00F77B6C">
        <w:rPr>
          <w:sz w:val="16"/>
          <w:szCs w:val="16"/>
        </w:rPr>
        <w:tab/>
      </w:r>
      <w:r w:rsidRPr="00F77B6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</w:t>
      </w:r>
      <w:r w:rsidRPr="00F77B6C">
        <w:rPr>
          <w:sz w:val="16"/>
          <w:szCs w:val="16"/>
        </w:rPr>
        <w:t xml:space="preserve">П.В. </w:t>
      </w:r>
      <w:proofErr w:type="spellStart"/>
      <w:r w:rsidRPr="00F77B6C">
        <w:rPr>
          <w:sz w:val="16"/>
          <w:szCs w:val="16"/>
        </w:rPr>
        <w:t>Тягельский</w:t>
      </w:r>
      <w:proofErr w:type="spellEnd"/>
      <w:r w:rsidRPr="00F77B6C">
        <w:rPr>
          <w:sz w:val="16"/>
          <w:szCs w:val="16"/>
        </w:rPr>
        <w:t xml:space="preserve"> </w:t>
      </w:r>
    </w:p>
    <w:p w:rsidR="00F77B6C" w:rsidRPr="00F77B6C" w:rsidRDefault="00F77B6C" w:rsidP="00F77B6C">
      <w:pPr>
        <w:spacing w:after="0" w:line="240" w:lineRule="auto"/>
        <w:jc w:val="both"/>
        <w:rPr>
          <w:sz w:val="16"/>
          <w:szCs w:val="16"/>
        </w:rPr>
      </w:pPr>
    </w:p>
    <w:p w:rsidR="00F77B6C" w:rsidRPr="00E26A99" w:rsidRDefault="00F77B6C" w:rsidP="00F77B6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F77B6C" w:rsidRPr="00E26A99" w:rsidRDefault="00F77B6C" w:rsidP="00F77B6C">
      <w:pPr>
        <w:spacing w:after="0" w:line="240" w:lineRule="auto"/>
        <w:jc w:val="both"/>
        <w:rPr>
          <w:b/>
          <w:sz w:val="20"/>
          <w:szCs w:val="20"/>
        </w:rPr>
      </w:pPr>
    </w:p>
    <w:p w:rsidR="00F77B6C" w:rsidRPr="00403F4E" w:rsidRDefault="00F77B6C" w:rsidP="00F77B6C">
      <w:pPr>
        <w:spacing w:after="0" w:line="240" w:lineRule="auto"/>
        <w:jc w:val="both"/>
        <w:rPr>
          <w:b/>
          <w:sz w:val="20"/>
          <w:szCs w:val="20"/>
        </w:rPr>
      </w:pPr>
    </w:p>
    <w:p w:rsidR="00F77B6C" w:rsidRPr="00403F4E" w:rsidRDefault="00F77B6C" w:rsidP="00F77B6C">
      <w:pPr>
        <w:spacing w:after="0" w:line="240" w:lineRule="auto"/>
        <w:jc w:val="both"/>
        <w:rPr>
          <w:b/>
          <w:sz w:val="20"/>
          <w:szCs w:val="20"/>
        </w:rPr>
      </w:pPr>
    </w:p>
    <w:p w:rsidR="00F77B6C" w:rsidRPr="00403F4E" w:rsidRDefault="00F77B6C" w:rsidP="00F77B6C">
      <w:pPr>
        <w:spacing w:after="0" w:line="240" w:lineRule="auto"/>
        <w:jc w:val="both"/>
        <w:rPr>
          <w:b/>
          <w:sz w:val="20"/>
          <w:szCs w:val="20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r>
        <w:rPr>
          <w:b/>
          <w:sz w:val="16"/>
          <w:szCs w:val="16"/>
        </w:rPr>
        <w:t>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p w:rsidR="006F4B4B" w:rsidRP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6F4B4B" w:rsidRPr="00F77B6C" w:rsidSect="006F4B4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5" w:rsidRDefault="00F77B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5" w:rsidRPr="001D0D09" w:rsidRDefault="00F77B6C" w:rsidP="004554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5" w:rsidRDefault="00F77B6C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5" w:rsidRDefault="00F77B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5" w:rsidRDefault="00F77B6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75" w:rsidRDefault="00F77B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6C"/>
    <w:rsid w:val="003D3163"/>
    <w:rsid w:val="004603B1"/>
    <w:rsid w:val="00565723"/>
    <w:rsid w:val="00615B87"/>
    <w:rsid w:val="006F4B4B"/>
    <w:rsid w:val="00A26C90"/>
    <w:rsid w:val="00AD5DDF"/>
    <w:rsid w:val="00C54E24"/>
    <w:rsid w:val="00C573FB"/>
    <w:rsid w:val="00CC0D9A"/>
    <w:rsid w:val="00D041C9"/>
    <w:rsid w:val="00D23E89"/>
    <w:rsid w:val="00D52A19"/>
    <w:rsid w:val="00F55AA5"/>
    <w:rsid w:val="00F77B6C"/>
    <w:rsid w:val="00FE5E34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6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2019-07-16T06:57:00Z</dcterms:created>
  <dcterms:modified xsi:type="dcterms:W3CDTF">2019-07-16T07:01:00Z</dcterms:modified>
</cp:coreProperties>
</file>