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7C" w:rsidRPr="0023288A" w:rsidRDefault="005F7F7C" w:rsidP="00755BAA">
      <w:pPr>
        <w:spacing w:after="0" w:line="240" w:lineRule="auto"/>
        <w:jc w:val="both"/>
        <w:rPr>
          <w:b/>
          <w:sz w:val="28"/>
          <w:szCs w:val="28"/>
        </w:rPr>
      </w:pPr>
      <w:r w:rsidRPr="0023288A">
        <w:rPr>
          <w:b/>
          <w:sz w:val="28"/>
          <w:szCs w:val="28"/>
        </w:rPr>
        <w:t xml:space="preserve">Печатное средство массовой информации органов местного самоуправления муниципального образования </w:t>
      </w:r>
      <w:proofErr w:type="spellStart"/>
      <w:r w:rsidRPr="0023288A">
        <w:rPr>
          <w:b/>
          <w:sz w:val="28"/>
          <w:szCs w:val="28"/>
        </w:rPr>
        <w:t>Войсковицкое</w:t>
      </w:r>
      <w:proofErr w:type="spellEnd"/>
      <w:r w:rsidRPr="0023288A">
        <w:rPr>
          <w:b/>
          <w:sz w:val="28"/>
          <w:szCs w:val="28"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0" w:type="auto"/>
        <w:tblLayout w:type="fixed"/>
        <w:tblLook w:val="04A0"/>
      </w:tblPr>
      <w:tblGrid>
        <w:gridCol w:w="7479"/>
        <w:gridCol w:w="2410"/>
      </w:tblGrid>
      <w:tr w:rsidR="005F7F7C" w:rsidRPr="0023288A" w:rsidTr="005F7F7C">
        <w:tc>
          <w:tcPr>
            <w:tcW w:w="7479" w:type="dxa"/>
            <w:hideMark/>
          </w:tcPr>
          <w:p w:rsidR="005F7F7C" w:rsidRPr="0023288A" w:rsidRDefault="005F7F7C" w:rsidP="00755BAA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 w:rsidRPr="0023288A">
              <w:rPr>
                <w:b/>
                <w:sz w:val="28"/>
                <w:szCs w:val="28"/>
              </w:rPr>
              <w:t>Войсковицкий</w:t>
            </w:r>
            <w:proofErr w:type="spellEnd"/>
            <w:r w:rsidRPr="0023288A">
              <w:rPr>
                <w:b/>
                <w:sz w:val="28"/>
                <w:szCs w:val="28"/>
              </w:rPr>
              <w:t xml:space="preserve"> Вестник</w:t>
            </w:r>
          </w:p>
        </w:tc>
        <w:tc>
          <w:tcPr>
            <w:tcW w:w="2410" w:type="dxa"/>
            <w:hideMark/>
          </w:tcPr>
          <w:p w:rsidR="005F7F7C" w:rsidRPr="0023288A" w:rsidRDefault="005F7F7C" w:rsidP="00755BA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88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838200"/>
                  <wp:effectExtent l="0" t="0" r="9525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7C" w:rsidRPr="0023288A" w:rsidRDefault="00527826" w:rsidP="00755B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822CAD" w:rsidRPr="0023288A">
              <w:rPr>
                <w:b/>
                <w:sz w:val="22"/>
                <w:szCs w:val="22"/>
              </w:rPr>
              <w:t xml:space="preserve"> </w:t>
            </w:r>
            <w:r w:rsidR="005F7F7C" w:rsidRPr="0023288A">
              <w:rPr>
                <w:b/>
                <w:sz w:val="22"/>
                <w:szCs w:val="22"/>
              </w:rPr>
              <w:t xml:space="preserve"> </w:t>
            </w:r>
            <w:r w:rsidR="002C1E7C">
              <w:rPr>
                <w:b/>
                <w:sz w:val="22"/>
                <w:szCs w:val="22"/>
              </w:rPr>
              <w:t>февраля</w:t>
            </w:r>
            <w:r w:rsidR="005F7F7C" w:rsidRPr="0023288A">
              <w:rPr>
                <w:b/>
                <w:sz w:val="22"/>
                <w:szCs w:val="22"/>
              </w:rPr>
              <w:t xml:space="preserve">    </w:t>
            </w:r>
          </w:p>
          <w:p w:rsidR="005F7F7C" w:rsidRPr="0023288A" w:rsidRDefault="005F7F7C" w:rsidP="00755BAA">
            <w:pPr>
              <w:spacing w:after="0" w:line="240" w:lineRule="auto"/>
              <w:jc w:val="center"/>
              <w:rPr>
                <w:b/>
              </w:rPr>
            </w:pPr>
            <w:r w:rsidRPr="0023288A">
              <w:rPr>
                <w:b/>
                <w:sz w:val="22"/>
                <w:szCs w:val="22"/>
              </w:rPr>
              <w:t>202</w:t>
            </w:r>
            <w:r w:rsidR="000920B6">
              <w:rPr>
                <w:b/>
                <w:sz w:val="22"/>
                <w:szCs w:val="22"/>
              </w:rPr>
              <w:t>3</w:t>
            </w:r>
            <w:r w:rsidRPr="0023288A">
              <w:rPr>
                <w:b/>
                <w:sz w:val="22"/>
                <w:szCs w:val="22"/>
              </w:rPr>
              <w:t xml:space="preserve"> года </w:t>
            </w:r>
          </w:p>
          <w:p w:rsidR="005F7F7C" w:rsidRPr="0023288A" w:rsidRDefault="005F7F7C" w:rsidP="0052782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3288A">
              <w:rPr>
                <w:b/>
                <w:sz w:val="22"/>
                <w:szCs w:val="22"/>
              </w:rPr>
              <w:t>№</w:t>
            </w:r>
            <w:r w:rsidR="00DB05EF">
              <w:rPr>
                <w:b/>
                <w:sz w:val="22"/>
                <w:szCs w:val="22"/>
              </w:rPr>
              <w:t>1</w:t>
            </w:r>
            <w:r w:rsidR="00527826">
              <w:rPr>
                <w:b/>
                <w:sz w:val="22"/>
                <w:szCs w:val="22"/>
              </w:rPr>
              <w:t>40</w:t>
            </w:r>
          </w:p>
        </w:tc>
      </w:tr>
    </w:tbl>
    <w:p w:rsidR="005F7F7C" w:rsidRPr="00755BAA" w:rsidRDefault="005F7F7C" w:rsidP="00755BAA">
      <w:pPr>
        <w:pBdr>
          <w:bottom w:val="single" w:sz="12" w:space="1" w:color="auto"/>
        </w:pBdr>
        <w:spacing w:after="0" w:line="240" w:lineRule="auto"/>
        <w:jc w:val="both"/>
        <w:rPr>
          <w:sz w:val="16"/>
          <w:szCs w:val="16"/>
        </w:rPr>
      </w:pPr>
    </w:p>
    <w:p w:rsidR="00DD7ED2" w:rsidRPr="00755BAA" w:rsidRDefault="00DD7ED2" w:rsidP="00755BAA">
      <w:pPr>
        <w:pStyle w:val="af2"/>
        <w:ind w:firstLine="567"/>
        <w:jc w:val="both"/>
        <w:rPr>
          <w:sz w:val="16"/>
          <w:szCs w:val="16"/>
        </w:rPr>
      </w:pPr>
    </w:p>
    <w:p w:rsidR="00C71549" w:rsidRPr="008E4D0A" w:rsidRDefault="00C71549" w:rsidP="00C71549">
      <w:pPr>
        <w:pStyle w:val="ConsNonformat"/>
        <w:widowControl/>
        <w:ind w:right="0"/>
        <w:jc w:val="both"/>
        <w:rPr>
          <w:sz w:val="16"/>
          <w:szCs w:val="16"/>
        </w:rPr>
      </w:pPr>
      <w:bookmarkStart w:id="0" w:name="_GoBack"/>
      <w:bookmarkEnd w:id="0"/>
    </w:p>
    <w:p w:rsidR="00527826" w:rsidRPr="00527826" w:rsidRDefault="00527826" w:rsidP="00527826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527826">
        <w:rPr>
          <w:b/>
          <w:caps/>
          <w:sz w:val="16"/>
          <w:szCs w:val="16"/>
        </w:rPr>
        <w:t>администрация муниципального образования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527826">
        <w:rPr>
          <w:b/>
          <w:caps/>
          <w:sz w:val="16"/>
          <w:szCs w:val="16"/>
        </w:rPr>
        <w:t>ВОЙСКОВИЦКОЕ СЕЛЬСКОЕ поселение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527826">
        <w:rPr>
          <w:b/>
          <w:caps/>
          <w:sz w:val="16"/>
          <w:szCs w:val="16"/>
        </w:rPr>
        <w:t>Гатчинского муниципального района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caps/>
          <w:sz w:val="16"/>
          <w:szCs w:val="16"/>
        </w:rPr>
        <w:t>Ленинградской области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caps/>
          <w:sz w:val="16"/>
          <w:szCs w:val="16"/>
        </w:rPr>
      </w:pPr>
      <w:r w:rsidRPr="00527826">
        <w:rPr>
          <w:b/>
          <w:caps/>
          <w:sz w:val="16"/>
          <w:szCs w:val="16"/>
        </w:rPr>
        <w:t>ПОСТАНОВЛЕНИЕ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cap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 xml:space="preserve">                                                                     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sz w:val="16"/>
          <w:szCs w:val="16"/>
        </w:rPr>
      </w:pPr>
      <w:r w:rsidRPr="00527826">
        <w:rPr>
          <w:rFonts w:ascii="Times New Roman" w:hAnsi="Times New Roman" w:cs="Times New Roman"/>
          <w:sz w:val="16"/>
          <w:szCs w:val="16"/>
        </w:rPr>
        <w:t xml:space="preserve"> от 15.02.2023 </w:t>
      </w:r>
      <w:r w:rsidRPr="00527826">
        <w:rPr>
          <w:rFonts w:ascii="Times New Roman" w:hAnsi="Times New Roman" w:cs="Times New Roman"/>
          <w:sz w:val="16"/>
          <w:szCs w:val="16"/>
        </w:rPr>
        <w:tab/>
      </w:r>
      <w:r w:rsidRPr="00527826">
        <w:rPr>
          <w:rFonts w:ascii="Times New Roman" w:hAnsi="Times New Roman" w:cs="Times New Roman"/>
          <w:sz w:val="16"/>
          <w:szCs w:val="16"/>
        </w:rPr>
        <w:tab/>
      </w:r>
      <w:r w:rsidRPr="00527826">
        <w:rPr>
          <w:rFonts w:ascii="Times New Roman" w:hAnsi="Times New Roman" w:cs="Times New Roman"/>
          <w:sz w:val="16"/>
          <w:szCs w:val="16"/>
        </w:rPr>
        <w:tab/>
        <w:t xml:space="preserve">           </w:t>
      </w:r>
      <w:r w:rsidRPr="00527826">
        <w:rPr>
          <w:rFonts w:ascii="Times New Roman" w:hAnsi="Times New Roman" w:cs="Times New Roman"/>
          <w:sz w:val="16"/>
          <w:szCs w:val="16"/>
        </w:rPr>
        <w:tab/>
        <w:t xml:space="preserve">  </w:t>
      </w:r>
      <w:r w:rsidRPr="00527826">
        <w:rPr>
          <w:rFonts w:ascii="Times New Roman" w:hAnsi="Times New Roman" w:cs="Times New Roman"/>
          <w:sz w:val="16"/>
          <w:szCs w:val="16"/>
        </w:rPr>
        <w:tab/>
      </w:r>
      <w:r w:rsidRPr="00527826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№ 36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схему размещения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 xml:space="preserve">нестационарных торговых объектов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 xml:space="preserve">на территории МО </w:t>
      </w:r>
      <w:proofErr w:type="spellStart"/>
      <w:r w:rsidRPr="00527826">
        <w:rPr>
          <w:rFonts w:ascii="Times New Roman" w:hAnsi="Times New Roman" w:cs="Times New Roman"/>
          <w:b/>
          <w:sz w:val="16"/>
          <w:szCs w:val="16"/>
        </w:rPr>
        <w:t>Войсковицкое</w:t>
      </w:r>
      <w:proofErr w:type="spellEnd"/>
      <w:r w:rsidRPr="00527826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 xml:space="preserve">сельское поселение </w:t>
      </w:r>
      <w:proofErr w:type="gramStart"/>
      <w:r w:rsidRPr="00527826">
        <w:rPr>
          <w:rFonts w:ascii="Times New Roman" w:hAnsi="Times New Roman" w:cs="Times New Roman"/>
          <w:b/>
          <w:sz w:val="16"/>
          <w:szCs w:val="16"/>
        </w:rPr>
        <w:t>Гатчинского</w:t>
      </w:r>
      <w:proofErr w:type="gramEnd"/>
      <w:r w:rsidRPr="00527826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>муниципального района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  <w:r w:rsidRPr="00527826">
        <w:rPr>
          <w:rFonts w:ascii="Times New Roman" w:hAnsi="Times New Roman" w:cs="Times New Roman"/>
          <w:b/>
          <w:sz w:val="16"/>
          <w:szCs w:val="16"/>
        </w:rPr>
        <w:t>Ленинградской области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708"/>
        <w:jc w:val="both"/>
        <w:rPr>
          <w:sz w:val="16"/>
          <w:szCs w:val="16"/>
        </w:rPr>
      </w:pPr>
      <w:proofErr w:type="gramStart"/>
      <w:r w:rsidRPr="00527826">
        <w:rPr>
          <w:sz w:val="16"/>
          <w:szCs w:val="16"/>
        </w:rPr>
        <w:t>На основании  Федерального закона от 06 октября 2003г.  №131-ФЗ «Об общих принципах организации местного самоуправления в Российской Федерации»,  Федерального закона от 28 декабря 2009г.  №381-ФЗ «Об основах государственного регулирования торговой деятельности в Российской Федерации», Приказа Комитета по развитию малого, среднего бизнеса и потребительского рынка Ленинградской области от 12.03.2019  года №4 «О порядке разработки и утверждения схем размещения нестационарных торговых объектов</w:t>
      </w:r>
      <w:proofErr w:type="gramEnd"/>
      <w:r w:rsidRPr="00527826">
        <w:rPr>
          <w:sz w:val="16"/>
          <w:szCs w:val="16"/>
        </w:rPr>
        <w:t xml:space="preserve"> на территории муниципальных образований Ленинградской области», руководствуясь Уставом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поселения, администрация</w:t>
      </w:r>
    </w:p>
    <w:p w:rsidR="00527826" w:rsidRPr="00527826" w:rsidRDefault="00527826" w:rsidP="00527826">
      <w:pPr>
        <w:pStyle w:val="ac"/>
        <w:jc w:val="center"/>
        <w:rPr>
          <w:sz w:val="16"/>
          <w:szCs w:val="16"/>
        </w:rPr>
      </w:pPr>
    </w:p>
    <w:p w:rsidR="00527826" w:rsidRPr="00527826" w:rsidRDefault="00527826" w:rsidP="00527826">
      <w:pPr>
        <w:pStyle w:val="ac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ПОСТАНОВЛЯЕТ:</w:t>
      </w:r>
    </w:p>
    <w:p w:rsidR="00527826" w:rsidRPr="00527826" w:rsidRDefault="00527826" w:rsidP="00527826">
      <w:pPr>
        <w:tabs>
          <w:tab w:val="decimal" w:pos="993"/>
        </w:tabs>
        <w:spacing w:after="0" w:line="240" w:lineRule="auto"/>
        <w:jc w:val="both"/>
        <w:rPr>
          <w:bCs/>
          <w:sz w:val="16"/>
          <w:szCs w:val="16"/>
        </w:rPr>
      </w:pPr>
      <w:r w:rsidRPr="00527826">
        <w:rPr>
          <w:sz w:val="16"/>
          <w:szCs w:val="16"/>
        </w:rPr>
        <w:t xml:space="preserve">     1. Внести изменения схему размещения нестационарных торговых объектов на территории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и утвердить приложения </w:t>
      </w:r>
      <w:r w:rsidRPr="00527826">
        <w:rPr>
          <w:bCs/>
          <w:sz w:val="16"/>
          <w:szCs w:val="16"/>
        </w:rPr>
        <w:t>№ 1,2,3 в новой редакции.</w:t>
      </w:r>
    </w:p>
    <w:p w:rsidR="00527826" w:rsidRPr="00527826" w:rsidRDefault="00527826" w:rsidP="00527826">
      <w:pPr>
        <w:spacing w:after="0" w:line="240" w:lineRule="auto"/>
        <w:ind w:firstLine="426"/>
        <w:jc w:val="both"/>
        <w:rPr>
          <w:sz w:val="16"/>
          <w:szCs w:val="16"/>
        </w:rPr>
      </w:pPr>
      <w:r w:rsidRPr="00527826">
        <w:rPr>
          <w:bCs/>
          <w:sz w:val="16"/>
          <w:szCs w:val="16"/>
        </w:rPr>
        <w:t xml:space="preserve">2. </w:t>
      </w:r>
      <w:r w:rsidRPr="00527826">
        <w:rPr>
          <w:sz w:val="16"/>
          <w:szCs w:val="16"/>
        </w:rPr>
        <w:t xml:space="preserve">Постановление администрации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от 14.12.2022 №230 «Об утверждении схемы размещения нестационарных торговых объектов на территории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области» считать утратившим силу со дня принятия настоящего постановления.</w:t>
      </w:r>
    </w:p>
    <w:p w:rsidR="00527826" w:rsidRPr="00527826" w:rsidRDefault="00527826" w:rsidP="00527826">
      <w:pPr>
        <w:widowControl w:val="0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      3. Настоящее постановление опубликовать в сетевом издании «</w:t>
      </w:r>
      <w:proofErr w:type="spellStart"/>
      <w:r w:rsidRPr="00527826">
        <w:rPr>
          <w:sz w:val="16"/>
          <w:szCs w:val="16"/>
        </w:rPr>
        <w:t>Войсковицкий</w:t>
      </w:r>
      <w:proofErr w:type="spellEnd"/>
      <w:r w:rsidRPr="00527826">
        <w:rPr>
          <w:sz w:val="16"/>
          <w:szCs w:val="16"/>
        </w:rPr>
        <w:t xml:space="preserve"> вестник» и разместить на официальном сайте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в сети Интернет. </w:t>
      </w:r>
      <w:proofErr w:type="gramStart"/>
      <w:r w:rsidRPr="00527826">
        <w:rPr>
          <w:sz w:val="16"/>
          <w:szCs w:val="16"/>
        </w:rPr>
        <w:t>Ответственным</w:t>
      </w:r>
      <w:proofErr w:type="gramEnd"/>
      <w:r w:rsidRPr="00527826">
        <w:rPr>
          <w:sz w:val="16"/>
          <w:szCs w:val="16"/>
        </w:rPr>
        <w:t xml:space="preserve"> за размещение назначить начальника канцелярии.</w:t>
      </w:r>
    </w:p>
    <w:p w:rsidR="00527826" w:rsidRPr="00527826" w:rsidRDefault="00527826" w:rsidP="00527826">
      <w:pPr>
        <w:widowControl w:val="0"/>
        <w:tabs>
          <w:tab w:val="left" w:pos="0"/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568" w:hanging="142"/>
        <w:jc w:val="both"/>
        <w:rPr>
          <w:sz w:val="16"/>
          <w:szCs w:val="16"/>
        </w:rPr>
      </w:pPr>
      <w:r w:rsidRPr="00527826">
        <w:rPr>
          <w:sz w:val="16"/>
          <w:szCs w:val="16"/>
        </w:rPr>
        <w:t>4.     Настоящее постановление вступает в силу после его опубликования.</w:t>
      </w:r>
    </w:p>
    <w:p w:rsidR="00527826" w:rsidRPr="00527826" w:rsidRDefault="00527826" w:rsidP="00527826">
      <w:pPr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426"/>
        <w:jc w:val="both"/>
        <w:rPr>
          <w:sz w:val="16"/>
          <w:szCs w:val="16"/>
        </w:rPr>
      </w:pPr>
      <w:proofErr w:type="gramStart"/>
      <w:r w:rsidRPr="00527826">
        <w:rPr>
          <w:sz w:val="16"/>
          <w:szCs w:val="16"/>
        </w:rPr>
        <w:t>Контроль за</w:t>
      </w:r>
      <w:proofErr w:type="gramEnd"/>
      <w:r w:rsidRPr="00527826">
        <w:rPr>
          <w:sz w:val="16"/>
          <w:szCs w:val="16"/>
        </w:rPr>
        <w:t xml:space="preserve"> исполнением настоящего постановления оставляю за собой.  </w:t>
      </w:r>
    </w:p>
    <w:p w:rsidR="00527826" w:rsidRPr="00527826" w:rsidRDefault="00527826" w:rsidP="00527826">
      <w:pPr>
        <w:spacing w:after="0" w:line="240" w:lineRule="auto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rPr>
          <w:b/>
          <w:sz w:val="16"/>
          <w:szCs w:val="16"/>
        </w:rPr>
        <w:sectPr w:rsidR="00527826" w:rsidRPr="00527826" w:rsidSect="00527826">
          <w:pgSz w:w="16838" w:h="11906" w:orient="landscape"/>
          <w:pgMar w:top="1134" w:right="851" w:bottom="850" w:left="709" w:header="708" w:footer="708" w:gutter="0"/>
          <w:cols w:space="708"/>
          <w:docGrid w:linePitch="360"/>
        </w:sectPr>
      </w:pPr>
      <w:r w:rsidRPr="00527826">
        <w:rPr>
          <w:b/>
          <w:sz w:val="16"/>
          <w:szCs w:val="16"/>
        </w:rPr>
        <w:t xml:space="preserve">Глава администрации  </w:t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  <w:t xml:space="preserve">              </w:t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  <w:t xml:space="preserve">       Е.В. Воронин</w:t>
      </w:r>
    </w:p>
    <w:p w:rsidR="00527826" w:rsidRPr="00527826" w:rsidRDefault="00527826" w:rsidP="00527826">
      <w:pPr>
        <w:spacing w:after="0" w:line="240" w:lineRule="auto"/>
        <w:ind w:left="360"/>
        <w:jc w:val="right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lastRenderedPageBreak/>
        <w:t xml:space="preserve">Приложение № 1 </w:t>
      </w:r>
    </w:p>
    <w:p w:rsidR="00527826" w:rsidRPr="00527826" w:rsidRDefault="00527826" w:rsidP="00527826">
      <w:pPr>
        <w:spacing w:after="0" w:line="240" w:lineRule="auto"/>
        <w:ind w:left="360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постановлению администрации</w:t>
      </w:r>
    </w:p>
    <w:p w:rsidR="00527826" w:rsidRPr="00527826" w:rsidRDefault="00527826" w:rsidP="00527826">
      <w:pPr>
        <w:spacing w:after="0" w:line="240" w:lineRule="auto"/>
        <w:ind w:left="360"/>
        <w:jc w:val="right"/>
        <w:rPr>
          <w:sz w:val="16"/>
          <w:szCs w:val="16"/>
        </w:rPr>
      </w:pP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</w:t>
      </w:r>
    </w:p>
    <w:p w:rsidR="00527826" w:rsidRPr="00527826" w:rsidRDefault="00527826" w:rsidP="00527826">
      <w:pPr>
        <w:spacing w:after="0" w:line="240" w:lineRule="auto"/>
        <w:ind w:left="360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Гатчинского муниципального района </w:t>
      </w:r>
    </w:p>
    <w:p w:rsidR="00527826" w:rsidRPr="00527826" w:rsidRDefault="00527826" w:rsidP="00527826">
      <w:pPr>
        <w:spacing w:after="0" w:line="240" w:lineRule="auto"/>
        <w:ind w:left="360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от 15.02.2023г. №36</w:t>
      </w:r>
    </w:p>
    <w:p w:rsidR="00527826" w:rsidRPr="00527826" w:rsidRDefault="00527826" w:rsidP="00527826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Схема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размещения нестационарных торговых объектов на территории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 xml:space="preserve">муниципального образования </w:t>
      </w:r>
      <w:proofErr w:type="spellStart"/>
      <w:r w:rsidRPr="00527826">
        <w:rPr>
          <w:b/>
          <w:sz w:val="16"/>
          <w:szCs w:val="16"/>
        </w:rPr>
        <w:t>Войсковицкое</w:t>
      </w:r>
      <w:proofErr w:type="spellEnd"/>
      <w:r w:rsidRPr="00527826">
        <w:rPr>
          <w:b/>
          <w:sz w:val="16"/>
          <w:szCs w:val="16"/>
        </w:rPr>
        <w:t xml:space="preserve"> сельское поселение 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Гатчинского муниципального района Ленинградской области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(текстовая часть)</w:t>
      </w:r>
    </w:p>
    <w:p w:rsidR="00527826" w:rsidRPr="00527826" w:rsidRDefault="00527826" w:rsidP="00527826">
      <w:pPr>
        <w:pBdr>
          <w:top w:val="single" w:sz="6" w:space="0" w:color="auto"/>
        </w:pBd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pBdr>
          <w:top w:val="single" w:sz="6" w:space="0" w:color="auto"/>
        </w:pBd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pBdr>
          <w:top w:val="single" w:sz="6" w:space="0" w:color="auto"/>
        </w:pBd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pBdr>
          <w:top w:val="single" w:sz="6" w:space="0" w:color="auto"/>
        </w:pBd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pBdr>
          <w:top w:val="single" w:sz="6" w:space="0" w:color="auto"/>
        </w:pBdr>
        <w:spacing w:after="0" w:line="240" w:lineRule="auto"/>
        <w:jc w:val="both"/>
        <w:rPr>
          <w:sz w:val="16"/>
          <w:szCs w:val="16"/>
        </w:rPr>
      </w:pPr>
    </w:p>
    <w:tbl>
      <w:tblPr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38"/>
        <w:gridCol w:w="1701"/>
        <w:gridCol w:w="1418"/>
        <w:gridCol w:w="1275"/>
        <w:gridCol w:w="1418"/>
        <w:gridCol w:w="1134"/>
        <w:gridCol w:w="1418"/>
        <w:gridCol w:w="850"/>
        <w:gridCol w:w="1984"/>
        <w:gridCol w:w="1417"/>
        <w:gridCol w:w="709"/>
        <w:gridCol w:w="708"/>
      </w:tblGrid>
      <w:tr w:rsidR="00527826" w:rsidRPr="00527826" w:rsidTr="00B03E6B">
        <w:trPr>
          <w:trHeight w:val="98"/>
        </w:trPr>
        <w:tc>
          <w:tcPr>
            <w:tcW w:w="7150" w:type="dxa"/>
            <w:gridSpan w:val="5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Информация о НТО</w:t>
            </w:r>
          </w:p>
        </w:tc>
        <w:tc>
          <w:tcPr>
            <w:tcW w:w="3402" w:type="dxa"/>
            <w:gridSpan w:val="3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984" w:type="dxa"/>
            <w:vMerge w:val="restart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1417" w:type="dxa"/>
            <w:vMerge w:val="restart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Является ли хозяйствующий субъект, осуществляющий торговую деятельность в  НТО, субъектом малого </w:t>
            </w:r>
            <w:proofErr w:type="gramStart"/>
            <w:r w:rsidRPr="00527826">
              <w:rPr>
                <w:sz w:val="16"/>
                <w:szCs w:val="16"/>
              </w:rPr>
              <w:t>и(</w:t>
            </w:r>
            <w:proofErr w:type="gramEnd"/>
            <w:r w:rsidRPr="00527826">
              <w:rPr>
                <w:sz w:val="16"/>
                <w:szCs w:val="16"/>
              </w:rPr>
              <w:t>или) среднего предпринимательства (да/нет)</w:t>
            </w:r>
          </w:p>
        </w:tc>
        <w:tc>
          <w:tcPr>
            <w:tcW w:w="1417" w:type="dxa"/>
            <w:gridSpan w:val="2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Период размещения НТО</w:t>
            </w:r>
          </w:p>
        </w:tc>
      </w:tr>
      <w:tr w:rsidR="00527826" w:rsidRPr="00527826" w:rsidTr="00B03E6B">
        <w:trPr>
          <w:trHeight w:val="1726"/>
        </w:trPr>
        <w:tc>
          <w:tcPr>
            <w:tcW w:w="133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Идентификацион</w:t>
            </w:r>
            <w:proofErr w:type="spellEnd"/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ный</w:t>
            </w:r>
            <w:proofErr w:type="spellEnd"/>
            <w:r w:rsidRPr="00527826">
              <w:rPr>
                <w:sz w:val="16"/>
                <w:szCs w:val="16"/>
              </w:rPr>
              <w:t xml:space="preserve"> номер НТО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Место размещения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НТО (адресный ориентир)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Вид НТО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Площадь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НТО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Специализация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НТО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ИНН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Телефон (по желанию)</w:t>
            </w:r>
          </w:p>
        </w:tc>
        <w:tc>
          <w:tcPr>
            <w:tcW w:w="1984" w:type="dxa"/>
            <w:vMerge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(дата)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По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(дата)</w:t>
            </w:r>
          </w:p>
        </w:tc>
      </w:tr>
      <w:tr w:rsidR="00527826" w:rsidRPr="00527826" w:rsidTr="00B03E6B">
        <w:tc>
          <w:tcPr>
            <w:tcW w:w="133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</w:t>
            </w:r>
          </w:p>
        </w:tc>
      </w:tr>
      <w:tr w:rsidR="00527826" w:rsidRPr="00527826" w:rsidTr="00B03E6B"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Торговые палатки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ИП Коваленко Н.А.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ИНН 470505315022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06.12.2022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05.11.2023</w:t>
            </w:r>
          </w:p>
        </w:tc>
      </w:tr>
      <w:tr w:rsidR="00527826" w:rsidRPr="00527826" w:rsidTr="00B03E6B"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Продовольственные товары (продукты птицеводства)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ИП Аксёнова О.Н.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ИНН 470503110171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06.12.2022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30.11.2023</w:t>
            </w:r>
          </w:p>
        </w:tc>
      </w:tr>
      <w:tr w:rsidR="00527826" w:rsidRPr="00527826" w:rsidTr="00B03E6B"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Продовольственные товары (колбасные изделия) 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ИП Пушкова О.И.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ИНН 780405683500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22.12.2022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21.11.2023</w:t>
            </w:r>
          </w:p>
        </w:tc>
      </w:tr>
      <w:tr w:rsidR="00527826" w:rsidRPr="00527826" w:rsidTr="00B03E6B"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Продовольственные товары (молочные продукты)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ИП Григорьев А.В.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ИНН 470500199823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01.01.2023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31.12.2025</w:t>
            </w:r>
          </w:p>
        </w:tc>
      </w:tr>
      <w:tr w:rsidR="00527826" w:rsidRPr="00527826" w:rsidTr="00B03E6B">
        <w:trPr>
          <w:trHeight w:val="485"/>
        </w:trPr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Торговые палатки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ИП Ширяев Константин Сергеевич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ИНН 471911185064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21.01.2023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20.01.2024</w:t>
            </w:r>
          </w:p>
        </w:tc>
      </w:tr>
      <w:tr w:rsidR="00527826" w:rsidRPr="00527826" w:rsidTr="00B03E6B">
        <w:trPr>
          <w:trHeight w:val="485"/>
        </w:trPr>
        <w:tc>
          <w:tcPr>
            <w:tcW w:w="133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001-ЗУ</w:t>
            </w:r>
          </w:p>
        </w:tc>
        <w:tc>
          <w:tcPr>
            <w:tcW w:w="1701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527826">
              <w:rPr>
                <w:sz w:val="16"/>
                <w:szCs w:val="16"/>
              </w:rPr>
              <w:t>п</w:t>
            </w:r>
            <w:proofErr w:type="gramStart"/>
            <w:r w:rsidRPr="00527826">
              <w:rPr>
                <w:sz w:val="16"/>
                <w:szCs w:val="16"/>
              </w:rPr>
              <w:t>.В</w:t>
            </w:r>
            <w:proofErr w:type="gramEnd"/>
            <w:r w:rsidRPr="00527826">
              <w:rPr>
                <w:sz w:val="16"/>
                <w:szCs w:val="16"/>
              </w:rPr>
              <w:t>ойсковицы</w:t>
            </w:r>
            <w:proofErr w:type="spellEnd"/>
            <w:r w:rsidRPr="00527826">
              <w:rPr>
                <w:sz w:val="16"/>
                <w:szCs w:val="16"/>
              </w:rPr>
              <w:t>, пл.Манина, 17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Автолавка</w:t>
            </w:r>
          </w:p>
        </w:tc>
        <w:tc>
          <w:tcPr>
            <w:tcW w:w="1275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 кв.м.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Продовольственные товары (рыба)</w:t>
            </w:r>
          </w:p>
        </w:tc>
        <w:tc>
          <w:tcPr>
            <w:tcW w:w="113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ИП Зайцева А.Н.</w:t>
            </w:r>
          </w:p>
        </w:tc>
        <w:tc>
          <w:tcPr>
            <w:tcW w:w="141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ИНН 470500998826</w:t>
            </w:r>
          </w:p>
        </w:tc>
        <w:tc>
          <w:tcPr>
            <w:tcW w:w="850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-</w:t>
            </w:r>
          </w:p>
        </w:tc>
        <w:tc>
          <w:tcPr>
            <w:tcW w:w="1984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Разрешение на право нестационарной торговли</w:t>
            </w:r>
          </w:p>
        </w:tc>
        <w:tc>
          <w:tcPr>
            <w:tcW w:w="1417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да</w:t>
            </w:r>
          </w:p>
        </w:tc>
        <w:tc>
          <w:tcPr>
            <w:tcW w:w="709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27.01.2023</w:t>
            </w:r>
          </w:p>
        </w:tc>
        <w:tc>
          <w:tcPr>
            <w:tcW w:w="708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26.01.2024</w:t>
            </w:r>
          </w:p>
        </w:tc>
      </w:tr>
    </w:tbl>
    <w:p w:rsidR="00527826" w:rsidRPr="00527826" w:rsidRDefault="00527826" w:rsidP="00527826">
      <w:pPr>
        <w:spacing w:after="0" w:line="240" w:lineRule="auto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right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lastRenderedPageBreak/>
        <w:t>Приложение № 2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постановлению администрации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Гатчинского муниципального района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от 15.02.2023 № 36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  Схема размещения нестационарных объектов. Адрес: Ленинградская область, Гатчинский муниципальный район,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поселение, п. </w:t>
      </w:r>
      <w:proofErr w:type="spellStart"/>
      <w:r w:rsidRPr="00527826">
        <w:rPr>
          <w:sz w:val="16"/>
          <w:szCs w:val="16"/>
        </w:rPr>
        <w:t>Войсковицы</w:t>
      </w:r>
      <w:proofErr w:type="spellEnd"/>
      <w:r w:rsidRPr="00527826">
        <w:rPr>
          <w:sz w:val="16"/>
          <w:szCs w:val="16"/>
        </w:rPr>
        <w:t>, пл. Манина, 17 (идентификационный номер НТО: 001-ЗУ)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b/>
          <w:noProof/>
          <w:sz w:val="16"/>
          <w:szCs w:val="16"/>
          <w:lang w:eastAsia="ru-RU"/>
        </w:rPr>
        <w:drawing>
          <wp:inline distT="0" distB="0" distL="0" distR="0">
            <wp:extent cx="9115425" cy="44196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17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right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lastRenderedPageBreak/>
        <w:t>Приложение № 3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постановлению администрации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Гатчинского муниципального района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от 15.02.2023 № 36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noProof/>
          <w:sz w:val="16"/>
          <w:szCs w:val="16"/>
        </w:rPr>
        <w:pict>
          <v:roundrect id="_x0000_s1032" style="position:absolute;left:0;text-align:left;margin-left:417.9pt;margin-top:223.25pt;width:15.3pt;height:7.3pt;z-index:251666432" arcsize="10923f"/>
        </w:pict>
      </w:r>
      <w:r w:rsidRPr="00527826">
        <w:rPr>
          <w:noProof/>
          <w:sz w:val="16"/>
          <w:szCs w:val="16"/>
        </w:rPr>
        <w:pict>
          <v:roundrect id="_x0000_s1031" style="position:absolute;left:0;text-align:left;margin-left:417.9pt;margin-top:201.65pt;width:15.3pt;height:7.3pt;z-index:251665408" arcsize="10923f"/>
        </w:pict>
      </w:r>
      <w:r w:rsidRPr="00527826">
        <w:rPr>
          <w:noProof/>
          <w:sz w:val="16"/>
          <w:szCs w:val="16"/>
        </w:rPr>
        <w:pict>
          <v:roundrect id="_x0000_s1030" style="position:absolute;left:0;text-align:left;margin-left:500.55pt;margin-top:201.65pt;width:15.3pt;height:7.3pt;z-index:251664384" arcsize="10923f"/>
        </w:pict>
      </w:r>
      <w:r w:rsidRPr="00527826">
        <w:rPr>
          <w:noProof/>
          <w:sz w:val="16"/>
          <w:szCs w:val="16"/>
        </w:rPr>
        <w:pict>
          <v:rect id="_x0000_s1029" style="position:absolute;left:0;text-align:left;margin-left:417.9pt;margin-top:281.95pt;width:15.3pt;height:8.5pt;z-index:251663360"/>
        </w:pict>
      </w:r>
      <w:r w:rsidRPr="00527826">
        <w:rPr>
          <w:noProof/>
          <w:sz w:val="16"/>
          <w:szCs w:val="16"/>
        </w:rPr>
        <w:pict>
          <v:rect id="_x0000_s1028" style="position:absolute;left:0;text-align:left;margin-left:417.9pt;margin-top:182.35pt;width:15.3pt;height:8.5pt;z-index:251662336"/>
        </w:pict>
      </w:r>
      <w:r w:rsidRPr="00527826">
        <w:rPr>
          <w:noProof/>
          <w:sz w:val="16"/>
          <w:szCs w:val="16"/>
        </w:rPr>
        <w:pict>
          <v:rect id="_x0000_s1027" style="position:absolute;left:0;text-align:left;margin-left:19.2pt;margin-top:158.55pt;width:1in;height:1in;z-index:251661312"/>
        </w:pict>
      </w:r>
      <w:r w:rsidRPr="00527826">
        <w:rPr>
          <w:noProof/>
          <w:sz w:val="16"/>
          <w:szCs w:val="16"/>
        </w:rPr>
        <w:pict>
          <v:roundrect id="_x0000_s1026" style="position:absolute;left:0;text-align:left;margin-left:500.55pt;margin-top:182.35pt;width:15.3pt;height:7.3pt;z-index:251660288" arcsize="10923f"/>
        </w:pict>
      </w:r>
      <w:r w:rsidRPr="00527826">
        <w:rPr>
          <w:noProof/>
          <w:sz w:val="16"/>
          <w:szCs w:val="16"/>
          <w:lang w:eastAsia="ru-RU"/>
        </w:rPr>
        <w:drawing>
          <wp:inline distT="0" distB="0" distL="0" distR="0">
            <wp:extent cx="10144125" cy="5524500"/>
            <wp:effectExtent l="19050" t="0" r="9525" b="0"/>
            <wp:docPr id="2" name="Рисунок 2" descr="схема НТО 2020 сен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НТО 2020 сентябр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Default="00527826" w:rsidP="00527826">
      <w:pPr>
        <w:spacing w:after="0" w:line="240" w:lineRule="auto"/>
        <w:jc w:val="center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center"/>
        <w:rPr>
          <w:sz w:val="16"/>
          <w:szCs w:val="16"/>
        </w:rPr>
      </w:pPr>
      <w:r w:rsidRPr="00527826">
        <w:rPr>
          <w:sz w:val="16"/>
          <w:szCs w:val="16"/>
        </w:rPr>
        <w:lastRenderedPageBreak/>
        <w:t>АДМИНИСТРАЦИЯ ВОЙСКОВИЦКОГО СЕЛЬСКОГО ПОСЕЛЕНИЯ</w:t>
      </w:r>
    </w:p>
    <w:p w:rsidR="00527826" w:rsidRPr="00527826" w:rsidRDefault="00527826" w:rsidP="00527826">
      <w:pPr>
        <w:spacing w:after="0" w:line="240" w:lineRule="auto"/>
        <w:jc w:val="center"/>
        <w:rPr>
          <w:sz w:val="16"/>
          <w:szCs w:val="16"/>
        </w:rPr>
      </w:pPr>
      <w:r w:rsidRPr="00527826">
        <w:rPr>
          <w:sz w:val="16"/>
          <w:szCs w:val="16"/>
        </w:rPr>
        <w:t>ГАТЧИНСКОГО МУНИЦИПАЛЬНОГО РАЙОНА</w:t>
      </w:r>
    </w:p>
    <w:p w:rsidR="00527826" w:rsidRPr="00527826" w:rsidRDefault="00527826" w:rsidP="00527826">
      <w:pPr>
        <w:spacing w:after="0" w:line="240" w:lineRule="auto"/>
        <w:jc w:val="center"/>
        <w:rPr>
          <w:sz w:val="16"/>
          <w:szCs w:val="16"/>
        </w:rPr>
      </w:pPr>
      <w:r w:rsidRPr="00527826">
        <w:rPr>
          <w:sz w:val="16"/>
          <w:szCs w:val="16"/>
        </w:rPr>
        <w:t xml:space="preserve">ЛЕНИНГРАДСКОЙ ОБЛАСТИ 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proofErr w:type="gramStart"/>
      <w:r w:rsidRPr="00527826">
        <w:rPr>
          <w:b/>
          <w:sz w:val="16"/>
          <w:szCs w:val="16"/>
        </w:rPr>
        <w:t>П</w:t>
      </w:r>
      <w:proofErr w:type="gramEnd"/>
      <w:r w:rsidRPr="00527826">
        <w:rPr>
          <w:b/>
          <w:sz w:val="16"/>
          <w:szCs w:val="16"/>
        </w:rPr>
        <w:t xml:space="preserve"> О С Т А Н О В Л Е Н И Е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rPr>
          <w:sz w:val="16"/>
          <w:szCs w:val="16"/>
        </w:rPr>
      </w:pPr>
      <w:r w:rsidRPr="00527826">
        <w:rPr>
          <w:b/>
          <w:sz w:val="16"/>
          <w:szCs w:val="16"/>
        </w:rPr>
        <w:t xml:space="preserve">От 16.02. 2023   </w:t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</w:r>
      <w:r w:rsidRPr="00527826">
        <w:rPr>
          <w:b/>
          <w:sz w:val="16"/>
          <w:szCs w:val="16"/>
        </w:rPr>
        <w:tab/>
        <w:t xml:space="preserve">                                                             № 37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Об утверждении отчета 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об исполнении бюджета 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Гатчинского муниципального района   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>Ленинградской области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>за 2022 год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720"/>
        <w:jc w:val="both"/>
        <w:rPr>
          <w:sz w:val="16"/>
          <w:szCs w:val="16"/>
        </w:rPr>
      </w:pPr>
      <w:proofErr w:type="gramStart"/>
      <w:r w:rsidRPr="00527826">
        <w:rPr>
          <w:sz w:val="16"/>
          <w:szCs w:val="16"/>
        </w:rPr>
        <w:t xml:space="preserve">В соответствии со статьями 36, 264.2 Бюджетного кодекса Российской Федерации, Положением о бюджетном процессе в муниципальном образовании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области, рассмотрев представленный бюджетным отделом администрации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отчет об исполнении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за 2022 год, администрация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Гатчинского муниципального района Ленинградской области</w:t>
      </w:r>
      <w:proofErr w:type="gramEnd"/>
    </w:p>
    <w:p w:rsidR="00527826" w:rsidRPr="00527826" w:rsidRDefault="00527826" w:rsidP="00527826">
      <w:pPr>
        <w:spacing w:after="0" w:line="240" w:lineRule="auto"/>
        <w:ind w:firstLine="720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720"/>
        <w:rPr>
          <w:b/>
          <w:sz w:val="16"/>
          <w:szCs w:val="16"/>
        </w:rPr>
      </w:pPr>
      <w:proofErr w:type="gramStart"/>
      <w:r w:rsidRPr="00527826">
        <w:rPr>
          <w:b/>
          <w:sz w:val="16"/>
          <w:szCs w:val="16"/>
        </w:rPr>
        <w:t>П</w:t>
      </w:r>
      <w:proofErr w:type="gramEnd"/>
      <w:r w:rsidRPr="00527826">
        <w:rPr>
          <w:b/>
          <w:sz w:val="16"/>
          <w:szCs w:val="16"/>
        </w:rPr>
        <w:t xml:space="preserve"> О С Т А Н О В Л Я Е Т:</w:t>
      </w:r>
    </w:p>
    <w:p w:rsidR="00527826" w:rsidRPr="00527826" w:rsidRDefault="00527826" w:rsidP="00527826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Утвердить отчет об исполнении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за 2022 год (Приложение № 1).</w:t>
      </w:r>
    </w:p>
    <w:p w:rsidR="00527826" w:rsidRPr="00527826" w:rsidRDefault="00527826" w:rsidP="00527826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Направить отчет об исполнении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за  2022 год в Совет депутатов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и Контрольно-счетную палату Гатчинского муниципального района. </w:t>
      </w:r>
    </w:p>
    <w:p w:rsidR="00527826" w:rsidRPr="00527826" w:rsidRDefault="00527826" w:rsidP="00527826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sz w:val="16"/>
          <w:szCs w:val="16"/>
        </w:rPr>
      </w:pPr>
      <w:r w:rsidRPr="00527826">
        <w:rPr>
          <w:sz w:val="16"/>
          <w:szCs w:val="16"/>
        </w:rPr>
        <w:t>Опубликовать настоящее постановление в печатном издании «</w:t>
      </w:r>
      <w:proofErr w:type="spellStart"/>
      <w:r w:rsidRPr="00527826">
        <w:rPr>
          <w:sz w:val="16"/>
          <w:szCs w:val="16"/>
        </w:rPr>
        <w:t>Войсковицкий</w:t>
      </w:r>
      <w:proofErr w:type="spellEnd"/>
      <w:r w:rsidRPr="00527826">
        <w:rPr>
          <w:sz w:val="16"/>
          <w:szCs w:val="16"/>
        </w:rPr>
        <w:t xml:space="preserve"> Вестник» и разместить на официальном сайте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поселение.</w:t>
      </w:r>
    </w:p>
    <w:p w:rsidR="00527826" w:rsidRPr="00527826" w:rsidRDefault="00527826" w:rsidP="00527826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sz w:val="16"/>
          <w:szCs w:val="16"/>
        </w:rPr>
      </w:pPr>
      <w:proofErr w:type="gramStart"/>
      <w:r w:rsidRPr="00527826">
        <w:rPr>
          <w:sz w:val="16"/>
          <w:szCs w:val="16"/>
        </w:rPr>
        <w:t>Контроль за</w:t>
      </w:r>
      <w:proofErr w:type="gramEnd"/>
      <w:r w:rsidRPr="00527826">
        <w:rPr>
          <w:sz w:val="16"/>
          <w:szCs w:val="16"/>
        </w:rPr>
        <w:t xml:space="preserve"> исполнением настоящего постановления оставляю за собой.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Глава администрации   </w:t>
      </w:r>
      <w:r w:rsidRPr="00527826">
        <w:rPr>
          <w:sz w:val="16"/>
          <w:szCs w:val="16"/>
        </w:rPr>
        <w:tab/>
      </w:r>
      <w:r w:rsidRPr="00527826">
        <w:rPr>
          <w:sz w:val="16"/>
          <w:szCs w:val="16"/>
        </w:rPr>
        <w:tab/>
      </w:r>
      <w:r w:rsidRPr="00527826">
        <w:rPr>
          <w:sz w:val="16"/>
          <w:szCs w:val="16"/>
        </w:rPr>
        <w:tab/>
        <w:t xml:space="preserve">                   </w:t>
      </w:r>
      <w:r w:rsidRPr="00527826">
        <w:rPr>
          <w:sz w:val="16"/>
          <w:szCs w:val="16"/>
        </w:rPr>
        <w:tab/>
      </w:r>
      <w:r w:rsidRPr="00527826">
        <w:rPr>
          <w:sz w:val="16"/>
          <w:szCs w:val="16"/>
        </w:rPr>
        <w:tab/>
        <w:t xml:space="preserve">                         Е.В. Воронин</w:t>
      </w:r>
    </w:p>
    <w:p w:rsidR="00527826" w:rsidRPr="00527826" w:rsidRDefault="00527826" w:rsidP="00527826">
      <w:pPr>
        <w:tabs>
          <w:tab w:val="left" w:pos="1650"/>
          <w:tab w:val="left" w:pos="3885"/>
        </w:tabs>
        <w:spacing w:after="0" w:line="240" w:lineRule="auto"/>
        <w:rPr>
          <w:b/>
          <w:i/>
          <w:sz w:val="16"/>
          <w:szCs w:val="16"/>
        </w:rPr>
      </w:pPr>
      <w:r w:rsidRPr="00527826">
        <w:rPr>
          <w:b/>
          <w:i/>
          <w:sz w:val="16"/>
          <w:szCs w:val="16"/>
        </w:rPr>
        <w:t xml:space="preserve">       </w:t>
      </w:r>
    </w:p>
    <w:p w:rsidR="00527826" w:rsidRPr="00527826" w:rsidRDefault="00527826" w:rsidP="00527826">
      <w:pPr>
        <w:tabs>
          <w:tab w:val="left" w:pos="1650"/>
          <w:tab w:val="left" w:pos="3885"/>
        </w:tabs>
        <w:spacing w:after="0" w:line="240" w:lineRule="auto"/>
        <w:jc w:val="right"/>
        <w:rPr>
          <w:b/>
          <w:i/>
          <w:sz w:val="16"/>
          <w:szCs w:val="16"/>
        </w:rPr>
      </w:pPr>
    </w:p>
    <w:p w:rsidR="00527826" w:rsidRPr="00527826" w:rsidRDefault="00527826" w:rsidP="00527826">
      <w:pPr>
        <w:tabs>
          <w:tab w:val="left" w:pos="1650"/>
          <w:tab w:val="left" w:pos="3885"/>
        </w:tabs>
        <w:spacing w:after="0" w:line="240" w:lineRule="auto"/>
        <w:jc w:val="right"/>
        <w:rPr>
          <w:b/>
          <w:i/>
          <w:sz w:val="16"/>
          <w:szCs w:val="16"/>
        </w:rPr>
      </w:pPr>
      <w:r w:rsidRPr="00527826">
        <w:rPr>
          <w:b/>
          <w:i/>
          <w:sz w:val="16"/>
          <w:szCs w:val="16"/>
        </w:rPr>
        <w:t xml:space="preserve">                                                                               </w:t>
      </w:r>
    </w:p>
    <w:p w:rsidR="00527826" w:rsidRPr="00527826" w:rsidRDefault="00527826" w:rsidP="00527826">
      <w:pPr>
        <w:tabs>
          <w:tab w:val="left" w:pos="1650"/>
          <w:tab w:val="left" w:pos="3885"/>
        </w:tabs>
        <w:spacing w:after="0" w:line="240" w:lineRule="auto"/>
        <w:jc w:val="right"/>
        <w:rPr>
          <w:b/>
          <w:sz w:val="16"/>
          <w:szCs w:val="16"/>
        </w:rPr>
      </w:pPr>
      <w:r w:rsidRPr="00527826">
        <w:rPr>
          <w:b/>
          <w:i/>
          <w:sz w:val="16"/>
          <w:szCs w:val="16"/>
        </w:rPr>
        <w:t xml:space="preserve"> </w:t>
      </w:r>
      <w:r w:rsidRPr="00527826">
        <w:rPr>
          <w:b/>
          <w:sz w:val="16"/>
          <w:szCs w:val="16"/>
        </w:rPr>
        <w:t>Приложение №1</w:t>
      </w:r>
    </w:p>
    <w:p w:rsidR="00527826" w:rsidRPr="00527826" w:rsidRDefault="00527826" w:rsidP="00527826">
      <w:pPr>
        <w:tabs>
          <w:tab w:val="left" w:pos="3885"/>
        </w:tabs>
        <w:spacing w:after="0" w:line="240" w:lineRule="auto"/>
        <w:ind w:left="424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постановлению администрации</w:t>
      </w:r>
    </w:p>
    <w:p w:rsidR="00527826" w:rsidRPr="00527826" w:rsidRDefault="00527826" w:rsidP="00527826">
      <w:pPr>
        <w:tabs>
          <w:tab w:val="left" w:pos="3885"/>
        </w:tabs>
        <w:spacing w:after="0" w:line="240" w:lineRule="auto"/>
        <w:ind w:left="424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</w:t>
      </w:r>
    </w:p>
    <w:p w:rsidR="00527826" w:rsidRPr="00527826" w:rsidRDefault="00527826" w:rsidP="00527826">
      <w:pPr>
        <w:tabs>
          <w:tab w:val="left" w:pos="3885"/>
        </w:tabs>
        <w:spacing w:after="0" w:line="240" w:lineRule="auto"/>
        <w:ind w:left="424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Гатчинского муниципального района </w:t>
      </w:r>
    </w:p>
    <w:p w:rsidR="00527826" w:rsidRPr="00527826" w:rsidRDefault="00527826" w:rsidP="00527826">
      <w:pPr>
        <w:tabs>
          <w:tab w:val="left" w:pos="3885"/>
        </w:tabs>
        <w:spacing w:after="0" w:line="240" w:lineRule="auto"/>
        <w:ind w:left="424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Ленинградской области</w:t>
      </w:r>
    </w:p>
    <w:p w:rsidR="00527826" w:rsidRPr="00527826" w:rsidRDefault="00527826" w:rsidP="00527826">
      <w:pPr>
        <w:tabs>
          <w:tab w:val="left" w:pos="3885"/>
        </w:tabs>
        <w:spacing w:after="0" w:line="240" w:lineRule="auto"/>
        <w:ind w:left="424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От 16.02.2023 № 37</w:t>
      </w:r>
    </w:p>
    <w:p w:rsidR="00527826" w:rsidRPr="00527826" w:rsidRDefault="00527826" w:rsidP="00527826">
      <w:pPr>
        <w:pStyle w:val="23"/>
        <w:ind w:left="3540" w:firstLine="708"/>
        <w:jc w:val="left"/>
        <w:rPr>
          <w:sz w:val="16"/>
          <w:szCs w:val="16"/>
        </w:rPr>
      </w:pPr>
    </w:p>
    <w:p w:rsidR="00527826" w:rsidRPr="00527826" w:rsidRDefault="00527826" w:rsidP="00527826">
      <w:pPr>
        <w:pStyle w:val="23"/>
        <w:ind w:left="3540" w:firstLine="708"/>
        <w:jc w:val="left"/>
        <w:rPr>
          <w:sz w:val="16"/>
          <w:szCs w:val="16"/>
        </w:rPr>
      </w:pPr>
      <w:r w:rsidRPr="00527826">
        <w:rPr>
          <w:sz w:val="16"/>
          <w:szCs w:val="16"/>
        </w:rPr>
        <w:t>Отчет</w:t>
      </w:r>
    </w:p>
    <w:p w:rsidR="00527826" w:rsidRPr="00527826" w:rsidRDefault="00527826" w:rsidP="00527826">
      <w:pPr>
        <w:pStyle w:val="23"/>
        <w:ind w:firstLine="0"/>
        <w:rPr>
          <w:sz w:val="16"/>
          <w:szCs w:val="16"/>
        </w:rPr>
      </w:pPr>
      <w:r w:rsidRPr="00527826">
        <w:rPr>
          <w:sz w:val="16"/>
          <w:szCs w:val="16"/>
        </w:rPr>
        <w:t>об исполнении бюджета</w:t>
      </w:r>
    </w:p>
    <w:p w:rsidR="00527826" w:rsidRPr="00527826" w:rsidRDefault="00527826" w:rsidP="00527826">
      <w:pPr>
        <w:pStyle w:val="23"/>
        <w:ind w:firstLine="0"/>
        <w:rPr>
          <w:sz w:val="16"/>
          <w:szCs w:val="16"/>
        </w:rPr>
      </w:pPr>
      <w:r w:rsidRPr="00527826">
        <w:rPr>
          <w:sz w:val="16"/>
          <w:szCs w:val="16"/>
        </w:rPr>
        <w:t xml:space="preserve">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</w:t>
      </w:r>
    </w:p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t>за 2022</w:t>
      </w:r>
      <w:r w:rsidRPr="00527826">
        <w:rPr>
          <w:sz w:val="16"/>
          <w:szCs w:val="16"/>
        </w:rPr>
        <w:t xml:space="preserve"> </w:t>
      </w:r>
      <w:r w:rsidRPr="00527826">
        <w:rPr>
          <w:b/>
          <w:sz w:val="16"/>
          <w:szCs w:val="16"/>
        </w:rPr>
        <w:t>год</w:t>
      </w:r>
    </w:p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        Отчет об исполнении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Гатчинского муниципального района Ленинградской области  за 2022 год:</w:t>
      </w:r>
    </w:p>
    <w:p w:rsidR="00527826" w:rsidRPr="00527826" w:rsidRDefault="00527826" w:rsidP="00527826">
      <w:pPr>
        <w:numPr>
          <w:ilvl w:val="0"/>
          <w:numId w:val="10"/>
        </w:numPr>
        <w:tabs>
          <w:tab w:val="clear" w:pos="1440"/>
          <w:tab w:val="num" w:pos="-180"/>
          <w:tab w:val="num" w:pos="786"/>
        </w:tabs>
        <w:spacing w:after="0" w:line="240" w:lineRule="auto"/>
        <w:ind w:left="0"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доходам в сумме 71109,0 тыс.  руб. </w:t>
      </w:r>
    </w:p>
    <w:p w:rsidR="00527826" w:rsidRPr="00527826" w:rsidRDefault="00527826" w:rsidP="00527826">
      <w:pPr>
        <w:numPr>
          <w:ilvl w:val="0"/>
          <w:numId w:val="10"/>
        </w:numPr>
        <w:tabs>
          <w:tab w:val="clear" w:pos="1440"/>
          <w:tab w:val="num" w:pos="-180"/>
          <w:tab w:val="num" w:pos="786"/>
        </w:tabs>
        <w:spacing w:after="0" w:line="240" w:lineRule="auto"/>
        <w:ind w:left="0"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расходам в сумме 72711,85 тыс.  руб. </w:t>
      </w:r>
    </w:p>
    <w:p w:rsidR="00527826" w:rsidRPr="00527826" w:rsidRDefault="00527826" w:rsidP="00527826">
      <w:pPr>
        <w:pStyle w:val="ac"/>
        <w:ind w:firstLine="851"/>
        <w:rPr>
          <w:sz w:val="16"/>
          <w:szCs w:val="16"/>
        </w:rPr>
      </w:pPr>
      <w:r w:rsidRPr="00527826">
        <w:rPr>
          <w:sz w:val="16"/>
          <w:szCs w:val="16"/>
        </w:rPr>
        <w:t xml:space="preserve">с превышением расходов над доходами (дефицитом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поселение) в сумме 1602,86 тыс. руб., со следующими показателями: 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источникам финансирования дефицита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1 к настоящему Отчету;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поступлениям доходов в бюджет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 сельское поселение за 2022 год согласно приложению 2;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межбюджетным трансфертам, получаемым из других бюджетов в бюджет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3;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исполнению расходов по разделам и подразделам, классификации расходов бюджета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4, 4.1;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ведомственной структуре расходов бюджета муниципального образования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5;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исполнению бюджетных ассигнований на реализацию муниципальных программ в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6;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lastRenderedPageBreak/>
        <w:t xml:space="preserve">по сведениям о численности муниципальных служащих органов местного самоуправления, работников муниципальных учреждений и фактических затратах на их денежное содержание по муниципальному образованию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 за 2022 год согласно приложению 7;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по отчету об использовании средств Резервного фонда администрации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Гатчинского муниципального района Ленинградской области за 2022 год согласно приложению 8.</w:t>
      </w:r>
    </w:p>
    <w:p w:rsidR="00527826" w:rsidRPr="00527826" w:rsidRDefault="00527826" w:rsidP="00527826">
      <w:pPr>
        <w:spacing w:after="0" w:line="240" w:lineRule="auto"/>
        <w:ind w:firstLine="851"/>
        <w:jc w:val="both"/>
        <w:rPr>
          <w:sz w:val="16"/>
          <w:szCs w:val="16"/>
        </w:rPr>
      </w:pPr>
      <w:r w:rsidRPr="00527826">
        <w:rPr>
          <w:sz w:val="16"/>
          <w:szCs w:val="16"/>
        </w:rPr>
        <w:t>Муниципальный долг равен 0.</w:t>
      </w:r>
    </w:p>
    <w:p w:rsidR="00527826" w:rsidRPr="00527826" w:rsidRDefault="00527826" w:rsidP="00527826">
      <w:pPr>
        <w:spacing w:after="0" w:line="240" w:lineRule="auto"/>
        <w:ind w:firstLine="851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1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к Отчету об исполнении  бюджета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за 2022 года</w:t>
      </w:r>
    </w:p>
    <w:p w:rsidR="00527826" w:rsidRPr="00527826" w:rsidRDefault="00527826" w:rsidP="00527826">
      <w:pPr>
        <w:spacing w:after="0" w:line="240" w:lineRule="auto"/>
        <w:ind w:left="2832" w:firstLine="708"/>
        <w:jc w:val="both"/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661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56"/>
        <w:gridCol w:w="4521"/>
        <w:gridCol w:w="1984"/>
      </w:tblGrid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cantSplit/>
          <w:trHeight w:val="687"/>
        </w:trPr>
        <w:tc>
          <w:tcPr>
            <w:tcW w:w="96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Источники финансирования дефицита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бюджета муниципального образования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527826">
              <w:rPr>
                <w:b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sz w:val="16"/>
                <w:szCs w:val="16"/>
              </w:rPr>
              <w:t xml:space="preserve"> сельское поселение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на 2022 год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156" w:type="dxa"/>
            <w:tcBorders>
              <w:top w:val="single" w:sz="4" w:space="0" w:color="auto"/>
            </w:tcBorders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4521" w:type="dxa"/>
            <w:tcBorders>
              <w:top w:val="single" w:sz="4" w:space="0" w:color="auto"/>
            </w:tcBorders>
          </w:tcPr>
          <w:p w:rsidR="00527826" w:rsidRPr="00527826" w:rsidRDefault="00527826" w:rsidP="00527826">
            <w:pPr>
              <w:pStyle w:val="1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27826" w:rsidRPr="00527826" w:rsidRDefault="00527826" w:rsidP="00527826">
            <w:pPr>
              <w:pStyle w:val="10"/>
              <w:jc w:val="center"/>
              <w:rPr>
                <w:b w:val="0"/>
                <w:sz w:val="16"/>
                <w:szCs w:val="16"/>
              </w:rPr>
            </w:pPr>
            <w:r w:rsidRPr="00527826">
              <w:rPr>
                <w:b w:val="0"/>
                <w:sz w:val="16"/>
                <w:szCs w:val="16"/>
              </w:rPr>
              <w:t>Сумма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(тыс</w:t>
            </w:r>
            <w:proofErr w:type="gramStart"/>
            <w:r w:rsidRPr="00527826">
              <w:rPr>
                <w:b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sz w:val="16"/>
                <w:szCs w:val="16"/>
              </w:rPr>
              <w:t>уб.)</w:t>
            </w: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c>
          <w:tcPr>
            <w:tcW w:w="3156" w:type="dxa"/>
            <w:tcBorders>
              <w:top w:val="single" w:sz="4" w:space="0" w:color="auto"/>
              <w:bottom w:val="nil"/>
            </w:tcBorders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000 01 05 00 </w:t>
            </w:r>
            <w:proofErr w:type="spellStart"/>
            <w:r w:rsidRPr="00527826">
              <w:rPr>
                <w:sz w:val="16"/>
                <w:szCs w:val="16"/>
              </w:rPr>
              <w:t>00</w:t>
            </w:r>
            <w:proofErr w:type="spellEnd"/>
            <w:r w:rsidRPr="00527826">
              <w:rPr>
                <w:sz w:val="16"/>
                <w:szCs w:val="16"/>
              </w:rPr>
              <w:t xml:space="preserve"> 10 0000 000</w:t>
            </w:r>
          </w:p>
        </w:tc>
        <w:tc>
          <w:tcPr>
            <w:tcW w:w="4521" w:type="dxa"/>
            <w:tcBorders>
              <w:top w:val="single" w:sz="4" w:space="0" w:color="auto"/>
              <w:bottom w:val="nil"/>
            </w:tcBorders>
            <w:vAlign w:val="center"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Изменение остатков средств бюджета на счетах по учету средств бюджета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+</w:t>
            </w:r>
            <w:r w:rsidRPr="00527826">
              <w:rPr>
                <w:sz w:val="16"/>
                <w:szCs w:val="16"/>
              </w:rPr>
              <w:t>1602,85</w:t>
            </w: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3156" w:type="dxa"/>
            <w:vAlign w:val="center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521" w:type="dxa"/>
            <w:vAlign w:val="center"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Всего источников финансирования дефицита бюджета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+</w:t>
            </w:r>
            <w:r w:rsidRPr="00527826">
              <w:rPr>
                <w:sz w:val="16"/>
                <w:szCs w:val="16"/>
              </w:rPr>
              <w:t>1602,85</w:t>
            </w: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661" w:type="dxa"/>
            <w:gridSpan w:val="3"/>
            <w:vAlign w:val="center"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Муниципальный долг равен 0</w:t>
            </w:r>
          </w:p>
        </w:tc>
      </w:tr>
    </w:tbl>
    <w:p w:rsidR="00527826" w:rsidRPr="00527826" w:rsidRDefault="00527826" w:rsidP="00527826">
      <w:pPr>
        <w:spacing w:after="0" w:line="240" w:lineRule="auto"/>
        <w:ind w:firstLine="283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283"/>
        <w:jc w:val="both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2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Отчету об исполнении  бюджета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за 2022 год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</w:p>
    <w:tbl>
      <w:tblPr>
        <w:tblW w:w="10207" w:type="dxa"/>
        <w:tblInd w:w="-176" w:type="dxa"/>
        <w:tblLayout w:type="fixed"/>
        <w:tblLook w:val="04A0"/>
      </w:tblPr>
      <w:tblGrid>
        <w:gridCol w:w="710"/>
        <w:gridCol w:w="1984"/>
        <w:gridCol w:w="4394"/>
        <w:gridCol w:w="1066"/>
        <w:gridCol w:w="1061"/>
        <w:gridCol w:w="992"/>
      </w:tblGrid>
      <w:tr w:rsidR="00527826" w:rsidRPr="00527826" w:rsidTr="00B03E6B">
        <w:trPr>
          <w:trHeight w:val="465"/>
        </w:trPr>
        <w:tc>
          <w:tcPr>
            <w:tcW w:w="102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Поступление доходов в бюджет муниципального образования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 сельское  поселение  за 2022г. </w:t>
            </w:r>
          </w:p>
        </w:tc>
      </w:tr>
      <w:tr w:rsidR="00527826" w:rsidRPr="00527826" w:rsidTr="00B03E6B">
        <w:trPr>
          <w:trHeight w:val="11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Гл. администратор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Уточненный план доходов на 2022 год, (тыс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уб.)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Исполнено за  2022 год (тыс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уб.)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% исполнения  к уточненному плану 2022 года</w:t>
            </w:r>
          </w:p>
        </w:tc>
      </w:tr>
      <w:tr w:rsidR="00527826" w:rsidRPr="00527826" w:rsidTr="00B03E6B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iCs/>
                <w:sz w:val="16"/>
                <w:szCs w:val="16"/>
              </w:rPr>
            </w:pPr>
            <w:r w:rsidRPr="00527826">
              <w:rPr>
                <w:b/>
                <w:bCs/>
                <w:iCs/>
                <w:sz w:val="16"/>
                <w:szCs w:val="16"/>
              </w:rPr>
              <w:t>29 266,78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iCs/>
                <w:sz w:val="16"/>
                <w:szCs w:val="16"/>
              </w:rPr>
            </w:pPr>
            <w:r w:rsidRPr="00527826">
              <w:rPr>
                <w:b/>
                <w:bCs/>
                <w:iCs/>
                <w:sz w:val="16"/>
                <w:szCs w:val="16"/>
              </w:rPr>
              <w:t>31041,77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106,06%</w:t>
            </w:r>
          </w:p>
        </w:tc>
      </w:tr>
      <w:tr w:rsidR="00527826" w:rsidRPr="00527826" w:rsidTr="00B03E6B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НАЛОГОВЫЕ 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iCs/>
                <w:sz w:val="16"/>
                <w:szCs w:val="16"/>
              </w:rPr>
            </w:pPr>
            <w:r w:rsidRPr="00527826">
              <w:rPr>
                <w:b/>
                <w:bCs/>
                <w:iCs/>
                <w:sz w:val="16"/>
                <w:szCs w:val="16"/>
              </w:rPr>
              <w:t>24 821,07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iCs/>
                <w:sz w:val="16"/>
                <w:szCs w:val="16"/>
              </w:rPr>
            </w:pPr>
            <w:r w:rsidRPr="00527826">
              <w:rPr>
                <w:b/>
                <w:bCs/>
                <w:iCs/>
                <w:sz w:val="16"/>
                <w:szCs w:val="16"/>
              </w:rPr>
              <w:t>26549,63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106,96%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14 839,27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16177,35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109,02%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1 01 02000 01 0000 110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14 839,27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16177,35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109,02%</w:t>
            </w:r>
          </w:p>
        </w:tc>
      </w:tr>
      <w:tr w:rsidR="00527826" w:rsidRPr="00527826" w:rsidTr="00B03E6B">
        <w:trPr>
          <w:trHeight w:val="58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1 03 02000 00 0000 000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НАЛОГИ НА ТОВАР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Ы(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РАБОТЫ, УСЛУГИ),РЕАЛИЗУЕМЫЕ НА ТЕРРИТОРИИ РОССИЙСКОЙ ФЕДЕРАЦИИ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1 700,00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1844,02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108,47%</w:t>
            </w:r>
          </w:p>
        </w:tc>
      </w:tr>
      <w:tr w:rsidR="00527826" w:rsidRPr="00527826" w:rsidTr="00B03E6B">
        <w:trPr>
          <w:trHeight w:val="108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1 03 02230 01 0000 110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849,05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924,42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108,88%</w:t>
            </w:r>
          </w:p>
        </w:tc>
      </w:tr>
      <w:tr w:rsidR="00527826" w:rsidRPr="00527826" w:rsidTr="00B03E6B">
        <w:trPr>
          <w:trHeight w:val="11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1 03 02240 01 0000 110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27826">
              <w:rPr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527826">
              <w:rPr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4,63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107,85%</w:t>
            </w:r>
          </w:p>
        </w:tc>
      </w:tr>
      <w:tr w:rsidR="00527826" w:rsidRPr="00527826" w:rsidTr="00B03E6B">
        <w:trPr>
          <w:trHeight w:val="10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1 03 02250 01 0000 110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846,32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914,60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108,07%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1 05 03000 00 0000 000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421,80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421,76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1 05 03010 01 0000 110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gramStart"/>
            <w:r w:rsidRPr="00527826">
              <w:rPr>
                <w:color w:val="000000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т.ч. по отмененному)</w:t>
            </w:r>
            <w:proofErr w:type="gram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421,80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1 06 00000 00 0000 000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7 860,00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8106,50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103,14%</w:t>
            </w:r>
          </w:p>
        </w:tc>
      </w:tr>
      <w:tr w:rsidR="00527826" w:rsidRPr="00527826" w:rsidTr="00B03E6B">
        <w:trPr>
          <w:trHeight w:val="31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1 06 01030 00 0000 110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1 780,00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1838,12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103,27%</w:t>
            </w:r>
          </w:p>
        </w:tc>
      </w:tr>
      <w:tr w:rsidR="00527826" w:rsidRPr="00527826" w:rsidTr="00B03E6B">
        <w:trPr>
          <w:trHeight w:val="6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1 06 06033 00 0000 110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Земельный налог </w:t>
            </w:r>
            <w:proofErr w:type="spellStart"/>
            <w:r w:rsidRPr="00527826">
              <w:rPr>
                <w:sz w:val="16"/>
                <w:szCs w:val="16"/>
              </w:rPr>
              <w:t>c</w:t>
            </w:r>
            <w:proofErr w:type="spellEnd"/>
            <w:r w:rsidRPr="00527826">
              <w:rPr>
                <w:sz w:val="16"/>
                <w:szCs w:val="16"/>
              </w:rPr>
              <w:t xml:space="preserve">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3 950,00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4040,02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102,28%</w:t>
            </w:r>
          </w:p>
        </w:tc>
      </w:tr>
      <w:tr w:rsidR="00527826" w:rsidRPr="00527826" w:rsidTr="00B03E6B">
        <w:trPr>
          <w:trHeight w:val="47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1 06 06043 00 0000 110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Земельный налог </w:t>
            </w:r>
            <w:proofErr w:type="spellStart"/>
            <w:r w:rsidRPr="00527826">
              <w:rPr>
                <w:sz w:val="16"/>
                <w:szCs w:val="16"/>
              </w:rPr>
              <w:t>c</w:t>
            </w:r>
            <w:proofErr w:type="spellEnd"/>
            <w:r w:rsidRPr="00527826">
              <w:rPr>
                <w:sz w:val="16"/>
                <w:szCs w:val="16"/>
              </w:rPr>
              <w:t xml:space="preserve">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2 130,00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2228,36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104,62%</w:t>
            </w:r>
          </w:p>
        </w:tc>
      </w:tr>
      <w:tr w:rsidR="00527826" w:rsidRPr="00527826" w:rsidTr="00B03E6B">
        <w:trPr>
          <w:trHeight w:val="3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НЕНАЛОГОВЫЕ 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4 445,71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4492,14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101,04%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1 123,10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1169,45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104,13%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1 11 05075 10 0000 120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513,90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528,90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102,92%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1 11 09045 10 0111 120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поступления от использования имущества (</w:t>
            </w:r>
            <w:proofErr w:type="spellStart"/>
            <w:r w:rsidRPr="00527826">
              <w:rPr>
                <w:sz w:val="16"/>
                <w:szCs w:val="16"/>
              </w:rPr>
              <w:t>найм</w:t>
            </w:r>
            <w:proofErr w:type="spellEnd"/>
            <w:r w:rsidRPr="00527826">
              <w:rPr>
                <w:sz w:val="16"/>
                <w:szCs w:val="16"/>
              </w:rPr>
              <w:t xml:space="preserve"> муниципального жилья)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609,20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640,55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105,15%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1 13 00000 00 0000 000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0,69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100,05%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1 13 02000 10 0000 130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доходы от компенсации затрат  бюджетов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0,69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100,05%</w:t>
            </w:r>
          </w:p>
        </w:tc>
      </w:tr>
      <w:tr w:rsidR="00527826" w:rsidRPr="00527826" w:rsidTr="00B03E6B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1 13 02995 10 0000 130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доходы от компенсации затрат  бюджетов сельских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0,69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100,05%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1 14 00000 00 0000 000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ДОХОДЫ  ОТ ПРОДАЖИ МАТЕРИАЛЬНЫХ И НЕМАТЕРИАЛЬНЫХ АКТИВОВ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3 210,72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3210,72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14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1 14 02053 10 0000 410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Доходы от реализации иного имущества, находящегося 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2 620,72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2620,72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9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1 14 06025 10 0000 430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Доходы от продажи земельных участков, находящихся в собственности поселений (за исключением земельных участков  муниципальных бюджетных и автономных учреждений)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590,00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1 16 00000 00 0000 000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111,20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111,282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100,08%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1 16 02020 02 0000 140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Административные штрафы, установленные законами субъектов РФ об административных нарушениях, за нарушение муниципальных правовых актов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6,40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101,35%</w:t>
            </w:r>
          </w:p>
        </w:tc>
      </w:tr>
      <w:tr w:rsidR="00527826" w:rsidRPr="00527826" w:rsidTr="00B03E6B">
        <w:trPr>
          <w:trHeight w:val="9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1 16 07010 10 0000 140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Штрафы, неустойки, пени, уплаченные в случае просрочки исполнения поставщико</w:t>
            </w:r>
            <w:proofErr w:type="gramStart"/>
            <w:r w:rsidRPr="00527826">
              <w:rPr>
                <w:sz w:val="16"/>
                <w:szCs w:val="16"/>
              </w:rPr>
              <w:t>м(</w:t>
            </w:r>
            <w:proofErr w:type="gramEnd"/>
            <w:r w:rsidRPr="00527826">
              <w:rPr>
                <w:sz w:val="16"/>
                <w:szCs w:val="16"/>
              </w:rPr>
              <w:t xml:space="preserve">подрядчиком, исполнителем) обязательств, предусмотренных </w:t>
            </w:r>
            <w:proofErr w:type="spellStart"/>
            <w:r w:rsidRPr="00527826">
              <w:rPr>
                <w:sz w:val="16"/>
                <w:szCs w:val="16"/>
              </w:rPr>
              <w:t>мун.контрактом</w:t>
            </w:r>
            <w:proofErr w:type="spellEnd"/>
            <w:r w:rsidRPr="00527826">
              <w:rPr>
                <w:sz w:val="16"/>
                <w:szCs w:val="16"/>
              </w:rPr>
              <w:t xml:space="preserve">, заключенным </w:t>
            </w:r>
            <w:proofErr w:type="spellStart"/>
            <w:r w:rsidRPr="00527826">
              <w:rPr>
                <w:sz w:val="16"/>
                <w:szCs w:val="16"/>
              </w:rPr>
              <w:t>мун.органом</w:t>
            </w:r>
            <w:proofErr w:type="spellEnd"/>
            <w:r w:rsidRPr="00527826">
              <w:rPr>
                <w:sz w:val="16"/>
                <w:szCs w:val="16"/>
              </w:rPr>
              <w:t xml:space="preserve">, </w:t>
            </w:r>
            <w:proofErr w:type="spellStart"/>
            <w:r w:rsidRPr="00527826">
              <w:rPr>
                <w:sz w:val="16"/>
                <w:szCs w:val="16"/>
              </w:rPr>
              <w:t>каз</w:t>
            </w:r>
            <w:proofErr w:type="spellEnd"/>
            <w:r w:rsidRPr="00527826">
              <w:rPr>
                <w:sz w:val="16"/>
                <w:szCs w:val="16"/>
              </w:rPr>
              <w:t>. учреждением сельского поселения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104,80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1 17 05000 00 0000 180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40 067,22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40 067,22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40 067,22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40 067,22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2 02 15000 00 0000 150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Дотации  бюджетам субъектов  Российской Федерации </w:t>
            </w:r>
            <w:r w:rsidRPr="00527826">
              <w:rPr>
                <w:sz w:val="16"/>
                <w:szCs w:val="16"/>
              </w:rPr>
              <w:t>и муниципальных образований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19 008,50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19 008,50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2 02 15001 10 0000 150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Дотации бюджетам поселений на выравнивание  бюджетной обеспеченности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19 008,50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19 008,50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2 02 20000 00 0000 150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Субсидии  бюджетам субъектов  Российской Федерации и муниципальных образований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16 098,08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16 098,08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12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2 02 20216 10 0000 150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бюджетам поселений на осуществление дорожной деятельности в отношении автодорог общего пользования, а также капитального ремонта и ремонта дворовых территорий МКД, проездов к дворовым территория домов населенных пунктов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6 804,34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6 804,34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2.02.25567.10.0000.150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бюджетам сельских поселений на реализацию мероприятий по устойчивому развитию сельских территорий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3 325,01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3 325,01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2 02 29999 10 0000 150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5 968,73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5 968,7318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2 02 30000 00 0000 150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Субвенции бюджетам субъектов  Российской Федерации и муниципальных образований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303,12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303,12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2 02 35118 10 0000 150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Субвенции бюджетам сельских поселений на осуществление первичного воинского  учета на территориях, где отсутствуют военные комиссариаты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299,60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299,60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2 02 030024 10 0000 150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Субвенции на обеспечение выполнения органами местного самоуправления МО отдельных полномочий </w:t>
            </w:r>
            <w:proofErr w:type="spellStart"/>
            <w:r w:rsidRPr="00527826">
              <w:rPr>
                <w:sz w:val="16"/>
                <w:szCs w:val="16"/>
              </w:rPr>
              <w:t>Лен</w:t>
            </w:r>
            <w:proofErr w:type="gramStart"/>
            <w:r w:rsidRPr="00527826">
              <w:rPr>
                <w:sz w:val="16"/>
                <w:szCs w:val="16"/>
              </w:rPr>
              <w:t>.о</w:t>
            </w:r>
            <w:proofErr w:type="gramEnd"/>
            <w:r w:rsidRPr="00527826">
              <w:rPr>
                <w:sz w:val="16"/>
                <w:szCs w:val="16"/>
              </w:rPr>
              <w:t>бл</w:t>
            </w:r>
            <w:proofErr w:type="spellEnd"/>
            <w:r w:rsidRPr="00527826">
              <w:rPr>
                <w:sz w:val="16"/>
                <w:szCs w:val="16"/>
              </w:rPr>
              <w:t>. в сфере административных правонарушений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2 02 40000 00 0000 150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4 637,52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4 637,52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2 02 49999 10 0000 150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4 637,52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4 637,52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2 07 00000 00 0000 150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Безвозмездные денежные поступления текущего характера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2 07 05030 10 0000 150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69 334,00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71 109,00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102,56%</w:t>
            </w:r>
          </w:p>
        </w:tc>
      </w:tr>
    </w:tbl>
    <w:p w:rsidR="00527826" w:rsidRPr="00527826" w:rsidRDefault="00527826" w:rsidP="00527826">
      <w:pPr>
        <w:spacing w:after="0" w:line="240" w:lineRule="auto"/>
        <w:jc w:val="center"/>
        <w:rPr>
          <w:b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4962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3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к Отчету об исполнении  бюджета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>за 2022 год</w:t>
      </w:r>
    </w:p>
    <w:p w:rsidR="00527826" w:rsidRPr="00527826" w:rsidRDefault="00527826" w:rsidP="00527826">
      <w:pPr>
        <w:spacing w:after="0" w:line="240" w:lineRule="auto"/>
        <w:rPr>
          <w:sz w:val="16"/>
          <w:szCs w:val="16"/>
        </w:rPr>
      </w:pPr>
    </w:p>
    <w:tbl>
      <w:tblPr>
        <w:tblW w:w="10490" w:type="dxa"/>
        <w:tblInd w:w="-176" w:type="dxa"/>
        <w:tblLayout w:type="fixed"/>
        <w:tblLook w:val="04A0"/>
      </w:tblPr>
      <w:tblGrid>
        <w:gridCol w:w="1776"/>
        <w:gridCol w:w="5171"/>
        <w:gridCol w:w="1275"/>
        <w:gridCol w:w="1276"/>
        <w:gridCol w:w="992"/>
      </w:tblGrid>
      <w:tr w:rsidR="00527826" w:rsidRPr="00527826" w:rsidTr="00B03E6B">
        <w:trPr>
          <w:trHeight w:val="375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Межбюджетные трансферты,</w:t>
            </w:r>
          </w:p>
        </w:tc>
      </w:tr>
      <w:tr w:rsidR="00527826" w:rsidRPr="00527826" w:rsidTr="00B03E6B">
        <w:trPr>
          <w:trHeight w:val="375"/>
        </w:trPr>
        <w:tc>
          <w:tcPr>
            <w:tcW w:w="10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527826">
              <w:rPr>
                <w:b/>
                <w:bCs/>
                <w:sz w:val="16"/>
                <w:szCs w:val="16"/>
              </w:rPr>
              <w:t>получаемые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 xml:space="preserve"> из других бюджетов за 2022 год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Наименование бюджетных трансфертов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Утверждено в 2022 г. (тыс</w:t>
            </w:r>
            <w:proofErr w:type="gramStart"/>
            <w:r w:rsidRPr="00527826">
              <w:rPr>
                <w:b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sz w:val="16"/>
                <w:szCs w:val="16"/>
              </w:rPr>
              <w:t>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Исполнено за  2022 г. (тыс</w:t>
            </w:r>
            <w:proofErr w:type="gramStart"/>
            <w:r w:rsidRPr="00527826">
              <w:rPr>
                <w:b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sz w:val="16"/>
                <w:szCs w:val="16"/>
              </w:rPr>
              <w:t>уб.)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% исполнения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2 02 01001 10 0000 150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Дотации бюджетам поселений на выравнивание  бюджетной обеспеченности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19 008,50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19 008,50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2 02 02216 10 0000 150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Субсидии бюджетам поселений на осуществление дорожной деятельности </w:t>
            </w:r>
            <w:proofErr w:type="gramStart"/>
            <w:r w:rsidRPr="00527826">
              <w:rPr>
                <w:sz w:val="16"/>
                <w:szCs w:val="16"/>
              </w:rPr>
              <w:t>в отношение автодорог</w:t>
            </w:r>
            <w:proofErr w:type="gramEnd"/>
            <w:r w:rsidRPr="00527826">
              <w:rPr>
                <w:sz w:val="16"/>
                <w:szCs w:val="16"/>
              </w:rPr>
              <w:t xml:space="preserve"> общего пользования, а также  капремонта  и ремонта дворовых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6 804,34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6 804,34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2.02.25567.10.0000.150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бюджетам сельских поселений на реализацию мероприятий по устойчивому развитию сельских территорий (</w:t>
            </w:r>
            <w:proofErr w:type="spellStart"/>
            <w:r w:rsidRPr="00527826">
              <w:rPr>
                <w:sz w:val="16"/>
                <w:szCs w:val="16"/>
              </w:rPr>
              <w:t>грантовая</w:t>
            </w:r>
            <w:proofErr w:type="spellEnd"/>
            <w:r w:rsidRPr="00527826">
              <w:rPr>
                <w:sz w:val="16"/>
                <w:szCs w:val="16"/>
              </w:rPr>
              <w:t xml:space="preserve"> поддержка)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3 325,01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3 325,01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5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5 968,73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5 968,73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на обеспечение стимулирующих выплат работникам муниципальных учреждений культуры Ленинградской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2 456,80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2 456,80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на комплекс мероприятий по борьбе с борщевиком Сосновского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929,63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929,63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Субсидии на реализацию областного закона от 15 января 2018 года № 3-оз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1 054,90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1 054,90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Субсидии на реализацию областного закона от 28 декабря 2018 года № 147-оз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227,40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227,40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2 02 02999 10 0000 150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Субсидии на поддержку развития общественной инфраструктуры </w:t>
            </w:r>
            <w:r w:rsidRPr="00527826">
              <w:rPr>
                <w:sz w:val="16"/>
                <w:szCs w:val="16"/>
              </w:rPr>
              <w:lastRenderedPageBreak/>
              <w:t>муниципального 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1 300,00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1 300,00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2 02 03024 10 0000 150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Субвенции на обеспечение выполнения органами местного самоуправления МО отдельных полномочий </w:t>
            </w:r>
            <w:proofErr w:type="spellStart"/>
            <w:r w:rsidRPr="00527826">
              <w:rPr>
                <w:sz w:val="16"/>
                <w:szCs w:val="16"/>
              </w:rPr>
              <w:t>Лен</w:t>
            </w:r>
            <w:proofErr w:type="gramStart"/>
            <w:r w:rsidRPr="00527826">
              <w:rPr>
                <w:sz w:val="16"/>
                <w:szCs w:val="16"/>
              </w:rPr>
              <w:t>.о</w:t>
            </w:r>
            <w:proofErr w:type="gramEnd"/>
            <w:r w:rsidRPr="00527826">
              <w:rPr>
                <w:sz w:val="16"/>
                <w:szCs w:val="16"/>
              </w:rPr>
              <w:t>бл</w:t>
            </w:r>
            <w:proofErr w:type="spellEnd"/>
            <w:r w:rsidRPr="00527826">
              <w:rPr>
                <w:sz w:val="16"/>
                <w:szCs w:val="16"/>
              </w:rPr>
              <w:t>. в сфере административных правонарушений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3,52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3,52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2 02 35118 10 0000 150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Субвенции бюджетам сельских поселений на осуществление первичного воинского  учета на территориях, где отсутствуют военные комиссариаты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299,60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299,60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49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2 02 04999 10 0000 150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4 637,52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4 637,52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51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2 02 04999 10 0000 150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МБ Трудоустройство несовершеннолетних граждан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65,60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43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2 02 04999 10 0000 150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МБ Ремонт автомобильных дорог общего пользования местного 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4 571,92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4 571,92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2 07 00000 00 0000 150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Безвозмездные денежные поступления текущего характера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                20,00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            20,00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7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2 07 05030 10 0000 150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71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40 067,22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 xml:space="preserve">40 067,22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100,00%</w:t>
            </w:r>
          </w:p>
        </w:tc>
      </w:tr>
    </w:tbl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4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к Отчету об исполнении  бюджета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за 2022 год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</w:p>
    <w:tbl>
      <w:tblPr>
        <w:tblW w:w="10016" w:type="dxa"/>
        <w:tblInd w:w="108" w:type="dxa"/>
        <w:tblLayout w:type="fixed"/>
        <w:tblLook w:val="04A0"/>
      </w:tblPr>
      <w:tblGrid>
        <w:gridCol w:w="4678"/>
        <w:gridCol w:w="945"/>
        <w:gridCol w:w="850"/>
        <w:gridCol w:w="1181"/>
        <w:gridCol w:w="1261"/>
        <w:gridCol w:w="1101"/>
      </w:tblGrid>
      <w:tr w:rsidR="00527826" w:rsidRPr="00527826" w:rsidTr="00B03E6B">
        <w:trPr>
          <w:trHeight w:val="720"/>
        </w:trPr>
        <w:tc>
          <w:tcPr>
            <w:tcW w:w="1001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Распределение бюджетных ассигнований по разделам и подразделам, классификации расходов бюджета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 на 2022 год </w:t>
            </w:r>
          </w:p>
        </w:tc>
      </w:tr>
      <w:tr w:rsidR="00527826" w:rsidRPr="00527826" w:rsidTr="00B03E6B">
        <w:trPr>
          <w:trHeight w:val="10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Код раздела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Код подраздела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Бюджет на  2022 год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Исполнено за  2022г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% исполнения  к уточненному плану 2022года</w:t>
            </w:r>
          </w:p>
        </w:tc>
      </w:tr>
      <w:tr w:rsidR="00527826" w:rsidRPr="00527826" w:rsidTr="00B03E6B">
        <w:trPr>
          <w:trHeight w:val="29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16584,68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16208,38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97,73%</w:t>
            </w:r>
          </w:p>
        </w:tc>
      </w:tr>
      <w:tr w:rsidR="00527826" w:rsidRPr="00527826" w:rsidTr="00B03E6B">
        <w:trPr>
          <w:trHeight w:val="58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Функционирование Правительства РФ, высших исполнительных органов </w:t>
            </w:r>
            <w:proofErr w:type="spellStart"/>
            <w:r w:rsidRPr="00527826">
              <w:rPr>
                <w:sz w:val="16"/>
                <w:szCs w:val="16"/>
              </w:rPr>
              <w:t>гос</w:t>
            </w:r>
            <w:proofErr w:type="spellEnd"/>
            <w:r w:rsidRPr="00527826">
              <w:rPr>
                <w:sz w:val="16"/>
                <w:szCs w:val="16"/>
              </w:rPr>
              <w:t>. власти субъектов РФ, местных администраций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15391,96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15130,35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98,30%</w:t>
            </w:r>
          </w:p>
        </w:tc>
      </w:tr>
      <w:tr w:rsidR="00527826" w:rsidRPr="00527826" w:rsidTr="00B03E6B">
        <w:trPr>
          <w:trHeight w:val="6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0106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237,58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237,58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Резервные фонды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Другие общегосударственные вопросы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855,14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840,45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98,28%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299,60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299,60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0203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299,60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299,60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160,00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159,99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Профилактика терроризма и экстремизма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0314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160,00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159,99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15953,31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15861,12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99,42%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15650,31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15558,12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99,41%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0412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293,00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293,00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19150,94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18853,80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98,45%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Жилищное  хозяйство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1461,80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1449,26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99,14%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Коммунальное хозяйство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271,23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254,99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94,01%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17417,91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17149,55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98,46%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690,52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690,52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0705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0707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630,52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630,52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18093,76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18093,76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18093,76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18093,76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1492,69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1492,69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1001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1492,69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1492,69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1052,00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1052,00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1102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1052,00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1052,00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73477,50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72711,85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98,96%</w:t>
            </w:r>
          </w:p>
        </w:tc>
      </w:tr>
    </w:tbl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ind w:firstLine="3969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4.1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к Отчету об исполнении  бюджета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lastRenderedPageBreak/>
        <w:t xml:space="preserve"> за 2022 год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</w:p>
    <w:tbl>
      <w:tblPr>
        <w:tblW w:w="10065" w:type="dxa"/>
        <w:tblInd w:w="108" w:type="dxa"/>
        <w:tblLayout w:type="fixed"/>
        <w:tblLook w:val="04A0"/>
      </w:tblPr>
      <w:tblGrid>
        <w:gridCol w:w="4253"/>
        <w:gridCol w:w="1096"/>
        <w:gridCol w:w="605"/>
        <w:gridCol w:w="945"/>
        <w:gridCol w:w="1073"/>
        <w:gridCol w:w="1017"/>
        <w:gridCol w:w="1076"/>
      </w:tblGrid>
      <w:tr w:rsidR="00527826" w:rsidRPr="00527826" w:rsidTr="00B03E6B">
        <w:trPr>
          <w:trHeight w:val="464"/>
        </w:trPr>
        <w:tc>
          <w:tcPr>
            <w:tcW w:w="10065" w:type="dxa"/>
            <w:gridSpan w:val="7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Распределение бюджетных ассигнований  по целевым статьям, группам и подгруппам видов расходов классификации расходов бюджетов, а также по разделам и подразделам классификации расходов бюджетов бюджета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 на 2022г  </w:t>
            </w:r>
          </w:p>
        </w:tc>
      </w:tr>
      <w:tr w:rsidR="00527826" w:rsidRPr="00527826" w:rsidTr="00B03E6B">
        <w:trPr>
          <w:trHeight w:val="464"/>
        </w:trPr>
        <w:tc>
          <w:tcPr>
            <w:tcW w:w="10065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527826" w:rsidRPr="00527826" w:rsidTr="00B03E6B">
        <w:trPr>
          <w:trHeight w:val="8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Целевая статья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Вид расхода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Раздел, подраздел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Бюджет на 2022 год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Исполнено за  2022г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% исполнения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Программная часть сельских поселений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54 841,75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54 452,41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99,29%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Муниципальная программа сельского поселения "Социально-экономическое развитие сельского поселения Гатчинского муниципального района Ленинградской области"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7И00000000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54 730,59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54 341,25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99,29%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527826">
              <w:rPr>
                <w:b/>
                <w:bCs/>
                <w:sz w:val="16"/>
                <w:szCs w:val="16"/>
              </w:rPr>
              <w:t>Мероприятия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 xml:space="preserve"> направленные на достижение цели федерального проекта «Благоустройство сельских территорий»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7И802S4310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6 939,20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6 939,20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Реализация комплекса мероприятий по борьбе с борщевиком Сосновского на территориях муниципальных образований Ленинградской области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7И802S4310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1 021,57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1 021,57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Реализация комплекса мероприятий по борьбе с борщевиком Сосновского на территориях муниципальных образований Ленинградской области (хим</w:t>
            </w:r>
            <w:proofErr w:type="gramStart"/>
            <w:r w:rsidRPr="00527826">
              <w:rPr>
                <w:sz w:val="16"/>
                <w:szCs w:val="16"/>
              </w:rPr>
              <w:t>.о</w:t>
            </w:r>
            <w:proofErr w:type="gramEnd"/>
            <w:r w:rsidRPr="00527826">
              <w:rPr>
                <w:sz w:val="16"/>
                <w:szCs w:val="16"/>
              </w:rPr>
              <w:t>бработка)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7И802S4310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958,68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527826">
              <w:rPr>
                <w:bCs/>
                <w:sz w:val="16"/>
                <w:szCs w:val="16"/>
              </w:rPr>
              <w:t>958,68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Реализация комплекса мероприятий по борьбе с борщевиком Сосновского на территориях муниципальных образований Ленинградской области (оценка эффективности)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7И802S4310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62,89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527826">
              <w:rPr>
                <w:bCs/>
                <w:sz w:val="16"/>
                <w:szCs w:val="16"/>
              </w:rPr>
              <w:t>62,89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Благоустройство сельских территорий (Комплексное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развите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сельских территорий)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7И802S5670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5 917,62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5 917,62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Благоустройство сельских территорий (дет</w:t>
            </w:r>
            <w:proofErr w:type="gramStart"/>
            <w:r w:rsidRPr="00527826">
              <w:rPr>
                <w:sz w:val="16"/>
                <w:szCs w:val="16"/>
              </w:rPr>
              <w:t>.п</w:t>
            </w:r>
            <w:proofErr w:type="gramEnd"/>
            <w:r w:rsidRPr="00527826">
              <w:rPr>
                <w:sz w:val="16"/>
                <w:szCs w:val="16"/>
              </w:rPr>
              <w:t>лощадка, Манина 1-6)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7И802S5670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5 917,62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5 917,62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527826">
              <w:rPr>
                <w:b/>
                <w:bCs/>
                <w:sz w:val="16"/>
                <w:szCs w:val="16"/>
              </w:rPr>
              <w:t>Мероприятия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 xml:space="preserve"> направленные на достижение цели федерального проекта «Дорожная сеть»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7И801S4200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7 477,29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7 477,29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Капитальный ремонт и ремонт автомобильных дорог общего пользования местного значения, имеющих приоритетный социально значимый характер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7И801S4200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7 477,29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7 477,29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Капитальный ремонт и ремонт автомобильных дорог общего пользования местного значения, имеющих приоритетный социально значимый характер (ремонт </w:t>
            </w:r>
            <w:proofErr w:type="spellStart"/>
            <w:r w:rsidRPr="00527826">
              <w:rPr>
                <w:sz w:val="16"/>
                <w:szCs w:val="16"/>
              </w:rPr>
              <w:t>дор</w:t>
            </w:r>
            <w:proofErr w:type="spellEnd"/>
            <w:r w:rsidRPr="00527826">
              <w:rPr>
                <w:sz w:val="16"/>
                <w:szCs w:val="16"/>
              </w:rPr>
              <w:t xml:space="preserve">. ул. </w:t>
            </w:r>
            <w:proofErr w:type="gramStart"/>
            <w:r w:rsidRPr="00527826">
              <w:rPr>
                <w:sz w:val="16"/>
                <w:szCs w:val="16"/>
              </w:rPr>
              <w:t>Молодежная</w:t>
            </w:r>
            <w:proofErr w:type="gramEnd"/>
            <w:r w:rsidRPr="00527826">
              <w:rPr>
                <w:sz w:val="16"/>
                <w:szCs w:val="16"/>
              </w:rPr>
              <w:t xml:space="preserve"> 3-8)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7И801S4200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7 477,29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7 477,29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Комплекс процессных мероприятий "Стимулирование экономической активности на территории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7И40100000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334,50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334,50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7И40015030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31,50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31,50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7И40015030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31,50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31,50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в области владения, пользования и распоряжения имуществом, находящегося в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мун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.с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обственности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7И40015031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231,00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231,00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в области владения, пользования и распоряжения имуществом, находящегося в 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.с</w:t>
            </w:r>
            <w:proofErr w:type="gramEnd"/>
            <w:r w:rsidRPr="00527826">
              <w:rPr>
                <w:sz w:val="16"/>
                <w:szCs w:val="16"/>
              </w:rPr>
              <w:t>обственности</w:t>
            </w:r>
            <w:proofErr w:type="spellEnd"/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7И40015031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231,00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231,00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в области строительства, архитектуры и градостроительства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7И40115170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52,00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52,00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в области строительства, архитектуры и градостроительства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7И40115170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52,00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52,00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Мероприятия по развитию и поддержке  малого и среднего предпринимательства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7И40115510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Мероприятия по развитию и поддержке  малого и среднего предпринимательства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7И40115510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Содействие созданию условий для развития сельского хозяйства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7И40115520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Содействие созданию условий для развития сельского хозяйства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7И40115520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Комплекс процессных мероприятий "Обеспечение безопасности на территории 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поселение"     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7И40200000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159,99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Обеспечение  первичных мер пожарной безопасности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7И40215120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149,99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Обеспечение  первичных мер пожарной безопасности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7И40215120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0314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149,99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Профилактика терроризма и экстремизма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7И40215690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Профилактика терроризма и экстремизма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7И40215690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0314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Комплекс процессных мероприятий "Жилищно-коммунальное хозяйство, содержание автомобильных дорог и благоустройство территории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поселение"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20 043,33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19 654,00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98,06%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1 241,60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1 229,06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98,99%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в области жилищного хозяйства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7И40315210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106,17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93,63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88,19%</w:t>
            </w:r>
          </w:p>
        </w:tc>
      </w:tr>
      <w:tr w:rsidR="00527826" w:rsidRPr="00527826" w:rsidTr="00B03E6B">
        <w:trPr>
          <w:trHeight w:val="7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в области жилищного хозяйства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7И40315210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106,17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93,63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88,19%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Перечисление ежемесячных взносов в фонд капитального ремонта общего имущества в многоквартирном доме на счет регионального оператора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7И40316400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1 135,43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1 135,43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Перечисление ежемесячных взносов в фонд капитального ремонта общего имущества в многоквартирном доме на счет регионального оператора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7И40316400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1 135,43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1 135,43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4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133,76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89,17%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в области коммунального хозяйства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7И40315220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133,76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89,17%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в области коммунального хозяйства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7И40315220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133,76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89,17%</w:t>
            </w:r>
          </w:p>
        </w:tc>
      </w:tr>
      <w:tr w:rsidR="00527826" w:rsidRPr="00527826" w:rsidTr="00B03E6B">
        <w:trPr>
          <w:trHeight w:val="41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10 478,71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10 210,35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97,44%</w:t>
            </w:r>
          </w:p>
        </w:tc>
      </w:tr>
      <w:tr w:rsidR="00527826" w:rsidRPr="00527826" w:rsidTr="00B03E6B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Организация уличного освещения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7И40315380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3 059,00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3 052,47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99,79%</w:t>
            </w:r>
          </w:p>
        </w:tc>
      </w:tr>
      <w:tr w:rsidR="00527826" w:rsidRPr="00527826" w:rsidTr="00B03E6B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Организация уличного освещения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7И40315380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1 039,00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1 032,47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99,37%</w:t>
            </w:r>
          </w:p>
        </w:tc>
      </w:tr>
      <w:tr w:rsidR="00527826" w:rsidRPr="00527826" w:rsidTr="00B03E6B">
        <w:trPr>
          <w:trHeight w:val="28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Организация уличного освещения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7И40315380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2 020,00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по озеленению территории 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7И40315400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250,00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6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по озеленению территории 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7И40315400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250,00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Организация и содержание мест захоронений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7И40315410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480,47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439,93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91,56%</w:t>
            </w:r>
          </w:p>
        </w:tc>
      </w:tr>
      <w:tr w:rsidR="00527826" w:rsidRPr="00527826" w:rsidTr="00B03E6B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Организация и содержание мест захоронений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7И40315410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480,47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439,93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91,56%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Мероприятия в области благоустройства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7И40315420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5 185,84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4 978,70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96,01%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Мероприятия в области благоустройства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7И40315420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5 185,84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4 978,70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96,01%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Мероприятия по энергосбережению и повышению энергетической эффективности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7И40315530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702,70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702,70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по энергосбережению и повышению энергетической эффективности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7И40315530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702,70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702,70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Сбор и удаление  ТКО с несанкционированных свалок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7И40316720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385,85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96,46%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Сбор и удаление  ТКО с несанкционированных свалок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7И40316720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385,85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96,46%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Мероприятия в целях реализации областного закона от 28. декабря 2018 года   №147-ОЗ "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7И403S4770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400,70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400,70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Мероприятия в целях реализации областного закона от 28. декабря 2018 года №147-ОЗ "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7И403S4770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400,70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400,70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lastRenderedPageBreak/>
              <w:t>ДОРОЖНЫЙ ФОНД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8 173,01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8 080,83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98,87%</w:t>
            </w:r>
          </w:p>
        </w:tc>
      </w:tr>
      <w:tr w:rsidR="00527826" w:rsidRPr="00527826" w:rsidTr="00B03E6B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мероприятий по обеспечению безопасности дорожного движения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7И40315540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97,37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97,37%</w:t>
            </w:r>
          </w:p>
        </w:tc>
      </w:tr>
      <w:tr w:rsidR="00527826" w:rsidRPr="00527826" w:rsidTr="00B03E6B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мероприятий по обеспечению безопасности дорожного движения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7И40315540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97,37%</w:t>
            </w:r>
          </w:p>
        </w:tc>
      </w:tr>
      <w:tr w:rsidR="00527826" w:rsidRPr="00527826" w:rsidTr="00B03E6B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Содержание и уборка автомобильных дорог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7И40315600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2 109,74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2 052,83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97,30%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Содержание и уборка автомобильных дорог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7И40315600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2 109,74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2 052,83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97,30%</w:t>
            </w:r>
          </w:p>
        </w:tc>
      </w:tr>
      <w:tr w:rsidR="00527826" w:rsidRPr="00527826" w:rsidTr="00B03E6B">
        <w:trPr>
          <w:trHeight w:val="4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7И40316230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3 435,62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3 402,97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99,05%</w:t>
            </w:r>
          </w:p>
        </w:tc>
      </w:tr>
      <w:tr w:rsidR="00527826" w:rsidRPr="00527826" w:rsidTr="00B03E6B">
        <w:trPr>
          <w:trHeight w:val="3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7И40316230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3 435,62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3 402,97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99,05%</w:t>
            </w:r>
          </w:p>
        </w:tc>
      </w:tr>
      <w:tr w:rsidR="00527826" w:rsidRPr="00527826" w:rsidTr="00B03E6B">
        <w:trPr>
          <w:trHeight w:val="9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Мероприятия в целях реализации областного закона от 15.января 2018 года №3-оз "О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7И403S4660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1 159,23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1 159,23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11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Мероприятия в целях реализации областного закона от 15.января 2018 года №3-оз "О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(</w:t>
            </w:r>
            <w:proofErr w:type="spellStart"/>
            <w:r w:rsidRPr="00527826">
              <w:rPr>
                <w:sz w:val="16"/>
                <w:szCs w:val="16"/>
              </w:rPr>
              <w:t>рем</w:t>
            </w:r>
            <w:proofErr w:type="gramStart"/>
            <w:r w:rsidRPr="00527826">
              <w:rPr>
                <w:sz w:val="16"/>
                <w:szCs w:val="16"/>
              </w:rPr>
              <w:t>.д</w:t>
            </w:r>
            <w:proofErr w:type="gramEnd"/>
            <w:r w:rsidRPr="00527826">
              <w:rPr>
                <w:sz w:val="16"/>
                <w:szCs w:val="16"/>
              </w:rPr>
              <w:t>вор.тер</w:t>
            </w:r>
            <w:proofErr w:type="spellEnd"/>
            <w:r w:rsidRPr="00527826">
              <w:rPr>
                <w:sz w:val="16"/>
                <w:szCs w:val="16"/>
              </w:rPr>
              <w:t>. Молодежная 6)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7И403S4660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1 159,23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1 159,23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7И403S4840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1 368,42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1 368,42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Поддержка развития общественной инфраструктуры муниципального значения (</w:t>
            </w:r>
            <w:proofErr w:type="spellStart"/>
            <w:r w:rsidRPr="00527826">
              <w:rPr>
                <w:sz w:val="16"/>
                <w:szCs w:val="16"/>
              </w:rPr>
              <w:t>рем.двор.тер</w:t>
            </w:r>
            <w:proofErr w:type="gramStart"/>
            <w:r w:rsidRPr="00527826">
              <w:rPr>
                <w:sz w:val="16"/>
                <w:szCs w:val="16"/>
              </w:rPr>
              <w:t>.М</w:t>
            </w:r>
            <w:proofErr w:type="gramEnd"/>
            <w:r w:rsidRPr="00527826">
              <w:rPr>
                <w:sz w:val="16"/>
                <w:szCs w:val="16"/>
              </w:rPr>
              <w:t>олодежная</w:t>
            </w:r>
            <w:proofErr w:type="spellEnd"/>
            <w:r w:rsidRPr="00527826">
              <w:rPr>
                <w:sz w:val="16"/>
                <w:szCs w:val="16"/>
              </w:rPr>
              <w:t xml:space="preserve"> д.4)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7И403S4840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1 368,42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1 368,42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1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  Комплекс процессных мероприятий "Развитие культуры, организация праздничных мероприятий  на территории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 сельское поселение"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7И40400000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18 093,76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18 093,76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12 480,16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12 480,16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Обеспечение деятельности подведомственных учреждений культуры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7И40412500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12 176,75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12 176,75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подведомственных учреждений культуры (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.з</w:t>
            </w:r>
            <w:proofErr w:type="gramEnd"/>
            <w:r w:rsidRPr="00527826">
              <w:rPr>
                <w:sz w:val="16"/>
                <w:szCs w:val="16"/>
              </w:rPr>
              <w:t>адание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7И40412500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12 011,40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12 011,40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подведомственных учреждений культуры (Иные цели)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7И40412500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165,35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165,35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культурно-массовых мероприятий к праздничным и памятным датам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7И40415630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139,41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139,41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Проведение культурно-массовых мероприятий к праздничным и памятным датам (</w:t>
            </w:r>
            <w:proofErr w:type="spellStart"/>
            <w:r w:rsidRPr="00527826">
              <w:rPr>
                <w:sz w:val="16"/>
                <w:szCs w:val="16"/>
              </w:rPr>
              <w:t>адм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7И40415630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139,41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139,41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культурно-массовых мероприятий к </w:t>
            </w:r>
            <w:r w:rsidRPr="00527826">
              <w:rPr>
                <w:b/>
                <w:bCs/>
                <w:sz w:val="16"/>
                <w:szCs w:val="16"/>
              </w:rPr>
              <w:lastRenderedPageBreak/>
              <w:t xml:space="preserve">праздничным и памятным датам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lastRenderedPageBreak/>
              <w:t>7И40415630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164,00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164,00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Проведение культурно-массовых мероприятий к праздничным и памятным датам (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.з</w:t>
            </w:r>
            <w:proofErr w:type="gramEnd"/>
            <w:r w:rsidRPr="00527826">
              <w:rPr>
                <w:sz w:val="16"/>
                <w:szCs w:val="16"/>
              </w:rPr>
              <w:t>адание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7И40415630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164,00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164,00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БИБЛИОТЕКА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5 613,60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5 613,60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Обеспечение деятельности муниципальных библиотек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7И40412600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700,00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муниципальных библиотек (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.з</w:t>
            </w:r>
            <w:proofErr w:type="gramEnd"/>
            <w:r w:rsidRPr="00527826">
              <w:rPr>
                <w:sz w:val="16"/>
                <w:szCs w:val="16"/>
              </w:rPr>
              <w:t>адание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7И40412600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Дополнительные расходы на сохранение целевых показателей повышения оплаты труда работников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мун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.у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чреждений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культуры в соответствии с Указом Президента РФ от 07.05.2012 №597 "О мероприятиях по реализации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гос.соц.политики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>" (библиотека)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7И400S0361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4 913,60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4 913,60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Дополнительные расходы на сохранение целевых показателей повышения оплаты труда работников 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.у</w:t>
            </w:r>
            <w:proofErr w:type="gramEnd"/>
            <w:r w:rsidRPr="00527826">
              <w:rPr>
                <w:sz w:val="16"/>
                <w:szCs w:val="16"/>
              </w:rPr>
              <w:t>чреждений</w:t>
            </w:r>
            <w:proofErr w:type="spellEnd"/>
            <w:r w:rsidRPr="00527826">
              <w:rPr>
                <w:sz w:val="16"/>
                <w:szCs w:val="16"/>
              </w:rPr>
              <w:t xml:space="preserve"> культуры в соответствии с Указом Президента РФ от 07.05.2012 №597 "О мероприятиях по реализации </w:t>
            </w:r>
            <w:proofErr w:type="spellStart"/>
            <w:r w:rsidRPr="00527826">
              <w:rPr>
                <w:sz w:val="16"/>
                <w:szCs w:val="16"/>
              </w:rPr>
              <w:t>гос.соц.политики</w:t>
            </w:r>
            <w:proofErr w:type="spellEnd"/>
            <w:r w:rsidRPr="00527826">
              <w:rPr>
                <w:sz w:val="16"/>
                <w:szCs w:val="16"/>
              </w:rPr>
              <w:t>" (библиотека)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7И400S0361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4 913,60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4 913,60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3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Комплекс процессных мероприятий "Развитие культуры, организация праздничных мероприятий  на территории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 сельское поселение"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7И40500000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1 682,52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1 682,52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630,52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630,52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8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Организация и проведение культурно-массовых молодежных мероприятий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7И40515230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49,85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49,85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Организация и проведение культурно-массовых молодежных мероприятий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7И40515230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49,85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49,85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Реализация комплекса мер по профилактике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девиантного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поведения молодежи и трудовой адаптации несовершеннолетних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7И40518310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580,67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580,67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Реализация комплекса мер по профилактике </w:t>
            </w:r>
            <w:proofErr w:type="spellStart"/>
            <w:r w:rsidRPr="00527826">
              <w:rPr>
                <w:sz w:val="16"/>
                <w:szCs w:val="16"/>
              </w:rPr>
              <w:t>девиантного</w:t>
            </w:r>
            <w:proofErr w:type="spellEnd"/>
            <w:r w:rsidRPr="00527826">
              <w:rPr>
                <w:sz w:val="16"/>
                <w:szCs w:val="16"/>
              </w:rPr>
              <w:t xml:space="preserve"> поведения молодежи и трудовой адаптации несовершеннолетних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7И40518310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445,98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445,98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Реализация комплекса мер по профилактике </w:t>
            </w:r>
            <w:proofErr w:type="spellStart"/>
            <w:r w:rsidRPr="00527826">
              <w:rPr>
                <w:sz w:val="16"/>
                <w:szCs w:val="16"/>
              </w:rPr>
              <w:t>девиантного</w:t>
            </w:r>
            <w:proofErr w:type="spellEnd"/>
            <w:r w:rsidRPr="00527826">
              <w:rPr>
                <w:sz w:val="16"/>
                <w:szCs w:val="16"/>
              </w:rPr>
              <w:t xml:space="preserve"> поведения молодежи и трудовой адаптации несовершеннолетних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7И40518310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134,69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134,69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1 052,00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1 052,00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Обеспечение деятельности подведомственных учреждений физкультуры и спорта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7И40512800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925,00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925,00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подведомственных учреждений физкультуры и спорта  (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.з</w:t>
            </w:r>
            <w:proofErr w:type="gramEnd"/>
            <w:r w:rsidRPr="00527826">
              <w:rPr>
                <w:sz w:val="16"/>
                <w:szCs w:val="16"/>
              </w:rPr>
              <w:t>адание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7И40512800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925,00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925,00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Проведение мероприятий в области спорта и физической культуры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7И40515340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127,00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127,00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Проведение мероприятий в области спорта и физической культуры (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.з</w:t>
            </w:r>
            <w:proofErr w:type="gramEnd"/>
            <w:r w:rsidRPr="00527826">
              <w:rPr>
                <w:sz w:val="16"/>
                <w:szCs w:val="16"/>
              </w:rPr>
              <w:t>адание</w:t>
            </w:r>
            <w:proofErr w:type="spellEnd"/>
            <w:r w:rsidRPr="00527826">
              <w:rPr>
                <w:sz w:val="16"/>
                <w:szCs w:val="16"/>
              </w:rPr>
              <w:t>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7И40515340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127,00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127,00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826">
              <w:rPr>
                <w:b/>
                <w:bCs/>
                <w:sz w:val="16"/>
                <w:szCs w:val="16"/>
              </w:rPr>
              <w:lastRenderedPageBreak/>
              <w:t>Непрограммные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расходы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6000000000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18 746,91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18 370,60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97,99%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12 867,27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12 686,42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117,59%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Расходы на выплаты муниципальным служащим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12 867,27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12 686,42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98,59%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Расходы на выплаты муниципальным служащим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9 619,06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9 494,39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98,70%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главе администрации (ФОТ)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7 438,98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7 360,38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98,94%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муниципальным служащим (иные выплаты)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1,68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1,68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муниципальным служащим (Взносы)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2 178,40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2 132,33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97,88%</w:t>
            </w:r>
          </w:p>
        </w:tc>
      </w:tr>
      <w:tr w:rsidR="00527826" w:rsidRPr="00527826" w:rsidTr="00B03E6B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Расходы на выплаты муниципальным служащим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8,44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8,44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главе администрации (Взносы)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8,44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8,44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Расходы на выплаты главе администрации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61Ф0211040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2 052,12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2 027,64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98,81%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главе администрации (ФОТ)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1 577,12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1 570,81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99,60%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главе администрации (Взносы)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475,00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456,82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96,17%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Расходы на выплаты главе администрации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61Ф0211040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0,17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0,17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главе администрации (Взносы)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61Ф0211040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0,17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0,17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Поощрение муниципальных управленческих команд в рамках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непрограммных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61Ф0255490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202,88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202,88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Фонд оплаты труда </w:t>
            </w:r>
            <w:proofErr w:type="spellStart"/>
            <w:r w:rsidRPr="00527826">
              <w:rPr>
                <w:sz w:val="16"/>
                <w:szCs w:val="16"/>
              </w:rPr>
              <w:t>гос</w:t>
            </w:r>
            <w:proofErr w:type="spellEnd"/>
            <w:r w:rsidRPr="00527826">
              <w:rPr>
                <w:sz w:val="16"/>
                <w:szCs w:val="16"/>
              </w:rPr>
              <w:t>. (муниципальных органов)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155,82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155,82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Взносы по обязательному страхованию на выплаты денежного содержания и иные выплаты работникам </w:t>
            </w:r>
            <w:proofErr w:type="spellStart"/>
            <w:r w:rsidRPr="00527826">
              <w:rPr>
                <w:sz w:val="16"/>
                <w:szCs w:val="16"/>
              </w:rPr>
              <w:t>гос</w:t>
            </w:r>
            <w:proofErr w:type="spellEnd"/>
            <w:proofErr w:type="gramStart"/>
            <w:r w:rsidRPr="00527826">
              <w:rPr>
                <w:sz w:val="16"/>
                <w:szCs w:val="16"/>
              </w:rPr>
              <w:t>.(</w:t>
            </w:r>
            <w:proofErr w:type="gramEnd"/>
            <w:r w:rsidRPr="00527826">
              <w:rPr>
                <w:sz w:val="16"/>
                <w:szCs w:val="16"/>
              </w:rPr>
              <w:t>муниципальных) органов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47,06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47,06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Расходы на выплаты работникам, замещающим должности, не являющиеся должностями муниципальной службы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61Ф0311030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962,49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930,79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96,71%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работникам, замещающим должности, не являющиеся должностями муниципальной службы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61Ф0311030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741,49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717,78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96,80%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Расходы на выплаты работникам, замещающим должности, не являющиеся должностями муниципальной службы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61Ф0311030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221,00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213,01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96,39%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Поощрение муниципальных управленческих команд в рамках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непрограммных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61Ф0355490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22,12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22,12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Фонд оплаты труда </w:t>
            </w:r>
            <w:proofErr w:type="spellStart"/>
            <w:r w:rsidRPr="00527826">
              <w:rPr>
                <w:sz w:val="16"/>
                <w:szCs w:val="16"/>
              </w:rPr>
              <w:t>гос</w:t>
            </w:r>
            <w:proofErr w:type="spellEnd"/>
            <w:r w:rsidRPr="00527826">
              <w:rPr>
                <w:sz w:val="16"/>
                <w:szCs w:val="16"/>
              </w:rPr>
              <w:t>. (муниципальных органов)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61Ф0355490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16,99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16,99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 xml:space="preserve">Взносы по обязательному страхованию на выплаты денежного содержания и иные выплаты работникам </w:t>
            </w:r>
            <w:proofErr w:type="spellStart"/>
            <w:r w:rsidRPr="00527826">
              <w:rPr>
                <w:sz w:val="16"/>
                <w:szCs w:val="16"/>
              </w:rPr>
              <w:t>гос</w:t>
            </w:r>
            <w:proofErr w:type="spellEnd"/>
            <w:proofErr w:type="gramStart"/>
            <w:r w:rsidRPr="00527826">
              <w:rPr>
                <w:sz w:val="16"/>
                <w:szCs w:val="16"/>
              </w:rPr>
              <w:t>.(</w:t>
            </w:r>
            <w:proofErr w:type="gramEnd"/>
            <w:r w:rsidRPr="00527826">
              <w:rPr>
                <w:sz w:val="16"/>
                <w:szCs w:val="16"/>
              </w:rPr>
              <w:t>муниципальных) органов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61Ф0355490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5,13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5,13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расходы на содержание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61П0000000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2 524,69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2 443,93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96,80%</w:t>
            </w:r>
          </w:p>
        </w:tc>
      </w:tr>
      <w:tr w:rsidR="00527826" w:rsidRPr="00527826" w:rsidTr="00B03E6B">
        <w:trPr>
          <w:trHeight w:val="4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расходы на содержание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61П0111030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2 469,24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2 388,48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96,73%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61П0111030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2 469,24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2 388,48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96,73%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643,32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607,74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94,47%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1 513,02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1 492,61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98,65%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61П0111030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312,90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288,13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92,08%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Диспансеризация работников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61П0115070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51,93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51,93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Диспансеризация работников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61П0115070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51,93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51,93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Осуществление полномочий в сфере административных правонарушений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61П0171340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3,52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Осуществление полномочий в сфере административных правонарушений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61П0171340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Прочие расходы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3 354,94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3 240,25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96,58%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Исполнение функций органов местного самоуправления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62Д0100000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739,01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639,01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86,47%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ПЕРЕДАЧА ПОЛНОМОЧИЙ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62Д0100000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579,01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579,01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Иные межбюджетные трансферты на осуществление полномочий по жилищному контролю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62Д0113010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191,20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191,20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Иные межбюджетные трансферты на осуществление части полномочий по исполнению бюджета муниципального  образования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62Д0113020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137,10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137,10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Иные межбюджетные трансферты на осуществление части полномочий по некоторым жилищным вопросам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62Д0113030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Иные межбюджетные трансферты на осуществление части полномочий по осуществлению финансового контроля бюджетов поселений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62Д0113060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42,28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42,28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Иные межбюджетные трансферты на осуществление части полномочий по организации централизованного </w:t>
            </w:r>
            <w:proofErr w:type="spellStart"/>
            <w:proofErr w:type="gramStart"/>
            <w:r w:rsidRPr="00527826">
              <w:rPr>
                <w:sz w:val="16"/>
                <w:szCs w:val="16"/>
              </w:rPr>
              <w:t>тепло-водоснабжения</w:t>
            </w:r>
            <w:proofErr w:type="spellEnd"/>
            <w:proofErr w:type="gramEnd"/>
            <w:r w:rsidRPr="00527826">
              <w:rPr>
                <w:sz w:val="16"/>
                <w:szCs w:val="16"/>
              </w:rPr>
              <w:t xml:space="preserve"> населения и водоотведения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62Д0113070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121,23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121,23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Иные межбюджетные трансферты на осуществление части полномочий по осуществлению </w:t>
            </w:r>
            <w:proofErr w:type="spellStart"/>
            <w:r w:rsidRPr="00527826">
              <w:rPr>
                <w:sz w:val="16"/>
                <w:szCs w:val="16"/>
              </w:rPr>
              <w:t>внутренненго</w:t>
            </w:r>
            <w:proofErr w:type="spellEnd"/>
            <w:r w:rsidRPr="00527826">
              <w:rPr>
                <w:sz w:val="16"/>
                <w:szCs w:val="16"/>
              </w:rPr>
              <w:t xml:space="preserve"> финансового контроля в сфере закупок и бюджетных </w:t>
            </w:r>
            <w:r w:rsidRPr="00527826">
              <w:rPr>
                <w:sz w:val="16"/>
                <w:szCs w:val="16"/>
              </w:rPr>
              <w:lastRenderedPageBreak/>
              <w:t xml:space="preserve">правоотношений бюджета муниципального образования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62Д011315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58,20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lastRenderedPageBreak/>
              <w:t xml:space="preserve">Резервные фонды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62Д0115020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62Д0115020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870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3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Обучение и повышение квалификации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62Д0116271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1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Обучение и повышение квалификации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62Д0116271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27826">
              <w:rPr>
                <w:b/>
                <w:bCs/>
                <w:sz w:val="16"/>
                <w:szCs w:val="16"/>
              </w:rPr>
              <w:t>Непрограммные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расходы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62Д0200000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2 615,93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2 601,24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99,44%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62Д0215050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179,98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179,92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99,97%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62Д0215050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179,98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179,92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99,97%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62Д0215050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532,50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517,87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97,25%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62Д0215050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852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439,13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438,41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99,84%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62Д0215050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93,38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79,46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85,10%</w:t>
            </w:r>
          </w:p>
        </w:tc>
      </w:tr>
      <w:tr w:rsidR="00527826" w:rsidRPr="00527826" w:rsidTr="00B03E6B">
        <w:trPr>
          <w:trHeight w:val="31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Осуществление мер по противодействию коррупции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62Д0217004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30,16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30,16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9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Осуществление мер по противодействию коррупции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62Д0217004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30,16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30,16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Проведение мероприятий по обеспечению публикаций муниципальных правовых актов и информированию населения о деятельности органов местного самоуправления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62Д0217110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81,00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81,00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мероприятий по обеспечению публикаций муниципальных правовых актов и информированию населения о деятельности органов местного самоуправления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62Д0217110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81,00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81,00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62Д0215280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320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1 492,69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1 492,69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8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Доплаты к пенсиям муниципальных служащих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62Д0215280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1 492,69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1 492,69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ОСУЩЕСТВЛЕНИЕ ПЕРВИЧНОГО ВОИНСКОГО УЧЕТА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299,60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299,60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62Д0251180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283,99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283,99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62Д0251180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0203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218,12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218,12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0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62Д0251180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0203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65,87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65,87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lastRenderedPageBreak/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62Д0251180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15,61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15,61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62Д0251180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0203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15,61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15,61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5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73 477,50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72 711,85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98,96%</w:t>
            </w:r>
          </w:p>
        </w:tc>
      </w:tr>
    </w:tbl>
    <w:p w:rsidR="00527826" w:rsidRPr="00527826" w:rsidRDefault="00527826" w:rsidP="00527826">
      <w:pPr>
        <w:spacing w:after="0" w:line="240" w:lineRule="auto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 xml:space="preserve"> </w:t>
      </w:r>
      <w:r w:rsidRPr="00527826">
        <w:rPr>
          <w:b/>
          <w:bCs/>
          <w:sz w:val="16"/>
          <w:szCs w:val="16"/>
        </w:rPr>
        <w:br w:type="page"/>
      </w:r>
      <w:r w:rsidRPr="00527826">
        <w:rPr>
          <w:b/>
          <w:bCs/>
          <w:sz w:val="16"/>
          <w:szCs w:val="16"/>
        </w:rPr>
        <w:lastRenderedPageBreak/>
        <w:t>Приложение 5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к Отчету об исполнении  бюджета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ind w:left="2832" w:firstLine="708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за 2022 года</w:t>
      </w:r>
    </w:p>
    <w:tbl>
      <w:tblPr>
        <w:tblW w:w="10065" w:type="dxa"/>
        <w:tblInd w:w="108" w:type="dxa"/>
        <w:tblLayout w:type="fixed"/>
        <w:tblLook w:val="04A0"/>
      </w:tblPr>
      <w:tblGrid>
        <w:gridCol w:w="3969"/>
        <w:gridCol w:w="594"/>
        <w:gridCol w:w="399"/>
        <w:gridCol w:w="520"/>
        <w:gridCol w:w="1180"/>
        <w:gridCol w:w="560"/>
        <w:gridCol w:w="999"/>
        <w:gridCol w:w="993"/>
        <w:gridCol w:w="851"/>
      </w:tblGrid>
      <w:tr w:rsidR="00527826" w:rsidRPr="00527826" w:rsidTr="00B03E6B">
        <w:trPr>
          <w:trHeight w:val="585"/>
        </w:trPr>
        <w:tc>
          <w:tcPr>
            <w:tcW w:w="100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Ведомственная  структура  расходов бюджета МО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 на 2022 год </w:t>
            </w:r>
          </w:p>
        </w:tc>
      </w:tr>
      <w:tr w:rsidR="00527826" w:rsidRPr="00527826" w:rsidTr="00B03E6B">
        <w:trPr>
          <w:trHeight w:val="390"/>
        </w:trPr>
        <w:tc>
          <w:tcPr>
            <w:tcW w:w="100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 (руб.)</w:t>
            </w:r>
          </w:p>
        </w:tc>
      </w:tr>
      <w:tr w:rsidR="00527826" w:rsidRPr="00527826" w:rsidTr="00B03E6B">
        <w:trPr>
          <w:trHeight w:val="438"/>
        </w:trPr>
        <w:tc>
          <w:tcPr>
            <w:tcW w:w="3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Мин</w:t>
            </w:r>
          </w:p>
        </w:tc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27826">
              <w:rPr>
                <w:b/>
                <w:bCs/>
                <w:color w:val="000000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527826">
              <w:rPr>
                <w:b/>
                <w:bCs/>
                <w:color w:val="00000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Бюджет на 2022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Исполнение за 2022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% исполнения</w:t>
            </w:r>
          </w:p>
        </w:tc>
      </w:tr>
      <w:tr w:rsidR="00527826" w:rsidRPr="00527826" w:rsidTr="00B03E6B">
        <w:trPr>
          <w:trHeight w:val="585"/>
        </w:trPr>
        <w:tc>
          <w:tcPr>
            <w:tcW w:w="3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527826" w:rsidRPr="00527826" w:rsidTr="00B03E6B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6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АДМИНИСТРАЦИЯ ВОЙСКОВИЦКОГО СЕЛЬСКОГО ПОСЕЛЕНИЯ ГАТЧИНСКОГО МУНИЦИПАЛЬНОГО РАЙОНА ЛЕНИНГРАДСКОЙ ОБЛАСТИ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73 477,50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72 711,85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98,96%</w:t>
            </w:r>
          </w:p>
        </w:tc>
      </w:tr>
      <w:tr w:rsidR="00527826" w:rsidRPr="00527826" w:rsidTr="00B03E6B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16 584,68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16 208,38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97,73%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 xml:space="preserve">Функционирование Правительства РФ, высших исполнительных органов </w:t>
            </w:r>
            <w:proofErr w:type="spellStart"/>
            <w:r w:rsidRPr="00527826">
              <w:rPr>
                <w:b/>
                <w:bCs/>
                <w:color w:val="000000"/>
                <w:sz w:val="16"/>
                <w:szCs w:val="16"/>
              </w:rPr>
              <w:t>гос</w:t>
            </w:r>
            <w:proofErr w:type="gramStart"/>
            <w:r w:rsidRPr="00527826">
              <w:rPr>
                <w:b/>
                <w:bCs/>
                <w:color w:val="000000"/>
                <w:sz w:val="16"/>
                <w:szCs w:val="16"/>
              </w:rPr>
              <w:t>.в</w:t>
            </w:r>
            <w:proofErr w:type="gramEnd"/>
            <w:r w:rsidRPr="00527826">
              <w:rPr>
                <w:b/>
                <w:bCs/>
                <w:color w:val="000000"/>
                <w:sz w:val="16"/>
                <w:szCs w:val="16"/>
              </w:rPr>
              <w:t>ласти</w:t>
            </w:r>
            <w:proofErr w:type="spellEnd"/>
            <w:r w:rsidRPr="00527826">
              <w:rPr>
                <w:b/>
                <w:bCs/>
                <w:color w:val="000000"/>
                <w:sz w:val="16"/>
                <w:szCs w:val="16"/>
              </w:rPr>
              <w:t xml:space="preserve"> субъектов РФ, местных администраций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15 391,96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15 130,35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98,30%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61П0111030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2 469,24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2 388,48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96,73%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Обеспечение деятельности органов местного самоуправления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61П0111030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2 469,24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2 388,48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96,73%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Диспансеризация работников органов местного самоуправления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61П0115070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51,93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51,93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Диспансеризация работников органов местного самоуправления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61П0115070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51,93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51,93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Осуществление полномочий в сфере административных правонарушений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61П0171340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3,52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Осуществление полномочий в сфере административных правонарушений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61П0171340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Расходы на выплаты муниципальным служащим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61Ф0211020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9 627,50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9 502,83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98,71%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Расходы на выплаты муниципальным служащим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61Ф0211020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9 619,06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9 494,39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98,70%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Расходы на выплаты муниципальным служащим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61Ф0211020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lastRenderedPageBreak/>
              <w:t>Расходы на выплаты главе администрации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61Ф0211040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2 052,29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2 027,80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98,81%</w:t>
            </w:r>
          </w:p>
        </w:tc>
      </w:tr>
      <w:tr w:rsidR="00527826" w:rsidRPr="00527826" w:rsidTr="00B03E6B">
        <w:trPr>
          <w:trHeight w:val="6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Расходы на выплаты главе администрации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61Ф0211040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2 052,12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2 027,64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98,81%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Расходы на выплаты главе администрации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61Ф0211040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Поощрение муниципальных управленческих команд в рамках </w:t>
            </w:r>
            <w:proofErr w:type="spellStart"/>
            <w:r w:rsidRPr="00527826">
              <w:rPr>
                <w:sz w:val="16"/>
                <w:szCs w:val="16"/>
              </w:rPr>
              <w:t>непрограмных</w:t>
            </w:r>
            <w:proofErr w:type="spellEnd"/>
            <w:r w:rsidRPr="00527826">
              <w:rPr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61Ф0255490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202,88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8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Фонд оплаты труда </w:t>
            </w:r>
            <w:proofErr w:type="spellStart"/>
            <w:r w:rsidRPr="00527826">
              <w:rPr>
                <w:i/>
                <w:iCs/>
                <w:sz w:val="16"/>
                <w:szCs w:val="16"/>
              </w:rPr>
              <w:t>гос</w:t>
            </w:r>
            <w:proofErr w:type="spellEnd"/>
            <w:r w:rsidRPr="00527826">
              <w:rPr>
                <w:i/>
                <w:iCs/>
                <w:sz w:val="16"/>
                <w:szCs w:val="16"/>
              </w:rPr>
              <w:t>. (муниципальных органов)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61Ф0255490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202,88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202,88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Расходы на выплаты работникам, замещающим должности, не являющиеся должностями муниципальной службы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61Ф0311030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962,49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96,71%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Расходы на выплаты работникам, замещающим должности, не являющиеся должностями муниципальной службы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61Ф0311030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962,49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930,79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96,71%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Поощрение муниципальных управленческих команд в рамках </w:t>
            </w:r>
            <w:proofErr w:type="spellStart"/>
            <w:r w:rsidRPr="00527826">
              <w:rPr>
                <w:sz w:val="16"/>
                <w:szCs w:val="16"/>
              </w:rPr>
              <w:t>непрограмных</w:t>
            </w:r>
            <w:proofErr w:type="spellEnd"/>
            <w:r w:rsidRPr="00527826">
              <w:rPr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61Ф0355490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22,12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22,12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Поощрение муниципальных управленческих команд в рамках </w:t>
            </w:r>
            <w:proofErr w:type="spellStart"/>
            <w:r w:rsidRPr="00527826">
              <w:rPr>
                <w:i/>
                <w:iCs/>
                <w:sz w:val="16"/>
                <w:szCs w:val="16"/>
              </w:rPr>
              <w:t>непрограмных</w:t>
            </w:r>
            <w:proofErr w:type="spellEnd"/>
            <w:r w:rsidRPr="00527826">
              <w:rPr>
                <w:i/>
                <w:iCs/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61Ф0355490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22,12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22,12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237,58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237,58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Иные межбюджетные трансферты на осуществление части полномочий по исполнению бюджета муниципального  образования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62Д0113020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137,10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137,10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Иные межбюджетные трансферты на осуществление части полномочий по исполнению бюджета муниципального  образования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137,10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137,10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Иные межбюджетные трансферты на осуществление части полномочий по осуществлению финансового контроля бюджетов поселений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62Д0113060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42,28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Иные межбюджетные трансферты на осуществление части полномочий по осуществлению финансового контроля бюджетов поселений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62Д0113060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42,28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Иные межбюджетные трансферты на осуществление части полномочий по осуществлению внутреннего финансового контроля в сфере закупок и бюджетных правоотношений бюджета муниципального образования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58,20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8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Иные межбюджетные трансферты на осуществление части полномочий по осуществлению внутреннего финансового контроля в сфере закупок и бюджетных правоотношений бюджета муниципального образования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58,20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lastRenderedPageBreak/>
              <w:t>Резервные фонды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28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Резервные фонды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62Д0115020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62Д0115020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0,00%</w:t>
            </w:r>
          </w:p>
        </w:tc>
      </w:tr>
      <w:tr w:rsidR="00527826" w:rsidRPr="00527826" w:rsidTr="00B03E6B">
        <w:trPr>
          <w:trHeight w:val="3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855,14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840,45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98,28%</w:t>
            </w:r>
          </w:p>
        </w:tc>
      </w:tr>
      <w:tr w:rsidR="00527826" w:rsidRPr="00527826" w:rsidTr="00B03E6B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62Д0215030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62Д0215030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31,50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Проведение прочих  мероприятий организационного характера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62Д0215050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712,48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697,79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97,94%</w:t>
            </w:r>
          </w:p>
        </w:tc>
      </w:tr>
      <w:tr w:rsidR="00527826" w:rsidRPr="00527826" w:rsidTr="00B03E6B">
        <w:trPr>
          <w:trHeight w:val="6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Проведение мероприятий, осуществляемых органами местного самоуправления, в рамках </w:t>
            </w:r>
            <w:proofErr w:type="spellStart"/>
            <w:r w:rsidRPr="00527826">
              <w:rPr>
                <w:i/>
                <w:iCs/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расходов ОМСУ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62Д0215050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179,98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179,92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99,97%</w:t>
            </w:r>
          </w:p>
        </w:tc>
      </w:tr>
      <w:tr w:rsidR="00527826" w:rsidRPr="00527826" w:rsidTr="00B03E6B">
        <w:trPr>
          <w:trHeight w:val="66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Проведение мероприятий, осуществляемых органами местного самоуправления, в рамках </w:t>
            </w:r>
            <w:proofErr w:type="spellStart"/>
            <w:r w:rsidRPr="00527826">
              <w:rPr>
                <w:i/>
                <w:iCs/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расходов ОМСУ (Уплата налогов, сборов и иных платежей)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62Д0215050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532,50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517,87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97,25%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Осуществление мер по противодействию коррупции 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6290017004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30,16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Осуществление мер по противодействию коррупции 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6290017004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30,16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Проведение мероприятий по обеспечению публикаций муниципальных правовых актов и информированию населения о деятельности органов местного самоуправления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62Д0217110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81,00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Проведение мероприятий по обеспечению публикаций муниципальных правовых актов и информированию населения о деятельности органов местного самоуправления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62Д0217110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81,00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299,60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299,60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62Д0251180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299,60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299,60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62Д0251180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283,99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283,99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62Д0251180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15,61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15,61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159,99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159,99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Обеспечение  первичных мер пожарной безопасности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7И40215120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4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Обеспечение  первичных мер пожарной безопасности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7И40215120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149,99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99,99%</w:t>
            </w:r>
          </w:p>
        </w:tc>
      </w:tr>
      <w:tr w:rsidR="00527826" w:rsidRPr="00527826" w:rsidTr="00B03E6B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Профилактика терроризма и экстремизма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7И40215690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Профилактика терроризма и экстремизма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7И20015690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15 953,31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15 861,12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99,42%</w:t>
            </w:r>
          </w:p>
        </w:tc>
      </w:tr>
      <w:tr w:rsidR="00527826" w:rsidRPr="00527826" w:rsidTr="00B03E6B">
        <w:trPr>
          <w:trHeight w:val="34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Содействие созданию условий для развития сельского хозяйства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7И40115520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Содействие созданию условий для развития сельского хозяйства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7И40115520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7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15 650,31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15 558,12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99,41%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Проведение мероприятий по обеспечению безопасности дорожного движения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7И40315540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97,37%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Проведение мероприятий по обеспечению безопасности дорожного движения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7И40315540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97,37%</w:t>
            </w:r>
          </w:p>
        </w:tc>
      </w:tr>
      <w:tr w:rsidR="00527826" w:rsidRPr="00527826" w:rsidTr="00B03E6B">
        <w:trPr>
          <w:trHeight w:val="43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Содержание и уборка автомобильных дорог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2 109,74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2 052,83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97,30%</w:t>
            </w:r>
          </w:p>
        </w:tc>
      </w:tr>
      <w:tr w:rsidR="00527826" w:rsidRPr="00527826" w:rsidTr="00B03E6B">
        <w:trPr>
          <w:trHeight w:val="41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Содержание и уборка автомобильных дорог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2 109,74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2 052,83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97,30%</w:t>
            </w:r>
          </w:p>
        </w:tc>
      </w:tr>
      <w:tr w:rsidR="00527826" w:rsidRPr="00527826" w:rsidTr="00B03E6B">
        <w:trPr>
          <w:trHeight w:val="4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7И40316230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3 435,62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3 402,97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99,05%</w:t>
            </w:r>
          </w:p>
        </w:tc>
      </w:tr>
      <w:tr w:rsidR="00527826" w:rsidRPr="00527826" w:rsidTr="00B03E6B">
        <w:trPr>
          <w:trHeight w:val="49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7И40316230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3 435,62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3 402,97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99,05%</w:t>
            </w:r>
          </w:p>
        </w:tc>
      </w:tr>
      <w:tr w:rsidR="00527826" w:rsidRPr="00527826" w:rsidTr="00B03E6B">
        <w:trPr>
          <w:trHeight w:val="8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Мероприятия в целях реализации областного закона от 15.января 2018 года №3-оз "О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7И403S4660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1 159,23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1 159,23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108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lastRenderedPageBreak/>
              <w:t>Мероприятия в целях реализации областного закона от 15.января 2018 года №3-оз "О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7И403S4660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1 159,23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1 159,23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7И403S4840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1 368,42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1 368,42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7И403S4840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1 368,42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1 368,42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Капитальный ремонт и ремонт автомобильных дорог общего пользования местного значения, имеющих приоритетный социально значимый характер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7И801S4200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7 477,29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7 477,29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Капитальный ремонт и ремонт автомобильных дорог общего пользования местного значения, имеющих приоритетный социально значимый характер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7И801S4200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7 477,29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7 477,29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293,00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Мероприятия в области владения, пользования и распоряжения имуществом, находящимся в 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.с</w:t>
            </w:r>
            <w:proofErr w:type="gramEnd"/>
            <w:r w:rsidRPr="00527826">
              <w:rPr>
                <w:sz w:val="16"/>
                <w:szCs w:val="16"/>
              </w:rPr>
              <w:t>обственности</w:t>
            </w:r>
            <w:proofErr w:type="spellEnd"/>
            <w:r w:rsidRPr="005278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7И40115031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231,00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Мероприятия в области владения, пользования и распоряжения имуществом, находящимся в </w:t>
            </w:r>
            <w:proofErr w:type="spellStart"/>
            <w:r w:rsidRPr="00527826">
              <w:rPr>
                <w:i/>
                <w:iCs/>
                <w:sz w:val="16"/>
                <w:szCs w:val="16"/>
              </w:rPr>
              <w:t>мун</w:t>
            </w:r>
            <w:proofErr w:type="gramStart"/>
            <w:r w:rsidRPr="00527826">
              <w:rPr>
                <w:i/>
                <w:iCs/>
                <w:sz w:val="16"/>
                <w:szCs w:val="16"/>
              </w:rPr>
              <w:t>.с</w:t>
            </w:r>
            <w:proofErr w:type="gramEnd"/>
            <w:r w:rsidRPr="00527826">
              <w:rPr>
                <w:i/>
                <w:iCs/>
                <w:sz w:val="16"/>
                <w:szCs w:val="16"/>
              </w:rPr>
              <w:t>обственности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7И40115031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231,00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231,00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Мероприятия в области строительства, архитектуры и градостроительства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7И40115170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Мероприятия в области строительства, архитектуры и градостроительства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7И40115170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Мероприятия по развитию и поддержке  малого и среднего предпринимательства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7И40115510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Мероприятия по развитию и поддержке  малого и среднего предпринимательства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7И40115510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19 150,94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18 853,80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98,45%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1 461,80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1 449,26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99,14%</w:t>
            </w:r>
          </w:p>
        </w:tc>
      </w:tr>
      <w:tr w:rsidR="00527826" w:rsidRPr="00527826" w:rsidTr="00B03E6B">
        <w:trPr>
          <w:trHeight w:val="48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Иные межбюджетные трансферты на осуществление полномочий по жилищному контролю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62Д0113010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Иные межбюджетные трансферты на осуществление полномочий по жилищному контролю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62Д0113010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Иные межбюджетные трансферты на осуществление полномочий по некоторым жилищным вопросам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lastRenderedPageBreak/>
              <w:t xml:space="preserve">Передача полномочий по некоторым жилищным вопросам в рамках </w:t>
            </w:r>
            <w:proofErr w:type="spellStart"/>
            <w:r w:rsidRPr="00527826">
              <w:rPr>
                <w:i/>
                <w:iCs/>
                <w:color w:val="000000"/>
                <w:sz w:val="16"/>
                <w:szCs w:val="16"/>
              </w:rPr>
              <w:t>непрограммных</w:t>
            </w:r>
            <w:proofErr w:type="spellEnd"/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расходов ОМСУ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62Д0113030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1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Мероприятия в области жилищного хозяйства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7И40315210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88,19%</w:t>
            </w:r>
          </w:p>
        </w:tc>
      </w:tr>
      <w:tr w:rsidR="00527826" w:rsidRPr="00527826" w:rsidTr="00B03E6B">
        <w:trPr>
          <w:trHeight w:val="4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Мероприятия в области жилищного хозяйства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7И40315210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93,63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88,19%</w:t>
            </w:r>
          </w:p>
        </w:tc>
      </w:tr>
      <w:tr w:rsidR="00527826" w:rsidRPr="00527826" w:rsidTr="00B03E6B">
        <w:trPr>
          <w:trHeight w:val="7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Перечисление ежемесячных взносов в фонд капитального ремонта общего имущества в многоквартирном доме на счет регионального оператора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7И40316400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1 135,43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1 135,43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Перечисление ежемесячных взносов в фонд капитального ремонта общего имущества в многоквартирном доме на счет регионального оператора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7И40316400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1 135,43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1 135,43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Коммунальное хозяйство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271,23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254,99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94,01%</w:t>
            </w:r>
          </w:p>
        </w:tc>
      </w:tr>
      <w:tr w:rsidR="00527826" w:rsidRPr="00527826" w:rsidTr="00B03E6B">
        <w:trPr>
          <w:trHeight w:val="63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Иные межбюджетные трансферты на осуществление части полномочий по организации централизованного </w:t>
            </w:r>
            <w:proofErr w:type="spellStart"/>
            <w:proofErr w:type="gramStart"/>
            <w:r w:rsidRPr="00527826">
              <w:rPr>
                <w:color w:val="000000"/>
                <w:sz w:val="16"/>
                <w:szCs w:val="16"/>
              </w:rPr>
              <w:t>тепло-водоснабжения</w:t>
            </w:r>
            <w:proofErr w:type="spellEnd"/>
            <w:proofErr w:type="gramEnd"/>
            <w:r w:rsidRPr="00527826">
              <w:rPr>
                <w:color w:val="000000"/>
                <w:sz w:val="16"/>
                <w:szCs w:val="16"/>
              </w:rPr>
              <w:t xml:space="preserve"> населения и водоотведения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62Д0113070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121,23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Иные межбюджетные трансферты на осуществление части полномочий по организации централизованного </w:t>
            </w:r>
            <w:proofErr w:type="spellStart"/>
            <w:proofErr w:type="gramStart"/>
            <w:r w:rsidRPr="00527826">
              <w:rPr>
                <w:i/>
                <w:iCs/>
                <w:color w:val="000000"/>
                <w:sz w:val="16"/>
                <w:szCs w:val="16"/>
              </w:rPr>
              <w:t>тепло-водоснабжения</w:t>
            </w:r>
            <w:proofErr w:type="spellEnd"/>
            <w:proofErr w:type="gramEnd"/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населения и водоотведения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62Д0113070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121,23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121,23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1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Мероприятия в области коммунального хозяйства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7И40315220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89,17%</w:t>
            </w:r>
          </w:p>
        </w:tc>
      </w:tr>
      <w:tr w:rsidR="00527826" w:rsidRPr="00527826" w:rsidTr="00B03E6B">
        <w:trPr>
          <w:trHeight w:val="45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Мероприятия в области коммунального хозяйства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7И40315220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89,17%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17 417,91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17 149,55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98,46%</w:t>
            </w:r>
          </w:p>
        </w:tc>
      </w:tr>
      <w:tr w:rsidR="00527826" w:rsidRPr="00527826" w:rsidTr="00B03E6B">
        <w:trPr>
          <w:trHeight w:val="32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 Организация уличного освещения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7И40315380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3 059,00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3 052,47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99,79%</w:t>
            </w:r>
          </w:p>
        </w:tc>
      </w:tr>
      <w:tr w:rsidR="00527826" w:rsidRPr="00527826" w:rsidTr="00B03E6B">
        <w:trPr>
          <w:trHeight w:val="39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Организация уличного освещения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7И40315380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3 059,00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3 052,47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99,79%</w:t>
            </w:r>
          </w:p>
        </w:tc>
      </w:tr>
      <w:tr w:rsidR="00527826" w:rsidRPr="00527826" w:rsidTr="00B03E6B">
        <w:trPr>
          <w:trHeight w:val="41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Мероприятия по озеленению территории 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7И40315400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Мероприятия по озеленению территории 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7И40315400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9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Организация и содержание мест захоронений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7И40315410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480,47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439,93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91,56%</w:t>
            </w:r>
          </w:p>
        </w:tc>
      </w:tr>
      <w:tr w:rsidR="00527826" w:rsidRPr="00527826" w:rsidTr="00B03E6B">
        <w:trPr>
          <w:trHeight w:val="41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Организация и содержание мест захоронений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7И40315410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480,47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439,93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91,56%</w:t>
            </w:r>
          </w:p>
        </w:tc>
      </w:tr>
      <w:tr w:rsidR="00527826" w:rsidRPr="00527826" w:rsidTr="00B03E6B">
        <w:trPr>
          <w:trHeight w:val="4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Мероприятия в области благоустройства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7И40315420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5 185,84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4 978,70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96,01%</w:t>
            </w:r>
          </w:p>
        </w:tc>
      </w:tr>
      <w:tr w:rsidR="00527826" w:rsidRPr="00527826" w:rsidTr="00B03E6B">
        <w:trPr>
          <w:trHeight w:val="2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Мероприятия в области благоустройства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7И40315420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5 185,84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4 978,70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96,01%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Мероприятия по энергосбережению и повышению энергетической эффективности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7И40315530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702,70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702,70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1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Мероприятия по энергосбережению и повышению энергетической эффективности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7И40315530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702,70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702,70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6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Сбор и удаление  ТКО с несанкционированных свалок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7И40316720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385,85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96,46%</w:t>
            </w:r>
          </w:p>
        </w:tc>
      </w:tr>
      <w:tr w:rsidR="00527826" w:rsidRPr="00527826" w:rsidTr="00B03E6B">
        <w:trPr>
          <w:trHeight w:val="28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Сбор и удаление  ТКО с несанкционированных свалок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7И40316720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385,85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96,46%</w:t>
            </w:r>
          </w:p>
        </w:tc>
      </w:tr>
      <w:tr w:rsidR="00527826" w:rsidRPr="00527826" w:rsidTr="00B03E6B">
        <w:trPr>
          <w:trHeight w:val="88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Мероприятия в целях реализации областного закона от 28. декабря 2018 года   №147-ОЗ "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7И403S4770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400,70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400,70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10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Мероприятия в целях реализации областного закона от 28. декабря 2018 года №147-ОЗ "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7И403S4770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400,70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400,70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Реализация комплекса мероприятий  по борьбе с борщевиком Сосновского на территориях муниципальных образований ЛО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7И802S4310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1 021,57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1 021,57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Реализация комплекса мероприятий  по борьбе с борщевиком Сосновского на территориях муниципальных образований ЛО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7И802S4310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1 021,57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1 021,57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Благоустройство сельских территорий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7И802S5670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5 917,62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5 917,62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Благоустройство сельских территорий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7И802S5670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5 917,62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5 917,62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690,52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690,52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4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Обучение и повышение квалификации 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62Д0116271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28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Обучение и повышение квалификации 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62Д0116271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Молодежная политика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630,52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630,52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Организация и проведение культурно-массовых молодежных мероприятий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7И40515230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49,85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Организация и проведение культурно-массовых молодежных мероприятий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7И40515230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49,85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49,85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77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Реализация комплекса мер по профилактике </w:t>
            </w:r>
            <w:proofErr w:type="spellStart"/>
            <w:r w:rsidRPr="00527826">
              <w:rPr>
                <w:color w:val="000000"/>
                <w:sz w:val="16"/>
                <w:szCs w:val="16"/>
              </w:rPr>
              <w:t>девиантного</w:t>
            </w:r>
            <w:proofErr w:type="spellEnd"/>
            <w:r w:rsidRPr="00527826">
              <w:rPr>
                <w:color w:val="000000"/>
                <w:sz w:val="16"/>
                <w:szCs w:val="16"/>
              </w:rPr>
              <w:t xml:space="preserve"> поведения молодежи и трудовой адаптации несовершеннолетних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7И40518310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580,67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8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Реализация комплекса мер по профилактике </w:t>
            </w:r>
            <w:proofErr w:type="spellStart"/>
            <w:r w:rsidRPr="00527826">
              <w:rPr>
                <w:i/>
                <w:iCs/>
                <w:color w:val="000000"/>
                <w:sz w:val="16"/>
                <w:szCs w:val="16"/>
              </w:rPr>
              <w:t>девиантного</w:t>
            </w:r>
            <w:proofErr w:type="spellEnd"/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 поведения молодежи и трудовой адаптации несовершеннолетних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7И40518310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580,67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580,67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18 093,76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18 093,76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18 093,76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18 093,76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lastRenderedPageBreak/>
              <w:t xml:space="preserve">Обеспечение деятельности подведомственных учреждений культуры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7И40412500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12 176,75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12 176,75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7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Обеспечение деятельности подведомственных учреждений культуры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7И40412500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12 176,75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12 176,75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0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Обеспечение деятельности муниципальных библиотек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7И40412600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1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Обеспечение деятельности муниципальных библиотек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7И40412600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8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Проведение культурно-массовых мероприятий к праздничным и памятным датам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7И40415630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303,41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303,41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Проведение культурно-массовых мероприятий к праздничным и памятным датам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7И40415630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139,41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139,41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5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Проведение культурно-массовых мероприятий к праздничным и памятным датам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7И40015630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164,00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>164,00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Дополнительные расходы на сохранение целевых показателей повышения оплаты труда работников </w:t>
            </w:r>
            <w:proofErr w:type="spellStart"/>
            <w:r w:rsidRPr="00527826">
              <w:rPr>
                <w:sz w:val="16"/>
                <w:szCs w:val="16"/>
              </w:rPr>
              <w:t>мун</w:t>
            </w:r>
            <w:proofErr w:type="gramStart"/>
            <w:r w:rsidRPr="00527826">
              <w:rPr>
                <w:sz w:val="16"/>
                <w:szCs w:val="16"/>
              </w:rPr>
              <w:t>.у</w:t>
            </w:r>
            <w:proofErr w:type="gramEnd"/>
            <w:r w:rsidRPr="00527826">
              <w:rPr>
                <w:sz w:val="16"/>
                <w:szCs w:val="16"/>
              </w:rPr>
              <w:t>чреждений</w:t>
            </w:r>
            <w:proofErr w:type="spellEnd"/>
            <w:r w:rsidRPr="00527826">
              <w:rPr>
                <w:sz w:val="16"/>
                <w:szCs w:val="16"/>
              </w:rPr>
              <w:t xml:space="preserve"> культуры в соответствии с Указом Президента РФ от 07.05.2012 №597 "О мероприятиях по реализации </w:t>
            </w:r>
            <w:proofErr w:type="spellStart"/>
            <w:r w:rsidRPr="00527826">
              <w:rPr>
                <w:sz w:val="16"/>
                <w:szCs w:val="16"/>
              </w:rPr>
              <w:t>гос.соц.политики</w:t>
            </w:r>
            <w:proofErr w:type="spellEnd"/>
            <w:r w:rsidRPr="00527826">
              <w:rPr>
                <w:sz w:val="16"/>
                <w:szCs w:val="16"/>
              </w:rPr>
              <w:t>" (библиотека)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7И404S0361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4 913,60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4 913,60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outlineLvl w:val="0"/>
              <w:rPr>
                <w:i/>
                <w:iCs/>
                <w:sz w:val="16"/>
                <w:szCs w:val="16"/>
              </w:rPr>
            </w:pPr>
            <w:r w:rsidRPr="00527826">
              <w:rPr>
                <w:i/>
                <w:iCs/>
                <w:sz w:val="16"/>
                <w:szCs w:val="16"/>
              </w:rPr>
              <w:t xml:space="preserve">Дополнительные расходы на сохранение целевых показателей повышения оплаты труда работников </w:t>
            </w:r>
            <w:proofErr w:type="spellStart"/>
            <w:r w:rsidRPr="00527826">
              <w:rPr>
                <w:i/>
                <w:iCs/>
                <w:sz w:val="16"/>
                <w:szCs w:val="16"/>
              </w:rPr>
              <w:t>мун</w:t>
            </w:r>
            <w:proofErr w:type="gramStart"/>
            <w:r w:rsidRPr="00527826">
              <w:rPr>
                <w:i/>
                <w:iCs/>
                <w:sz w:val="16"/>
                <w:szCs w:val="16"/>
              </w:rPr>
              <w:t>.у</w:t>
            </w:r>
            <w:proofErr w:type="gramEnd"/>
            <w:r w:rsidRPr="00527826">
              <w:rPr>
                <w:i/>
                <w:iCs/>
                <w:sz w:val="16"/>
                <w:szCs w:val="16"/>
              </w:rPr>
              <w:t>чреждений</w:t>
            </w:r>
            <w:proofErr w:type="spellEnd"/>
            <w:r w:rsidRPr="00527826">
              <w:rPr>
                <w:i/>
                <w:iCs/>
                <w:sz w:val="16"/>
                <w:szCs w:val="16"/>
              </w:rPr>
              <w:t xml:space="preserve"> культуры в соответствии с Указом Президента РФ от 07.05.2012 №597 "О мероприятиях по реализации </w:t>
            </w:r>
            <w:proofErr w:type="spellStart"/>
            <w:r w:rsidRPr="00527826">
              <w:rPr>
                <w:i/>
                <w:iCs/>
                <w:sz w:val="16"/>
                <w:szCs w:val="16"/>
              </w:rPr>
              <w:t>гос.соц.политики</w:t>
            </w:r>
            <w:proofErr w:type="spellEnd"/>
            <w:r w:rsidRPr="00527826">
              <w:rPr>
                <w:i/>
                <w:iCs/>
                <w:sz w:val="16"/>
                <w:szCs w:val="16"/>
              </w:rPr>
              <w:t>" (библиотека)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7И404S0361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4 913,60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4 913,60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62Д0215280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1 492,69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Доплаты к пенсиям муниципальных служащих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62Д0215280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1 492,69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1 492,69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1 052,00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1 052,00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Массовый спорт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1 052,00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1 052,00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 xml:space="preserve">Обеспечение деятельности подведомственных учреждений физкультуры и спорта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7И40512800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925,00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43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 xml:space="preserve">Обеспечение деятельности подведомственных учреждений физкультуры и спорта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7И40512800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925,00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Проведение мероприятий в области спорта и физической культуры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7И40515340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7826">
              <w:rPr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Проведение мероприятий в области спорта и физической культуры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7И40515340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610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527826">
              <w:rPr>
                <w:i/>
                <w:iCs/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127,00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100,00%</w:t>
            </w:r>
          </w:p>
        </w:tc>
      </w:tr>
      <w:tr w:rsidR="00527826" w:rsidRPr="00527826" w:rsidTr="00B03E6B">
        <w:trPr>
          <w:trHeight w:val="33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73 477,50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27826">
              <w:rPr>
                <w:b/>
                <w:bCs/>
                <w:color w:val="000000"/>
                <w:sz w:val="16"/>
                <w:szCs w:val="16"/>
              </w:rPr>
              <w:t>72 711,85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98,96%</w:t>
            </w:r>
          </w:p>
        </w:tc>
      </w:tr>
    </w:tbl>
    <w:p w:rsidR="00527826" w:rsidRPr="00527826" w:rsidRDefault="00527826" w:rsidP="00527826">
      <w:pPr>
        <w:spacing w:after="0" w:line="240" w:lineRule="auto"/>
        <w:ind w:firstLine="4253"/>
        <w:jc w:val="right"/>
        <w:rPr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rPr>
          <w:sz w:val="16"/>
          <w:szCs w:val="16"/>
        </w:rPr>
        <w:sectPr w:rsidR="00527826" w:rsidRPr="00527826" w:rsidSect="00527826">
          <w:pgSz w:w="16838" w:h="11906" w:orient="landscape"/>
          <w:pgMar w:top="1134" w:right="851" w:bottom="709" w:left="567" w:header="709" w:footer="709" w:gutter="0"/>
          <w:cols w:space="708"/>
          <w:docGrid w:linePitch="360"/>
        </w:sectPr>
      </w:pPr>
    </w:p>
    <w:p w:rsidR="00527826" w:rsidRPr="00527826" w:rsidRDefault="00527826" w:rsidP="00527826">
      <w:pPr>
        <w:spacing w:after="0" w:line="240" w:lineRule="auto"/>
        <w:jc w:val="right"/>
        <w:rPr>
          <w:b/>
          <w:sz w:val="16"/>
          <w:szCs w:val="16"/>
        </w:rPr>
      </w:pPr>
      <w:r w:rsidRPr="00527826">
        <w:rPr>
          <w:b/>
          <w:sz w:val="16"/>
          <w:szCs w:val="16"/>
        </w:rPr>
        <w:lastRenderedPageBreak/>
        <w:t>Приложение 6</w:t>
      </w:r>
    </w:p>
    <w:tbl>
      <w:tblPr>
        <w:tblpPr w:leftFromText="180" w:rightFromText="180" w:horzAnchor="margin" w:tblpY="375"/>
        <w:tblW w:w="15891" w:type="dxa"/>
        <w:tblLayout w:type="fixed"/>
        <w:tblLook w:val="04A0"/>
      </w:tblPr>
      <w:tblGrid>
        <w:gridCol w:w="15891"/>
      </w:tblGrid>
      <w:tr w:rsidR="00527826" w:rsidRPr="00527826" w:rsidTr="00B03E6B">
        <w:trPr>
          <w:trHeight w:val="315"/>
        </w:trPr>
        <w:tc>
          <w:tcPr>
            <w:tcW w:w="15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 </w:t>
            </w:r>
            <w:r w:rsidRPr="00527826">
              <w:rPr>
                <w:sz w:val="16"/>
                <w:szCs w:val="16"/>
              </w:rPr>
              <w:t xml:space="preserve"> к Отчету об исполнении  бюджета 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МО </w:t>
            </w:r>
            <w:proofErr w:type="spellStart"/>
            <w:r w:rsidRPr="00527826">
              <w:rPr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sz w:val="16"/>
                <w:szCs w:val="16"/>
              </w:rPr>
              <w:t xml:space="preserve"> сельское поселение</w:t>
            </w:r>
          </w:p>
          <w:p w:rsidR="00527826" w:rsidRPr="00527826" w:rsidRDefault="00527826" w:rsidP="00527826">
            <w:pPr>
              <w:spacing w:after="0" w:line="240" w:lineRule="auto"/>
              <w:ind w:left="2832" w:firstLine="708"/>
              <w:jc w:val="right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  за 2022 год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tbl>
            <w:tblPr>
              <w:tblW w:w="15734" w:type="dxa"/>
              <w:tblLayout w:type="fixed"/>
              <w:tblLook w:val="04A0"/>
            </w:tblPr>
            <w:tblGrid>
              <w:gridCol w:w="461"/>
              <w:gridCol w:w="1524"/>
              <w:gridCol w:w="1854"/>
              <w:gridCol w:w="981"/>
              <w:gridCol w:w="567"/>
              <w:gridCol w:w="5387"/>
              <w:gridCol w:w="850"/>
              <w:gridCol w:w="1134"/>
              <w:gridCol w:w="992"/>
              <w:gridCol w:w="1134"/>
              <w:gridCol w:w="850"/>
            </w:tblGrid>
            <w:tr w:rsidR="00527826" w:rsidRPr="00527826" w:rsidTr="00B03E6B">
              <w:trPr>
                <w:trHeight w:val="517"/>
              </w:trPr>
              <w:tc>
                <w:tcPr>
                  <w:tcW w:w="15734" w:type="dxa"/>
                  <w:gridSpan w:val="11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Распределение бюджетных ассигнований на реализацию муниципальных программ в 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на 2022год </w:t>
                  </w:r>
                </w:p>
              </w:tc>
            </w:tr>
            <w:tr w:rsidR="00527826" w:rsidRPr="00527826" w:rsidTr="00B03E6B">
              <w:trPr>
                <w:trHeight w:val="412"/>
              </w:trPr>
              <w:tc>
                <w:tcPr>
                  <w:tcW w:w="15734" w:type="dxa"/>
                  <w:gridSpan w:val="11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27826" w:rsidRPr="00527826" w:rsidTr="00B03E6B">
              <w:trPr>
                <w:trHeight w:val="412"/>
              </w:trPr>
              <w:tc>
                <w:tcPr>
                  <w:tcW w:w="15734" w:type="dxa"/>
                  <w:gridSpan w:val="11"/>
                  <w:vMerge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27826" w:rsidRPr="00527826" w:rsidTr="00B03E6B">
              <w:trPr>
                <w:trHeight w:val="1260"/>
              </w:trPr>
              <w:tc>
                <w:tcPr>
                  <w:tcW w:w="4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№ </w:t>
                  </w:r>
                  <w:proofErr w:type="spellStart"/>
                  <w:proofErr w:type="gramStart"/>
                  <w:r w:rsidRPr="00527826">
                    <w:rPr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527826">
                    <w:rPr>
                      <w:sz w:val="16"/>
                      <w:szCs w:val="16"/>
                    </w:rPr>
                    <w:t>/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1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Наименование программы</w:t>
                  </w:r>
                </w:p>
              </w:tc>
              <w:tc>
                <w:tcPr>
                  <w:tcW w:w="1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Наименование постановления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Номер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КФСР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КЦСР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Утверждено  на 2022 год, (тыс</w:t>
                  </w:r>
                  <w:proofErr w:type="gram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.р</w:t>
                  </w:r>
                  <w:proofErr w:type="gramEnd"/>
                  <w:r w:rsidRPr="00527826">
                    <w:rPr>
                      <w:b/>
                      <w:bCs/>
                      <w:sz w:val="16"/>
                      <w:szCs w:val="16"/>
                    </w:rPr>
                    <w:t>уб.)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Исполнение за 2022г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% исполнения</w:t>
                  </w:r>
                </w:p>
              </w:tc>
            </w:tr>
            <w:tr w:rsidR="00527826" w:rsidRPr="00527826" w:rsidTr="00B03E6B">
              <w:trPr>
                <w:trHeight w:val="582"/>
              </w:trPr>
              <w:tc>
                <w:tcPr>
                  <w:tcW w:w="461" w:type="dxa"/>
                  <w:vMerge w:val="restart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524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Социально-экономическое развитие муниципального образования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Гатчинского муниципального района Ленинградской области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Об утверждении муниципальной программы Социально-экономическое развитие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Войсковицкого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сельского поселения Гатчинского муниципального района Ленинградской области" </w:t>
                  </w:r>
                </w:p>
              </w:tc>
              <w:tc>
                <w:tcPr>
                  <w:tcW w:w="98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07.10.2020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170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proofErr w:type="gram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Мероприятия</w:t>
                  </w:r>
                  <w:proofErr w:type="gram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направленные на достижение цели федерального проекта «Благоустройство сельских территорий»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7И802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6939,20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6939,2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62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Реализация комплекса мероприятий по борьбе с борщевиком Сосновского на территориях муниципальных образований Ленинградской области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7И802S4310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958,68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958,7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57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Реализация комплекса мероприятий по оценке эффективности произведенных мероприятий по уничтожению борщевика Сосновского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7И802S4310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62,89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62,9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5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Благоустройство сельских территорий (Комплексное развитие сельских территорий) (Оборудование дет. 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спорт.-игр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 xml:space="preserve">. площадки, пл. Манина 1-6 в 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п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.В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ойсковицы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7И802S5670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5917,62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5917,6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6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proofErr w:type="gram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Мероприятия</w:t>
                  </w:r>
                  <w:proofErr w:type="gram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направленные на достижение цели федерального проекта «Дорожная сеть»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7И801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7477,29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7477,3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100,0%</w:t>
                  </w:r>
                </w:p>
              </w:tc>
            </w:tr>
            <w:tr w:rsidR="00527826" w:rsidRPr="00527826" w:rsidTr="00B03E6B">
              <w:trPr>
                <w:trHeight w:val="69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Капитальный ремонт и ремонт автомобильных дорог общего пользования местного значения, имеющих приоритетный социально значимый характер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7И801S4200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7477,29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7477,3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1000,0%</w:t>
                  </w:r>
                </w:p>
              </w:tc>
            </w:tr>
            <w:tr w:rsidR="00527826" w:rsidRPr="00527826" w:rsidTr="00B03E6B">
              <w:trPr>
                <w:trHeight w:val="696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Комплекс процессных мероприятий "Стимулирование экономической активности на территории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поселение"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7И401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334,50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334,50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30,94%</w:t>
                  </w:r>
                </w:p>
              </w:tc>
            </w:tr>
            <w:tr w:rsidR="00527826" w:rsidRPr="00527826" w:rsidTr="00B03E6B">
              <w:trPr>
                <w:trHeight w:val="56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Оценка недвижимости, признание прав и регулирование отношений по муниципальной собственности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7И40115030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31,50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31,50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2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Владение, пользование и распоряжение имуществом, находящимся в муниципальной собственности поселения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7И40115031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231,00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231,00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08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Мероприятия в области строительства, архитектуры и градостроительства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7И40115170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52,00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52,00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1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Мероприятия по развитию и поддержке предпринимательства;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7И40115510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06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Содействие созданию условий для развития сельского хозяйства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7И40115520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outlineLvl w:val="0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53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Комплекс процессных мероприятий "Обеспечение безопасности на территории 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"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7И402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160,00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159,99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99,99%</w:t>
                  </w:r>
                </w:p>
              </w:tc>
            </w:tr>
            <w:tr w:rsidR="00527826" w:rsidRPr="00527826" w:rsidTr="00B03E6B">
              <w:trPr>
                <w:trHeight w:val="421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0314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7И40215120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150,00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149,99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99,99%</w:t>
                  </w:r>
                </w:p>
              </w:tc>
            </w:tr>
            <w:tr w:rsidR="00527826" w:rsidRPr="00527826" w:rsidTr="00B03E6B">
              <w:trPr>
                <w:trHeight w:val="41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Профилактика терроризма и экстремизма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0314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7И40215690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07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Комплекс процессных мероприятий "Жилищно-коммунальное хозяйство, содержание автомобильных дорог и благоустройство территории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поселение"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7И403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20 043,33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19 654,00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98,06%</w:t>
                  </w:r>
                </w:p>
              </w:tc>
            </w:tr>
            <w:tr w:rsidR="00527826" w:rsidRPr="00527826" w:rsidTr="00B03E6B">
              <w:trPr>
                <w:trHeight w:val="42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Проведение мероприятий по обеспечению безопасности дорожного движения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7И40315540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97,37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97,37%</w:t>
                  </w:r>
                </w:p>
              </w:tc>
            </w:tr>
            <w:tr w:rsidR="00527826" w:rsidRPr="00527826" w:rsidTr="00B03E6B">
              <w:trPr>
                <w:trHeight w:val="398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Содержание и уборка автомобильных дорог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7И40315600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2109,74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2052,83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97,37%</w:t>
                  </w:r>
                </w:p>
              </w:tc>
            </w:tr>
            <w:tr w:rsidR="00527826" w:rsidRPr="00527826" w:rsidTr="00B03E6B">
              <w:trPr>
                <w:trHeight w:val="418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Ремонт автомобильных дорог общего пользования местного значения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7И40316230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3435,62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3402,97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59,75%</w:t>
                  </w:r>
                </w:p>
              </w:tc>
            </w:tr>
            <w:tr w:rsidR="00527826" w:rsidRPr="00527826" w:rsidTr="00B03E6B">
              <w:trPr>
                <w:trHeight w:val="1097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Мероприятия в целях реализации областного закона от 15.января 2018 года №3-оз "О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 образований Ленинградской области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7И403S4660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1159,23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1159,23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14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Поддержка развития общественной инфраструктуры муниципального значения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7И403S4840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1368,42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1368,42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278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Мероприятия в области жилищного хозяйства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7И30015210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106,17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93,63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88,19%</w:t>
                  </w:r>
                </w:p>
              </w:tc>
            </w:tr>
            <w:tr w:rsidR="00527826" w:rsidRPr="00527826" w:rsidTr="00B03E6B">
              <w:trPr>
                <w:trHeight w:val="559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Содержание муниципального жилищного фонда, в том числе капитальный ремонт муниципального жилищного фонда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7И30016400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1135,43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1135,43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Мероприятия в области коммунального хозяйства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7И30015220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150,00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133,76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89,17%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Проведение мероприятий по организации уличного освещения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7И30015380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3 059,00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3 052,47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99,79%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Проведение мероприятий по озеленению территории поселения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7И30015400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250,00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250,00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Мероприятия по организации и содержанию мест захоронений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480,47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439,93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91,56%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Прочие мероприятия по благоустройству территории поселения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7И30015420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5 185,84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4 978,70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96,01%</w:t>
                  </w:r>
                </w:p>
              </w:tc>
            </w:tr>
            <w:tr w:rsidR="00527826" w:rsidRPr="00527826" w:rsidTr="00B03E6B">
              <w:trPr>
                <w:trHeight w:val="439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Мероприятия по энергосбережению и повышению энергетической эффективности муниципальных объектов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7И30015530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702,70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702,70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01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Мероприятия по ликвидации несанкционированных свалок, вывозу ТКО, оборудованию и содержанию мест для сбора мусора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7И30016720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400,00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385,85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96,46%</w:t>
                  </w:r>
                </w:p>
              </w:tc>
            </w:tr>
            <w:tr w:rsidR="00527826" w:rsidRPr="00527826" w:rsidTr="00B03E6B">
              <w:trPr>
                <w:trHeight w:val="48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Строительство контейнерных площадок (Реализация областного закона №147 -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ОЗ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7И300S4770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400,70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400,70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661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Комплекс процессных мероприятий "Развитие культуры, организация праздничных мероприятий  на территории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 сельское поселение"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7И404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18 093,76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18 093,76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675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Обеспечение деятельности подведомственных учреждений культуры (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Мун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.з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адание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7И40412500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12 011,40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12 011,40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5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Обеспечение деятельности подведомственных учреждений культуры (Иные цели)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7И40412500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165,35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165,35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5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Обеспечение деятельности муниципальных библиотек (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мун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.з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адание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7И40412600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700,00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700,00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16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Проведение культурно-массовых мероприятий к праздничным и памятным датам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7И40415630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303,41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303,41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95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Дополнительные расходы на сохранение целевых показателей повышения оплаты труда работников 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мун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.у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чреждений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 xml:space="preserve"> культуры в соответствии с Указом Президента РФ от 07.05.2012 №597 "О мероприятиях по реализации 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гос.соц.политики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" (Библиотека)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7И404S0361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4 913,60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4 913,60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33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Комплекс процессных мероприятий  "Развитие физической культуры, спорта и молодежной политики   на территории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 сельское поселение"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7И405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1 682,52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1 682,52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AF1DD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675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Обеспечение деятельности подведомственных учреждений физкультуры и спорта  (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мун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.з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адание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7И40512800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925,00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925,00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45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Проведение мероприятий в области спорта и физической культуры (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мун</w:t>
                  </w:r>
                  <w:proofErr w:type="gramStart"/>
                  <w:r w:rsidRPr="00527826">
                    <w:rPr>
                      <w:sz w:val="16"/>
                      <w:szCs w:val="16"/>
                    </w:rPr>
                    <w:t>.з</w:t>
                  </w:r>
                  <w:proofErr w:type="gramEnd"/>
                  <w:r w:rsidRPr="00527826">
                    <w:rPr>
                      <w:sz w:val="16"/>
                      <w:szCs w:val="16"/>
                    </w:rPr>
                    <w:t>адание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1102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7И40515340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127,00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127,00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2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Проведение мероприятий для детей и молодежи в области спорта и физической культуры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0707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7И40515230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49,85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49,85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720"/>
              </w:trPr>
              <w:tc>
                <w:tcPr>
                  <w:tcW w:w="46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52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8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 xml:space="preserve">Реализация комплекса мер по профилактике </w:t>
                  </w:r>
                  <w:proofErr w:type="spellStart"/>
                  <w:r w:rsidRPr="00527826">
                    <w:rPr>
                      <w:sz w:val="16"/>
                      <w:szCs w:val="16"/>
                    </w:rPr>
                    <w:t>девиантного</w:t>
                  </w:r>
                  <w:proofErr w:type="spellEnd"/>
                  <w:r w:rsidRPr="00527826">
                    <w:rPr>
                      <w:sz w:val="16"/>
                      <w:szCs w:val="16"/>
                    </w:rPr>
                    <w:t xml:space="preserve"> поведения молодежи и трудовой адаптации несовершеннолетних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0707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7И40518310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580,67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580,67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375"/>
              </w:trPr>
              <w:tc>
                <w:tcPr>
                  <w:tcW w:w="10774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Итого расходов по  муниципальной программе на 2022 год</w:t>
                  </w:r>
                  <w:proofErr w:type="gramStart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54730,59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54341,25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99,29%</w:t>
                  </w:r>
                </w:p>
              </w:tc>
            </w:tr>
            <w:tr w:rsidR="00527826" w:rsidRPr="00527826" w:rsidTr="00B03E6B">
              <w:trPr>
                <w:trHeight w:val="2822"/>
              </w:trPr>
              <w:tc>
                <w:tcPr>
                  <w:tcW w:w="4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Программа противодействия коррупции  в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Гатчинского муниципального района Ленинградской области на 2021-2023 годы</w:t>
                  </w:r>
                </w:p>
              </w:tc>
              <w:tc>
                <w:tcPr>
                  <w:tcW w:w="1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Об утверждении муниципальной Программы противодействия коррупции  в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Гатчинского муниципального района Ленинградской области на 2021-2023 годы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23.04.2021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Противодействие коррупции в администрации сельского поселения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62Д0217004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30,16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30,16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2125"/>
              </w:trPr>
              <w:tc>
                <w:tcPr>
                  <w:tcW w:w="4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lastRenderedPageBreak/>
                    <w:t>3</w:t>
                  </w:r>
                </w:p>
              </w:tc>
              <w:tc>
                <w:tcPr>
                  <w:tcW w:w="1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Программа развития муниципальной службы в муниципальном образовании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на 2021-2023 годы</w:t>
                  </w:r>
                </w:p>
              </w:tc>
              <w:tc>
                <w:tcPr>
                  <w:tcW w:w="1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Об утверждении муниципальной Программы развития муниципальной службы в МО </w:t>
                  </w:r>
                  <w:proofErr w:type="spellStart"/>
                  <w:r w:rsidRPr="00527826">
                    <w:rPr>
                      <w:b/>
                      <w:bCs/>
                      <w:sz w:val="16"/>
                      <w:szCs w:val="16"/>
                    </w:rPr>
                    <w:t>Войсковицкое</w:t>
                  </w:r>
                  <w:proofErr w:type="spellEnd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сельское поселение на 2021-2023 годы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23.04.2021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5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Развитие муниципальной службы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527826">
                    <w:rPr>
                      <w:sz w:val="16"/>
                      <w:szCs w:val="16"/>
                    </w:rPr>
                    <w:t>62Д0217110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81,00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81,00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100,00%</w:t>
                  </w:r>
                </w:p>
              </w:tc>
            </w:tr>
            <w:tr w:rsidR="00527826" w:rsidRPr="00527826" w:rsidTr="00B03E6B">
              <w:trPr>
                <w:trHeight w:val="525"/>
              </w:trPr>
              <w:tc>
                <w:tcPr>
                  <w:tcW w:w="1077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Итого расходов по утвержденным муниципальным программам на 2022 год</w:t>
                  </w:r>
                  <w:proofErr w:type="gramStart"/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  54 841,75 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 xml:space="preserve">    54 452,41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27826" w:rsidRPr="00527826" w:rsidRDefault="00527826" w:rsidP="00527826">
                  <w:pPr>
                    <w:framePr w:hSpace="180" w:wrap="around" w:hAnchor="margin" w:y="375"/>
                    <w:spacing w:after="0" w:line="240" w:lineRule="auto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 w:rsidRPr="00527826">
                    <w:rPr>
                      <w:b/>
                      <w:bCs/>
                      <w:sz w:val="16"/>
                      <w:szCs w:val="16"/>
                    </w:rPr>
                    <w:t>99,29%</w:t>
                  </w:r>
                </w:p>
              </w:tc>
            </w:tr>
          </w:tbl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 w:rsidRPr="00527826">
              <w:rPr>
                <w:b/>
                <w:sz w:val="16"/>
                <w:szCs w:val="16"/>
              </w:rPr>
              <w:t>Приложение № 7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к Отчету об исполнении  бюджета 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МО </w:t>
            </w:r>
            <w:proofErr w:type="spellStart"/>
            <w:r w:rsidRPr="00527826">
              <w:rPr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sz w:val="16"/>
                <w:szCs w:val="16"/>
              </w:rPr>
              <w:t xml:space="preserve"> сельское поселение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 за 2022 год</w:t>
            </w: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sz w:val="16"/>
                <w:szCs w:val="16"/>
              </w:rPr>
            </w:pPr>
          </w:p>
        </w:tc>
      </w:tr>
    </w:tbl>
    <w:tbl>
      <w:tblPr>
        <w:tblW w:w="15183" w:type="dxa"/>
        <w:tblInd w:w="93" w:type="dxa"/>
        <w:tblLook w:val="04A0"/>
      </w:tblPr>
      <w:tblGrid>
        <w:gridCol w:w="568"/>
        <w:gridCol w:w="4666"/>
        <w:gridCol w:w="2436"/>
        <w:gridCol w:w="2126"/>
        <w:gridCol w:w="2693"/>
        <w:gridCol w:w="2694"/>
      </w:tblGrid>
      <w:tr w:rsidR="00527826" w:rsidRPr="00527826" w:rsidTr="00B03E6B">
        <w:trPr>
          <w:trHeight w:val="735"/>
        </w:trPr>
        <w:tc>
          <w:tcPr>
            <w:tcW w:w="124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Сведения о численности муниципальных служащих органов местного самоуправления, работников муниципальных учреждений и фактических затратах на их денежное содержание по муниципальному образованию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 </w:t>
            </w:r>
          </w:p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за </w:t>
            </w:r>
            <w:r w:rsidRPr="00527826">
              <w:rPr>
                <w:b/>
                <w:sz w:val="16"/>
                <w:szCs w:val="16"/>
              </w:rPr>
              <w:t>2022г</w:t>
            </w:r>
            <w:r w:rsidRPr="0052782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119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527826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527826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Показатели</w:t>
            </w:r>
          </w:p>
        </w:tc>
        <w:tc>
          <w:tcPr>
            <w:tcW w:w="2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Фактическая численность муниципальных служащих  на 01.01.2023г. (чел.)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Бюджетные ассигнования  на 2022 год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Кассовый расход на оплату труда с начислениями на выплаты по оплате труда с начала  года (тыс</w:t>
            </w:r>
            <w:proofErr w:type="gramStart"/>
            <w:r w:rsidRPr="00527826">
              <w:rPr>
                <w:b/>
                <w:bCs/>
                <w:sz w:val="16"/>
                <w:szCs w:val="16"/>
              </w:rPr>
              <w:t>.р</w:t>
            </w:r>
            <w:proofErr w:type="gramEnd"/>
            <w:r w:rsidRPr="00527826">
              <w:rPr>
                <w:b/>
                <w:bCs/>
                <w:sz w:val="16"/>
                <w:szCs w:val="16"/>
              </w:rPr>
              <w:t>уб.)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75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1.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Органы местного самоуправления муниципального образования 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11874,05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11724,90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 </w:t>
            </w:r>
          </w:p>
        </w:tc>
      </w:tr>
      <w:tr w:rsidR="00527826" w:rsidRPr="00527826" w:rsidTr="00B03E6B">
        <w:trPr>
          <w:trHeight w:val="300"/>
        </w:trPr>
        <w:tc>
          <w:tcPr>
            <w:tcW w:w="15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Перечислено субсидий из бюджета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Войсковицкого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сельского поселения муниципальному бюджетному учреждению культуры "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Войсковицкий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центр культуры и спорта" на содержание работников, оказывающих муниципальные услуги (работы), являющиеся  в качестве основных видов деятельности, населению согласно Муниципальному заданию  с начала текущего года </w:t>
            </w:r>
          </w:p>
        </w:tc>
      </w:tr>
      <w:tr w:rsidR="00527826" w:rsidRPr="00527826" w:rsidTr="00B03E6B">
        <w:trPr>
          <w:trHeight w:val="85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 № </w:t>
            </w:r>
            <w:proofErr w:type="spellStart"/>
            <w:proofErr w:type="gramStart"/>
            <w:r w:rsidRPr="00527826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527826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Показатели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Фактическая численность на 01.01.2023 (чел.)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Бюджетные обязательства на 2022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Перечислено субсидий на оплату труда  за 2022г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Кассовый расход полученных субсидий на оплату труда  за 2022 года</w:t>
            </w:r>
          </w:p>
        </w:tc>
      </w:tr>
      <w:tr w:rsidR="00527826" w:rsidRPr="00527826" w:rsidTr="00B03E6B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 xml:space="preserve">Работники муниципальных бюджетных  учреждений муниципального образования </w:t>
            </w:r>
            <w:proofErr w:type="spellStart"/>
            <w:r w:rsidRPr="00527826">
              <w:rPr>
                <w:b/>
                <w:bCs/>
                <w:sz w:val="16"/>
                <w:szCs w:val="16"/>
              </w:rPr>
              <w:t>Войсковицкое</w:t>
            </w:r>
            <w:proofErr w:type="spellEnd"/>
            <w:r w:rsidRPr="00527826">
              <w:rPr>
                <w:b/>
                <w:bCs/>
                <w:sz w:val="16"/>
                <w:szCs w:val="16"/>
              </w:rPr>
              <w:t xml:space="preserve"> сельское поселение, в том числе: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10839,9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10839,9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10839,9</w:t>
            </w:r>
          </w:p>
        </w:tc>
      </w:tr>
      <w:tr w:rsidR="00527826" w:rsidRPr="00527826" w:rsidTr="00B03E6B">
        <w:trPr>
          <w:trHeight w:val="5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2.1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Работники учреждений культуры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9965,5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9965,5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9965,5</w:t>
            </w:r>
          </w:p>
        </w:tc>
      </w:tr>
      <w:tr w:rsidR="00527826" w:rsidRPr="00527826" w:rsidTr="00B03E6B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2.2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Содержание тренеров, техперсонала  спортивных клубов при МБУК "</w:t>
            </w:r>
            <w:proofErr w:type="spellStart"/>
            <w:r w:rsidRPr="00527826">
              <w:rPr>
                <w:sz w:val="16"/>
                <w:szCs w:val="16"/>
              </w:rPr>
              <w:t>Войсковицкий</w:t>
            </w:r>
            <w:proofErr w:type="spellEnd"/>
            <w:r w:rsidRPr="00527826">
              <w:rPr>
                <w:sz w:val="16"/>
                <w:szCs w:val="16"/>
              </w:rPr>
              <w:t xml:space="preserve"> центр культуры и спорта" (по договорам гражданско-правового характера)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874,4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874,4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527826">
              <w:rPr>
                <w:sz w:val="16"/>
                <w:szCs w:val="16"/>
              </w:rPr>
              <w:t>874,4</w:t>
            </w:r>
          </w:p>
        </w:tc>
      </w:tr>
    </w:tbl>
    <w:p w:rsidR="00527826" w:rsidRPr="00527826" w:rsidRDefault="00527826" w:rsidP="00527826">
      <w:pPr>
        <w:spacing w:after="0" w:line="240" w:lineRule="auto"/>
        <w:rPr>
          <w:sz w:val="16"/>
          <w:szCs w:val="16"/>
        </w:rPr>
      </w:pPr>
      <w:r w:rsidRPr="00527826">
        <w:rPr>
          <w:sz w:val="16"/>
          <w:szCs w:val="16"/>
        </w:rPr>
        <w:t xml:space="preserve"> </w:t>
      </w:r>
    </w:p>
    <w:p w:rsidR="00527826" w:rsidRPr="00527826" w:rsidRDefault="00527826" w:rsidP="00527826">
      <w:pPr>
        <w:spacing w:after="0" w:line="240" w:lineRule="auto"/>
        <w:jc w:val="right"/>
        <w:rPr>
          <w:b/>
          <w:bCs/>
          <w:sz w:val="16"/>
          <w:szCs w:val="16"/>
        </w:rPr>
      </w:pPr>
    </w:p>
    <w:p w:rsidR="00527826" w:rsidRPr="00527826" w:rsidRDefault="00527826" w:rsidP="00527826">
      <w:pPr>
        <w:spacing w:after="0" w:line="240" w:lineRule="auto"/>
        <w:jc w:val="right"/>
        <w:rPr>
          <w:b/>
          <w:bCs/>
          <w:sz w:val="16"/>
          <w:szCs w:val="16"/>
        </w:rPr>
      </w:pPr>
      <w:r w:rsidRPr="00527826">
        <w:rPr>
          <w:b/>
          <w:bCs/>
          <w:sz w:val="16"/>
          <w:szCs w:val="16"/>
        </w:rPr>
        <w:t>Приложение 8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к Отчету об исполнении  бюджета </w:t>
      </w:r>
    </w:p>
    <w:p w:rsidR="00527826" w:rsidRPr="00527826" w:rsidRDefault="00527826" w:rsidP="00527826">
      <w:pPr>
        <w:spacing w:after="0" w:line="240" w:lineRule="auto"/>
        <w:jc w:val="right"/>
        <w:rPr>
          <w:sz w:val="16"/>
          <w:szCs w:val="16"/>
        </w:rPr>
      </w:pPr>
      <w:r w:rsidRPr="00527826">
        <w:rPr>
          <w:sz w:val="16"/>
          <w:szCs w:val="16"/>
        </w:rPr>
        <w:t xml:space="preserve"> МО </w:t>
      </w:r>
      <w:proofErr w:type="spellStart"/>
      <w:r w:rsidRPr="00527826">
        <w:rPr>
          <w:sz w:val="16"/>
          <w:szCs w:val="16"/>
        </w:rPr>
        <w:t>Войсковицкое</w:t>
      </w:r>
      <w:proofErr w:type="spellEnd"/>
      <w:r w:rsidRPr="00527826">
        <w:rPr>
          <w:sz w:val="16"/>
          <w:szCs w:val="16"/>
        </w:rPr>
        <w:t xml:space="preserve"> сельское поселение</w:t>
      </w:r>
    </w:p>
    <w:p w:rsidR="00527826" w:rsidRPr="00527826" w:rsidRDefault="00527826" w:rsidP="00527826">
      <w:pPr>
        <w:spacing w:after="0" w:line="240" w:lineRule="auto"/>
        <w:rPr>
          <w:b/>
          <w:sz w:val="16"/>
          <w:szCs w:val="16"/>
        </w:rPr>
      </w:pPr>
      <w:r w:rsidRPr="0052782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за 2022 год</w:t>
      </w:r>
    </w:p>
    <w:p w:rsidR="00527826" w:rsidRPr="00527826" w:rsidRDefault="00527826" w:rsidP="00527826">
      <w:pPr>
        <w:pStyle w:val="a9"/>
        <w:ind w:left="6372" w:firstLine="708"/>
        <w:rPr>
          <w:rFonts w:ascii="Times New Roman" w:hAnsi="Times New Roman" w:cs="Times New Roman"/>
          <w:sz w:val="16"/>
          <w:szCs w:val="16"/>
        </w:rPr>
      </w:pP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sz w:val="16"/>
          <w:szCs w:val="16"/>
        </w:rPr>
      </w:pPr>
      <w:r w:rsidRPr="00527826">
        <w:rPr>
          <w:rFonts w:ascii="Times New Roman" w:hAnsi="Times New Roman" w:cs="Times New Roman"/>
          <w:sz w:val="16"/>
          <w:szCs w:val="16"/>
        </w:rPr>
        <w:t>О   Т   Ч   Е   Т</w:t>
      </w:r>
    </w:p>
    <w:p w:rsidR="00527826" w:rsidRPr="00527826" w:rsidRDefault="00527826" w:rsidP="00527826">
      <w:pPr>
        <w:pStyle w:val="a9"/>
        <w:rPr>
          <w:rFonts w:ascii="Times New Roman" w:hAnsi="Times New Roman" w:cs="Times New Roman"/>
          <w:sz w:val="16"/>
          <w:szCs w:val="16"/>
        </w:rPr>
      </w:pPr>
    </w:p>
    <w:p w:rsidR="00527826" w:rsidRPr="00527826" w:rsidRDefault="00527826" w:rsidP="00527826">
      <w:pPr>
        <w:pStyle w:val="aa"/>
        <w:spacing w:after="0"/>
        <w:jc w:val="center"/>
        <w:rPr>
          <w:sz w:val="16"/>
          <w:szCs w:val="16"/>
        </w:rPr>
      </w:pPr>
      <w:r w:rsidRPr="00527826">
        <w:rPr>
          <w:sz w:val="16"/>
          <w:szCs w:val="16"/>
        </w:rPr>
        <w:t xml:space="preserve">об использовании средств по подразделу  0111 «Резервные фонды» администрации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</w:t>
      </w:r>
    </w:p>
    <w:p w:rsidR="00527826" w:rsidRPr="00527826" w:rsidRDefault="00527826" w:rsidP="00527826">
      <w:pPr>
        <w:pStyle w:val="aa"/>
        <w:spacing w:after="0"/>
        <w:jc w:val="center"/>
        <w:rPr>
          <w:sz w:val="16"/>
          <w:szCs w:val="16"/>
        </w:rPr>
      </w:pPr>
      <w:r w:rsidRPr="00527826">
        <w:rPr>
          <w:sz w:val="16"/>
          <w:szCs w:val="16"/>
        </w:rPr>
        <w:t>Гатчинского муниципального района Ленинградской области</w:t>
      </w:r>
    </w:p>
    <w:p w:rsidR="00527826" w:rsidRPr="00527826" w:rsidRDefault="00527826" w:rsidP="00527826">
      <w:pPr>
        <w:spacing w:after="0" w:line="240" w:lineRule="auto"/>
        <w:ind w:left="2832" w:firstLine="708"/>
        <w:rPr>
          <w:sz w:val="16"/>
          <w:szCs w:val="16"/>
        </w:rPr>
      </w:pPr>
      <w:r w:rsidRPr="00527826">
        <w:rPr>
          <w:sz w:val="16"/>
          <w:szCs w:val="16"/>
        </w:rPr>
        <w:t xml:space="preserve">                                                  за 2022 г.</w:t>
      </w:r>
    </w:p>
    <w:tbl>
      <w:tblPr>
        <w:tblW w:w="0" w:type="auto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5"/>
        <w:gridCol w:w="4905"/>
        <w:gridCol w:w="1723"/>
      </w:tblGrid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735" w:type="dxa"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 xml:space="preserve">Наименование нормативного документа </w:t>
            </w:r>
          </w:p>
        </w:tc>
        <w:tc>
          <w:tcPr>
            <w:tcW w:w="4905" w:type="dxa"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Наименование расходов</w:t>
            </w:r>
          </w:p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Сумма</w:t>
            </w:r>
          </w:p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</w:rPr>
              <w:t>(руб.)</w:t>
            </w: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735" w:type="dxa"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05" w:type="dxa"/>
          </w:tcPr>
          <w:p w:rsidR="00527826" w:rsidRPr="00527826" w:rsidRDefault="00527826" w:rsidP="00527826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723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27826" w:rsidRPr="00527826" w:rsidTr="00B03E6B">
        <w:tblPrEx>
          <w:tblCellMar>
            <w:top w:w="0" w:type="dxa"/>
            <w:bottom w:w="0" w:type="dxa"/>
          </w:tblCellMar>
        </w:tblPrEx>
        <w:trPr>
          <w:trHeight w:val="429"/>
          <w:jc w:val="center"/>
        </w:trPr>
        <w:tc>
          <w:tcPr>
            <w:tcW w:w="3735" w:type="dxa"/>
          </w:tcPr>
          <w:p w:rsidR="00527826" w:rsidRPr="00527826" w:rsidRDefault="00527826" w:rsidP="0052782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905" w:type="dxa"/>
          </w:tcPr>
          <w:p w:rsidR="00527826" w:rsidRPr="00527826" w:rsidRDefault="00527826" w:rsidP="00527826">
            <w:pPr>
              <w:pStyle w:val="10"/>
              <w:ind w:right="-165"/>
              <w:rPr>
                <w:sz w:val="16"/>
                <w:szCs w:val="16"/>
              </w:rPr>
            </w:pPr>
            <w:r w:rsidRPr="00527826">
              <w:rPr>
                <w:sz w:val="16"/>
                <w:szCs w:val="16"/>
                <w:lang w:eastAsia="ru-RU"/>
              </w:rPr>
              <w:t xml:space="preserve">ИТОГО  </w:t>
            </w:r>
            <w:r w:rsidRPr="00527826">
              <w:rPr>
                <w:sz w:val="16"/>
                <w:szCs w:val="16"/>
              </w:rPr>
              <w:t>за  2022 год</w:t>
            </w:r>
          </w:p>
          <w:p w:rsidR="00527826" w:rsidRPr="00527826" w:rsidRDefault="00527826" w:rsidP="00527826">
            <w:pPr>
              <w:pStyle w:val="10"/>
              <w:ind w:right="-165"/>
              <w:rPr>
                <w:b w:val="0"/>
                <w:sz w:val="16"/>
                <w:szCs w:val="16"/>
                <w:lang w:eastAsia="ru-RU"/>
              </w:rPr>
            </w:pPr>
          </w:p>
        </w:tc>
        <w:tc>
          <w:tcPr>
            <w:tcW w:w="1723" w:type="dxa"/>
          </w:tcPr>
          <w:p w:rsidR="00527826" w:rsidRPr="00527826" w:rsidRDefault="00527826" w:rsidP="0052782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27826">
              <w:rPr>
                <w:b/>
                <w:bCs/>
                <w:sz w:val="16"/>
                <w:szCs w:val="16"/>
              </w:rPr>
              <w:t>0</w:t>
            </w:r>
          </w:p>
        </w:tc>
      </w:tr>
    </w:tbl>
    <w:p w:rsidR="00527826" w:rsidRPr="00527826" w:rsidRDefault="00527826" w:rsidP="00527826">
      <w:pPr>
        <w:spacing w:after="0" w:line="240" w:lineRule="auto"/>
        <w:jc w:val="both"/>
        <w:rPr>
          <w:sz w:val="16"/>
          <w:szCs w:val="16"/>
        </w:rPr>
      </w:pPr>
      <w:r w:rsidRPr="00527826">
        <w:rPr>
          <w:sz w:val="16"/>
          <w:szCs w:val="16"/>
        </w:rPr>
        <w:t xml:space="preserve">                                </w:t>
      </w:r>
    </w:p>
    <w:p w:rsidR="00527826" w:rsidRPr="00527826" w:rsidRDefault="00527826" w:rsidP="00527826">
      <w:pPr>
        <w:pStyle w:val="aa"/>
        <w:spacing w:after="0"/>
        <w:outlineLvl w:val="0"/>
        <w:rPr>
          <w:sz w:val="16"/>
          <w:szCs w:val="16"/>
        </w:rPr>
        <w:sectPr w:rsidR="00527826" w:rsidRPr="00527826" w:rsidSect="00527826">
          <w:pgSz w:w="16838" w:h="11906" w:orient="landscape"/>
          <w:pgMar w:top="851" w:right="1134" w:bottom="567" w:left="567" w:header="708" w:footer="708" w:gutter="0"/>
          <w:cols w:space="708"/>
          <w:docGrid w:linePitch="360"/>
        </w:sectPr>
      </w:pPr>
      <w:r w:rsidRPr="00527826">
        <w:rPr>
          <w:sz w:val="16"/>
          <w:szCs w:val="16"/>
        </w:rPr>
        <w:t xml:space="preserve">                                          *Средства резервного фонда администрации </w:t>
      </w:r>
      <w:proofErr w:type="spellStart"/>
      <w:r w:rsidRPr="00527826">
        <w:rPr>
          <w:sz w:val="16"/>
          <w:szCs w:val="16"/>
        </w:rPr>
        <w:t>Войсковицкого</w:t>
      </w:r>
      <w:proofErr w:type="spellEnd"/>
      <w:r w:rsidRPr="00527826">
        <w:rPr>
          <w:sz w:val="16"/>
          <w:szCs w:val="16"/>
        </w:rPr>
        <w:t xml:space="preserve"> сельского поселения за 2022 год  не использовались</w:t>
      </w:r>
    </w:p>
    <w:p w:rsidR="005F7F7C" w:rsidRPr="00755BAA" w:rsidRDefault="005F7F7C" w:rsidP="00755BAA">
      <w:pPr>
        <w:pStyle w:val="af5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  <w:r w:rsidRPr="00755BAA">
        <w:rPr>
          <w:rFonts w:ascii="Times New Roman" w:hAnsi="Times New Roman" w:cs="Times New Roman"/>
          <w:b/>
          <w:sz w:val="16"/>
          <w:szCs w:val="16"/>
        </w:rPr>
        <w:lastRenderedPageBreak/>
        <w:t xml:space="preserve">Учредитель: Совет депутатов </w:t>
      </w:r>
      <w:proofErr w:type="spellStart"/>
      <w:r w:rsidRPr="00755BAA">
        <w:rPr>
          <w:rFonts w:ascii="Times New Roman" w:hAnsi="Times New Roman" w:cs="Times New Roman"/>
          <w:b/>
          <w:sz w:val="16"/>
          <w:szCs w:val="16"/>
        </w:rPr>
        <w:t>Войсковицкого</w:t>
      </w:r>
      <w:proofErr w:type="spellEnd"/>
      <w:r w:rsidRPr="00755BAA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и администрация </w:t>
      </w:r>
      <w:proofErr w:type="spellStart"/>
      <w:r w:rsidRPr="00755BAA">
        <w:rPr>
          <w:rFonts w:ascii="Times New Roman" w:hAnsi="Times New Roman" w:cs="Times New Roman"/>
          <w:b/>
          <w:sz w:val="16"/>
          <w:szCs w:val="16"/>
        </w:rPr>
        <w:t>Войсковицкого</w:t>
      </w:r>
      <w:proofErr w:type="spellEnd"/>
      <w:r w:rsidRPr="00755BAA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5F7F7C" w:rsidRPr="00755BAA" w:rsidRDefault="005F7F7C" w:rsidP="00755BAA">
      <w:pPr>
        <w:spacing w:after="0" w:line="240" w:lineRule="auto"/>
        <w:jc w:val="both"/>
        <w:rPr>
          <w:b/>
          <w:sz w:val="16"/>
          <w:szCs w:val="16"/>
        </w:rPr>
      </w:pPr>
      <w:r w:rsidRPr="00755BAA">
        <w:rPr>
          <w:b/>
          <w:sz w:val="16"/>
          <w:szCs w:val="16"/>
        </w:rPr>
        <w:t>Председатель редакционного совета -  Воронин Евгений Васильевич</w:t>
      </w:r>
    </w:p>
    <w:p w:rsidR="003B08F4" w:rsidRDefault="005F7F7C" w:rsidP="00755BAA">
      <w:pPr>
        <w:spacing w:after="0" w:line="240" w:lineRule="auto"/>
        <w:jc w:val="both"/>
        <w:rPr>
          <w:b/>
          <w:sz w:val="16"/>
          <w:szCs w:val="16"/>
        </w:rPr>
      </w:pPr>
      <w:r w:rsidRPr="00755BAA">
        <w:rPr>
          <w:b/>
          <w:sz w:val="16"/>
          <w:szCs w:val="16"/>
        </w:rPr>
        <w:t xml:space="preserve">Адрес редакционного совета и типографии: Ленинградская область, Гатчинский район, п. </w:t>
      </w:r>
      <w:proofErr w:type="spellStart"/>
      <w:r w:rsidRPr="00755BAA">
        <w:rPr>
          <w:b/>
          <w:sz w:val="16"/>
          <w:szCs w:val="16"/>
        </w:rPr>
        <w:t>Войсковицы</w:t>
      </w:r>
      <w:proofErr w:type="spellEnd"/>
      <w:r w:rsidRPr="00755BAA">
        <w:rPr>
          <w:b/>
          <w:sz w:val="16"/>
          <w:szCs w:val="16"/>
        </w:rPr>
        <w:t xml:space="preserve">, пл. Манина, д.17, тел/факс 8(81371) 63-560, 63-491, 63-505   официальный сайт: </w:t>
      </w:r>
      <w:proofErr w:type="spellStart"/>
      <w:r w:rsidRPr="00755BAA">
        <w:rPr>
          <w:b/>
          <w:sz w:val="16"/>
          <w:szCs w:val="16"/>
        </w:rPr>
        <w:t>войсковицкое</w:t>
      </w:r>
      <w:proofErr w:type="gramStart"/>
      <w:r w:rsidRPr="00755BAA">
        <w:rPr>
          <w:b/>
          <w:sz w:val="16"/>
          <w:szCs w:val="16"/>
        </w:rPr>
        <w:t>.р</w:t>
      </w:r>
      <w:proofErr w:type="gramEnd"/>
      <w:r w:rsidRPr="00755BAA">
        <w:rPr>
          <w:b/>
          <w:sz w:val="16"/>
          <w:szCs w:val="16"/>
        </w:rPr>
        <w:t>ф</w:t>
      </w:r>
      <w:proofErr w:type="spellEnd"/>
    </w:p>
    <w:p w:rsidR="008E4D0A" w:rsidRDefault="005F7F7C" w:rsidP="00755BAA">
      <w:pPr>
        <w:spacing w:after="0" w:line="240" w:lineRule="auto"/>
        <w:jc w:val="both"/>
        <w:rPr>
          <w:b/>
          <w:sz w:val="16"/>
          <w:szCs w:val="16"/>
          <w:u w:val="single"/>
        </w:rPr>
      </w:pPr>
      <w:r w:rsidRPr="00755BAA">
        <w:rPr>
          <w:b/>
          <w:sz w:val="16"/>
          <w:szCs w:val="16"/>
          <w:u w:val="single"/>
        </w:rPr>
        <w:t>Бесплатно. Тираж 15 эк</w:t>
      </w:r>
      <w:r w:rsidR="00BC54E5" w:rsidRPr="00755BAA">
        <w:rPr>
          <w:b/>
          <w:sz w:val="16"/>
          <w:szCs w:val="16"/>
          <w:u w:val="single"/>
        </w:rPr>
        <w:t>з.</w:t>
      </w:r>
    </w:p>
    <w:p w:rsidR="002D7E7C" w:rsidRPr="003B08F4" w:rsidRDefault="002D7E7C" w:rsidP="00755BAA">
      <w:pPr>
        <w:spacing w:after="0" w:line="240" w:lineRule="auto"/>
        <w:jc w:val="both"/>
        <w:rPr>
          <w:b/>
          <w:sz w:val="16"/>
          <w:szCs w:val="16"/>
        </w:rPr>
        <w:sectPr w:rsidR="002D7E7C" w:rsidRPr="003B08F4" w:rsidSect="00527826">
          <w:headerReference w:type="default" r:id="rId10"/>
          <w:footerReference w:type="default" r:id="rId11"/>
          <w:pgSz w:w="16838" w:h="11906" w:orient="landscape"/>
          <w:pgMar w:top="1134" w:right="1134" w:bottom="567" w:left="567" w:header="709" w:footer="709" w:gutter="0"/>
          <w:cols w:space="720"/>
        </w:sectPr>
      </w:pPr>
    </w:p>
    <w:p w:rsidR="0083504F" w:rsidRPr="00755BAA" w:rsidRDefault="0083504F" w:rsidP="002C1E7C">
      <w:pPr>
        <w:spacing w:after="0" w:line="240" w:lineRule="auto"/>
        <w:rPr>
          <w:sz w:val="16"/>
          <w:szCs w:val="16"/>
        </w:rPr>
      </w:pPr>
    </w:p>
    <w:sectPr w:rsidR="0083504F" w:rsidRPr="00755BAA" w:rsidSect="005278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96C" w:rsidRDefault="00FB796C">
      <w:pPr>
        <w:spacing w:after="0" w:line="240" w:lineRule="auto"/>
      </w:pPr>
      <w:r>
        <w:separator/>
      </w:r>
    </w:p>
  </w:endnote>
  <w:endnote w:type="continuationSeparator" w:id="0">
    <w:p w:rsidR="00FB796C" w:rsidRDefault="00FB7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33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NewRomanPSMT">
    <w:altName w:val="Times New Roman"/>
    <w:charset w:val="01"/>
    <w:family w:val="roman"/>
    <w:pitch w:val="variable"/>
    <w:sig w:usb0="000000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995" w:rsidRDefault="00F73995">
    <w:pPr>
      <w:pStyle w:val="a7"/>
      <w:jc w:val="center"/>
    </w:pPr>
  </w:p>
  <w:p w:rsidR="00F73995" w:rsidRDefault="00F739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96C" w:rsidRDefault="00FB796C">
      <w:pPr>
        <w:spacing w:after="0" w:line="240" w:lineRule="auto"/>
      </w:pPr>
      <w:r>
        <w:separator/>
      </w:r>
    </w:p>
  </w:footnote>
  <w:footnote w:type="continuationSeparator" w:id="0">
    <w:p w:rsidR="00FB796C" w:rsidRDefault="00FB7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3583747"/>
      <w:docPartObj>
        <w:docPartGallery w:val="Page Numbers (Top of Page)"/>
        <w:docPartUnique/>
      </w:docPartObj>
    </w:sdtPr>
    <w:sdtContent>
      <w:p w:rsidR="00F73995" w:rsidRPr="00292D6B" w:rsidRDefault="00152608">
        <w:pPr>
          <w:pStyle w:val="a5"/>
          <w:jc w:val="center"/>
        </w:pPr>
        <w:fldSimple w:instr="PAGE   \* MERGEFORMAT">
          <w:r w:rsidR="00527826">
            <w:rPr>
              <w:noProof/>
            </w:rPr>
            <w:t>35</w:t>
          </w:r>
        </w:fldSimple>
      </w:p>
    </w:sdtContent>
  </w:sdt>
  <w:p w:rsidR="00F73995" w:rsidRDefault="00F739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7767A4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13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</w:lvl>
  </w:abstractNum>
  <w:abstractNum w:abstractNumId="3">
    <w:nsid w:val="00000004"/>
    <w:multiLevelType w:val="singleLevel"/>
    <w:tmpl w:val="0000000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5"/>
    <w:multiLevelType w:val="singleLevel"/>
    <w:tmpl w:val="00000005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</w:lvl>
  </w:abstractNum>
  <w:abstractNum w:abstractNumId="5">
    <w:nsid w:val="00000006"/>
    <w:multiLevelType w:val="singleLevel"/>
    <w:tmpl w:val="00000006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Vladimir Script" w:hAnsi="Vladimir Script" w:cs="Vladimir Script"/>
        <w:sz w:val="28"/>
        <w:szCs w:val="28"/>
      </w:rPr>
    </w:lvl>
  </w:abstractNum>
  <w:abstractNum w:abstractNumId="6">
    <w:nsid w:val="023022F3"/>
    <w:multiLevelType w:val="hybridMultilevel"/>
    <w:tmpl w:val="B4EC5B9E"/>
    <w:lvl w:ilvl="0" w:tplc="60DC5E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B12754"/>
    <w:multiLevelType w:val="hybridMultilevel"/>
    <w:tmpl w:val="7D7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4F5D87"/>
    <w:multiLevelType w:val="hybridMultilevel"/>
    <w:tmpl w:val="5100F98A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BE008D54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  <w:rPr>
        <w:rFonts w:hint="default"/>
        <w:b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9">
    <w:nsid w:val="06AC2E1E"/>
    <w:multiLevelType w:val="hybridMultilevel"/>
    <w:tmpl w:val="CFC8AC0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09F476C2"/>
    <w:multiLevelType w:val="hybridMultilevel"/>
    <w:tmpl w:val="150E361C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>
    <w:nsid w:val="0B2E1BF8"/>
    <w:multiLevelType w:val="hybridMultilevel"/>
    <w:tmpl w:val="78F24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8F0513"/>
    <w:multiLevelType w:val="hybridMultilevel"/>
    <w:tmpl w:val="522CEEF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068088B"/>
    <w:multiLevelType w:val="hybridMultilevel"/>
    <w:tmpl w:val="F13058B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3C21EBB"/>
    <w:multiLevelType w:val="hybridMultilevel"/>
    <w:tmpl w:val="9D148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F74D91"/>
    <w:multiLevelType w:val="hybridMultilevel"/>
    <w:tmpl w:val="15E8D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7D50E48"/>
    <w:multiLevelType w:val="hybridMultilevel"/>
    <w:tmpl w:val="743203A4"/>
    <w:lvl w:ilvl="0" w:tplc="DA0A6A3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190A5C7D"/>
    <w:multiLevelType w:val="hybridMultilevel"/>
    <w:tmpl w:val="D11E0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9327D0"/>
    <w:multiLevelType w:val="hybridMultilevel"/>
    <w:tmpl w:val="33989D2A"/>
    <w:lvl w:ilvl="0" w:tplc="209A3FD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7467A7"/>
    <w:multiLevelType w:val="hybridMultilevel"/>
    <w:tmpl w:val="AB567764"/>
    <w:lvl w:ilvl="0" w:tplc="F2F08012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  <w:u w:color="000000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54615DB"/>
    <w:multiLevelType w:val="hybridMultilevel"/>
    <w:tmpl w:val="60483E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0C7B26"/>
    <w:multiLevelType w:val="hybridMultilevel"/>
    <w:tmpl w:val="B9E8A0CE"/>
    <w:lvl w:ilvl="0" w:tplc="7D6AE9BC">
      <w:start w:val="1"/>
      <w:numFmt w:val="decimal"/>
      <w:lvlText w:val="%1."/>
      <w:lvlJc w:val="left"/>
      <w:pPr>
        <w:ind w:left="2115" w:hanging="139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C40504F"/>
    <w:multiLevelType w:val="hybridMultilevel"/>
    <w:tmpl w:val="BCC67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0D21DA"/>
    <w:multiLevelType w:val="hybridMultilevel"/>
    <w:tmpl w:val="D32275BE"/>
    <w:lvl w:ilvl="0" w:tplc="1F52E6A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314C00B1"/>
    <w:multiLevelType w:val="hybridMultilevel"/>
    <w:tmpl w:val="8E781738"/>
    <w:lvl w:ilvl="0" w:tplc="66E62382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35C46FA0"/>
    <w:multiLevelType w:val="hybridMultilevel"/>
    <w:tmpl w:val="E6586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0E2630"/>
    <w:multiLevelType w:val="multilevel"/>
    <w:tmpl w:val="04190025"/>
    <w:styleLink w:val="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38677FB3"/>
    <w:multiLevelType w:val="hybridMultilevel"/>
    <w:tmpl w:val="FD30A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18E2540"/>
    <w:multiLevelType w:val="hybridMultilevel"/>
    <w:tmpl w:val="85DA8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920883"/>
    <w:multiLevelType w:val="hybridMultilevel"/>
    <w:tmpl w:val="5E08F76E"/>
    <w:lvl w:ilvl="0" w:tplc="0419000F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31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pStyle w:val="81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980C3F"/>
    <w:multiLevelType w:val="hybridMultilevel"/>
    <w:tmpl w:val="0AE0B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D73BEC"/>
    <w:multiLevelType w:val="hybridMultilevel"/>
    <w:tmpl w:val="3800A6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56D02E89"/>
    <w:multiLevelType w:val="hybridMultilevel"/>
    <w:tmpl w:val="06123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6E36B2"/>
    <w:multiLevelType w:val="hybridMultilevel"/>
    <w:tmpl w:val="326E05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82121D"/>
    <w:multiLevelType w:val="hybridMultilevel"/>
    <w:tmpl w:val="1D3CFE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B46E2C"/>
    <w:multiLevelType w:val="multilevel"/>
    <w:tmpl w:val="C398279C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A452C"/>
    <w:multiLevelType w:val="hybridMultilevel"/>
    <w:tmpl w:val="D8B4FF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DBF25DB"/>
    <w:multiLevelType w:val="hybridMultilevel"/>
    <w:tmpl w:val="1C1E02A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5FA512D1"/>
    <w:multiLevelType w:val="hybridMultilevel"/>
    <w:tmpl w:val="D0FCD9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AE59EE"/>
    <w:multiLevelType w:val="hybridMultilevel"/>
    <w:tmpl w:val="A6E64E9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8123843"/>
    <w:multiLevelType w:val="hybridMultilevel"/>
    <w:tmpl w:val="C106B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762541"/>
    <w:multiLevelType w:val="hybridMultilevel"/>
    <w:tmpl w:val="B77EF8D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6178A6"/>
    <w:multiLevelType w:val="hybridMultilevel"/>
    <w:tmpl w:val="A6EACE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3">
    <w:nsid w:val="71FF244E"/>
    <w:multiLevelType w:val="hybridMultilevel"/>
    <w:tmpl w:val="E4529D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4907D25"/>
    <w:multiLevelType w:val="hybridMultilevel"/>
    <w:tmpl w:val="851E61AC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CA29B0"/>
    <w:multiLevelType w:val="hybridMultilevel"/>
    <w:tmpl w:val="5DB4552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E7063EA"/>
    <w:multiLevelType w:val="multilevel"/>
    <w:tmpl w:val="B56C7200"/>
    <w:lvl w:ilvl="0">
      <w:start w:val="1"/>
      <w:numFmt w:val="decimal"/>
      <w:suff w:val="space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</w:num>
  <w:num w:numId="2">
    <w:abstractNumId w:val="0"/>
  </w:num>
  <w:num w:numId="3">
    <w:abstractNumId w:val="26"/>
  </w:num>
  <w:num w:numId="4">
    <w:abstractNumId w:val="4"/>
  </w:num>
  <w:num w:numId="5">
    <w:abstractNumId w:val="21"/>
  </w:num>
  <w:num w:numId="6">
    <w:abstractNumId w:val="46"/>
  </w:num>
  <w:num w:numId="7">
    <w:abstractNumId w:val="35"/>
  </w:num>
  <w:num w:numId="8">
    <w:abstractNumId w:val="23"/>
  </w:num>
  <w:num w:numId="9">
    <w:abstractNumId w:val="9"/>
  </w:num>
  <w:num w:numId="1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2"/>
  </w:num>
  <w:num w:numId="13">
    <w:abstractNumId w:val="43"/>
  </w:num>
  <w:num w:numId="14">
    <w:abstractNumId w:val="20"/>
  </w:num>
  <w:num w:numId="15">
    <w:abstractNumId w:val="33"/>
  </w:num>
  <w:num w:numId="16">
    <w:abstractNumId w:val="19"/>
  </w:num>
  <w:num w:numId="17">
    <w:abstractNumId w:val="42"/>
  </w:num>
  <w:num w:numId="18">
    <w:abstractNumId w:val="34"/>
  </w:num>
  <w:num w:numId="19">
    <w:abstractNumId w:val="12"/>
  </w:num>
  <w:num w:numId="20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13"/>
  </w:num>
  <w:num w:numId="23">
    <w:abstractNumId w:val="6"/>
  </w:num>
  <w:num w:numId="24">
    <w:abstractNumId w:val="28"/>
  </w:num>
  <w:num w:numId="25">
    <w:abstractNumId w:val="39"/>
  </w:num>
  <w:num w:numId="26">
    <w:abstractNumId w:val="8"/>
  </w:num>
  <w:num w:numId="27">
    <w:abstractNumId w:val="45"/>
  </w:num>
  <w:num w:numId="28">
    <w:abstractNumId w:val="16"/>
  </w:num>
  <w:num w:numId="29">
    <w:abstractNumId w:val="25"/>
  </w:num>
  <w:num w:numId="30">
    <w:abstractNumId w:val="17"/>
  </w:num>
  <w:num w:numId="31">
    <w:abstractNumId w:val="40"/>
  </w:num>
  <w:num w:numId="32">
    <w:abstractNumId w:val="22"/>
  </w:num>
  <w:num w:numId="33">
    <w:abstractNumId w:val="7"/>
  </w:num>
  <w:num w:numId="34">
    <w:abstractNumId w:val="18"/>
  </w:num>
  <w:num w:numId="35">
    <w:abstractNumId w:val="15"/>
  </w:num>
  <w:num w:numId="3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10"/>
  </w:num>
  <w:num w:numId="39">
    <w:abstractNumId w:val="24"/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  <w:num w:numId="42">
    <w:abstractNumId w:val="11"/>
  </w:num>
  <w:num w:numId="43">
    <w:abstractNumId w:val="36"/>
  </w:num>
  <w:num w:numId="44">
    <w:abstractNumId w:val="14"/>
  </w:num>
  <w:num w:numId="45">
    <w:abstractNumId w:val="3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F7F7C"/>
    <w:rsid w:val="00066E8B"/>
    <w:rsid w:val="000707E7"/>
    <w:rsid w:val="00070CF6"/>
    <w:rsid w:val="000920B6"/>
    <w:rsid w:val="000A10F6"/>
    <w:rsid w:val="000A6D11"/>
    <w:rsid w:val="000C3C81"/>
    <w:rsid w:val="000D2B11"/>
    <w:rsid w:val="00143273"/>
    <w:rsid w:val="00150961"/>
    <w:rsid w:val="00152608"/>
    <w:rsid w:val="00177DE8"/>
    <w:rsid w:val="0019388E"/>
    <w:rsid w:val="001A2FCC"/>
    <w:rsid w:val="001A58F8"/>
    <w:rsid w:val="001A6646"/>
    <w:rsid w:val="001B75B7"/>
    <w:rsid w:val="001C02AF"/>
    <w:rsid w:val="001C66B6"/>
    <w:rsid w:val="001E3E98"/>
    <w:rsid w:val="0023288A"/>
    <w:rsid w:val="002719B0"/>
    <w:rsid w:val="0027494E"/>
    <w:rsid w:val="002C1E7C"/>
    <w:rsid w:val="002D7E7C"/>
    <w:rsid w:val="002E2BE6"/>
    <w:rsid w:val="002E3D03"/>
    <w:rsid w:val="003135C3"/>
    <w:rsid w:val="003B08F4"/>
    <w:rsid w:val="0040089D"/>
    <w:rsid w:val="00407AFE"/>
    <w:rsid w:val="004206B9"/>
    <w:rsid w:val="00421ECE"/>
    <w:rsid w:val="00466171"/>
    <w:rsid w:val="004C688A"/>
    <w:rsid w:val="004D1B0B"/>
    <w:rsid w:val="004E15D1"/>
    <w:rsid w:val="00527826"/>
    <w:rsid w:val="005377F0"/>
    <w:rsid w:val="005E0922"/>
    <w:rsid w:val="005E2C35"/>
    <w:rsid w:val="005F026A"/>
    <w:rsid w:val="005F7F7C"/>
    <w:rsid w:val="0060285F"/>
    <w:rsid w:val="006049DC"/>
    <w:rsid w:val="006112CC"/>
    <w:rsid w:val="00631A8A"/>
    <w:rsid w:val="00680CF1"/>
    <w:rsid w:val="007107EB"/>
    <w:rsid w:val="00717028"/>
    <w:rsid w:val="00747072"/>
    <w:rsid w:val="00755BAA"/>
    <w:rsid w:val="007645A5"/>
    <w:rsid w:val="007A3029"/>
    <w:rsid w:val="00802149"/>
    <w:rsid w:val="00810008"/>
    <w:rsid w:val="00811040"/>
    <w:rsid w:val="00822CAD"/>
    <w:rsid w:val="0083504F"/>
    <w:rsid w:val="00852C64"/>
    <w:rsid w:val="008908C8"/>
    <w:rsid w:val="008C3C1A"/>
    <w:rsid w:val="008D658E"/>
    <w:rsid w:val="008E4D0A"/>
    <w:rsid w:val="008F5241"/>
    <w:rsid w:val="00933DAA"/>
    <w:rsid w:val="00944E2A"/>
    <w:rsid w:val="009654F9"/>
    <w:rsid w:val="009973DE"/>
    <w:rsid w:val="009F588D"/>
    <w:rsid w:val="00A11DD8"/>
    <w:rsid w:val="00A45F28"/>
    <w:rsid w:val="00A515FD"/>
    <w:rsid w:val="00A55C3A"/>
    <w:rsid w:val="00A70F51"/>
    <w:rsid w:val="00A9041A"/>
    <w:rsid w:val="00A9607F"/>
    <w:rsid w:val="00AE5428"/>
    <w:rsid w:val="00B4148E"/>
    <w:rsid w:val="00B47EAB"/>
    <w:rsid w:val="00B71A11"/>
    <w:rsid w:val="00BC54E5"/>
    <w:rsid w:val="00BD7366"/>
    <w:rsid w:val="00C20EE2"/>
    <w:rsid w:val="00C31E59"/>
    <w:rsid w:val="00C450C5"/>
    <w:rsid w:val="00C71549"/>
    <w:rsid w:val="00C800BB"/>
    <w:rsid w:val="00CD1985"/>
    <w:rsid w:val="00CD6898"/>
    <w:rsid w:val="00D05FC9"/>
    <w:rsid w:val="00D11C86"/>
    <w:rsid w:val="00D12953"/>
    <w:rsid w:val="00D340E4"/>
    <w:rsid w:val="00D514E5"/>
    <w:rsid w:val="00D614F5"/>
    <w:rsid w:val="00D833E5"/>
    <w:rsid w:val="00DB05EF"/>
    <w:rsid w:val="00DD7ED2"/>
    <w:rsid w:val="00DE1E54"/>
    <w:rsid w:val="00DF4182"/>
    <w:rsid w:val="00E61DB4"/>
    <w:rsid w:val="00EA6AAC"/>
    <w:rsid w:val="00EA7F8D"/>
    <w:rsid w:val="00EB085F"/>
    <w:rsid w:val="00F26E96"/>
    <w:rsid w:val="00F65B5E"/>
    <w:rsid w:val="00F73995"/>
    <w:rsid w:val="00F92D10"/>
    <w:rsid w:val="00F935B0"/>
    <w:rsid w:val="00FA6243"/>
    <w:rsid w:val="00FB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Normal (Web)" w:uiPriority="0"/>
    <w:lsdException w:name="annotation subject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7C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3"/>
    <w:qFormat/>
    <w:rsid w:val="005F7F7C"/>
    <w:pPr>
      <w:keepNext/>
      <w:spacing w:after="0" w:line="240" w:lineRule="auto"/>
      <w:jc w:val="both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nhideWhenUsed/>
    <w:qFormat/>
    <w:rsid w:val="005F7F7C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450C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12953"/>
    <w:pPr>
      <w:keepNext/>
      <w:spacing w:before="240" w:after="60" w:line="240" w:lineRule="auto"/>
      <w:outlineLvl w:val="3"/>
    </w:pPr>
    <w:rPr>
      <w:rFonts w:eastAsia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8908C8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0920B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2"/>
      <w:szCs w:val="22"/>
    </w:rPr>
  </w:style>
  <w:style w:type="paragraph" w:styleId="7">
    <w:name w:val="heading 7"/>
    <w:basedOn w:val="a"/>
    <w:next w:val="a"/>
    <w:link w:val="70"/>
    <w:qFormat/>
    <w:rsid w:val="00C71549"/>
    <w:pPr>
      <w:tabs>
        <w:tab w:val="num" w:pos="1296"/>
      </w:tabs>
      <w:suppressAutoHyphens/>
      <w:spacing w:before="240" w:after="60" w:line="240" w:lineRule="auto"/>
      <w:ind w:left="1296" w:hanging="1296"/>
      <w:outlineLvl w:val="6"/>
    </w:pPr>
    <w:rPr>
      <w:rFonts w:eastAsia="Times New Roman"/>
      <w:lang w:eastAsia="ar-SA"/>
    </w:rPr>
  </w:style>
  <w:style w:type="paragraph" w:styleId="8">
    <w:name w:val="heading 8"/>
    <w:basedOn w:val="a"/>
    <w:next w:val="a"/>
    <w:link w:val="80"/>
    <w:qFormat/>
    <w:rsid w:val="00C71549"/>
    <w:pPr>
      <w:tabs>
        <w:tab w:val="num" w:pos="1440"/>
      </w:tabs>
      <w:suppressAutoHyphens/>
      <w:spacing w:before="240" w:after="60" w:line="240" w:lineRule="auto"/>
      <w:ind w:left="1440" w:hanging="1440"/>
      <w:outlineLvl w:val="7"/>
    </w:pPr>
    <w:rPr>
      <w:rFonts w:eastAsia="Times New Roman"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0"/>
    <w:rsid w:val="005F7F7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5F7F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5F7F7C"/>
    <w:rPr>
      <w:color w:val="0000FF"/>
      <w:u w:val="single"/>
    </w:rPr>
  </w:style>
  <w:style w:type="character" w:styleId="a4">
    <w:name w:val="FollowedHyperlink"/>
    <w:uiPriority w:val="99"/>
    <w:unhideWhenUsed/>
    <w:rsid w:val="005F7F7C"/>
    <w:rPr>
      <w:color w:val="800080"/>
      <w:u w:val="single"/>
    </w:rPr>
  </w:style>
  <w:style w:type="paragraph" w:customStyle="1" w:styleId="msonormal0">
    <w:name w:val="msonormal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header"/>
    <w:basedOn w:val="a"/>
    <w:link w:val="a6"/>
    <w:unhideWhenUsed/>
    <w:rsid w:val="005F7F7C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6">
    <w:name w:val="Верхний колонтитул Знак"/>
    <w:basedOn w:val="a0"/>
    <w:link w:val="a5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F7F7C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next w:val="a"/>
    <w:link w:val="14"/>
    <w:qFormat/>
    <w:rsid w:val="005F7F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9"/>
    <w:uiPriority w:val="10"/>
    <w:rsid w:val="005F7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ody Text"/>
    <w:aliases w:val="Основной текст Знак Знак Знак Знак Знак Знак Знак Знак Знак Знак Знак"/>
    <w:basedOn w:val="a"/>
    <w:link w:val="ab"/>
    <w:unhideWhenUsed/>
    <w:rsid w:val="005F7F7C"/>
    <w:pPr>
      <w:spacing w:after="120" w:line="240" w:lineRule="auto"/>
    </w:pPr>
    <w:rPr>
      <w:rFonts w:eastAsia="Times New Roman"/>
    </w:rPr>
  </w:style>
  <w:style w:type="character" w:customStyle="1" w:styleId="ab">
    <w:name w:val="Основной текст Знак"/>
    <w:aliases w:val="Основной текст Знак Знак Знак Знак Знак Знак Знак Знак Знак Знак Знак Знак1"/>
    <w:basedOn w:val="a0"/>
    <w:link w:val="aa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nhideWhenUsed/>
    <w:rsid w:val="005F7F7C"/>
    <w:pPr>
      <w:spacing w:after="0" w:line="240" w:lineRule="auto"/>
      <w:ind w:firstLine="720"/>
      <w:jc w:val="both"/>
    </w:pPr>
    <w:rPr>
      <w:rFonts w:eastAsia="Times New Roman"/>
    </w:rPr>
  </w:style>
  <w:style w:type="character" w:customStyle="1" w:styleId="ad">
    <w:name w:val="Основной текст с отступом Знак"/>
    <w:basedOn w:val="a0"/>
    <w:link w:val="ac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5F7F7C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rsid w:val="005F7F7C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5F7F7C"/>
    <w:pPr>
      <w:spacing w:after="0" w:line="240" w:lineRule="auto"/>
      <w:ind w:firstLine="720"/>
      <w:jc w:val="center"/>
    </w:pPr>
    <w:rPr>
      <w:rFonts w:eastAsia="Times New Roman"/>
      <w:b/>
      <w:bCs/>
      <w:sz w:val="28"/>
    </w:rPr>
  </w:style>
  <w:style w:type="character" w:customStyle="1" w:styleId="24">
    <w:name w:val="Основной текст с отступом 2 Знак"/>
    <w:basedOn w:val="a0"/>
    <w:link w:val="23"/>
    <w:rsid w:val="005F7F7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e">
    <w:name w:val="Document Map"/>
    <w:basedOn w:val="a"/>
    <w:link w:val="af"/>
    <w:uiPriority w:val="99"/>
    <w:unhideWhenUsed/>
    <w:rsid w:val="005F7F7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rsid w:val="005F7F7C"/>
    <w:rPr>
      <w:rFonts w:ascii="Tahoma" w:eastAsia="Times New Roman" w:hAnsi="Tahoma" w:cs="Times New Roman"/>
      <w:sz w:val="16"/>
      <w:szCs w:val="16"/>
    </w:rPr>
  </w:style>
  <w:style w:type="paragraph" w:styleId="af0">
    <w:name w:val="Balloon Text"/>
    <w:basedOn w:val="a"/>
    <w:link w:val="af1"/>
    <w:unhideWhenUsed/>
    <w:rsid w:val="005F7F7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5F7F7C"/>
    <w:rPr>
      <w:rFonts w:ascii="Tahoma" w:eastAsia="Times New Roman" w:hAnsi="Tahoma" w:cs="Times New Roman"/>
      <w:sz w:val="16"/>
      <w:szCs w:val="16"/>
    </w:rPr>
  </w:style>
  <w:style w:type="paragraph" w:styleId="af2">
    <w:name w:val="No Spacing"/>
    <w:link w:val="af3"/>
    <w:uiPriority w:val="1"/>
    <w:qFormat/>
    <w:rsid w:val="005F7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Абзац списка Знак"/>
    <w:aliases w:val="ТЗ список Знак,Абзац списка нумерованный Знак"/>
    <w:link w:val="af5"/>
    <w:uiPriority w:val="34"/>
    <w:qFormat/>
    <w:locked/>
    <w:rsid w:val="005F7F7C"/>
  </w:style>
  <w:style w:type="paragraph" w:styleId="af5">
    <w:name w:val="List Paragraph"/>
    <w:aliases w:val="ТЗ список,Абзац списка нумерованный"/>
    <w:basedOn w:val="a"/>
    <w:link w:val="af4"/>
    <w:uiPriority w:val="34"/>
    <w:qFormat/>
    <w:rsid w:val="005F7F7C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c">
    <w:name w:val="pc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ont5">
    <w:name w:val="font5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72">
    <w:name w:val="xl7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73">
    <w:name w:val="xl7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Times New Roman"/>
      <w:lang w:eastAsia="ru-RU"/>
    </w:rPr>
  </w:style>
  <w:style w:type="paragraph" w:customStyle="1" w:styleId="xl74">
    <w:name w:val="xl7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75">
    <w:name w:val="xl7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76">
    <w:name w:val="xl7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77">
    <w:name w:val="xl7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8">
    <w:name w:val="xl7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79">
    <w:name w:val="xl79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16"/>
      <w:szCs w:val="16"/>
      <w:lang w:eastAsia="ru-RU"/>
    </w:rPr>
  </w:style>
  <w:style w:type="paragraph" w:customStyle="1" w:styleId="xl80">
    <w:name w:val="xl80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81">
    <w:name w:val="xl81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82">
    <w:name w:val="xl8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83">
    <w:name w:val="xl83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84">
    <w:name w:val="xl8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85">
    <w:name w:val="xl8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86">
    <w:name w:val="xl8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87">
    <w:name w:val="xl8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88">
    <w:name w:val="xl8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0">
    <w:name w:val="xl9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1">
    <w:name w:val="xl9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2">
    <w:name w:val="xl9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93">
    <w:name w:val="xl9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4">
    <w:name w:val="xl9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5">
    <w:name w:val="xl9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96">
    <w:name w:val="xl9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97">
    <w:name w:val="xl9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00">
    <w:name w:val="xl10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1">
    <w:name w:val="xl10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2">
    <w:name w:val="xl10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3">
    <w:name w:val="xl10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4">
    <w:name w:val="xl10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5">
    <w:name w:val="xl10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6"/>
      <w:szCs w:val="26"/>
      <w:lang w:eastAsia="ru-RU"/>
    </w:rPr>
  </w:style>
  <w:style w:type="paragraph" w:customStyle="1" w:styleId="xl106">
    <w:name w:val="xl10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6"/>
      <w:szCs w:val="26"/>
      <w:lang w:eastAsia="ru-RU"/>
    </w:rPr>
  </w:style>
  <w:style w:type="paragraph" w:customStyle="1" w:styleId="xl108">
    <w:name w:val="xl10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0">
    <w:name w:val="xl11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1">
    <w:name w:val="xl11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sz w:val="22"/>
      <w:szCs w:val="22"/>
      <w:lang w:eastAsia="ru-RU"/>
    </w:rPr>
  </w:style>
  <w:style w:type="paragraph" w:customStyle="1" w:styleId="xl112">
    <w:name w:val="xl11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13">
    <w:name w:val="xl11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114">
    <w:name w:val="xl11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115">
    <w:name w:val="xl11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sz w:val="22"/>
      <w:szCs w:val="22"/>
      <w:lang w:eastAsia="ru-RU"/>
    </w:rPr>
  </w:style>
  <w:style w:type="paragraph" w:customStyle="1" w:styleId="xl116">
    <w:name w:val="xl11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7">
    <w:name w:val="xl11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19">
    <w:name w:val="xl11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20">
    <w:name w:val="xl120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3">
    <w:name w:val="xl12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25">
    <w:name w:val="xl125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6">
    <w:name w:val="xl12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8">
    <w:name w:val="xl12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29">
    <w:name w:val="xl12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31">
    <w:name w:val="xl131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32">
    <w:name w:val="xl132"/>
    <w:basedOn w:val="a"/>
    <w:rsid w:val="005F7F7C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33">
    <w:name w:val="xl133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34">
    <w:name w:val="xl134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135">
    <w:name w:val="xl135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6">
    <w:name w:val="xl136"/>
    <w:basedOn w:val="a"/>
    <w:rsid w:val="005F7F7C"/>
    <w:pP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2"/>
      <w:szCs w:val="22"/>
      <w:lang w:eastAsia="ru-RU"/>
    </w:rPr>
  </w:style>
  <w:style w:type="paragraph" w:customStyle="1" w:styleId="xl137">
    <w:name w:val="xl13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17"/>
      <w:szCs w:val="17"/>
      <w:lang w:eastAsia="ru-RU"/>
    </w:rPr>
  </w:style>
  <w:style w:type="paragraph" w:customStyle="1" w:styleId="font6">
    <w:name w:val="font6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font9">
    <w:name w:val="font9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rsid w:val="005F7F7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Times New Roman"/>
      <w:lang w:eastAsia="ru-RU"/>
    </w:rPr>
  </w:style>
  <w:style w:type="paragraph" w:customStyle="1" w:styleId="xl68">
    <w:name w:val="xl6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69">
    <w:name w:val="xl69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38">
    <w:name w:val="xl138"/>
    <w:basedOn w:val="a"/>
    <w:rsid w:val="005F7F7C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xl140">
    <w:name w:val="xl14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41">
    <w:name w:val="xl14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42">
    <w:name w:val="xl14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5">
    <w:name w:val="xl145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7">
    <w:name w:val="xl147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48">
    <w:name w:val="xl148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49">
    <w:name w:val="xl149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0">
    <w:name w:val="xl150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1">
    <w:name w:val="xl151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2">
    <w:name w:val="xl152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4">
    <w:name w:val="xl154"/>
    <w:basedOn w:val="a"/>
    <w:rsid w:val="005F7F7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5">
    <w:name w:val="xl155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6">
    <w:name w:val="xl156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7">
    <w:name w:val="xl157"/>
    <w:basedOn w:val="a"/>
    <w:rsid w:val="005F7F7C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59">
    <w:name w:val="xl159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rsid w:val="005F7F7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2">
    <w:name w:val="xl162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3">
    <w:name w:val="xl16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4">
    <w:name w:val="xl164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5">
    <w:name w:val="xl165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17"/>
      <w:szCs w:val="17"/>
      <w:lang w:eastAsia="ru-RU"/>
    </w:rPr>
  </w:style>
  <w:style w:type="paragraph" w:customStyle="1" w:styleId="xl166">
    <w:name w:val="xl166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color w:val="FF0000"/>
      <w:lang w:eastAsia="ru-RU"/>
    </w:rPr>
  </w:style>
  <w:style w:type="paragraph" w:customStyle="1" w:styleId="xl167">
    <w:name w:val="xl16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68">
    <w:name w:val="xl168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69">
    <w:name w:val="xl169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color w:val="FF0000"/>
      <w:lang w:eastAsia="ru-RU"/>
    </w:rPr>
  </w:style>
  <w:style w:type="paragraph" w:customStyle="1" w:styleId="xl170">
    <w:name w:val="xl170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71">
    <w:name w:val="xl171"/>
    <w:basedOn w:val="a"/>
    <w:rsid w:val="005F7F7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74">
    <w:name w:val="xl174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5">
    <w:name w:val="xl17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76">
    <w:name w:val="xl176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8">
    <w:name w:val="xl178"/>
    <w:basedOn w:val="a"/>
    <w:rsid w:val="005F7F7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9">
    <w:name w:val="xl179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0">
    <w:name w:val="xl180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1">
    <w:name w:val="xl181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2">
    <w:name w:val="xl182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83">
    <w:name w:val="xl18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4">
    <w:name w:val="xl184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85">
    <w:name w:val="xl185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6">
    <w:name w:val="xl186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7">
    <w:name w:val="xl187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8">
    <w:name w:val="xl188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89">
    <w:name w:val="xl189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0">
    <w:name w:val="xl190"/>
    <w:basedOn w:val="a"/>
    <w:rsid w:val="005F7F7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1">
    <w:name w:val="xl191"/>
    <w:basedOn w:val="a"/>
    <w:rsid w:val="005F7F7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193">
    <w:name w:val="xl193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4">
    <w:name w:val="xl194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rsid w:val="005F7F7C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197">
    <w:name w:val="xl197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8">
    <w:name w:val="xl198"/>
    <w:basedOn w:val="a"/>
    <w:rsid w:val="005F7F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99">
    <w:name w:val="xl199"/>
    <w:basedOn w:val="a"/>
    <w:rsid w:val="005F7F7C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00">
    <w:name w:val="xl200"/>
    <w:basedOn w:val="a"/>
    <w:rsid w:val="005F7F7C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201">
    <w:name w:val="xl201"/>
    <w:basedOn w:val="a"/>
    <w:rsid w:val="005F7F7C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rsid w:val="005F7F7C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04">
    <w:name w:val="xl204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color w:val="FF0000"/>
      <w:lang w:eastAsia="ru-RU"/>
    </w:rPr>
  </w:style>
  <w:style w:type="paragraph" w:customStyle="1" w:styleId="xl205">
    <w:name w:val="xl205"/>
    <w:basedOn w:val="a"/>
    <w:rsid w:val="005F7F7C"/>
    <w:pPr>
      <w:pBdr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6">
    <w:name w:val="xl206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8">
    <w:name w:val="xl20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09">
    <w:name w:val="xl209"/>
    <w:basedOn w:val="a"/>
    <w:rsid w:val="005F7F7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210">
    <w:name w:val="xl210"/>
    <w:basedOn w:val="a"/>
    <w:rsid w:val="005F7F7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rsid w:val="005F7F7C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12">
    <w:name w:val="xl212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13">
    <w:name w:val="xl21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216">
    <w:name w:val="xl216"/>
    <w:basedOn w:val="a"/>
    <w:rsid w:val="005F7F7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17">
    <w:name w:val="xl217"/>
    <w:basedOn w:val="a"/>
    <w:rsid w:val="005F7F7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18">
    <w:name w:val="xl218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19">
    <w:name w:val="xl219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0">
    <w:name w:val="xl220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4">
    <w:name w:val="xl224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5">
    <w:name w:val="xl225"/>
    <w:basedOn w:val="a"/>
    <w:rsid w:val="005F7F7C"/>
    <w:pPr>
      <w:shd w:val="clear" w:color="auto" w:fill="FFFFFF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xl226">
    <w:name w:val="xl226"/>
    <w:basedOn w:val="a"/>
    <w:rsid w:val="005F7F7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7">
    <w:name w:val="xl227"/>
    <w:basedOn w:val="a"/>
    <w:rsid w:val="005F7F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28">
    <w:name w:val="xl228"/>
    <w:basedOn w:val="a"/>
    <w:rsid w:val="005F7F7C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29">
    <w:name w:val="xl229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0">
    <w:name w:val="xl230"/>
    <w:basedOn w:val="a"/>
    <w:rsid w:val="005F7F7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31">
    <w:name w:val="xl231"/>
    <w:basedOn w:val="a"/>
    <w:rsid w:val="005F7F7C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32">
    <w:name w:val="xl232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34">
    <w:name w:val="xl234"/>
    <w:basedOn w:val="a"/>
    <w:rsid w:val="005F7F7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5">
    <w:name w:val="xl235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6">
    <w:name w:val="xl236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7">
    <w:name w:val="xl237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2"/>
      <w:szCs w:val="22"/>
      <w:lang w:eastAsia="ru-RU"/>
    </w:rPr>
  </w:style>
  <w:style w:type="paragraph" w:customStyle="1" w:styleId="xl238">
    <w:name w:val="xl238"/>
    <w:basedOn w:val="a"/>
    <w:rsid w:val="005F7F7C"/>
    <w:pP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39">
    <w:name w:val="xl239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40">
    <w:name w:val="xl240"/>
    <w:basedOn w:val="a"/>
    <w:rsid w:val="005F7F7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2">
    <w:name w:val="xl242"/>
    <w:basedOn w:val="a"/>
    <w:rsid w:val="005F7F7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3">
    <w:name w:val="xl243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4">
    <w:name w:val="xl244"/>
    <w:basedOn w:val="a"/>
    <w:rsid w:val="005F7F7C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rsid w:val="005F7F7C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6">
    <w:name w:val="xl246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rsid w:val="005F7F7C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8">
    <w:name w:val="xl248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0">
    <w:name w:val="xl250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1">
    <w:name w:val="xl251"/>
    <w:basedOn w:val="a"/>
    <w:rsid w:val="005F7F7C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2">
    <w:name w:val="xl252"/>
    <w:basedOn w:val="a"/>
    <w:rsid w:val="005F7F7C"/>
    <w:pPr>
      <w:pBdr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3">
    <w:name w:val="xl253"/>
    <w:basedOn w:val="a"/>
    <w:rsid w:val="005F7F7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54">
    <w:name w:val="xl254"/>
    <w:basedOn w:val="a"/>
    <w:rsid w:val="005F7F7C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255">
    <w:name w:val="xl255"/>
    <w:basedOn w:val="a"/>
    <w:rsid w:val="005F7F7C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rsid w:val="005F7F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6">
    <w:name w:val="Название Знак"/>
    <w:link w:val="af7"/>
    <w:locked/>
    <w:rsid w:val="005F7F7C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f8">
    <w:name w:val="Table Elegant"/>
    <w:basedOn w:val="a1"/>
    <w:unhideWhenUsed/>
    <w:rsid w:val="005F7F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Grid"/>
    <w:basedOn w:val="a1"/>
    <w:rsid w:val="005F7F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F7F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5F7F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5F7F7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Title">
    <w:name w:val="ConsTitle"/>
    <w:rsid w:val="005F7F7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F92D10"/>
  </w:style>
  <w:style w:type="paragraph" w:customStyle="1" w:styleId="ConsPlusNonformat">
    <w:name w:val="ConsPlusNonformat"/>
    <w:uiPriority w:val="99"/>
    <w:qFormat/>
    <w:rsid w:val="00F92D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92D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a">
    <w:name w:val="Normal (Web)"/>
    <w:aliases w:val="_а_Е’__ (дќа) И’ц_1,_а_Е’__ (дќа) И’ц_ И’ц_,___С¬__ (_x_) ÷¬__1,___С¬__ (_x_) ÷¬__ ÷¬__"/>
    <w:basedOn w:val="a"/>
    <w:link w:val="afb"/>
    <w:unhideWhenUsed/>
    <w:rsid w:val="00F92D1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fc">
    <w:name w:val="Strong"/>
    <w:basedOn w:val="a0"/>
    <w:uiPriority w:val="22"/>
    <w:qFormat/>
    <w:rsid w:val="00F92D10"/>
    <w:rPr>
      <w:b/>
      <w:bCs/>
    </w:rPr>
  </w:style>
  <w:style w:type="character" w:styleId="afd">
    <w:name w:val="annotation reference"/>
    <w:basedOn w:val="a0"/>
    <w:uiPriority w:val="99"/>
    <w:unhideWhenUsed/>
    <w:rsid w:val="00F92D10"/>
    <w:rPr>
      <w:sz w:val="16"/>
      <w:szCs w:val="16"/>
    </w:rPr>
  </w:style>
  <w:style w:type="paragraph" w:styleId="afe">
    <w:name w:val="annotation text"/>
    <w:basedOn w:val="a"/>
    <w:link w:val="aff"/>
    <w:unhideWhenUsed/>
    <w:rsid w:val="00F92D10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F92D10"/>
    <w:rPr>
      <w:rFonts w:eastAsiaTheme="minorEastAsia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nhideWhenUsed/>
    <w:rsid w:val="00F92D10"/>
    <w:rPr>
      <w:b/>
      <w:bCs/>
    </w:rPr>
  </w:style>
  <w:style w:type="character" w:customStyle="1" w:styleId="aff1">
    <w:name w:val="Тема примечания Знак"/>
    <w:basedOn w:val="aff"/>
    <w:link w:val="aff0"/>
    <w:rsid w:val="00F92D10"/>
    <w:rPr>
      <w:rFonts w:eastAsiaTheme="minorEastAsia"/>
      <w:b/>
      <w:bCs/>
      <w:sz w:val="20"/>
      <w:szCs w:val="20"/>
      <w:lang w:eastAsia="ru-RU"/>
    </w:rPr>
  </w:style>
  <w:style w:type="paragraph" w:customStyle="1" w:styleId="aff2">
    <w:name w:val="Название проектного документа"/>
    <w:basedOn w:val="a"/>
    <w:rsid w:val="00F92D10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ff3">
    <w:name w:val="footnote text"/>
    <w:basedOn w:val="a"/>
    <w:link w:val="aff4"/>
    <w:uiPriority w:val="99"/>
    <w:unhideWhenUsed/>
    <w:rsid w:val="00F92D1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rsid w:val="00F92D10"/>
    <w:rPr>
      <w:sz w:val="20"/>
      <w:szCs w:val="20"/>
    </w:rPr>
  </w:style>
  <w:style w:type="character" w:styleId="aff5">
    <w:name w:val="footnote reference"/>
    <w:aliases w:val="5"/>
    <w:basedOn w:val="a0"/>
    <w:uiPriority w:val="99"/>
    <w:unhideWhenUsed/>
    <w:rsid w:val="00F92D10"/>
    <w:rPr>
      <w:vertAlign w:val="superscript"/>
    </w:rPr>
  </w:style>
  <w:style w:type="paragraph" w:styleId="aff6">
    <w:name w:val="endnote text"/>
    <w:basedOn w:val="a"/>
    <w:link w:val="aff7"/>
    <w:uiPriority w:val="99"/>
    <w:unhideWhenUsed/>
    <w:rsid w:val="00F92D1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rsid w:val="00F92D10"/>
    <w:rPr>
      <w:sz w:val="20"/>
      <w:szCs w:val="20"/>
    </w:rPr>
  </w:style>
  <w:style w:type="character" w:styleId="aff8">
    <w:name w:val="endnote reference"/>
    <w:basedOn w:val="a0"/>
    <w:uiPriority w:val="99"/>
    <w:unhideWhenUsed/>
    <w:rsid w:val="00F92D10"/>
    <w:rPr>
      <w:vertAlign w:val="superscript"/>
    </w:rPr>
  </w:style>
  <w:style w:type="paragraph" w:customStyle="1" w:styleId="210">
    <w:name w:val="Основной текст с отступом 21"/>
    <w:basedOn w:val="a"/>
    <w:rsid w:val="00F92D10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customStyle="1" w:styleId="western">
    <w:name w:val="western"/>
    <w:basedOn w:val="a"/>
    <w:rsid w:val="00C450C5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/>
      <w:lang w:eastAsia="ru-RU"/>
    </w:rPr>
  </w:style>
  <w:style w:type="paragraph" w:customStyle="1" w:styleId="Default">
    <w:name w:val="Default"/>
    <w:rsid w:val="00C450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Заголовок 11"/>
    <w:basedOn w:val="a"/>
    <w:next w:val="a"/>
    <w:rsid w:val="00C450C5"/>
    <w:pPr>
      <w:keepNext/>
      <w:widowControl w:val="0"/>
      <w:numPr>
        <w:numId w:val="2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16">
    <w:name w:val="Название объекта1"/>
    <w:basedOn w:val="a"/>
    <w:rsid w:val="00C450C5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numbering" w:customStyle="1" w:styleId="25">
    <w:name w:val="Нет списка2"/>
    <w:next w:val="a2"/>
    <w:uiPriority w:val="99"/>
    <w:semiHidden/>
    <w:rsid w:val="00C450C5"/>
  </w:style>
  <w:style w:type="paragraph" w:customStyle="1" w:styleId="af7">
    <w:basedOn w:val="a"/>
    <w:next w:val="a9"/>
    <w:link w:val="af6"/>
    <w:qFormat/>
    <w:rsid w:val="00C450C5"/>
    <w:pPr>
      <w:spacing w:after="0" w:line="360" w:lineRule="auto"/>
      <w:jc w:val="center"/>
    </w:pPr>
    <w:rPr>
      <w:rFonts w:eastAsia="Times New Roman"/>
      <w:b/>
      <w:bCs/>
    </w:rPr>
  </w:style>
  <w:style w:type="table" w:customStyle="1" w:styleId="17">
    <w:name w:val="Сетка таблицы1"/>
    <w:basedOn w:val="a1"/>
    <w:next w:val="af9"/>
    <w:rsid w:val="00C45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Изысканная таблица1"/>
    <w:basedOn w:val="a1"/>
    <w:next w:val="af8"/>
    <w:rsid w:val="00C45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0">
    <w:name w:val="Заголовок 3 Знак"/>
    <w:basedOn w:val="a0"/>
    <w:link w:val="3"/>
    <w:rsid w:val="00C450C5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2">
    <w:name w:val="Нет списка3"/>
    <w:next w:val="a2"/>
    <w:uiPriority w:val="99"/>
    <w:semiHidden/>
    <w:unhideWhenUsed/>
    <w:rsid w:val="00C450C5"/>
  </w:style>
  <w:style w:type="character" w:customStyle="1" w:styleId="RTFNum21">
    <w:name w:val="RTF_Num 2 1"/>
    <w:rsid w:val="00C450C5"/>
    <w:rPr>
      <w:rFonts w:ascii="Times New Roman" w:eastAsia="Times New Roman" w:hAnsi="Times New Roman" w:cs="Times New Roman"/>
    </w:rPr>
  </w:style>
  <w:style w:type="character" w:customStyle="1" w:styleId="19">
    <w:name w:val="Основной шрифт абзаца1"/>
    <w:rsid w:val="00C450C5"/>
  </w:style>
  <w:style w:type="character" w:customStyle="1" w:styleId="aff9">
    <w:name w:val="Öâåòîâîå âûäåëåíèå"/>
    <w:rsid w:val="00C450C5"/>
    <w:rPr>
      <w:b/>
      <w:bCs/>
      <w:color w:val="000080"/>
    </w:rPr>
  </w:style>
  <w:style w:type="paragraph" w:styleId="affa">
    <w:name w:val="List"/>
    <w:basedOn w:val="aa"/>
    <w:rsid w:val="00C450C5"/>
    <w:pPr>
      <w:widowControl w:val="0"/>
      <w:suppressAutoHyphens/>
      <w:autoSpaceDE w:val="0"/>
    </w:pPr>
    <w:rPr>
      <w:rFonts w:cs="Tahoma"/>
      <w:sz w:val="20"/>
      <w:szCs w:val="20"/>
      <w:lang w:eastAsia="ru-RU" w:bidi="ru-RU"/>
    </w:rPr>
  </w:style>
  <w:style w:type="paragraph" w:customStyle="1" w:styleId="1a">
    <w:name w:val="Название1"/>
    <w:basedOn w:val="a"/>
    <w:rsid w:val="00C450C5"/>
    <w:pPr>
      <w:widowControl w:val="0"/>
      <w:suppressLineNumbers/>
      <w:suppressAutoHyphens/>
      <w:autoSpaceDE w:val="0"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b">
    <w:name w:val="Указатель1"/>
    <w:basedOn w:val="a"/>
    <w:rsid w:val="00C450C5"/>
    <w:pPr>
      <w:widowControl w:val="0"/>
      <w:suppressLineNumbers/>
      <w:suppressAutoHyphens/>
      <w:autoSpaceDE w:val="0"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2">
    <w:name w:val="Заголовок 12"/>
    <w:basedOn w:val="a"/>
    <w:next w:val="a"/>
    <w:rsid w:val="00C450C5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1">
    <w:name w:val="Заголовок 31"/>
    <w:basedOn w:val="a"/>
    <w:next w:val="a"/>
    <w:rsid w:val="00C450C5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rsid w:val="00C450C5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6">
    <w:name w:val="Название объекта2"/>
    <w:basedOn w:val="a"/>
    <w:rsid w:val="00C450C5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33">
    <w:name w:val="Body Text Indent 3"/>
    <w:basedOn w:val="a"/>
    <w:link w:val="34"/>
    <w:unhideWhenUsed/>
    <w:rsid w:val="00C450C5"/>
    <w:pPr>
      <w:widowControl w:val="0"/>
      <w:suppressAutoHyphens/>
      <w:autoSpaceDE w:val="0"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character" w:customStyle="1" w:styleId="34">
    <w:name w:val="Основной текст с отступом 3 Знак"/>
    <w:basedOn w:val="a0"/>
    <w:link w:val="33"/>
    <w:rsid w:val="00C450C5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paragraph" w:customStyle="1" w:styleId="xl256">
    <w:name w:val="xl256"/>
    <w:basedOn w:val="a"/>
    <w:rsid w:val="00C450C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rsid w:val="00C450C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rsid w:val="00C450C5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rsid w:val="00C450C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rsid w:val="00C450C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rsid w:val="00C450C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rsid w:val="00C450C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rsid w:val="00C450C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rsid w:val="00C450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rsid w:val="00C450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link w:val="36"/>
    <w:uiPriority w:val="99"/>
    <w:unhideWhenUsed/>
    <w:rsid w:val="00C450C5"/>
    <w:pPr>
      <w:widowControl w:val="0"/>
      <w:suppressAutoHyphens/>
      <w:autoSpaceDE w:val="0"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character" w:customStyle="1" w:styleId="36">
    <w:name w:val="Основной текст 3 Знак"/>
    <w:basedOn w:val="a0"/>
    <w:link w:val="35"/>
    <w:rsid w:val="00C450C5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paragraph" w:customStyle="1" w:styleId="ConsNonformat">
    <w:name w:val="ConsNonformat"/>
    <w:rsid w:val="00C450C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ceouttxt51">
    <w:name w:val="iceouttxt51"/>
    <w:rsid w:val="00C450C5"/>
    <w:rPr>
      <w:rFonts w:ascii="Arial" w:hAnsi="Arial" w:cs="Arial" w:hint="default"/>
      <w:color w:val="666666"/>
      <w:sz w:val="17"/>
      <w:szCs w:val="17"/>
    </w:rPr>
  </w:style>
  <w:style w:type="paragraph" w:customStyle="1" w:styleId="font13">
    <w:name w:val="font13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rsid w:val="00C450C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rsid w:val="00C450C5"/>
    <w:pPr>
      <w:spacing w:before="100" w:beforeAutospacing="1" w:after="100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rsid w:val="00C450C5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87">
    <w:name w:val="xl287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rsid w:val="00C450C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rsid w:val="00C450C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rsid w:val="00C450C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rsid w:val="00C450C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rsid w:val="00C450C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rsid w:val="00C450C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rsid w:val="00C450C5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rsid w:val="00C450C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rsid w:val="00C450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rsid w:val="00C450C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rsid w:val="00C450C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rsid w:val="00C450C5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rsid w:val="00C450C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rsid w:val="00C450C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rsid w:val="00C450C5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rsid w:val="00C450C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rsid w:val="00C450C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rsid w:val="00C450C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lang w:eastAsia="ru-RU"/>
    </w:rPr>
  </w:style>
  <w:style w:type="table" w:customStyle="1" w:styleId="27">
    <w:name w:val="Сетка таблицы2"/>
    <w:basedOn w:val="a1"/>
    <w:next w:val="af9"/>
    <w:uiPriority w:val="59"/>
    <w:rsid w:val="00C450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4">
    <w:name w:val="s4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paragraph" w:customStyle="1" w:styleId="s15">
    <w:name w:val="s15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character" w:customStyle="1" w:styleId="bumpedfont15">
    <w:name w:val="bumpedfont15"/>
    <w:basedOn w:val="a0"/>
    <w:rsid w:val="00C450C5"/>
  </w:style>
  <w:style w:type="character" w:customStyle="1" w:styleId="af3">
    <w:name w:val="Без интервала Знак"/>
    <w:link w:val="af2"/>
    <w:uiPriority w:val="1"/>
    <w:rsid w:val="00C45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Обычный1"/>
    <w:uiPriority w:val="99"/>
    <w:rsid w:val="00C450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12">
    <w:name w:val="s12"/>
    <w:basedOn w:val="a"/>
    <w:rsid w:val="00C450C5"/>
    <w:pPr>
      <w:spacing w:before="100" w:beforeAutospacing="1" w:after="100" w:afterAutospacing="1" w:line="240" w:lineRule="auto"/>
    </w:pPr>
    <w:rPr>
      <w:rFonts w:eastAsiaTheme="minorHAnsi"/>
      <w:lang w:eastAsia="ru-RU"/>
    </w:rPr>
  </w:style>
  <w:style w:type="character" w:customStyle="1" w:styleId="ConsPlusNormal1">
    <w:name w:val="ConsPlusNormal1"/>
    <w:link w:val="ConsPlusNormal"/>
    <w:locked/>
    <w:rsid w:val="00C450C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12u">
    <w:name w:val="f12u"/>
    <w:rsid w:val="00822CAD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1d">
    <w:name w:val="Без интервала1"/>
    <w:uiPriority w:val="1"/>
    <w:rsid w:val="00822C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6">
    <w:name w:val="s26"/>
    <w:basedOn w:val="a"/>
    <w:rsid w:val="00822CAD"/>
    <w:pPr>
      <w:spacing w:before="100" w:beforeAutospacing="1" w:after="100" w:afterAutospacing="1" w:line="240" w:lineRule="auto"/>
    </w:pPr>
    <w:rPr>
      <w:lang w:eastAsia="ru-RU"/>
    </w:rPr>
  </w:style>
  <w:style w:type="paragraph" w:customStyle="1" w:styleId="affb">
    <w:basedOn w:val="a"/>
    <w:next w:val="afa"/>
    <w:uiPriority w:val="99"/>
    <w:unhideWhenUsed/>
    <w:rsid w:val="00822CA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Bodytext2">
    <w:name w:val="Body text (2)_"/>
    <w:basedOn w:val="a0"/>
    <w:link w:val="Bodytext20"/>
    <w:rsid w:val="00D514E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D514E5"/>
    <w:pPr>
      <w:widowControl w:val="0"/>
      <w:shd w:val="clear" w:color="auto" w:fill="FFFFFF"/>
      <w:spacing w:before="300" w:after="300" w:line="326" w:lineRule="exact"/>
      <w:jc w:val="center"/>
    </w:pPr>
    <w:rPr>
      <w:rFonts w:eastAsia="Times New Roman"/>
      <w:sz w:val="28"/>
      <w:szCs w:val="28"/>
    </w:rPr>
  </w:style>
  <w:style w:type="paragraph" w:styleId="affc">
    <w:name w:val="Block Text"/>
    <w:basedOn w:val="a"/>
    <w:rsid w:val="00D514E5"/>
    <w:pPr>
      <w:spacing w:after="0" w:line="240" w:lineRule="auto"/>
      <w:ind w:left="993" w:right="708"/>
      <w:jc w:val="center"/>
    </w:pPr>
    <w:rPr>
      <w:rFonts w:eastAsia="Times New Roman"/>
      <w:b/>
      <w:sz w:val="28"/>
      <w:lang w:eastAsia="ru-RU"/>
    </w:rPr>
  </w:style>
  <w:style w:type="paragraph" w:customStyle="1" w:styleId="28">
    <w:name w:val="Основной текст2"/>
    <w:basedOn w:val="a"/>
    <w:link w:val="211"/>
    <w:uiPriority w:val="9"/>
    <w:qFormat/>
    <w:rsid w:val="00D514E5"/>
    <w:pPr>
      <w:shd w:val="clear" w:color="auto" w:fill="FFFFFF"/>
      <w:spacing w:after="660" w:line="0" w:lineRule="atLeast"/>
      <w:ind w:hanging="340"/>
    </w:pPr>
    <w:rPr>
      <w:rFonts w:eastAsia="Times New Roman"/>
      <w:sz w:val="28"/>
      <w:szCs w:val="28"/>
      <w:lang w:eastAsia="ru-RU"/>
    </w:rPr>
  </w:style>
  <w:style w:type="paragraph" w:customStyle="1" w:styleId="fn2r">
    <w:name w:val="fn2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ontStyle27">
    <w:name w:val="Font Style27"/>
    <w:rsid w:val="00D514E5"/>
    <w:rPr>
      <w:rFonts w:ascii="Arial Narrow" w:hAnsi="Arial Narrow"/>
      <w:sz w:val="26"/>
    </w:rPr>
  </w:style>
  <w:style w:type="paragraph" w:customStyle="1" w:styleId="s3">
    <w:name w:val="s_3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HTML">
    <w:name w:val="HTML Preformatted"/>
    <w:basedOn w:val="a"/>
    <w:link w:val="HTML0"/>
    <w:uiPriority w:val="99"/>
    <w:rsid w:val="00D514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514E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n1r">
    <w:name w:val="fn1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n3r">
    <w:name w:val="fn3r"/>
    <w:basedOn w:val="a"/>
    <w:rsid w:val="00D514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ocked/>
    <w:rsid w:val="00D514E5"/>
    <w:rPr>
      <w:rFonts w:ascii="Calibri" w:hAnsi="Calibri" w:cs="Calibri"/>
    </w:rPr>
  </w:style>
  <w:style w:type="character" w:customStyle="1" w:styleId="40">
    <w:name w:val="Заголовок 4 Знак"/>
    <w:basedOn w:val="a0"/>
    <w:link w:val="4"/>
    <w:rsid w:val="00D12953"/>
    <w:rPr>
      <w:rFonts w:ascii="Times New Roman" w:eastAsia="Times New Roman" w:hAnsi="Times New Roman" w:cs="Times New Roman"/>
      <w:b/>
      <w:sz w:val="28"/>
      <w:szCs w:val="20"/>
    </w:rPr>
  </w:style>
  <w:style w:type="character" w:styleId="affd">
    <w:name w:val="page number"/>
    <w:rsid w:val="00D12953"/>
  </w:style>
  <w:style w:type="paragraph" w:customStyle="1" w:styleId="1e">
    <w:name w:val="Знак1 Знак Знак Знак"/>
    <w:basedOn w:val="a"/>
    <w:rsid w:val="00D1295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 Знак Знак Знак Знак"/>
    <w:basedOn w:val="a"/>
    <w:rsid w:val="00D12953"/>
    <w:pPr>
      <w:spacing w:after="0" w:line="240" w:lineRule="auto"/>
    </w:pPr>
    <w:rPr>
      <w:rFonts w:ascii="Verdana" w:eastAsia="Times New Roman" w:hAnsi="Verdana" w:cs="Verdana"/>
    </w:rPr>
  </w:style>
  <w:style w:type="paragraph" w:styleId="afff">
    <w:name w:val="caption"/>
    <w:basedOn w:val="a"/>
    <w:next w:val="a"/>
    <w:qFormat/>
    <w:rsid w:val="00D12953"/>
    <w:pPr>
      <w:spacing w:after="0" w:line="240" w:lineRule="auto"/>
      <w:jc w:val="center"/>
    </w:pPr>
    <w:rPr>
      <w:rFonts w:eastAsia="Times New Roman"/>
      <w:b/>
      <w:bCs/>
      <w:lang w:eastAsia="ru-RU"/>
    </w:rPr>
  </w:style>
  <w:style w:type="character" w:customStyle="1" w:styleId="apple-converted-space">
    <w:name w:val="apple-converted-space"/>
    <w:rsid w:val="00D12953"/>
  </w:style>
  <w:style w:type="paragraph" w:customStyle="1" w:styleId="s1">
    <w:name w:val="s_1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ormattext">
    <w:name w:val="formattext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headertext">
    <w:name w:val="headertext"/>
    <w:basedOn w:val="a"/>
    <w:rsid w:val="00D1295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onsplusnormal00">
    <w:name w:val="consplusnormal0"/>
    <w:basedOn w:val="a"/>
    <w:rsid w:val="00D12953"/>
    <w:pPr>
      <w:spacing w:before="100" w:after="100" w:line="240" w:lineRule="auto"/>
      <w:ind w:firstLine="120"/>
    </w:pPr>
    <w:rPr>
      <w:rFonts w:ascii="Verdana" w:eastAsia="Times New Roman" w:hAnsi="Verdana"/>
      <w:lang w:eastAsia="ru-RU"/>
    </w:rPr>
  </w:style>
  <w:style w:type="paragraph" w:styleId="afff0">
    <w:name w:val="Plain Text"/>
    <w:basedOn w:val="a"/>
    <w:link w:val="afff1"/>
    <w:unhideWhenUsed/>
    <w:rsid w:val="00D1295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f1">
    <w:name w:val="Текст Знак"/>
    <w:basedOn w:val="a0"/>
    <w:link w:val="afff0"/>
    <w:rsid w:val="00D1295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s103">
    <w:name w:val="s_103"/>
    <w:rsid w:val="00D12953"/>
    <w:rPr>
      <w:b/>
      <w:bCs/>
      <w:color w:val="000080"/>
    </w:rPr>
  </w:style>
  <w:style w:type="numbering" w:customStyle="1" w:styleId="1">
    <w:name w:val="Стиль1"/>
    <w:rsid w:val="00D12953"/>
    <w:pPr>
      <w:numPr>
        <w:numId w:val="3"/>
      </w:numPr>
    </w:pPr>
  </w:style>
  <w:style w:type="numbering" w:customStyle="1" w:styleId="110">
    <w:name w:val="Стиль11"/>
    <w:rsid w:val="00D12953"/>
  </w:style>
  <w:style w:type="numbering" w:customStyle="1" w:styleId="120">
    <w:name w:val="Стиль12"/>
    <w:rsid w:val="00D12953"/>
  </w:style>
  <w:style w:type="numbering" w:customStyle="1" w:styleId="130">
    <w:name w:val="Стиль13"/>
    <w:rsid w:val="00D12953"/>
  </w:style>
  <w:style w:type="paragraph" w:styleId="afff2">
    <w:name w:val="Revision"/>
    <w:hidden/>
    <w:uiPriority w:val="99"/>
    <w:semiHidden/>
    <w:rsid w:val="00D12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бычный (веб) Знак"/>
    <w:aliases w:val="_а_Е’__ (дќа) И’ц_1 Знак,_а_Е’__ (дќа) И’ц_ И’ц_ Знак,___С¬__ (_x_) ÷¬__1 Знак,___С¬__ (_x_) ÷¬__ ÷¬__ Знак"/>
    <w:link w:val="afa"/>
    <w:uiPriority w:val="99"/>
    <w:locked/>
    <w:rsid w:val="00D129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D12953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afff3">
    <w:name w:val="Знак Знак Знак Знак"/>
    <w:basedOn w:val="a"/>
    <w:rsid w:val="00D1295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">
    <w:name w:val="Абзац списка1"/>
    <w:basedOn w:val="a"/>
    <w:rsid w:val="00D12953"/>
    <w:pPr>
      <w:spacing w:after="0" w:line="240" w:lineRule="auto"/>
      <w:ind w:left="720"/>
    </w:pPr>
    <w:rPr>
      <w:rFonts w:eastAsia="Times New Roman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D12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Тема примечания Знак1"/>
    <w:locked/>
    <w:rsid w:val="00D12953"/>
    <w:rPr>
      <w:rFonts w:cs="Times New Roman"/>
      <w:b/>
      <w:bCs/>
      <w:sz w:val="24"/>
      <w:szCs w:val="24"/>
    </w:rPr>
  </w:style>
  <w:style w:type="paragraph" w:customStyle="1" w:styleId="afff4">
    <w:name w:val="÷¬__ ÷¬__ ÷¬__ ÷¬__"/>
    <w:basedOn w:val="a"/>
    <w:rsid w:val="00D1295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P16">
    <w:name w:val="P16"/>
    <w:basedOn w:val="a"/>
    <w:hidden/>
    <w:rsid w:val="00D12953"/>
    <w:pPr>
      <w:widowControl w:val="0"/>
      <w:adjustRightInd w:val="0"/>
      <w:spacing w:after="0" w:line="240" w:lineRule="auto"/>
      <w:jc w:val="center"/>
      <w:textAlignment w:val="baseline"/>
    </w:pPr>
    <w:rPr>
      <w:rFonts w:eastAsia="SimSun1"/>
      <w:b/>
      <w:szCs w:val="20"/>
      <w:lang w:eastAsia="ru-RU"/>
    </w:rPr>
  </w:style>
  <w:style w:type="paragraph" w:customStyle="1" w:styleId="P59">
    <w:name w:val="P59"/>
    <w:basedOn w:val="a"/>
    <w:hidden/>
    <w:rsid w:val="00D12953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eastAsia="Times New Roman"/>
      <w:szCs w:val="20"/>
      <w:lang w:eastAsia="ru-RU"/>
    </w:rPr>
  </w:style>
  <w:style w:type="paragraph" w:customStyle="1" w:styleId="P61">
    <w:name w:val="P61"/>
    <w:basedOn w:val="a"/>
    <w:hidden/>
    <w:rsid w:val="00D12953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eastAsia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D12953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eastAsia="Times New Roman"/>
      <w:szCs w:val="20"/>
      <w:lang w:eastAsia="ru-RU"/>
    </w:rPr>
  </w:style>
  <w:style w:type="character" w:customStyle="1" w:styleId="T3">
    <w:name w:val="T3"/>
    <w:hidden/>
    <w:rsid w:val="00D12953"/>
    <w:rPr>
      <w:sz w:val="24"/>
    </w:rPr>
  </w:style>
  <w:style w:type="paragraph" w:customStyle="1" w:styleId="afff5">
    <w:name w:val="МУ Обычный стиль"/>
    <w:basedOn w:val="a"/>
    <w:autoRedefine/>
    <w:rsid w:val="00D12953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8"/>
      <w:szCs w:val="28"/>
      <w:shd w:val="clear" w:color="auto" w:fill="FFFFFF"/>
      <w:lang w:eastAsia="ru-RU"/>
    </w:rPr>
  </w:style>
  <w:style w:type="character" w:customStyle="1" w:styleId="blk">
    <w:name w:val="blk"/>
    <w:rsid w:val="00D12953"/>
  </w:style>
  <w:style w:type="paragraph" w:customStyle="1" w:styleId="82">
    <w:name w:val="Стиль8"/>
    <w:basedOn w:val="a"/>
    <w:rsid w:val="00D12953"/>
    <w:pPr>
      <w:spacing w:after="0" w:line="240" w:lineRule="auto"/>
    </w:pPr>
    <w:rPr>
      <w:noProof/>
      <w:sz w:val="28"/>
      <w:szCs w:val="28"/>
      <w:lang w:eastAsia="ru-RU"/>
    </w:rPr>
  </w:style>
  <w:style w:type="paragraph" w:customStyle="1" w:styleId="afff6">
    <w:basedOn w:val="a"/>
    <w:next w:val="a"/>
    <w:link w:val="afff7"/>
    <w:qFormat/>
    <w:rsid w:val="00D12953"/>
    <w:pPr>
      <w:spacing w:before="240" w:after="60" w:line="240" w:lineRule="auto"/>
      <w:jc w:val="center"/>
      <w:outlineLvl w:val="0"/>
    </w:pPr>
    <w:rPr>
      <w:rFonts w:ascii="Calibri Light" w:eastAsiaTheme="minorHAnsi" w:hAnsi="Calibri Light" w:cstheme="minorBidi"/>
      <w:b/>
      <w:bCs/>
      <w:kern w:val="28"/>
      <w:sz w:val="32"/>
      <w:szCs w:val="32"/>
    </w:rPr>
  </w:style>
  <w:style w:type="character" w:customStyle="1" w:styleId="afff7">
    <w:name w:val="Заголовок Знак"/>
    <w:link w:val="afff6"/>
    <w:rsid w:val="00D12953"/>
    <w:rPr>
      <w:rFonts w:ascii="Calibri Light" w:hAnsi="Calibri Light"/>
      <w:b/>
      <w:bCs/>
      <w:kern w:val="28"/>
      <w:sz w:val="32"/>
      <w:szCs w:val="32"/>
    </w:rPr>
  </w:style>
  <w:style w:type="character" w:styleId="afff8">
    <w:name w:val="Emphasis"/>
    <w:uiPriority w:val="99"/>
    <w:qFormat/>
    <w:rsid w:val="00D12953"/>
    <w:rPr>
      <w:i/>
      <w:iCs/>
    </w:rPr>
  </w:style>
  <w:style w:type="paragraph" w:customStyle="1" w:styleId="Standard">
    <w:name w:val="Standard"/>
    <w:rsid w:val="00A960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character" w:customStyle="1" w:styleId="29">
    <w:name w:val="Основной шрифт абзаца2"/>
    <w:rsid w:val="00A70F51"/>
  </w:style>
  <w:style w:type="paragraph" w:customStyle="1" w:styleId="afff9">
    <w:basedOn w:val="a"/>
    <w:next w:val="aa"/>
    <w:rsid w:val="00A70F51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customStyle="1" w:styleId="131">
    <w:name w:val="Заголовок 13"/>
    <w:basedOn w:val="a"/>
    <w:next w:val="a"/>
    <w:rsid w:val="00A70F51"/>
    <w:pPr>
      <w:keepNext/>
      <w:widowControl w:val="0"/>
      <w:tabs>
        <w:tab w:val="num" w:pos="720"/>
      </w:tabs>
      <w:suppressAutoHyphens/>
      <w:autoSpaceDE w:val="0"/>
      <w:spacing w:before="240" w:after="60" w:line="240" w:lineRule="auto"/>
      <w:ind w:left="72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0">
    <w:name w:val="Заголовок 32"/>
    <w:basedOn w:val="a"/>
    <w:next w:val="a"/>
    <w:rsid w:val="00A70F51"/>
    <w:pPr>
      <w:keepNext/>
      <w:widowControl w:val="0"/>
      <w:tabs>
        <w:tab w:val="num" w:pos="2160"/>
      </w:tabs>
      <w:suppressAutoHyphens/>
      <w:spacing w:before="240" w:after="60" w:line="240" w:lineRule="auto"/>
      <w:ind w:left="2160" w:hanging="180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0">
    <w:name w:val="Заголовок 82"/>
    <w:basedOn w:val="a"/>
    <w:next w:val="a"/>
    <w:rsid w:val="00A70F51"/>
    <w:pPr>
      <w:keepNext/>
      <w:widowControl w:val="0"/>
      <w:tabs>
        <w:tab w:val="num" w:pos="5760"/>
      </w:tabs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37">
    <w:name w:val="Название объекта3"/>
    <w:basedOn w:val="a"/>
    <w:rsid w:val="00A70F51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apple-style-span">
    <w:name w:val="apple-style-span"/>
    <w:basedOn w:val="a0"/>
    <w:rsid w:val="008908C8"/>
  </w:style>
  <w:style w:type="character" w:customStyle="1" w:styleId="50">
    <w:name w:val="Заголовок 5 Знак"/>
    <w:basedOn w:val="a0"/>
    <w:link w:val="5"/>
    <w:uiPriority w:val="99"/>
    <w:rsid w:val="008908C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Heading">
    <w:name w:val="Heading"/>
    <w:uiPriority w:val="99"/>
    <w:rsid w:val="008908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ko-KR"/>
    </w:rPr>
  </w:style>
  <w:style w:type="paragraph" w:styleId="2a">
    <w:name w:val="List 2"/>
    <w:basedOn w:val="a"/>
    <w:uiPriority w:val="99"/>
    <w:rsid w:val="008908C8"/>
    <w:pPr>
      <w:spacing w:after="0" w:line="240" w:lineRule="auto"/>
      <w:ind w:left="566" w:hanging="283"/>
    </w:pPr>
    <w:rPr>
      <w:rFonts w:eastAsia="Times New Roman"/>
      <w:lang w:eastAsia="ru-RU"/>
    </w:rPr>
  </w:style>
  <w:style w:type="paragraph" w:styleId="2b">
    <w:name w:val="List Bullet 2"/>
    <w:basedOn w:val="a"/>
    <w:autoRedefine/>
    <w:uiPriority w:val="99"/>
    <w:rsid w:val="008908C8"/>
    <w:pPr>
      <w:spacing w:after="0" w:line="240" w:lineRule="auto"/>
      <w:ind w:left="283"/>
    </w:pPr>
    <w:rPr>
      <w:rFonts w:eastAsia="Times New Roman"/>
      <w:sz w:val="28"/>
      <w:lang w:eastAsia="ru-RU"/>
    </w:rPr>
  </w:style>
  <w:style w:type="character" w:customStyle="1" w:styleId="1f1">
    <w:name w:val="Основной текст Знак1"/>
    <w:aliases w:val="Основной текст Знак Знак,Основной текст Знак Знак Знак Знак Знак Знак Знак Знак Знак Знак Знак Знак"/>
    <w:rsid w:val="008908C8"/>
    <w:rPr>
      <w:sz w:val="24"/>
    </w:rPr>
  </w:style>
  <w:style w:type="character" w:customStyle="1" w:styleId="afffa">
    <w:name w:val="Знак Знак"/>
    <w:rsid w:val="008908C8"/>
    <w:rPr>
      <w:sz w:val="24"/>
      <w:lang w:val="ru-RU" w:eastAsia="ru-RU"/>
    </w:rPr>
  </w:style>
  <w:style w:type="character" w:customStyle="1" w:styleId="HeaderChar">
    <w:name w:val="Header Char"/>
    <w:uiPriority w:val="99"/>
    <w:locked/>
    <w:rsid w:val="008908C8"/>
    <w:rPr>
      <w:sz w:val="24"/>
    </w:rPr>
  </w:style>
  <w:style w:type="character" w:customStyle="1" w:styleId="FooterChar">
    <w:name w:val="Footer Char"/>
    <w:uiPriority w:val="99"/>
    <w:locked/>
    <w:rsid w:val="008908C8"/>
    <w:rPr>
      <w:sz w:val="24"/>
    </w:rPr>
  </w:style>
  <w:style w:type="paragraph" w:customStyle="1" w:styleId="afffb">
    <w:name w:val="текст сноски"/>
    <w:basedOn w:val="a"/>
    <w:uiPriority w:val="99"/>
    <w:rsid w:val="008908C8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8908C8"/>
    <w:pPr>
      <w:suppressAutoHyphens/>
      <w:spacing w:after="120" w:line="240" w:lineRule="auto"/>
    </w:pPr>
    <w:rPr>
      <w:rFonts w:eastAsia="Times New Roman"/>
      <w:sz w:val="16"/>
      <w:szCs w:val="16"/>
      <w:lang w:eastAsia="ar-SA"/>
    </w:rPr>
  </w:style>
  <w:style w:type="paragraph" w:customStyle="1" w:styleId="311">
    <w:name w:val="Основной текст с отступом 31"/>
    <w:basedOn w:val="a"/>
    <w:rsid w:val="008908C8"/>
    <w:pPr>
      <w:suppressAutoHyphens/>
      <w:spacing w:after="120" w:line="240" w:lineRule="auto"/>
      <w:ind w:left="283"/>
    </w:pPr>
    <w:rPr>
      <w:rFonts w:eastAsia="Times New Roman"/>
      <w:sz w:val="16"/>
      <w:szCs w:val="16"/>
      <w:lang w:eastAsia="ar-SA"/>
    </w:rPr>
  </w:style>
  <w:style w:type="paragraph" w:customStyle="1" w:styleId="consplusnormal2">
    <w:name w:val="consplusnormal"/>
    <w:basedOn w:val="a"/>
    <w:uiPriority w:val="99"/>
    <w:rsid w:val="008908C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6z0">
    <w:name w:val="WW8Num6z0"/>
    <w:rsid w:val="008908C8"/>
    <w:rPr>
      <w:rFonts w:ascii="Symbol" w:hAnsi="Symbol"/>
    </w:rPr>
  </w:style>
  <w:style w:type="paragraph" w:customStyle="1" w:styleId="1f2">
    <w:name w:val="Знак1"/>
    <w:basedOn w:val="a"/>
    <w:next w:val="a"/>
    <w:uiPriority w:val="99"/>
    <w:semiHidden/>
    <w:rsid w:val="008908C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c">
    <w:name w:val="Знак Знак Знак"/>
    <w:basedOn w:val="a"/>
    <w:rsid w:val="008908C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Page">
    <w:name w:val="ConsPlusTitlePage"/>
    <w:rsid w:val="00BC54E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23">
    <w:name w:val="Font Style23"/>
    <w:basedOn w:val="a0"/>
    <w:uiPriority w:val="99"/>
    <w:rsid w:val="00BC54E5"/>
    <w:rPr>
      <w:rFonts w:ascii="Times New Roman" w:hAnsi="Times New Roman" w:cs="Times New Roman"/>
      <w:sz w:val="26"/>
      <w:szCs w:val="26"/>
    </w:rPr>
  </w:style>
  <w:style w:type="paragraph" w:customStyle="1" w:styleId="212">
    <w:name w:val="Основной текст 21"/>
    <w:autoRedefine/>
    <w:rsid w:val="00BC54E5"/>
    <w:pPr>
      <w:spacing w:after="0" w:line="240" w:lineRule="auto"/>
      <w:jc w:val="both"/>
    </w:pPr>
    <w:rPr>
      <w:rFonts w:ascii="Times New Roman" w:eastAsia="Batang" w:hAnsi="Times New Roman" w:cs="Times New Roman"/>
      <w:noProof/>
      <w:color w:val="000000"/>
      <w:sz w:val="24"/>
      <w:szCs w:val="24"/>
      <w:lang w:eastAsia="ru-RU"/>
    </w:rPr>
  </w:style>
  <w:style w:type="paragraph" w:customStyle="1" w:styleId="1f3">
    <w:name w:val="Текст сноски1"/>
    <w:basedOn w:val="a"/>
    <w:next w:val="aff3"/>
    <w:uiPriority w:val="99"/>
    <w:rsid w:val="00BC54E5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table" w:customStyle="1" w:styleId="TableGrid">
    <w:name w:val="TableGrid"/>
    <w:rsid w:val="00BC54E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DocList">
    <w:name w:val="ConsPlusDocList"/>
    <w:rsid w:val="00755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JurTerm">
    <w:name w:val="ConsPlusJurTerm"/>
    <w:rsid w:val="00755B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55B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d">
    <w:name w:val="Основной текст_"/>
    <w:basedOn w:val="a0"/>
    <w:link w:val="1f4"/>
    <w:rsid w:val="00755BAA"/>
    <w:rPr>
      <w:rFonts w:ascii="Times New Roman" w:eastAsia="Times New Roman" w:hAnsi="Times New Roman" w:cs="Times New Roman"/>
      <w:sz w:val="26"/>
      <w:szCs w:val="26"/>
    </w:rPr>
  </w:style>
  <w:style w:type="paragraph" w:customStyle="1" w:styleId="1f4">
    <w:name w:val="Основной текст1"/>
    <w:basedOn w:val="a"/>
    <w:link w:val="afffd"/>
    <w:rsid w:val="00755BAA"/>
    <w:pPr>
      <w:widowControl w:val="0"/>
      <w:spacing w:after="0" w:line="259" w:lineRule="auto"/>
      <w:ind w:firstLine="400"/>
    </w:pPr>
    <w:rPr>
      <w:rFonts w:eastAsia="Times New Roman"/>
      <w:sz w:val="26"/>
      <w:szCs w:val="26"/>
    </w:rPr>
  </w:style>
  <w:style w:type="character" w:customStyle="1" w:styleId="afffe">
    <w:name w:val="Сноска_"/>
    <w:basedOn w:val="a0"/>
    <w:link w:val="affff"/>
    <w:rsid w:val="00755BAA"/>
    <w:rPr>
      <w:rFonts w:ascii="Times New Roman" w:eastAsia="Times New Roman" w:hAnsi="Times New Roman" w:cs="Times New Roman"/>
      <w:sz w:val="19"/>
      <w:szCs w:val="19"/>
    </w:rPr>
  </w:style>
  <w:style w:type="paragraph" w:customStyle="1" w:styleId="affff">
    <w:name w:val="Сноска"/>
    <w:basedOn w:val="a"/>
    <w:link w:val="afffe"/>
    <w:rsid w:val="00755BAA"/>
    <w:pPr>
      <w:widowControl w:val="0"/>
      <w:spacing w:after="0" w:line="240" w:lineRule="auto"/>
    </w:pPr>
    <w:rPr>
      <w:rFonts w:eastAsia="Times New Roman"/>
      <w:sz w:val="19"/>
      <w:szCs w:val="19"/>
    </w:rPr>
  </w:style>
  <w:style w:type="paragraph" w:customStyle="1" w:styleId="affff0">
    <w:basedOn w:val="a"/>
    <w:next w:val="afa"/>
    <w:uiPriority w:val="99"/>
    <w:unhideWhenUsed/>
    <w:rsid w:val="003B08F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70">
    <w:name w:val="Заголовок 7 Знак"/>
    <w:basedOn w:val="a0"/>
    <w:link w:val="7"/>
    <w:rsid w:val="00C7154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C71549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38">
    <w:name w:val="Основной шрифт абзаца3"/>
    <w:rsid w:val="00C71549"/>
  </w:style>
  <w:style w:type="paragraph" w:customStyle="1" w:styleId="affff1">
    <w:basedOn w:val="a"/>
    <w:next w:val="aa"/>
    <w:rsid w:val="00C71549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customStyle="1" w:styleId="140">
    <w:name w:val="Заголовок 14"/>
    <w:basedOn w:val="a"/>
    <w:next w:val="a"/>
    <w:rsid w:val="00C71549"/>
    <w:pPr>
      <w:keepNext/>
      <w:widowControl w:val="0"/>
      <w:tabs>
        <w:tab w:val="num" w:pos="432"/>
      </w:tabs>
      <w:suppressAutoHyphens/>
      <w:autoSpaceDE w:val="0"/>
      <w:spacing w:before="240" w:after="60" w:line="240" w:lineRule="auto"/>
      <w:ind w:left="432" w:hanging="432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30">
    <w:name w:val="Заголовок 33"/>
    <w:basedOn w:val="a"/>
    <w:next w:val="a"/>
    <w:rsid w:val="00C71549"/>
    <w:pPr>
      <w:keepNext/>
      <w:widowControl w:val="0"/>
      <w:tabs>
        <w:tab w:val="num" w:pos="2160"/>
      </w:tabs>
      <w:suppressAutoHyphens/>
      <w:spacing w:before="240" w:after="60" w:line="240" w:lineRule="auto"/>
      <w:ind w:left="2160" w:hanging="180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3">
    <w:name w:val="Заголовок 83"/>
    <w:basedOn w:val="a"/>
    <w:next w:val="a"/>
    <w:rsid w:val="00C71549"/>
    <w:pPr>
      <w:keepNext/>
      <w:widowControl w:val="0"/>
      <w:tabs>
        <w:tab w:val="num" w:pos="5760"/>
      </w:tabs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41">
    <w:name w:val="Название объекта4"/>
    <w:basedOn w:val="a"/>
    <w:rsid w:val="00C71549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WW8Num2z0">
    <w:name w:val="WW8Num2z0"/>
    <w:rsid w:val="00C71549"/>
    <w:rPr>
      <w:rFonts w:ascii="Wingdings" w:hAnsi="Wingdings"/>
    </w:rPr>
  </w:style>
  <w:style w:type="character" w:customStyle="1" w:styleId="WW8Num3z0">
    <w:name w:val="WW8Num3z0"/>
    <w:rsid w:val="00C71549"/>
    <w:rPr>
      <w:rFonts w:ascii="Symbol" w:hAnsi="Symbol"/>
    </w:rPr>
  </w:style>
  <w:style w:type="character" w:customStyle="1" w:styleId="Absatz-Standardschriftart">
    <w:name w:val="Absatz-Standardschriftart"/>
    <w:rsid w:val="00C71549"/>
  </w:style>
  <w:style w:type="character" w:customStyle="1" w:styleId="WW8Num1z0">
    <w:name w:val="WW8Num1z0"/>
    <w:rsid w:val="00C71549"/>
    <w:rPr>
      <w:rFonts w:ascii="Symbol" w:hAnsi="Symbol"/>
    </w:rPr>
  </w:style>
  <w:style w:type="character" w:customStyle="1" w:styleId="WW8Num1z1">
    <w:name w:val="WW8Num1z1"/>
    <w:rsid w:val="00C71549"/>
    <w:rPr>
      <w:rFonts w:ascii="Courier New" w:hAnsi="Courier New" w:cs="Courier New"/>
    </w:rPr>
  </w:style>
  <w:style w:type="character" w:customStyle="1" w:styleId="WW8Num1z2">
    <w:name w:val="WW8Num1z2"/>
    <w:rsid w:val="00C71549"/>
    <w:rPr>
      <w:rFonts w:ascii="Wingdings" w:hAnsi="Wingdings"/>
    </w:rPr>
  </w:style>
  <w:style w:type="character" w:customStyle="1" w:styleId="WW8Num2z1">
    <w:name w:val="WW8Num2z1"/>
    <w:rsid w:val="00C71549"/>
    <w:rPr>
      <w:rFonts w:ascii="Courier New" w:hAnsi="Courier New" w:cs="Courier New"/>
    </w:rPr>
  </w:style>
  <w:style w:type="character" w:customStyle="1" w:styleId="WW8Num2z3">
    <w:name w:val="WW8Num2z3"/>
    <w:rsid w:val="00C71549"/>
    <w:rPr>
      <w:rFonts w:ascii="Symbol" w:hAnsi="Symbol"/>
    </w:rPr>
  </w:style>
  <w:style w:type="character" w:customStyle="1" w:styleId="WW8Num3z1">
    <w:name w:val="WW8Num3z1"/>
    <w:rsid w:val="00C71549"/>
    <w:rPr>
      <w:rFonts w:ascii="Courier New" w:hAnsi="Courier New" w:cs="Courier New"/>
    </w:rPr>
  </w:style>
  <w:style w:type="character" w:customStyle="1" w:styleId="WW8Num3z2">
    <w:name w:val="WW8Num3z2"/>
    <w:rsid w:val="00C71549"/>
    <w:rPr>
      <w:rFonts w:ascii="Wingdings" w:hAnsi="Wingdings"/>
    </w:rPr>
  </w:style>
  <w:style w:type="character" w:customStyle="1" w:styleId="WW8Num5z0">
    <w:name w:val="WW8Num5z0"/>
    <w:rsid w:val="00C71549"/>
    <w:rPr>
      <w:rFonts w:ascii="Wingdings" w:hAnsi="Wingdings"/>
    </w:rPr>
  </w:style>
  <w:style w:type="character" w:customStyle="1" w:styleId="WW8Num5z1">
    <w:name w:val="WW8Num5z1"/>
    <w:rsid w:val="00C71549"/>
    <w:rPr>
      <w:rFonts w:ascii="Courier New" w:hAnsi="Courier New" w:cs="Courier New"/>
    </w:rPr>
  </w:style>
  <w:style w:type="character" w:customStyle="1" w:styleId="WW8Num5z3">
    <w:name w:val="WW8Num5z3"/>
    <w:rsid w:val="00C71549"/>
    <w:rPr>
      <w:rFonts w:ascii="Symbol" w:hAnsi="Symbol"/>
    </w:rPr>
  </w:style>
  <w:style w:type="character" w:customStyle="1" w:styleId="WW8Num6z1">
    <w:name w:val="WW8Num6z1"/>
    <w:rsid w:val="00C71549"/>
    <w:rPr>
      <w:rFonts w:ascii="Courier New" w:hAnsi="Courier New" w:cs="Courier New"/>
    </w:rPr>
  </w:style>
  <w:style w:type="character" w:customStyle="1" w:styleId="WW8Num6z2">
    <w:name w:val="WW8Num6z2"/>
    <w:rsid w:val="00C71549"/>
    <w:rPr>
      <w:rFonts w:ascii="Wingdings" w:hAnsi="Wingdings"/>
    </w:rPr>
  </w:style>
  <w:style w:type="character" w:customStyle="1" w:styleId="WW8Num6z3">
    <w:name w:val="WW8Num6z3"/>
    <w:rsid w:val="00C71549"/>
    <w:rPr>
      <w:rFonts w:ascii="Symbol" w:hAnsi="Symbol"/>
    </w:rPr>
  </w:style>
  <w:style w:type="character" w:customStyle="1" w:styleId="WW8Num7z0">
    <w:name w:val="WW8Num7z0"/>
    <w:rsid w:val="00C71549"/>
    <w:rPr>
      <w:rFonts w:ascii="Wingdings" w:hAnsi="Wingdings"/>
    </w:rPr>
  </w:style>
  <w:style w:type="character" w:customStyle="1" w:styleId="WW8Num7z1">
    <w:name w:val="WW8Num7z1"/>
    <w:rsid w:val="00C71549"/>
    <w:rPr>
      <w:rFonts w:ascii="Courier New" w:hAnsi="Courier New" w:cs="Courier New"/>
    </w:rPr>
  </w:style>
  <w:style w:type="character" w:customStyle="1" w:styleId="WW8Num7z3">
    <w:name w:val="WW8Num7z3"/>
    <w:rsid w:val="00C71549"/>
    <w:rPr>
      <w:rFonts w:ascii="Symbol" w:hAnsi="Symbol"/>
    </w:rPr>
  </w:style>
  <w:style w:type="character" w:customStyle="1" w:styleId="WW8Num8z0">
    <w:name w:val="WW8Num8z0"/>
    <w:rsid w:val="00C71549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71549"/>
    <w:rPr>
      <w:rFonts w:ascii="Courier New" w:hAnsi="Courier New" w:cs="Courier New"/>
    </w:rPr>
  </w:style>
  <w:style w:type="character" w:customStyle="1" w:styleId="WW8Num8z2">
    <w:name w:val="WW8Num8z2"/>
    <w:rsid w:val="00C71549"/>
    <w:rPr>
      <w:rFonts w:ascii="Wingdings" w:hAnsi="Wingdings"/>
    </w:rPr>
  </w:style>
  <w:style w:type="character" w:customStyle="1" w:styleId="WW8Num8z3">
    <w:name w:val="WW8Num8z3"/>
    <w:rsid w:val="00C71549"/>
    <w:rPr>
      <w:rFonts w:ascii="Symbol" w:hAnsi="Symbol"/>
    </w:rPr>
  </w:style>
  <w:style w:type="character" w:customStyle="1" w:styleId="WW8Num9z0">
    <w:name w:val="WW8Num9z0"/>
    <w:rsid w:val="00C71549"/>
    <w:rPr>
      <w:rFonts w:ascii="Symbol" w:hAnsi="Symbol"/>
    </w:rPr>
  </w:style>
  <w:style w:type="character" w:customStyle="1" w:styleId="WW8Num9z1">
    <w:name w:val="WW8Num9z1"/>
    <w:rsid w:val="00C71549"/>
    <w:rPr>
      <w:rFonts w:ascii="Courier New" w:hAnsi="Courier New"/>
    </w:rPr>
  </w:style>
  <w:style w:type="character" w:customStyle="1" w:styleId="WW8Num9z2">
    <w:name w:val="WW8Num9z2"/>
    <w:rsid w:val="00C71549"/>
    <w:rPr>
      <w:rFonts w:ascii="Wingdings" w:hAnsi="Wingdings"/>
    </w:rPr>
  </w:style>
  <w:style w:type="character" w:customStyle="1" w:styleId="WW8Num10z0">
    <w:name w:val="WW8Num10z0"/>
    <w:rsid w:val="00C71549"/>
    <w:rPr>
      <w:rFonts w:ascii="Wingdings" w:hAnsi="Wingdings"/>
    </w:rPr>
  </w:style>
  <w:style w:type="character" w:customStyle="1" w:styleId="WW8Num10z1">
    <w:name w:val="WW8Num10z1"/>
    <w:rsid w:val="00C71549"/>
    <w:rPr>
      <w:rFonts w:ascii="Courier New" w:hAnsi="Courier New" w:cs="Courier New"/>
    </w:rPr>
  </w:style>
  <w:style w:type="character" w:customStyle="1" w:styleId="WW8Num10z3">
    <w:name w:val="WW8Num10z3"/>
    <w:rsid w:val="00C71549"/>
    <w:rPr>
      <w:rFonts w:ascii="Symbol" w:hAnsi="Symbol"/>
    </w:rPr>
  </w:style>
  <w:style w:type="character" w:customStyle="1" w:styleId="WW8Num12z0">
    <w:name w:val="WW8Num12z0"/>
    <w:rsid w:val="00C71549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71549"/>
    <w:rPr>
      <w:rFonts w:ascii="Courier New" w:hAnsi="Courier New" w:cs="Courier New"/>
    </w:rPr>
  </w:style>
  <w:style w:type="character" w:customStyle="1" w:styleId="WW8Num12z2">
    <w:name w:val="WW8Num12z2"/>
    <w:rsid w:val="00C71549"/>
    <w:rPr>
      <w:rFonts w:ascii="Wingdings" w:hAnsi="Wingdings"/>
    </w:rPr>
  </w:style>
  <w:style w:type="character" w:customStyle="1" w:styleId="WW8Num12z3">
    <w:name w:val="WW8Num12z3"/>
    <w:rsid w:val="00C71549"/>
    <w:rPr>
      <w:rFonts w:ascii="Symbol" w:hAnsi="Symbol"/>
    </w:rPr>
  </w:style>
  <w:style w:type="character" w:customStyle="1" w:styleId="WW8Num13z0">
    <w:name w:val="WW8Num13z0"/>
    <w:rsid w:val="00C71549"/>
    <w:rPr>
      <w:rFonts w:ascii="Symbol" w:hAnsi="Symbol"/>
    </w:rPr>
  </w:style>
  <w:style w:type="character" w:customStyle="1" w:styleId="WW8Num13z1">
    <w:name w:val="WW8Num13z1"/>
    <w:rsid w:val="00C71549"/>
    <w:rPr>
      <w:rFonts w:ascii="Courier New" w:hAnsi="Courier New" w:cs="Courier New"/>
    </w:rPr>
  </w:style>
  <w:style w:type="character" w:customStyle="1" w:styleId="WW8Num13z2">
    <w:name w:val="WW8Num13z2"/>
    <w:rsid w:val="00C71549"/>
    <w:rPr>
      <w:rFonts w:ascii="Wingdings" w:hAnsi="Wingdings"/>
    </w:rPr>
  </w:style>
  <w:style w:type="character" w:customStyle="1" w:styleId="WW8Num14z0">
    <w:name w:val="WW8Num14z0"/>
    <w:rsid w:val="00C71549"/>
    <w:rPr>
      <w:rFonts w:ascii="Symbol" w:hAnsi="Symbol"/>
    </w:rPr>
  </w:style>
  <w:style w:type="character" w:customStyle="1" w:styleId="WW8Num14z1">
    <w:name w:val="WW8Num14z1"/>
    <w:rsid w:val="00C71549"/>
    <w:rPr>
      <w:rFonts w:ascii="Courier New" w:hAnsi="Courier New" w:cs="Courier New"/>
    </w:rPr>
  </w:style>
  <w:style w:type="character" w:customStyle="1" w:styleId="WW8Num14z2">
    <w:name w:val="WW8Num14z2"/>
    <w:rsid w:val="00C71549"/>
    <w:rPr>
      <w:rFonts w:ascii="Wingdings" w:hAnsi="Wingdings"/>
    </w:rPr>
  </w:style>
  <w:style w:type="character" w:customStyle="1" w:styleId="WW8Num15z0">
    <w:name w:val="WW8Num15z0"/>
    <w:rsid w:val="00C71549"/>
    <w:rPr>
      <w:rFonts w:ascii="Symbol" w:hAnsi="Symbol"/>
    </w:rPr>
  </w:style>
  <w:style w:type="character" w:customStyle="1" w:styleId="WW8Num15z1">
    <w:name w:val="WW8Num15z1"/>
    <w:rsid w:val="00C71549"/>
    <w:rPr>
      <w:rFonts w:ascii="Courier New" w:hAnsi="Courier New" w:cs="Courier New"/>
    </w:rPr>
  </w:style>
  <w:style w:type="character" w:customStyle="1" w:styleId="WW8Num15z2">
    <w:name w:val="WW8Num15z2"/>
    <w:rsid w:val="00C71549"/>
    <w:rPr>
      <w:rFonts w:ascii="Wingdings" w:hAnsi="Wingdings"/>
    </w:rPr>
  </w:style>
  <w:style w:type="character" w:customStyle="1" w:styleId="WW8Num16z0">
    <w:name w:val="WW8Num16z0"/>
    <w:rsid w:val="00C71549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C71549"/>
    <w:rPr>
      <w:rFonts w:ascii="Courier New" w:hAnsi="Courier New"/>
    </w:rPr>
  </w:style>
  <w:style w:type="character" w:customStyle="1" w:styleId="WW8Num16z2">
    <w:name w:val="WW8Num16z2"/>
    <w:rsid w:val="00C71549"/>
    <w:rPr>
      <w:rFonts w:ascii="Wingdings" w:hAnsi="Wingdings"/>
    </w:rPr>
  </w:style>
  <w:style w:type="character" w:customStyle="1" w:styleId="WW8Num16z3">
    <w:name w:val="WW8Num16z3"/>
    <w:rsid w:val="00C71549"/>
    <w:rPr>
      <w:rFonts w:ascii="Symbol" w:hAnsi="Symbol"/>
    </w:rPr>
  </w:style>
  <w:style w:type="character" w:customStyle="1" w:styleId="WW8Num17z0">
    <w:name w:val="WW8Num17z0"/>
    <w:rsid w:val="00C71549"/>
    <w:rPr>
      <w:rFonts w:ascii="Wingdings" w:hAnsi="Wingdings"/>
    </w:rPr>
  </w:style>
  <w:style w:type="character" w:customStyle="1" w:styleId="WW8Num17z1">
    <w:name w:val="WW8Num17z1"/>
    <w:rsid w:val="00C71549"/>
    <w:rPr>
      <w:rFonts w:ascii="Courier New" w:hAnsi="Courier New" w:cs="Courier New"/>
    </w:rPr>
  </w:style>
  <w:style w:type="character" w:customStyle="1" w:styleId="WW8Num17z3">
    <w:name w:val="WW8Num17z3"/>
    <w:rsid w:val="00C71549"/>
    <w:rPr>
      <w:rFonts w:ascii="Symbol" w:hAnsi="Symbol"/>
    </w:rPr>
  </w:style>
  <w:style w:type="character" w:customStyle="1" w:styleId="WW8Num18z0">
    <w:name w:val="WW8Num18z0"/>
    <w:rsid w:val="00C71549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C71549"/>
    <w:rPr>
      <w:rFonts w:ascii="Courier New" w:hAnsi="Courier New" w:cs="Courier New"/>
    </w:rPr>
  </w:style>
  <w:style w:type="character" w:customStyle="1" w:styleId="WW8Num18z2">
    <w:name w:val="WW8Num18z2"/>
    <w:rsid w:val="00C71549"/>
    <w:rPr>
      <w:rFonts w:ascii="Wingdings" w:hAnsi="Wingdings"/>
    </w:rPr>
  </w:style>
  <w:style w:type="character" w:customStyle="1" w:styleId="WW8Num18z3">
    <w:name w:val="WW8Num18z3"/>
    <w:rsid w:val="00C71549"/>
    <w:rPr>
      <w:rFonts w:ascii="Symbol" w:hAnsi="Symbol"/>
    </w:rPr>
  </w:style>
  <w:style w:type="character" w:customStyle="1" w:styleId="WW8Num19z0">
    <w:name w:val="WW8Num19z0"/>
    <w:rsid w:val="00C71549"/>
    <w:rPr>
      <w:rFonts w:ascii="Symbol" w:hAnsi="Symbol"/>
    </w:rPr>
  </w:style>
  <w:style w:type="character" w:customStyle="1" w:styleId="WW8Num19z1">
    <w:name w:val="WW8Num19z1"/>
    <w:rsid w:val="00C71549"/>
    <w:rPr>
      <w:rFonts w:ascii="Courier New" w:hAnsi="Courier New" w:cs="Courier New"/>
    </w:rPr>
  </w:style>
  <w:style w:type="character" w:customStyle="1" w:styleId="WW8Num19z2">
    <w:name w:val="WW8Num19z2"/>
    <w:rsid w:val="00C71549"/>
    <w:rPr>
      <w:rFonts w:ascii="Wingdings" w:hAnsi="Wingdings"/>
    </w:rPr>
  </w:style>
  <w:style w:type="character" w:customStyle="1" w:styleId="WW8Num20z0">
    <w:name w:val="WW8Num20z0"/>
    <w:rsid w:val="00C71549"/>
    <w:rPr>
      <w:rFonts w:ascii="Symbol" w:hAnsi="Symbol"/>
    </w:rPr>
  </w:style>
  <w:style w:type="character" w:customStyle="1" w:styleId="WW8Num20z1">
    <w:name w:val="WW8Num20z1"/>
    <w:rsid w:val="00C71549"/>
    <w:rPr>
      <w:rFonts w:ascii="Courier New" w:hAnsi="Courier New" w:cs="Courier New"/>
    </w:rPr>
  </w:style>
  <w:style w:type="character" w:customStyle="1" w:styleId="WW8Num20z2">
    <w:name w:val="WW8Num20z2"/>
    <w:rsid w:val="00C71549"/>
    <w:rPr>
      <w:rFonts w:ascii="Wingdings" w:hAnsi="Wingdings"/>
    </w:rPr>
  </w:style>
  <w:style w:type="character" w:customStyle="1" w:styleId="WW8Num21z0">
    <w:name w:val="WW8Num21z0"/>
    <w:rsid w:val="00C71549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C71549"/>
    <w:rPr>
      <w:rFonts w:ascii="Courier New" w:hAnsi="Courier New"/>
    </w:rPr>
  </w:style>
  <w:style w:type="character" w:customStyle="1" w:styleId="WW8Num21z2">
    <w:name w:val="WW8Num21z2"/>
    <w:rsid w:val="00C71549"/>
    <w:rPr>
      <w:rFonts w:ascii="Wingdings" w:hAnsi="Wingdings"/>
    </w:rPr>
  </w:style>
  <w:style w:type="character" w:customStyle="1" w:styleId="WW8Num21z3">
    <w:name w:val="WW8Num21z3"/>
    <w:rsid w:val="00C71549"/>
    <w:rPr>
      <w:rFonts w:ascii="Symbol" w:hAnsi="Symbol"/>
    </w:rPr>
  </w:style>
  <w:style w:type="character" w:customStyle="1" w:styleId="WW8Num22z0">
    <w:name w:val="WW8Num22z0"/>
    <w:rsid w:val="00C71549"/>
    <w:rPr>
      <w:rFonts w:ascii="Wingdings" w:hAnsi="Wingdings"/>
    </w:rPr>
  </w:style>
  <w:style w:type="character" w:customStyle="1" w:styleId="WW8Num22z1">
    <w:name w:val="WW8Num22z1"/>
    <w:rsid w:val="00C71549"/>
    <w:rPr>
      <w:rFonts w:ascii="Courier New" w:hAnsi="Courier New" w:cs="Courier New"/>
    </w:rPr>
  </w:style>
  <w:style w:type="character" w:customStyle="1" w:styleId="WW8Num22z3">
    <w:name w:val="WW8Num22z3"/>
    <w:rsid w:val="00C71549"/>
    <w:rPr>
      <w:rFonts w:ascii="Symbol" w:hAnsi="Symbol"/>
    </w:rPr>
  </w:style>
  <w:style w:type="character" w:customStyle="1" w:styleId="WW8Num23z0">
    <w:name w:val="WW8Num23z0"/>
    <w:rsid w:val="00C71549"/>
    <w:rPr>
      <w:rFonts w:ascii="Symbol" w:hAnsi="Symbol"/>
    </w:rPr>
  </w:style>
  <w:style w:type="character" w:customStyle="1" w:styleId="WW8Num23z1">
    <w:name w:val="WW8Num23z1"/>
    <w:rsid w:val="00C71549"/>
    <w:rPr>
      <w:rFonts w:ascii="Courier New" w:hAnsi="Courier New" w:cs="Courier New"/>
    </w:rPr>
  </w:style>
  <w:style w:type="character" w:customStyle="1" w:styleId="WW8Num23z2">
    <w:name w:val="WW8Num23z2"/>
    <w:rsid w:val="00C71549"/>
    <w:rPr>
      <w:rFonts w:ascii="Wingdings" w:hAnsi="Wingdings"/>
    </w:rPr>
  </w:style>
  <w:style w:type="character" w:customStyle="1" w:styleId="WW8Num24z0">
    <w:name w:val="WW8Num24z0"/>
    <w:rsid w:val="00C71549"/>
    <w:rPr>
      <w:rFonts w:ascii="Symbol" w:hAnsi="Symbol"/>
    </w:rPr>
  </w:style>
  <w:style w:type="character" w:customStyle="1" w:styleId="WW8Num24z1">
    <w:name w:val="WW8Num24z1"/>
    <w:rsid w:val="00C71549"/>
    <w:rPr>
      <w:rFonts w:ascii="Courier New" w:hAnsi="Courier New" w:cs="Courier New"/>
    </w:rPr>
  </w:style>
  <w:style w:type="character" w:customStyle="1" w:styleId="WW8Num24z2">
    <w:name w:val="WW8Num24z2"/>
    <w:rsid w:val="00C71549"/>
    <w:rPr>
      <w:rFonts w:ascii="Wingdings" w:hAnsi="Wingdings"/>
    </w:rPr>
  </w:style>
  <w:style w:type="character" w:customStyle="1" w:styleId="WW8Num25z0">
    <w:name w:val="WW8Num25z0"/>
    <w:rsid w:val="00C71549"/>
    <w:rPr>
      <w:rFonts w:ascii="Symbol" w:hAnsi="Symbol"/>
    </w:rPr>
  </w:style>
  <w:style w:type="character" w:customStyle="1" w:styleId="WW8Num25z1">
    <w:name w:val="WW8Num25z1"/>
    <w:rsid w:val="00C71549"/>
    <w:rPr>
      <w:rFonts w:ascii="Courier New" w:hAnsi="Courier New" w:cs="Courier New"/>
    </w:rPr>
  </w:style>
  <w:style w:type="character" w:customStyle="1" w:styleId="WW8Num25z2">
    <w:name w:val="WW8Num25z2"/>
    <w:rsid w:val="00C71549"/>
    <w:rPr>
      <w:rFonts w:ascii="Wingdings" w:hAnsi="Wingdings"/>
    </w:rPr>
  </w:style>
  <w:style w:type="character" w:customStyle="1" w:styleId="WW8Num26z0">
    <w:name w:val="WW8Num26z0"/>
    <w:rsid w:val="00C71549"/>
    <w:rPr>
      <w:rFonts w:ascii="Wingdings" w:hAnsi="Wingdings"/>
    </w:rPr>
  </w:style>
  <w:style w:type="character" w:customStyle="1" w:styleId="WW8Num26z1">
    <w:name w:val="WW8Num26z1"/>
    <w:rsid w:val="00C71549"/>
    <w:rPr>
      <w:rFonts w:ascii="Courier New" w:hAnsi="Courier New" w:cs="Courier New"/>
    </w:rPr>
  </w:style>
  <w:style w:type="character" w:customStyle="1" w:styleId="WW8Num26z3">
    <w:name w:val="WW8Num26z3"/>
    <w:rsid w:val="00C71549"/>
    <w:rPr>
      <w:rFonts w:ascii="Symbol" w:hAnsi="Symbol"/>
    </w:rPr>
  </w:style>
  <w:style w:type="character" w:customStyle="1" w:styleId="WW8Num27z0">
    <w:name w:val="WW8Num27z0"/>
    <w:rsid w:val="00C71549"/>
    <w:rPr>
      <w:rFonts w:ascii="Wingdings" w:hAnsi="Wingdings"/>
    </w:rPr>
  </w:style>
  <w:style w:type="character" w:customStyle="1" w:styleId="WW8Num27z1">
    <w:name w:val="WW8Num27z1"/>
    <w:rsid w:val="00C71549"/>
    <w:rPr>
      <w:rFonts w:ascii="Courier New" w:hAnsi="Courier New"/>
    </w:rPr>
  </w:style>
  <w:style w:type="character" w:customStyle="1" w:styleId="WW8Num27z3">
    <w:name w:val="WW8Num27z3"/>
    <w:rsid w:val="00C71549"/>
    <w:rPr>
      <w:rFonts w:ascii="Symbol" w:hAnsi="Symbol"/>
    </w:rPr>
  </w:style>
  <w:style w:type="character" w:customStyle="1" w:styleId="WW8Num28z0">
    <w:name w:val="WW8Num28z0"/>
    <w:rsid w:val="00C71549"/>
    <w:rPr>
      <w:rFonts w:ascii="Wingdings" w:hAnsi="Wingdings"/>
    </w:rPr>
  </w:style>
  <w:style w:type="character" w:customStyle="1" w:styleId="WW8Num28z1">
    <w:name w:val="WW8Num28z1"/>
    <w:rsid w:val="00C71549"/>
    <w:rPr>
      <w:rFonts w:ascii="Courier New" w:hAnsi="Courier New"/>
    </w:rPr>
  </w:style>
  <w:style w:type="character" w:customStyle="1" w:styleId="WW8Num28z3">
    <w:name w:val="WW8Num28z3"/>
    <w:rsid w:val="00C71549"/>
    <w:rPr>
      <w:rFonts w:ascii="Symbol" w:hAnsi="Symbol"/>
    </w:rPr>
  </w:style>
  <w:style w:type="character" w:customStyle="1" w:styleId="WW8Num29z0">
    <w:name w:val="WW8Num29z0"/>
    <w:rsid w:val="00C71549"/>
    <w:rPr>
      <w:rFonts w:ascii="Symbol" w:hAnsi="Symbol"/>
    </w:rPr>
  </w:style>
  <w:style w:type="character" w:customStyle="1" w:styleId="WW8Num29z1">
    <w:name w:val="WW8Num29z1"/>
    <w:rsid w:val="00C71549"/>
    <w:rPr>
      <w:rFonts w:ascii="Courier New" w:hAnsi="Courier New" w:cs="Courier New"/>
    </w:rPr>
  </w:style>
  <w:style w:type="character" w:customStyle="1" w:styleId="WW8Num29z2">
    <w:name w:val="WW8Num29z2"/>
    <w:rsid w:val="00C71549"/>
    <w:rPr>
      <w:rFonts w:ascii="Wingdings" w:hAnsi="Wingdings"/>
    </w:rPr>
  </w:style>
  <w:style w:type="character" w:customStyle="1" w:styleId="WW8Num30z0">
    <w:name w:val="WW8Num30z0"/>
    <w:rsid w:val="00C71549"/>
    <w:rPr>
      <w:rFonts w:ascii="Wingdings" w:hAnsi="Wingdings"/>
    </w:rPr>
  </w:style>
  <w:style w:type="character" w:customStyle="1" w:styleId="WW8Num30z1">
    <w:name w:val="WW8Num30z1"/>
    <w:rsid w:val="00C71549"/>
    <w:rPr>
      <w:rFonts w:ascii="Courier New" w:hAnsi="Courier New"/>
    </w:rPr>
  </w:style>
  <w:style w:type="character" w:customStyle="1" w:styleId="WW8Num30z3">
    <w:name w:val="WW8Num30z3"/>
    <w:rsid w:val="00C71549"/>
    <w:rPr>
      <w:rFonts w:ascii="Symbol" w:hAnsi="Symbol"/>
    </w:rPr>
  </w:style>
  <w:style w:type="character" w:customStyle="1" w:styleId="WW8Num31z0">
    <w:name w:val="WW8Num31z0"/>
    <w:rsid w:val="00C71549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C71549"/>
    <w:rPr>
      <w:rFonts w:ascii="Courier New" w:hAnsi="Courier New" w:cs="Courier New"/>
    </w:rPr>
  </w:style>
  <w:style w:type="character" w:customStyle="1" w:styleId="WW8Num31z2">
    <w:name w:val="WW8Num31z2"/>
    <w:rsid w:val="00C71549"/>
    <w:rPr>
      <w:rFonts w:ascii="Wingdings" w:hAnsi="Wingdings"/>
    </w:rPr>
  </w:style>
  <w:style w:type="character" w:customStyle="1" w:styleId="WW8Num31z3">
    <w:name w:val="WW8Num31z3"/>
    <w:rsid w:val="00C71549"/>
    <w:rPr>
      <w:rFonts w:ascii="Symbol" w:hAnsi="Symbol"/>
    </w:rPr>
  </w:style>
  <w:style w:type="character" w:customStyle="1" w:styleId="WW8Num32z0">
    <w:name w:val="WW8Num32z0"/>
    <w:rsid w:val="00C71549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C71549"/>
    <w:rPr>
      <w:rFonts w:ascii="Courier New" w:hAnsi="Courier New"/>
    </w:rPr>
  </w:style>
  <w:style w:type="character" w:customStyle="1" w:styleId="WW8Num32z2">
    <w:name w:val="WW8Num32z2"/>
    <w:rsid w:val="00C71549"/>
    <w:rPr>
      <w:rFonts w:ascii="Wingdings" w:hAnsi="Wingdings"/>
    </w:rPr>
  </w:style>
  <w:style w:type="character" w:customStyle="1" w:styleId="WW8Num32z3">
    <w:name w:val="WW8Num32z3"/>
    <w:rsid w:val="00C71549"/>
    <w:rPr>
      <w:rFonts w:ascii="Symbol" w:hAnsi="Symbol"/>
    </w:rPr>
  </w:style>
  <w:style w:type="character" w:customStyle="1" w:styleId="WW8Num33z0">
    <w:name w:val="WW8Num33z0"/>
    <w:rsid w:val="00C71549"/>
    <w:rPr>
      <w:rFonts w:ascii="Wingdings" w:hAnsi="Wingdings"/>
    </w:rPr>
  </w:style>
  <w:style w:type="character" w:customStyle="1" w:styleId="WW8Num33z1">
    <w:name w:val="WW8Num33z1"/>
    <w:rsid w:val="00C71549"/>
    <w:rPr>
      <w:rFonts w:ascii="Times New Roman" w:eastAsia="Times New Roman" w:hAnsi="Times New Roman" w:cs="Times New Roman"/>
    </w:rPr>
  </w:style>
  <w:style w:type="character" w:customStyle="1" w:styleId="WW8Num33z3">
    <w:name w:val="WW8Num33z3"/>
    <w:rsid w:val="00C71549"/>
    <w:rPr>
      <w:rFonts w:ascii="Symbol" w:hAnsi="Symbol"/>
    </w:rPr>
  </w:style>
  <w:style w:type="character" w:customStyle="1" w:styleId="WW8Num33z4">
    <w:name w:val="WW8Num33z4"/>
    <w:rsid w:val="00C71549"/>
    <w:rPr>
      <w:rFonts w:ascii="Courier New" w:hAnsi="Courier New"/>
    </w:rPr>
  </w:style>
  <w:style w:type="character" w:customStyle="1" w:styleId="WW8Num34z0">
    <w:name w:val="WW8Num34z0"/>
    <w:rsid w:val="00C71549"/>
    <w:rPr>
      <w:b/>
    </w:rPr>
  </w:style>
  <w:style w:type="character" w:customStyle="1" w:styleId="WW8Num35z0">
    <w:name w:val="WW8Num35z0"/>
    <w:rsid w:val="00C71549"/>
    <w:rPr>
      <w:rFonts w:ascii="Wingdings" w:hAnsi="Wingdings"/>
    </w:rPr>
  </w:style>
  <w:style w:type="character" w:customStyle="1" w:styleId="WW8Num35z1">
    <w:name w:val="WW8Num35z1"/>
    <w:rsid w:val="00C71549"/>
    <w:rPr>
      <w:rFonts w:ascii="Courier New" w:hAnsi="Courier New" w:cs="Courier New"/>
    </w:rPr>
  </w:style>
  <w:style w:type="character" w:customStyle="1" w:styleId="WW8Num35z3">
    <w:name w:val="WW8Num35z3"/>
    <w:rsid w:val="00C71549"/>
    <w:rPr>
      <w:rFonts w:ascii="Symbol" w:hAnsi="Symbol"/>
    </w:rPr>
  </w:style>
  <w:style w:type="character" w:customStyle="1" w:styleId="WW8Num36z0">
    <w:name w:val="WW8Num36z0"/>
    <w:rsid w:val="00C71549"/>
    <w:rPr>
      <w:rFonts w:ascii="Symbol" w:hAnsi="Symbol"/>
    </w:rPr>
  </w:style>
  <w:style w:type="character" w:customStyle="1" w:styleId="WW8Num36z1">
    <w:name w:val="WW8Num36z1"/>
    <w:rsid w:val="00C71549"/>
    <w:rPr>
      <w:rFonts w:ascii="Courier New" w:hAnsi="Courier New" w:cs="Courier New"/>
    </w:rPr>
  </w:style>
  <w:style w:type="character" w:customStyle="1" w:styleId="WW8Num36z2">
    <w:name w:val="WW8Num36z2"/>
    <w:rsid w:val="00C71549"/>
    <w:rPr>
      <w:rFonts w:ascii="Wingdings" w:hAnsi="Wingdings"/>
    </w:rPr>
  </w:style>
  <w:style w:type="character" w:customStyle="1" w:styleId="WW8Num37z0">
    <w:name w:val="WW8Num37z0"/>
    <w:rsid w:val="00C71549"/>
    <w:rPr>
      <w:rFonts w:ascii="Symbol" w:hAnsi="Symbol"/>
    </w:rPr>
  </w:style>
  <w:style w:type="character" w:customStyle="1" w:styleId="WW8Num37z1">
    <w:name w:val="WW8Num37z1"/>
    <w:rsid w:val="00C71549"/>
    <w:rPr>
      <w:rFonts w:ascii="Courier New" w:hAnsi="Courier New" w:cs="Courier New"/>
    </w:rPr>
  </w:style>
  <w:style w:type="character" w:customStyle="1" w:styleId="WW8Num37z2">
    <w:name w:val="WW8Num37z2"/>
    <w:rsid w:val="00C71549"/>
    <w:rPr>
      <w:rFonts w:ascii="Wingdings" w:hAnsi="Wingdings"/>
    </w:rPr>
  </w:style>
  <w:style w:type="character" w:customStyle="1" w:styleId="WW8Num38z1">
    <w:name w:val="WW8Num38z1"/>
    <w:rsid w:val="00C71549"/>
    <w:rPr>
      <w:rFonts w:ascii="Courier New" w:hAnsi="Courier New" w:cs="Courier New"/>
    </w:rPr>
  </w:style>
  <w:style w:type="character" w:customStyle="1" w:styleId="WW8Num38z2">
    <w:name w:val="WW8Num38z2"/>
    <w:rsid w:val="00C71549"/>
    <w:rPr>
      <w:rFonts w:ascii="Wingdings" w:hAnsi="Wingdings"/>
    </w:rPr>
  </w:style>
  <w:style w:type="character" w:customStyle="1" w:styleId="WW8Num38z3">
    <w:name w:val="WW8Num38z3"/>
    <w:rsid w:val="00C71549"/>
    <w:rPr>
      <w:rFonts w:ascii="Symbol" w:hAnsi="Symbol"/>
    </w:rPr>
  </w:style>
  <w:style w:type="character" w:customStyle="1" w:styleId="WW8Num39z0">
    <w:name w:val="WW8Num39z0"/>
    <w:rsid w:val="00C71549"/>
    <w:rPr>
      <w:rFonts w:ascii="Symbol" w:hAnsi="Symbol"/>
    </w:rPr>
  </w:style>
  <w:style w:type="character" w:customStyle="1" w:styleId="WW8Num39z1">
    <w:name w:val="WW8Num39z1"/>
    <w:rsid w:val="00C71549"/>
    <w:rPr>
      <w:rFonts w:ascii="Courier New" w:hAnsi="Courier New" w:cs="Courier New"/>
    </w:rPr>
  </w:style>
  <w:style w:type="character" w:customStyle="1" w:styleId="WW8Num39z2">
    <w:name w:val="WW8Num39z2"/>
    <w:rsid w:val="00C71549"/>
    <w:rPr>
      <w:rFonts w:ascii="Wingdings" w:hAnsi="Wingdings"/>
    </w:rPr>
  </w:style>
  <w:style w:type="character" w:customStyle="1" w:styleId="WW8Num40z0">
    <w:name w:val="WW8Num40z0"/>
    <w:rsid w:val="00C71549"/>
    <w:rPr>
      <w:rFonts w:ascii="Times New Roman" w:eastAsia="Times New Roman" w:hAnsi="Times New Roman" w:cs="Times New Roman"/>
    </w:rPr>
  </w:style>
  <w:style w:type="character" w:customStyle="1" w:styleId="WW8Num40z1">
    <w:name w:val="WW8Num40z1"/>
    <w:rsid w:val="00C71549"/>
    <w:rPr>
      <w:rFonts w:ascii="Courier New" w:hAnsi="Courier New"/>
    </w:rPr>
  </w:style>
  <w:style w:type="character" w:customStyle="1" w:styleId="WW8Num40z2">
    <w:name w:val="WW8Num40z2"/>
    <w:rsid w:val="00C71549"/>
    <w:rPr>
      <w:rFonts w:ascii="Wingdings" w:hAnsi="Wingdings"/>
    </w:rPr>
  </w:style>
  <w:style w:type="character" w:customStyle="1" w:styleId="WW8Num40z3">
    <w:name w:val="WW8Num40z3"/>
    <w:rsid w:val="00C71549"/>
    <w:rPr>
      <w:rFonts w:ascii="Symbol" w:hAnsi="Symbol"/>
    </w:rPr>
  </w:style>
  <w:style w:type="character" w:customStyle="1" w:styleId="WW8Num41z0">
    <w:name w:val="WW8Num41z0"/>
    <w:rsid w:val="00C71549"/>
    <w:rPr>
      <w:rFonts w:ascii="Symbol" w:hAnsi="Symbol"/>
    </w:rPr>
  </w:style>
  <w:style w:type="character" w:customStyle="1" w:styleId="WW8Num41z1">
    <w:name w:val="WW8Num41z1"/>
    <w:rsid w:val="00C71549"/>
    <w:rPr>
      <w:rFonts w:ascii="Courier New" w:hAnsi="Courier New" w:cs="Courier New"/>
    </w:rPr>
  </w:style>
  <w:style w:type="character" w:customStyle="1" w:styleId="WW8Num41z2">
    <w:name w:val="WW8Num41z2"/>
    <w:rsid w:val="00C71549"/>
    <w:rPr>
      <w:rFonts w:ascii="Wingdings" w:hAnsi="Wingdings"/>
    </w:rPr>
  </w:style>
  <w:style w:type="character" w:customStyle="1" w:styleId="WW8Num42z0">
    <w:name w:val="WW8Num42z0"/>
    <w:rsid w:val="00C71549"/>
    <w:rPr>
      <w:rFonts w:ascii="Symbol" w:hAnsi="Symbol"/>
    </w:rPr>
  </w:style>
  <w:style w:type="character" w:customStyle="1" w:styleId="WW8Num42z1">
    <w:name w:val="WW8Num42z1"/>
    <w:rsid w:val="00C71549"/>
    <w:rPr>
      <w:rFonts w:ascii="Courier New" w:hAnsi="Courier New" w:cs="Courier New"/>
    </w:rPr>
  </w:style>
  <w:style w:type="character" w:customStyle="1" w:styleId="WW8Num42z2">
    <w:name w:val="WW8Num42z2"/>
    <w:rsid w:val="00C71549"/>
    <w:rPr>
      <w:rFonts w:ascii="Wingdings" w:hAnsi="Wingdings"/>
    </w:rPr>
  </w:style>
  <w:style w:type="character" w:customStyle="1" w:styleId="WW8Num43z0">
    <w:name w:val="WW8Num43z0"/>
    <w:rsid w:val="00C71549"/>
    <w:rPr>
      <w:rFonts w:ascii="Symbol" w:hAnsi="Symbol"/>
    </w:rPr>
  </w:style>
  <w:style w:type="character" w:customStyle="1" w:styleId="WW8Num43z1">
    <w:name w:val="WW8Num43z1"/>
    <w:rsid w:val="00C71549"/>
    <w:rPr>
      <w:rFonts w:ascii="Courier New" w:hAnsi="Courier New" w:cs="Courier New"/>
    </w:rPr>
  </w:style>
  <w:style w:type="character" w:customStyle="1" w:styleId="WW8Num43z2">
    <w:name w:val="WW8Num43z2"/>
    <w:rsid w:val="00C71549"/>
    <w:rPr>
      <w:rFonts w:ascii="Wingdings" w:hAnsi="Wingdings"/>
    </w:rPr>
  </w:style>
  <w:style w:type="character" w:customStyle="1" w:styleId="WW8Num44z0">
    <w:name w:val="WW8Num44z0"/>
    <w:rsid w:val="00C71549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C71549"/>
    <w:rPr>
      <w:rFonts w:ascii="Wingdings" w:hAnsi="Wingdings"/>
    </w:rPr>
  </w:style>
  <w:style w:type="character" w:customStyle="1" w:styleId="WW8Num44z3">
    <w:name w:val="WW8Num44z3"/>
    <w:rsid w:val="00C71549"/>
    <w:rPr>
      <w:rFonts w:ascii="Symbol" w:hAnsi="Symbol"/>
    </w:rPr>
  </w:style>
  <w:style w:type="character" w:customStyle="1" w:styleId="WW8Num44z4">
    <w:name w:val="WW8Num44z4"/>
    <w:rsid w:val="00C71549"/>
    <w:rPr>
      <w:rFonts w:ascii="Courier New" w:hAnsi="Courier New"/>
    </w:rPr>
  </w:style>
  <w:style w:type="character" w:customStyle="1" w:styleId="WW8Num45z0">
    <w:name w:val="WW8Num45z0"/>
    <w:rsid w:val="00C71549"/>
    <w:rPr>
      <w:rFonts w:ascii="Symbol" w:hAnsi="Symbol"/>
    </w:rPr>
  </w:style>
  <w:style w:type="character" w:customStyle="1" w:styleId="WW8Num45z1">
    <w:name w:val="WW8Num45z1"/>
    <w:rsid w:val="00C71549"/>
    <w:rPr>
      <w:rFonts w:ascii="Courier New" w:hAnsi="Courier New" w:cs="Courier New"/>
    </w:rPr>
  </w:style>
  <w:style w:type="character" w:customStyle="1" w:styleId="WW8Num45z2">
    <w:name w:val="WW8Num45z2"/>
    <w:rsid w:val="00C71549"/>
    <w:rPr>
      <w:rFonts w:ascii="Wingdings" w:hAnsi="Wingdings"/>
    </w:rPr>
  </w:style>
  <w:style w:type="character" w:customStyle="1" w:styleId="WW8Num46z0">
    <w:name w:val="WW8Num46z0"/>
    <w:rsid w:val="00C71549"/>
    <w:rPr>
      <w:rFonts w:ascii="Wingdings" w:hAnsi="Wingdings"/>
    </w:rPr>
  </w:style>
  <w:style w:type="character" w:customStyle="1" w:styleId="WW8Num46z1">
    <w:name w:val="WW8Num46z1"/>
    <w:rsid w:val="00C71549"/>
    <w:rPr>
      <w:rFonts w:ascii="Courier New" w:hAnsi="Courier New" w:cs="Courier New"/>
    </w:rPr>
  </w:style>
  <w:style w:type="character" w:customStyle="1" w:styleId="WW8Num46z3">
    <w:name w:val="WW8Num46z3"/>
    <w:rsid w:val="00C71549"/>
    <w:rPr>
      <w:rFonts w:ascii="Symbol" w:hAnsi="Symbol"/>
    </w:rPr>
  </w:style>
  <w:style w:type="character" w:customStyle="1" w:styleId="WW8Num47z0">
    <w:name w:val="WW8Num47z0"/>
    <w:rsid w:val="00C71549"/>
    <w:rPr>
      <w:rFonts w:ascii="Wingdings" w:hAnsi="Wingdings"/>
    </w:rPr>
  </w:style>
  <w:style w:type="character" w:customStyle="1" w:styleId="WW8Num47z1">
    <w:name w:val="WW8Num47z1"/>
    <w:rsid w:val="00C71549"/>
    <w:rPr>
      <w:rFonts w:ascii="Courier New" w:hAnsi="Courier New" w:cs="Courier New"/>
    </w:rPr>
  </w:style>
  <w:style w:type="character" w:customStyle="1" w:styleId="WW8Num47z3">
    <w:name w:val="WW8Num47z3"/>
    <w:rsid w:val="00C71549"/>
    <w:rPr>
      <w:rFonts w:ascii="Symbol" w:hAnsi="Symbol"/>
    </w:rPr>
  </w:style>
  <w:style w:type="character" w:customStyle="1" w:styleId="affff2">
    <w:name w:val="Знак Знак"/>
    <w:rsid w:val="00C71549"/>
    <w:rPr>
      <w:sz w:val="28"/>
      <w:szCs w:val="24"/>
      <w:lang w:val="ru-RU" w:eastAsia="ar-SA" w:bidi="ar-SA"/>
    </w:rPr>
  </w:style>
  <w:style w:type="paragraph" w:styleId="affff3">
    <w:name w:val="Subtitle"/>
    <w:basedOn w:val="a9"/>
    <w:next w:val="aa"/>
    <w:link w:val="affff4"/>
    <w:uiPriority w:val="11"/>
    <w:qFormat/>
    <w:rsid w:val="00C71549"/>
    <w:pPr>
      <w:keepNext/>
      <w:suppressAutoHyphens/>
      <w:spacing w:before="240" w:after="120"/>
      <w:contextualSpacing w:val="0"/>
      <w:jc w:val="center"/>
    </w:pPr>
    <w:rPr>
      <w:rFonts w:ascii="Arial" w:eastAsia="Lucida Sans Unicode" w:hAnsi="Arial" w:cs="Times New Roman"/>
      <w:i/>
      <w:iCs/>
      <w:spacing w:val="0"/>
      <w:kern w:val="0"/>
      <w:sz w:val="28"/>
      <w:szCs w:val="28"/>
      <w:lang w:eastAsia="ar-SA"/>
    </w:rPr>
  </w:style>
  <w:style w:type="character" w:customStyle="1" w:styleId="affff4">
    <w:name w:val="Подзаголовок Знак"/>
    <w:basedOn w:val="a0"/>
    <w:link w:val="affff3"/>
    <w:uiPriority w:val="11"/>
    <w:rsid w:val="00C71549"/>
    <w:rPr>
      <w:rFonts w:ascii="Arial" w:eastAsia="Lucida Sans Unicode" w:hAnsi="Arial" w:cs="Times New Roman"/>
      <w:i/>
      <w:iCs/>
      <w:sz w:val="28"/>
      <w:szCs w:val="28"/>
      <w:lang w:eastAsia="ar-SA"/>
    </w:rPr>
  </w:style>
  <w:style w:type="paragraph" w:customStyle="1" w:styleId="affff5">
    <w:name w:val="ИЭПП Основной"/>
    <w:basedOn w:val="a"/>
    <w:rsid w:val="00C71549"/>
    <w:pPr>
      <w:suppressAutoHyphens/>
      <w:spacing w:after="0" w:line="360" w:lineRule="auto"/>
      <w:ind w:firstLine="851"/>
      <w:jc w:val="both"/>
    </w:pPr>
    <w:rPr>
      <w:rFonts w:eastAsia="Times New Roman"/>
      <w:szCs w:val="20"/>
      <w:lang w:eastAsia="ar-SA"/>
    </w:rPr>
  </w:style>
  <w:style w:type="paragraph" w:customStyle="1" w:styleId="affff6">
    <w:name w:val="Содержимое таблицы"/>
    <w:basedOn w:val="a"/>
    <w:rsid w:val="00C71549"/>
    <w:pPr>
      <w:suppressLineNumbers/>
      <w:suppressAutoHyphens/>
      <w:spacing w:after="0" w:line="240" w:lineRule="auto"/>
    </w:pPr>
    <w:rPr>
      <w:rFonts w:eastAsia="Times New Roman"/>
      <w:lang w:eastAsia="ar-SA"/>
    </w:rPr>
  </w:style>
  <w:style w:type="paragraph" w:customStyle="1" w:styleId="affff7">
    <w:name w:val="Заголовок таблицы"/>
    <w:basedOn w:val="affff6"/>
    <w:rsid w:val="00C71549"/>
    <w:pPr>
      <w:jc w:val="center"/>
    </w:pPr>
    <w:rPr>
      <w:b/>
      <w:bCs/>
    </w:rPr>
  </w:style>
  <w:style w:type="paragraph" w:customStyle="1" w:styleId="affff8">
    <w:name w:val="Содержимое врезки"/>
    <w:basedOn w:val="aa"/>
    <w:rsid w:val="00C71549"/>
    <w:pPr>
      <w:suppressAutoHyphens/>
      <w:spacing w:after="0" w:line="360" w:lineRule="auto"/>
      <w:jc w:val="both"/>
    </w:pPr>
    <w:rPr>
      <w:sz w:val="28"/>
      <w:lang w:eastAsia="ar-SA"/>
    </w:rPr>
  </w:style>
  <w:style w:type="paragraph" w:customStyle="1" w:styleId="affff9">
    <w:name w:val="Знак"/>
    <w:basedOn w:val="a"/>
    <w:rsid w:val="00C7154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c">
    <w:name w:val="Без интервала2"/>
    <w:rsid w:val="00C71549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42">
    <w:name w:val="Основной шрифт абзаца4"/>
    <w:rsid w:val="00EA7F8D"/>
  </w:style>
  <w:style w:type="paragraph" w:customStyle="1" w:styleId="affffa">
    <w:basedOn w:val="a"/>
    <w:next w:val="aa"/>
    <w:rsid w:val="00EA7F8D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ru-RU" w:bidi="ru-RU"/>
    </w:rPr>
  </w:style>
  <w:style w:type="paragraph" w:customStyle="1" w:styleId="150">
    <w:name w:val="Заголовок 15"/>
    <w:basedOn w:val="a"/>
    <w:next w:val="a"/>
    <w:rsid w:val="00EA7F8D"/>
    <w:pPr>
      <w:keepNext/>
      <w:widowControl w:val="0"/>
      <w:tabs>
        <w:tab w:val="num" w:pos="720"/>
      </w:tabs>
      <w:suppressAutoHyphens/>
      <w:autoSpaceDE w:val="0"/>
      <w:spacing w:before="240" w:after="60" w:line="240" w:lineRule="auto"/>
      <w:ind w:left="72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40">
    <w:name w:val="Заголовок 34"/>
    <w:basedOn w:val="a"/>
    <w:next w:val="a"/>
    <w:rsid w:val="00EA7F8D"/>
    <w:pPr>
      <w:keepNext/>
      <w:widowControl w:val="0"/>
      <w:tabs>
        <w:tab w:val="num" w:pos="2160"/>
      </w:tabs>
      <w:suppressAutoHyphens/>
      <w:spacing w:before="240" w:after="60" w:line="240" w:lineRule="auto"/>
      <w:ind w:left="2160" w:hanging="180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4">
    <w:name w:val="Заголовок 84"/>
    <w:basedOn w:val="a"/>
    <w:next w:val="a"/>
    <w:rsid w:val="00EA7F8D"/>
    <w:pPr>
      <w:keepNext/>
      <w:widowControl w:val="0"/>
      <w:tabs>
        <w:tab w:val="num" w:pos="5760"/>
      </w:tabs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1">
    <w:name w:val="Название объекта5"/>
    <w:basedOn w:val="a"/>
    <w:rsid w:val="00EA7F8D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affffb">
    <w:basedOn w:val="a"/>
    <w:next w:val="a"/>
    <w:qFormat/>
    <w:rsid w:val="000920B6"/>
    <w:pPr>
      <w:spacing w:before="240" w:after="60" w:line="240" w:lineRule="auto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2d">
    <w:name w:val="Основной текст (2)_"/>
    <w:basedOn w:val="a0"/>
    <w:link w:val="2e"/>
    <w:rsid w:val="000920B6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39">
    <w:name w:val="Основной текст (3)_"/>
    <w:basedOn w:val="a0"/>
    <w:link w:val="3a"/>
    <w:rsid w:val="000920B6"/>
    <w:rPr>
      <w:rFonts w:ascii="Times New Roman" w:eastAsia="Times New Roman" w:hAnsi="Times New Roman" w:cs="Times New Roman"/>
    </w:rPr>
  </w:style>
  <w:style w:type="character" w:customStyle="1" w:styleId="43">
    <w:name w:val="Основной текст (4)_"/>
    <w:basedOn w:val="a0"/>
    <w:link w:val="44"/>
    <w:rsid w:val="000920B6"/>
    <w:rPr>
      <w:rFonts w:ascii="Times New Roman" w:eastAsia="Times New Roman" w:hAnsi="Times New Roman" w:cs="Times New Roman"/>
      <w:sz w:val="20"/>
      <w:szCs w:val="20"/>
    </w:rPr>
  </w:style>
  <w:style w:type="character" w:customStyle="1" w:styleId="2f">
    <w:name w:val="Заголовок №2_"/>
    <w:basedOn w:val="a0"/>
    <w:link w:val="2f0"/>
    <w:rsid w:val="000920B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c">
    <w:name w:val="Другое_"/>
    <w:basedOn w:val="a0"/>
    <w:link w:val="affffd"/>
    <w:rsid w:val="000920B6"/>
    <w:rPr>
      <w:rFonts w:ascii="Times New Roman" w:eastAsia="Times New Roman" w:hAnsi="Times New Roman" w:cs="Times New Roman"/>
      <w:sz w:val="28"/>
      <w:szCs w:val="28"/>
    </w:rPr>
  </w:style>
  <w:style w:type="character" w:customStyle="1" w:styleId="61">
    <w:name w:val="Основной текст (6)_"/>
    <w:basedOn w:val="a0"/>
    <w:link w:val="62"/>
    <w:rsid w:val="000920B6"/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2e">
    <w:name w:val="Основной текст (2)"/>
    <w:basedOn w:val="a"/>
    <w:link w:val="2d"/>
    <w:rsid w:val="000920B6"/>
    <w:pPr>
      <w:widowControl w:val="0"/>
      <w:spacing w:after="310" w:line="240" w:lineRule="auto"/>
      <w:jc w:val="center"/>
    </w:pPr>
    <w:rPr>
      <w:rFonts w:eastAsia="Times New Roman"/>
      <w:i/>
      <w:iCs/>
      <w:sz w:val="18"/>
      <w:szCs w:val="18"/>
    </w:rPr>
  </w:style>
  <w:style w:type="paragraph" w:customStyle="1" w:styleId="3a">
    <w:name w:val="Основной текст (3)"/>
    <w:basedOn w:val="a"/>
    <w:link w:val="39"/>
    <w:rsid w:val="000920B6"/>
    <w:pPr>
      <w:widowControl w:val="0"/>
      <w:spacing w:after="0" w:line="240" w:lineRule="auto"/>
    </w:pPr>
    <w:rPr>
      <w:rFonts w:eastAsia="Times New Roman"/>
      <w:sz w:val="22"/>
      <w:szCs w:val="22"/>
    </w:rPr>
  </w:style>
  <w:style w:type="paragraph" w:customStyle="1" w:styleId="44">
    <w:name w:val="Основной текст (4)"/>
    <w:basedOn w:val="a"/>
    <w:link w:val="43"/>
    <w:rsid w:val="000920B6"/>
    <w:pPr>
      <w:widowControl w:val="0"/>
      <w:spacing w:after="120" w:line="240" w:lineRule="auto"/>
      <w:ind w:left="5500"/>
      <w:jc w:val="right"/>
    </w:pPr>
    <w:rPr>
      <w:rFonts w:eastAsia="Times New Roman"/>
      <w:sz w:val="20"/>
      <w:szCs w:val="20"/>
    </w:rPr>
  </w:style>
  <w:style w:type="paragraph" w:customStyle="1" w:styleId="2f0">
    <w:name w:val="Заголовок №2"/>
    <w:basedOn w:val="a"/>
    <w:link w:val="2f"/>
    <w:qFormat/>
    <w:rsid w:val="000920B6"/>
    <w:pPr>
      <w:widowControl w:val="0"/>
      <w:spacing w:after="380" w:line="247" w:lineRule="auto"/>
      <w:jc w:val="center"/>
      <w:outlineLvl w:val="1"/>
    </w:pPr>
    <w:rPr>
      <w:rFonts w:eastAsia="Times New Roman"/>
      <w:b/>
      <w:bCs/>
      <w:sz w:val="28"/>
      <w:szCs w:val="28"/>
    </w:rPr>
  </w:style>
  <w:style w:type="paragraph" w:customStyle="1" w:styleId="affffd">
    <w:name w:val="Другое"/>
    <w:basedOn w:val="a"/>
    <w:link w:val="affffc"/>
    <w:rsid w:val="000920B6"/>
    <w:pPr>
      <w:widowControl w:val="0"/>
      <w:spacing w:after="300" w:line="240" w:lineRule="auto"/>
    </w:pPr>
    <w:rPr>
      <w:rFonts w:eastAsia="Times New Roman"/>
      <w:sz w:val="28"/>
      <w:szCs w:val="28"/>
    </w:rPr>
  </w:style>
  <w:style w:type="paragraph" w:customStyle="1" w:styleId="62">
    <w:name w:val="Основной текст (6)"/>
    <w:basedOn w:val="a"/>
    <w:link w:val="61"/>
    <w:rsid w:val="000920B6"/>
    <w:pPr>
      <w:widowControl w:val="0"/>
      <w:spacing w:after="0" w:line="240" w:lineRule="auto"/>
      <w:ind w:left="2000"/>
    </w:pPr>
    <w:rPr>
      <w:rFonts w:eastAsia="Times New Roman"/>
      <w:i/>
      <w:iCs/>
      <w:sz w:val="12"/>
      <w:szCs w:val="12"/>
    </w:rPr>
  </w:style>
  <w:style w:type="paragraph" w:customStyle="1" w:styleId="1f5">
    <w:name w:val="Знак Знак Знак Знак Знак1 Знак Знак Знак Знак Знак"/>
    <w:basedOn w:val="a"/>
    <w:rsid w:val="000920B6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1f6">
    <w:name w:val="Знак Знак Знак Знак Знак1 Знак Знак Знак Знак Знак"/>
    <w:basedOn w:val="a"/>
    <w:rsid w:val="000920B6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Bodytext">
    <w:name w:val="Body text_"/>
    <w:link w:val="Bodytext1"/>
    <w:rsid w:val="000920B6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0920B6"/>
    <w:pPr>
      <w:shd w:val="clear" w:color="auto" w:fill="FFFFFF"/>
      <w:spacing w:after="0" w:line="322" w:lineRule="exact"/>
      <w:ind w:firstLine="540"/>
      <w:jc w:val="both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Bodytext0">
    <w:name w:val="Body text"/>
    <w:rsid w:val="000920B6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HeaderorfooterArialUnicodeMS">
    <w:name w:val="Header or footer + Arial Unicode MS"/>
    <w:aliases w:val="19,5 pt,Bold,Spacing 1 pt,Scaling 50%"/>
    <w:rsid w:val="000920B6"/>
    <w:rPr>
      <w:rFonts w:ascii="Arial Unicode MS" w:eastAsia="Arial Unicode MS" w:cs="Arial Unicode MS"/>
      <w:b/>
      <w:bCs/>
      <w:spacing w:val="20"/>
      <w:w w:val="50"/>
      <w:sz w:val="39"/>
      <w:szCs w:val="39"/>
    </w:rPr>
  </w:style>
  <w:style w:type="paragraph" w:customStyle="1" w:styleId="1f7">
    <w:name w:val="Знак Знак Знак Знак Знак1 Знак Знак Знак Знак"/>
    <w:basedOn w:val="a"/>
    <w:rsid w:val="000920B6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Bodytext21">
    <w:name w:val="Body text2"/>
    <w:basedOn w:val="Bodytext"/>
    <w:rsid w:val="000920B6"/>
  </w:style>
  <w:style w:type="paragraph" w:customStyle="1" w:styleId="unformattexttopleveltext">
    <w:name w:val="unformattext topleveltext"/>
    <w:basedOn w:val="a"/>
    <w:rsid w:val="000920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formattexttopleveltext">
    <w:name w:val="formattext topleveltext"/>
    <w:basedOn w:val="a"/>
    <w:rsid w:val="000920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920B6"/>
    <w:rPr>
      <w:rFonts w:ascii="Cambria" w:eastAsia="Times New Roman" w:hAnsi="Cambria" w:cs="Times New Roman"/>
      <w:i/>
      <w:iCs/>
      <w:color w:val="243F60"/>
    </w:rPr>
  </w:style>
  <w:style w:type="paragraph" w:customStyle="1" w:styleId="Preformat">
    <w:name w:val="Preformat"/>
    <w:uiPriority w:val="99"/>
    <w:rsid w:val="000920B6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body">
    <w:name w:val="Text body"/>
    <w:basedOn w:val="a"/>
    <w:rsid w:val="000920B6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lang w:eastAsia="zh-CN" w:bidi="hi-IN"/>
    </w:rPr>
  </w:style>
  <w:style w:type="character" w:customStyle="1" w:styleId="2f1">
    <w:name w:val="Текст примечания Знак2"/>
    <w:uiPriority w:val="99"/>
    <w:semiHidden/>
    <w:rsid w:val="000920B6"/>
    <w:rPr>
      <w:rFonts w:ascii="Calibri" w:eastAsia="SimSun" w:hAnsi="Calibri" w:cs="font331"/>
      <w:lang w:eastAsia="ar-SA"/>
    </w:rPr>
  </w:style>
  <w:style w:type="character" w:customStyle="1" w:styleId="fontstyle01">
    <w:name w:val="fontstyle01"/>
    <w:rsid w:val="000920B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normd">
    <w:name w:val="normd"/>
    <w:basedOn w:val="a"/>
    <w:rsid w:val="000920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e">
    <w:name w:val="Колонтитул_"/>
    <w:basedOn w:val="a0"/>
    <w:link w:val="afffff"/>
    <w:rsid w:val="000920B6"/>
    <w:rPr>
      <w:rFonts w:ascii="Arial" w:eastAsia="Arial" w:hAnsi="Arial" w:cs="Arial"/>
      <w:sz w:val="16"/>
      <w:szCs w:val="16"/>
    </w:rPr>
  </w:style>
  <w:style w:type="paragraph" w:customStyle="1" w:styleId="afffff">
    <w:name w:val="Колонтитул"/>
    <w:basedOn w:val="a"/>
    <w:link w:val="affffe"/>
    <w:rsid w:val="000920B6"/>
    <w:pPr>
      <w:widowControl w:val="0"/>
      <w:spacing w:after="0" w:line="206" w:lineRule="auto"/>
    </w:pPr>
    <w:rPr>
      <w:rFonts w:ascii="Arial" w:eastAsia="Arial" w:hAnsi="Arial" w:cs="Arial"/>
      <w:sz w:val="16"/>
      <w:szCs w:val="16"/>
    </w:rPr>
  </w:style>
  <w:style w:type="character" w:customStyle="1" w:styleId="WW8Num1z3">
    <w:name w:val="WW8Num1z3"/>
    <w:rsid w:val="00B71A11"/>
    <w:rPr>
      <w:rFonts w:ascii="Symbol" w:hAnsi="Symbol" w:cs="Symbol"/>
    </w:rPr>
  </w:style>
  <w:style w:type="character" w:customStyle="1" w:styleId="WW8Num2z2">
    <w:name w:val="WW8Num2z2"/>
    <w:rsid w:val="00B71A11"/>
    <w:rPr>
      <w:rFonts w:ascii="Wingdings" w:hAnsi="Wingdings" w:cs="Wingdings"/>
    </w:rPr>
  </w:style>
  <w:style w:type="character" w:customStyle="1" w:styleId="WW8Num4z0">
    <w:name w:val="WW8Num4z0"/>
    <w:rsid w:val="00B71A11"/>
    <w:rPr>
      <w:b w:val="0"/>
    </w:rPr>
  </w:style>
  <w:style w:type="character" w:customStyle="1" w:styleId="WW8Num4z1">
    <w:name w:val="WW8Num4z1"/>
    <w:rsid w:val="00B71A11"/>
  </w:style>
  <w:style w:type="character" w:customStyle="1" w:styleId="WW8Num4z2">
    <w:name w:val="WW8Num4z2"/>
    <w:rsid w:val="00B71A11"/>
  </w:style>
  <w:style w:type="character" w:customStyle="1" w:styleId="WW8Num4z3">
    <w:name w:val="WW8Num4z3"/>
    <w:rsid w:val="00B71A11"/>
  </w:style>
  <w:style w:type="character" w:customStyle="1" w:styleId="WW8Num4z4">
    <w:name w:val="WW8Num4z4"/>
    <w:rsid w:val="00B71A11"/>
  </w:style>
  <w:style w:type="character" w:customStyle="1" w:styleId="WW8Num4z5">
    <w:name w:val="WW8Num4z5"/>
    <w:rsid w:val="00B71A11"/>
  </w:style>
  <w:style w:type="character" w:customStyle="1" w:styleId="WW8Num4z6">
    <w:name w:val="WW8Num4z6"/>
    <w:rsid w:val="00B71A11"/>
  </w:style>
  <w:style w:type="character" w:customStyle="1" w:styleId="WW8Num4z7">
    <w:name w:val="WW8Num4z7"/>
    <w:rsid w:val="00B71A11"/>
  </w:style>
  <w:style w:type="character" w:customStyle="1" w:styleId="WW8Num4z8">
    <w:name w:val="WW8Num4z8"/>
    <w:rsid w:val="00B71A11"/>
  </w:style>
  <w:style w:type="character" w:customStyle="1" w:styleId="WW8Num10z2">
    <w:name w:val="WW8Num10z2"/>
    <w:rsid w:val="00B71A11"/>
    <w:rPr>
      <w:rFonts w:ascii="Wingdings" w:hAnsi="Wingdings" w:cs="Wingdings"/>
    </w:rPr>
  </w:style>
  <w:style w:type="character" w:customStyle="1" w:styleId="WW8Num11z0">
    <w:name w:val="WW8Num11z0"/>
    <w:rsid w:val="00B71A11"/>
    <w:rPr>
      <w:rFonts w:cs="Times New Roman"/>
    </w:rPr>
  </w:style>
  <w:style w:type="character" w:customStyle="1" w:styleId="WW8Num13z3">
    <w:name w:val="WW8Num13z3"/>
    <w:rsid w:val="00B71A11"/>
  </w:style>
  <w:style w:type="character" w:customStyle="1" w:styleId="WW8Num13z4">
    <w:name w:val="WW8Num13z4"/>
    <w:rsid w:val="00B71A11"/>
  </w:style>
  <w:style w:type="character" w:customStyle="1" w:styleId="WW8Num13z5">
    <w:name w:val="WW8Num13z5"/>
    <w:rsid w:val="00B71A11"/>
  </w:style>
  <w:style w:type="character" w:customStyle="1" w:styleId="WW8Num13z6">
    <w:name w:val="WW8Num13z6"/>
    <w:rsid w:val="00B71A11"/>
  </w:style>
  <w:style w:type="character" w:customStyle="1" w:styleId="WW8Num13z7">
    <w:name w:val="WW8Num13z7"/>
    <w:rsid w:val="00B71A11"/>
  </w:style>
  <w:style w:type="character" w:customStyle="1" w:styleId="WW8Num13z8">
    <w:name w:val="WW8Num13z8"/>
    <w:rsid w:val="00B71A11"/>
  </w:style>
  <w:style w:type="character" w:customStyle="1" w:styleId="WW8Num17z2">
    <w:name w:val="WW8Num17z2"/>
    <w:rsid w:val="00B71A11"/>
  </w:style>
  <w:style w:type="character" w:customStyle="1" w:styleId="WW8Num17z4">
    <w:name w:val="WW8Num17z4"/>
    <w:rsid w:val="00B71A11"/>
  </w:style>
  <w:style w:type="character" w:customStyle="1" w:styleId="WW8Num17z5">
    <w:name w:val="WW8Num17z5"/>
    <w:rsid w:val="00B71A11"/>
  </w:style>
  <w:style w:type="character" w:customStyle="1" w:styleId="WW8Num17z6">
    <w:name w:val="WW8Num17z6"/>
    <w:rsid w:val="00B71A11"/>
  </w:style>
  <w:style w:type="character" w:customStyle="1" w:styleId="WW8Num17z7">
    <w:name w:val="WW8Num17z7"/>
    <w:rsid w:val="00B71A11"/>
  </w:style>
  <w:style w:type="character" w:customStyle="1" w:styleId="WW8Num17z8">
    <w:name w:val="WW8Num17z8"/>
    <w:rsid w:val="00B71A11"/>
  </w:style>
  <w:style w:type="character" w:customStyle="1" w:styleId="WW8Num22z2">
    <w:name w:val="WW8Num22z2"/>
    <w:rsid w:val="00B71A11"/>
  </w:style>
  <w:style w:type="character" w:customStyle="1" w:styleId="WW8Num22z4">
    <w:name w:val="WW8Num22z4"/>
    <w:rsid w:val="00B71A11"/>
  </w:style>
  <w:style w:type="character" w:customStyle="1" w:styleId="WW8Num22z5">
    <w:name w:val="WW8Num22z5"/>
    <w:rsid w:val="00B71A11"/>
  </w:style>
  <w:style w:type="character" w:customStyle="1" w:styleId="WW8Num22z6">
    <w:name w:val="WW8Num22z6"/>
    <w:rsid w:val="00B71A11"/>
  </w:style>
  <w:style w:type="character" w:customStyle="1" w:styleId="WW8Num22z7">
    <w:name w:val="WW8Num22z7"/>
    <w:rsid w:val="00B71A11"/>
  </w:style>
  <w:style w:type="character" w:customStyle="1" w:styleId="WW8Num22z8">
    <w:name w:val="WW8Num22z8"/>
    <w:rsid w:val="00B71A11"/>
  </w:style>
  <w:style w:type="character" w:customStyle="1" w:styleId="WW8Num28z2">
    <w:name w:val="WW8Num28z2"/>
    <w:rsid w:val="00B71A11"/>
    <w:rPr>
      <w:rFonts w:ascii="Wingdings" w:hAnsi="Wingdings" w:cs="Wingdings"/>
    </w:rPr>
  </w:style>
  <w:style w:type="character" w:customStyle="1" w:styleId="WW8Num28z4">
    <w:name w:val="WW8Num28z4"/>
    <w:rsid w:val="00B71A11"/>
    <w:rPr>
      <w:rFonts w:ascii="Courier New" w:hAnsi="Courier New" w:cs="Courier New"/>
    </w:rPr>
  </w:style>
  <w:style w:type="character" w:customStyle="1" w:styleId="WW8Num32z4">
    <w:name w:val="WW8Num32z4"/>
    <w:rsid w:val="00B71A11"/>
  </w:style>
  <w:style w:type="character" w:customStyle="1" w:styleId="WW8Num32z5">
    <w:name w:val="WW8Num32z5"/>
    <w:rsid w:val="00B71A11"/>
  </w:style>
  <w:style w:type="character" w:customStyle="1" w:styleId="WW8Num32z6">
    <w:name w:val="WW8Num32z6"/>
    <w:rsid w:val="00B71A11"/>
  </w:style>
  <w:style w:type="character" w:customStyle="1" w:styleId="WW8Num32z7">
    <w:name w:val="WW8Num32z7"/>
    <w:rsid w:val="00B71A11"/>
  </w:style>
  <w:style w:type="character" w:customStyle="1" w:styleId="WW8Num32z8">
    <w:name w:val="WW8Num32z8"/>
    <w:rsid w:val="00B71A11"/>
  </w:style>
  <w:style w:type="character" w:customStyle="1" w:styleId="WW8Num35z2">
    <w:name w:val="WW8Num35z2"/>
    <w:rsid w:val="00B71A11"/>
  </w:style>
  <w:style w:type="character" w:customStyle="1" w:styleId="WW8Num35z4">
    <w:name w:val="WW8Num35z4"/>
    <w:rsid w:val="00B71A11"/>
  </w:style>
  <w:style w:type="character" w:customStyle="1" w:styleId="WW8Num35z5">
    <w:name w:val="WW8Num35z5"/>
    <w:rsid w:val="00B71A11"/>
  </w:style>
  <w:style w:type="character" w:customStyle="1" w:styleId="WW8Num35z6">
    <w:name w:val="WW8Num35z6"/>
    <w:rsid w:val="00B71A11"/>
  </w:style>
  <w:style w:type="character" w:customStyle="1" w:styleId="WW8Num35z7">
    <w:name w:val="WW8Num35z7"/>
    <w:rsid w:val="00B71A11"/>
  </w:style>
  <w:style w:type="character" w:customStyle="1" w:styleId="WW8Num35z8">
    <w:name w:val="WW8Num35z8"/>
    <w:rsid w:val="00B71A11"/>
  </w:style>
  <w:style w:type="character" w:customStyle="1" w:styleId="WW8Num36z3">
    <w:name w:val="WW8Num36z3"/>
    <w:rsid w:val="00B71A11"/>
    <w:rPr>
      <w:rFonts w:ascii="Symbol" w:hAnsi="Symbol" w:cs="Symbol"/>
    </w:rPr>
  </w:style>
  <w:style w:type="character" w:customStyle="1" w:styleId="WW8Num38z0">
    <w:name w:val="WW8Num38z0"/>
    <w:rsid w:val="00B71A11"/>
    <w:rPr>
      <w:rFonts w:ascii="Vladimir Script" w:hAnsi="Vladimir Script" w:cs="Vladimir Script"/>
    </w:rPr>
  </w:style>
  <w:style w:type="character" w:customStyle="1" w:styleId="WW8Num42z3">
    <w:name w:val="WW8Num42z3"/>
    <w:rsid w:val="00B71A11"/>
    <w:rPr>
      <w:rFonts w:ascii="Symbol" w:hAnsi="Symbol" w:cs="Symbol"/>
    </w:rPr>
  </w:style>
  <w:style w:type="character" w:customStyle="1" w:styleId="1f8">
    <w:name w:val="Знак примечания1"/>
    <w:rsid w:val="00B71A11"/>
    <w:rPr>
      <w:sz w:val="16"/>
      <w:szCs w:val="16"/>
    </w:rPr>
  </w:style>
  <w:style w:type="character" w:customStyle="1" w:styleId="FontStyle13">
    <w:name w:val="Font Style13"/>
    <w:rsid w:val="00B71A11"/>
    <w:rPr>
      <w:rFonts w:ascii="Times New Roman" w:hAnsi="Times New Roman" w:cs="Times New Roman"/>
      <w:spacing w:val="-10"/>
      <w:sz w:val="28"/>
      <w:szCs w:val="28"/>
    </w:rPr>
  </w:style>
  <w:style w:type="character" w:customStyle="1" w:styleId="1f9">
    <w:name w:val="Верхний колонтитул Знак1"/>
    <w:uiPriority w:val="99"/>
    <w:rsid w:val="00B71A11"/>
    <w:rPr>
      <w:sz w:val="24"/>
      <w:szCs w:val="24"/>
      <w:lang w:eastAsia="zh-CN"/>
    </w:rPr>
  </w:style>
  <w:style w:type="character" w:customStyle="1" w:styleId="1fa">
    <w:name w:val="Нижний колонтитул Знак1"/>
    <w:rsid w:val="00B71A11"/>
    <w:rPr>
      <w:sz w:val="24"/>
      <w:szCs w:val="24"/>
      <w:lang w:eastAsia="zh-CN"/>
    </w:rPr>
  </w:style>
  <w:style w:type="character" w:customStyle="1" w:styleId="HTML1">
    <w:name w:val="Стандартный HTML Знак1"/>
    <w:uiPriority w:val="99"/>
    <w:rsid w:val="00B71A11"/>
    <w:rPr>
      <w:rFonts w:ascii="Courier New" w:eastAsia="Times New Roman" w:hAnsi="Courier New" w:cs="Courier New"/>
      <w:lang w:eastAsia="zh-CN"/>
    </w:rPr>
  </w:style>
  <w:style w:type="character" w:customStyle="1" w:styleId="1fb">
    <w:name w:val="Текст выноски Знак1"/>
    <w:rsid w:val="00B71A11"/>
    <w:rPr>
      <w:rFonts w:ascii="Tahoma" w:hAnsi="Tahoma" w:cs="Tahoma"/>
      <w:sz w:val="16"/>
      <w:szCs w:val="16"/>
      <w:lang w:eastAsia="zh-CN"/>
    </w:rPr>
  </w:style>
  <w:style w:type="paragraph" w:customStyle="1" w:styleId="1fc">
    <w:name w:val="Схема документа1"/>
    <w:basedOn w:val="a"/>
    <w:rsid w:val="00B71A1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1fd">
    <w:name w:val="Основной текст с отступом Знак1"/>
    <w:rsid w:val="00B71A11"/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1fe">
    <w:name w:val="Текст примечания1"/>
    <w:basedOn w:val="a"/>
    <w:rsid w:val="00B71A11"/>
    <w:pPr>
      <w:suppressAutoHyphens/>
    </w:pPr>
    <w:rPr>
      <w:rFonts w:ascii="Calibri" w:eastAsia="Times New Roman" w:hAnsi="Calibri"/>
      <w:sz w:val="20"/>
      <w:szCs w:val="20"/>
      <w:lang w:eastAsia="zh-CN"/>
    </w:rPr>
  </w:style>
  <w:style w:type="character" w:customStyle="1" w:styleId="1ff">
    <w:name w:val="Текст примечания Знак1"/>
    <w:uiPriority w:val="99"/>
    <w:semiHidden/>
    <w:rsid w:val="00B71A11"/>
    <w:rPr>
      <w:rFonts w:ascii="Calibri" w:hAnsi="Calibri"/>
      <w:lang w:eastAsia="zh-CN"/>
    </w:rPr>
  </w:style>
  <w:style w:type="paragraph" w:customStyle="1" w:styleId="printr">
    <w:name w:val="printr"/>
    <w:basedOn w:val="a"/>
    <w:rsid w:val="00B71A11"/>
    <w:pPr>
      <w:suppressAutoHyphens/>
      <w:spacing w:before="280" w:after="280" w:line="240" w:lineRule="auto"/>
    </w:pPr>
    <w:rPr>
      <w:rFonts w:eastAsia="Times New Roman"/>
      <w:lang w:eastAsia="zh-CN"/>
    </w:rPr>
  </w:style>
  <w:style w:type="character" w:customStyle="1" w:styleId="211">
    <w:name w:val="Основной текст 2 Знак1"/>
    <w:link w:val="28"/>
    <w:uiPriority w:val="9"/>
    <w:qFormat/>
    <w:rsid w:val="002C1E7C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36</Pages>
  <Words>10032</Words>
  <Characters>57188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39</cp:revision>
  <cp:lastPrinted>2022-06-30T09:31:00Z</cp:lastPrinted>
  <dcterms:created xsi:type="dcterms:W3CDTF">2022-05-25T08:08:00Z</dcterms:created>
  <dcterms:modified xsi:type="dcterms:W3CDTF">2023-03-02T08:52:00Z</dcterms:modified>
</cp:coreProperties>
</file>