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Default="005F7F7C" w:rsidP="005F7F7C">
      <w:pPr>
        <w:spacing w:after="0" w:line="240" w:lineRule="auto"/>
        <w:jc w:val="both"/>
        <w:rPr>
          <w:b/>
          <w:sz w:val="28"/>
          <w:szCs w:val="28"/>
        </w:rPr>
      </w:pPr>
      <w:r>
        <w:rPr>
          <w:b/>
          <w:sz w:val="28"/>
          <w:szCs w:val="28"/>
        </w:rPr>
        <w:t xml:space="preserve">Печатное средство массовой информации органов местного самоуправления муниципального образования </w:t>
      </w:r>
      <w:proofErr w:type="spellStart"/>
      <w:r>
        <w:rPr>
          <w:b/>
          <w:sz w:val="28"/>
          <w:szCs w:val="28"/>
        </w:rPr>
        <w:t>Войсковицкое</w:t>
      </w:r>
      <w:proofErr w:type="spellEnd"/>
      <w:r>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Tr="005F7F7C">
        <w:tc>
          <w:tcPr>
            <w:tcW w:w="7479" w:type="dxa"/>
            <w:hideMark/>
          </w:tcPr>
          <w:p w:rsidR="005F7F7C" w:rsidRDefault="005F7F7C">
            <w:pPr>
              <w:spacing w:after="0" w:line="240" w:lineRule="auto"/>
              <w:rPr>
                <w:b/>
                <w:sz w:val="90"/>
                <w:szCs w:val="90"/>
              </w:rPr>
            </w:pPr>
            <w:proofErr w:type="spellStart"/>
            <w:r>
              <w:rPr>
                <w:b/>
                <w:sz w:val="90"/>
                <w:szCs w:val="90"/>
              </w:rPr>
              <w:t>Войсковицкий</w:t>
            </w:r>
            <w:proofErr w:type="spellEnd"/>
            <w:r>
              <w:rPr>
                <w:b/>
                <w:sz w:val="90"/>
                <w:szCs w:val="90"/>
              </w:rPr>
              <w:t xml:space="preserve"> Вестник</w:t>
            </w:r>
          </w:p>
        </w:tc>
        <w:tc>
          <w:tcPr>
            <w:tcW w:w="2410" w:type="dxa"/>
            <w:hideMark/>
          </w:tcPr>
          <w:p w:rsidR="005F7F7C" w:rsidRDefault="005F7F7C">
            <w:pPr>
              <w:spacing w:after="0" w:line="240" w:lineRule="auto"/>
              <w:jc w:val="center"/>
              <w:rPr>
                <w:b/>
                <w:sz w:val="56"/>
                <w:szCs w:val="56"/>
              </w:rPr>
            </w:pPr>
            <w:r>
              <w:rPr>
                <w:noProof/>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Default="0027494E">
            <w:pPr>
              <w:spacing w:after="0" w:line="240" w:lineRule="auto"/>
              <w:jc w:val="center"/>
              <w:rPr>
                <w:b/>
              </w:rPr>
            </w:pPr>
            <w:r>
              <w:rPr>
                <w:b/>
              </w:rPr>
              <w:t>17</w:t>
            </w:r>
            <w:r w:rsidR="00822CAD">
              <w:rPr>
                <w:b/>
              </w:rPr>
              <w:t xml:space="preserve"> </w:t>
            </w:r>
            <w:r w:rsidR="005F7F7C">
              <w:rPr>
                <w:b/>
              </w:rPr>
              <w:t xml:space="preserve"> </w:t>
            </w:r>
            <w:r>
              <w:rPr>
                <w:b/>
              </w:rPr>
              <w:t>июня</w:t>
            </w:r>
            <w:r w:rsidR="005F7F7C">
              <w:rPr>
                <w:b/>
              </w:rPr>
              <w:t xml:space="preserve">     </w:t>
            </w:r>
          </w:p>
          <w:p w:rsidR="005F7F7C" w:rsidRDefault="005F7F7C">
            <w:pPr>
              <w:spacing w:after="0" w:line="240" w:lineRule="auto"/>
              <w:jc w:val="center"/>
              <w:rPr>
                <w:b/>
                <w:sz w:val="56"/>
                <w:szCs w:val="56"/>
              </w:rPr>
            </w:pPr>
            <w:r>
              <w:rPr>
                <w:b/>
              </w:rPr>
              <w:t xml:space="preserve">2022 года </w:t>
            </w:r>
          </w:p>
          <w:p w:rsidR="005F7F7C" w:rsidRDefault="005F7F7C" w:rsidP="0027494E">
            <w:pPr>
              <w:spacing w:after="0" w:line="240" w:lineRule="auto"/>
              <w:jc w:val="center"/>
              <w:rPr>
                <w:b/>
              </w:rPr>
            </w:pPr>
            <w:r>
              <w:rPr>
                <w:b/>
              </w:rPr>
              <w:t>№1</w:t>
            </w:r>
            <w:r w:rsidR="0060285F">
              <w:rPr>
                <w:b/>
              </w:rPr>
              <w:t>1</w:t>
            </w:r>
            <w:r w:rsidR="0027494E">
              <w:rPr>
                <w:b/>
              </w:rPr>
              <w:t>7</w:t>
            </w:r>
          </w:p>
        </w:tc>
      </w:tr>
    </w:tbl>
    <w:p w:rsidR="005F7F7C" w:rsidRDefault="005F7F7C" w:rsidP="005F7F7C">
      <w:pPr>
        <w:pBdr>
          <w:bottom w:val="single" w:sz="12" w:space="1" w:color="auto"/>
        </w:pBdr>
        <w:spacing w:after="0" w:line="240" w:lineRule="auto"/>
        <w:jc w:val="both"/>
        <w:rPr>
          <w:sz w:val="16"/>
          <w:szCs w:val="16"/>
        </w:rPr>
      </w:pPr>
    </w:p>
    <w:p w:rsidR="005F7F7C" w:rsidRDefault="005F7F7C" w:rsidP="005F7F7C">
      <w:pPr>
        <w:spacing w:after="0" w:line="240" w:lineRule="auto"/>
        <w:jc w:val="both"/>
        <w:rPr>
          <w:sz w:val="16"/>
          <w:szCs w:val="16"/>
        </w:rPr>
      </w:pPr>
    </w:p>
    <w:p w:rsidR="0027494E" w:rsidRPr="00021E1E" w:rsidRDefault="0027494E" w:rsidP="0027494E">
      <w:pPr>
        <w:jc w:val="center"/>
        <w:rPr>
          <w:b/>
          <w:sz w:val="28"/>
          <w:szCs w:val="28"/>
        </w:rPr>
      </w:pPr>
      <w:bookmarkStart w:id="0" w:name="Par35"/>
      <w:bookmarkStart w:id="1" w:name="_GoBack"/>
      <w:bookmarkEnd w:id="0"/>
      <w:bookmarkEnd w:id="1"/>
    </w:p>
    <w:p w:rsidR="0027494E" w:rsidRPr="0027494E" w:rsidRDefault="0027494E" w:rsidP="0027494E">
      <w:pPr>
        <w:spacing w:after="0" w:line="240" w:lineRule="auto"/>
        <w:jc w:val="center"/>
        <w:rPr>
          <w:b/>
          <w:sz w:val="16"/>
          <w:szCs w:val="16"/>
        </w:rPr>
      </w:pPr>
      <w:r w:rsidRPr="0027494E">
        <w:rPr>
          <w:b/>
          <w:sz w:val="16"/>
          <w:szCs w:val="16"/>
        </w:rPr>
        <w:t xml:space="preserve">СОВЕТ ДЕПУТАТОВ       </w:t>
      </w:r>
    </w:p>
    <w:p w:rsidR="0027494E" w:rsidRPr="0027494E" w:rsidRDefault="0027494E" w:rsidP="0027494E">
      <w:pPr>
        <w:spacing w:after="0" w:line="240" w:lineRule="auto"/>
        <w:jc w:val="center"/>
        <w:rPr>
          <w:b/>
          <w:sz w:val="16"/>
          <w:szCs w:val="16"/>
        </w:rPr>
      </w:pPr>
      <w:r w:rsidRPr="0027494E">
        <w:rPr>
          <w:b/>
          <w:sz w:val="16"/>
          <w:szCs w:val="16"/>
        </w:rPr>
        <w:t>ВОЙСКОВИЦКОГО СЕЛЬСКОГО ПОСЕЛЕНИЯ</w:t>
      </w:r>
      <w:r w:rsidRPr="0027494E">
        <w:rPr>
          <w:b/>
          <w:sz w:val="16"/>
          <w:szCs w:val="16"/>
        </w:rPr>
        <w:br/>
        <w:t>ГАТЧИНСКОГО МУНИЦИПАЛЬНОГО РАЙОНА</w:t>
      </w:r>
      <w:r w:rsidRPr="0027494E">
        <w:rPr>
          <w:b/>
          <w:sz w:val="16"/>
          <w:szCs w:val="16"/>
        </w:rPr>
        <w:br/>
        <w:t xml:space="preserve"> ЛЕНИНГРАДСКОЙ ОБЛАСТИ</w:t>
      </w:r>
    </w:p>
    <w:p w:rsidR="0027494E" w:rsidRPr="0027494E" w:rsidRDefault="0027494E" w:rsidP="0027494E">
      <w:pPr>
        <w:spacing w:after="0" w:line="240" w:lineRule="auto"/>
        <w:jc w:val="center"/>
        <w:rPr>
          <w:i/>
          <w:sz w:val="16"/>
          <w:szCs w:val="16"/>
        </w:rPr>
      </w:pPr>
      <w:r w:rsidRPr="0027494E">
        <w:rPr>
          <w:i/>
          <w:sz w:val="16"/>
          <w:szCs w:val="16"/>
        </w:rPr>
        <w:t>ЧЕТВЕРТЫЙ СОЗЫВ</w:t>
      </w:r>
    </w:p>
    <w:p w:rsidR="0027494E" w:rsidRPr="0027494E" w:rsidRDefault="0027494E" w:rsidP="0027494E">
      <w:pPr>
        <w:spacing w:after="0" w:line="240" w:lineRule="auto"/>
        <w:jc w:val="center"/>
        <w:rPr>
          <w:sz w:val="16"/>
          <w:szCs w:val="16"/>
        </w:rPr>
      </w:pPr>
    </w:p>
    <w:p w:rsidR="0027494E" w:rsidRPr="0027494E" w:rsidRDefault="0027494E" w:rsidP="0027494E">
      <w:pPr>
        <w:spacing w:after="0" w:line="240" w:lineRule="auto"/>
        <w:jc w:val="center"/>
        <w:rPr>
          <w:b/>
          <w:sz w:val="16"/>
          <w:szCs w:val="16"/>
        </w:rPr>
      </w:pPr>
      <w:proofErr w:type="gramStart"/>
      <w:r w:rsidRPr="0027494E">
        <w:rPr>
          <w:b/>
          <w:sz w:val="16"/>
          <w:szCs w:val="16"/>
        </w:rPr>
        <w:t>Р</w:t>
      </w:r>
      <w:proofErr w:type="gramEnd"/>
      <w:r w:rsidRPr="0027494E">
        <w:rPr>
          <w:b/>
          <w:sz w:val="16"/>
          <w:szCs w:val="16"/>
        </w:rPr>
        <w:t xml:space="preserve"> Е Ш Е Н И Е</w:t>
      </w:r>
    </w:p>
    <w:p w:rsidR="0027494E" w:rsidRPr="0027494E" w:rsidRDefault="0027494E" w:rsidP="0027494E">
      <w:pPr>
        <w:spacing w:after="0" w:line="240" w:lineRule="auto"/>
        <w:rPr>
          <w:sz w:val="16"/>
          <w:szCs w:val="16"/>
        </w:rPr>
      </w:pPr>
    </w:p>
    <w:p w:rsidR="0027494E" w:rsidRPr="0027494E" w:rsidRDefault="0027494E" w:rsidP="0027494E">
      <w:pPr>
        <w:spacing w:after="0" w:line="240" w:lineRule="auto"/>
        <w:rPr>
          <w:sz w:val="16"/>
          <w:szCs w:val="16"/>
        </w:rPr>
      </w:pPr>
    </w:p>
    <w:p w:rsidR="0027494E" w:rsidRPr="0027494E" w:rsidRDefault="0027494E" w:rsidP="0027494E">
      <w:pPr>
        <w:spacing w:after="0" w:line="240" w:lineRule="auto"/>
        <w:rPr>
          <w:b/>
          <w:sz w:val="16"/>
          <w:szCs w:val="16"/>
        </w:rPr>
      </w:pPr>
      <w:r w:rsidRPr="0027494E">
        <w:rPr>
          <w:b/>
          <w:sz w:val="16"/>
          <w:szCs w:val="16"/>
        </w:rPr>
        <w:t>16.06.2022 г.                                                                                                      № 131</w:t>
      </w:r>
    </w:p>
    <w:p w:rsidR="0027494E" w:rsidRPr="0027494E" w:rsidRDefault="0027494E" w:rsidP="0027494E">
      <w:pPr>
        <w:spacing w:after="0" w:line="240" w:lineRule="auto"/>
        <w:rPr>
          <w:sz w:val="16"/>
          <w:szCs w:val="16"/>
        </w:rPr>
      </w:pPr>
    </w:p>
    <w:p w:rsidR="0027494E" w:rsidRPr="0027494E" w:rsidRDefault="0027494E" w:rsidP="0027494E">
      <w:pPr>
        <w:spacing w:after="0" w:line="240" w:lineRule="auto"/>
        <w:rPr>
          <w:sz w:val="16"/>
          <w:szCs w:val="16"/>
        </w:rPr>
      </w:pPr>
    </w:p>
    <w:p w:rsidR="0027494E" w:rsidRPr="0027494E" w:rsidRDefault="0027494E" w:rsidP="0027494E">
      <w:pPr>
        <w:spacing w:after="0" w:line="240" w:lineRule="auto"/>
        <w:rPr>
          <w:sz w:val="16"/>
          <w:szCs w:val="16"/>
        </w:rPr>
      </w:pPr>
      <w:r w:rsidRPr="0027494E">
        <w:rPr>
          <w:sz w:val="16"/>
          <w:szCs w:val="16"/>
        </w:rPr>
        <w:t xml:space="preserve">О принятии проекта решения  </w:t>
      </w:r>
    </w:p>
    <w:p w:rsidR="0027494E" w:rsidRPr="0027494E" w:rsidRDefault="0027494E" w:rsidP="0027494E">
      <w:pPr>
        <w:spacing w:after="0" w:line="240" w:lineRule="auto"/>
        <w:rPr>
          <w:sz w:val="16"/>
          <w:szCs w:val="16"/>
        </w:rPr>
      </w:pPr>
      <w:r w:rsidRPr="0027494E">
        <w:rPr>
          <w:sz w:val="16"/>
          <w:szCs w:val="16"/>
        </w:rPr>
        <w:t>о внесении изменений в Устав</w:t>
      </w:r>
    </w:p>
    <w:p w:rsidR="0027494E" w:rsidRPr="0027494E" w:rsidRDefault="0027494E" w:rsidP="0027494E">
      <w:pPr>
        <w:spacing w:after="0" w:line="240" w:lineRule="auto"/>
        <w:rPr>
          <w:sz w:val="16"/>
          <w:szCs w:val="16"/>
        </w:rPr>
      </w:pPr>
      <w:proofErr w:type="spellStart"/>
      <w:r w:rsidRPr="0027494E">
        <w:rPr>
          <w:sz w:val="16"/>
          <w:szCs w:val="16"/>
        </w:rPr>
        <w:t>Войсковицкого</w:t>
      </w:r>
      <w:proofErr w:type="spellEnd"/>
      <w:r w:rsidRPr="0027494E">
        <w:rPr>
          <w:sz w:val="16"/>
          <w:szCs w:val="16"/>
        </w:rPr>
        <w:t xml:space="preserve"> сельского поселения</w:t>
      </w:r>
    </w:p>
    <w:p w:rsidR="0027494E" w:rsidRPr="0027494E" w:rsidRDefault="0027494E" w:rsidP="0027494E">
      <w:pPr>
        <w:spacing w:after="0" w:line="240" w:lineRule="auto"/>
        <w:rPr>
          <w:sz w:val="16"/>
          <w:szCs w:val="16"/>
        </w:rPr>
      </w:pPr>
      <w:r w:rsidRPr="0027494E">
        <w:rPr>
          <w:sz w:val="16"/>
          <w:szCs w:val="16"/>
        </w:rPr>
        <w:t>Гатчинского муниципального района</w:t>
      </w:r>
    </w:p>
    <w:p w:rsidR="0027494E" w:rsidRPr="0027494E" w:rsidRDefault="0027494E" w:rsidP="0027494E">
      <w:pPr>
        <w:spacing w:after="0" w:line="240" w:lineRule="auto"/>
        <w:rPr>
          <w:sz w:val="16"/>
          <w:szCs w:val="16"/>
        </w:rPr>
      </w:pPr>
      <w:r w:rsidRPr="0027494E">
        <w:rPr>
          <w:sz w:val="16"/>
          <w:szCs w:val="16"/>
        </w:rPr>
        <w:t>Ленинградской области</w:t>
      </w:r>
    </w:p>
    <w:p w:rsidR="0027494E" w:rsidRPr="0027494E" w:rsidRDefault="0027494E" w:rsidP="0027494E">
      <w:pPr>
        <w:spacing w:after="0" w:line="240" w:lineRule="auto"/>
        <w:rPr>
          <w:sz w:val="16"/>
          <w:szCs w:val="16"/>
        </w:rPr>
      </w:pPr>
    </w:p>
    <w:p w:rsidR="0027494E" w:rsidRPr="0027494E" w:rsidRDefault="0027494E" w:rsidP="0027494E">
      <w:pPr>
        <w:spacing w:after="0" w:line="240" w:lineRule="auto"/>
        <w:rPr>
          <w:sz w:val="16"/>
          <w:szCs w:val="16"/>
        </w:rPr>
      </w:pPr>
    </w:p>
    <w:p w:rsidR="0027494E" w:rsidRPr="0027494E" w:rsidRDefault="0027494E" w:rsidP="0027494E">
      <w:pPr>
        <w:autoSpaceDE w:val="0"/>
        <w:autoSpaceDN w:val="0"/>
        <w:adjustRightInd w:val="0"/>
        <w:spacing w:after="0" w:line="240" w:lineRule="auto"/>
        <w:ind w:firstLine="708"/>
        <w:jc w:val="both"/>
        <w:rPr>
          <w:b/>
          <w:bCs/>
          <w:sz w:val="16"/>
          <w:szCs w:val="16"/>
        </w:rPr>
      </w:pPr>
      <w:r w:rsidRPr="0027494E">
        <w:rPr>
          <w:sz w:val="16"/>
          <w:szCs w:val="16"/>
        </w:rPr>
        <w:t xml:space="preserve">В целях приведения Устава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Ленинградской области, зарегистрированного Управлением Министерства юстиции Российской Федерации по Ленинградской области от 30 апреля 2019 года за </w:t>
      </w:r>
      <w:proofErr w:type="spellStart"/>
      <w:r w:rsidRPr="0027494E">
        <w:rPr>
          <w:sz w:val="16"/>
          <w:szCs w:val="16"/>
        </w:rPr>
        <w:t>гос.№</w:t>
      </w:r>
      <w:proofErr w:type="spellEnd"/>
      <w:r w:rsidRPr="0027494E">
        <w:rPr>
          <w:sz w:val="16"/>
          <w:szCs w:val="16"/>
        </w:rPr>
        <w:t xml:space="preserve"> </w:t>
      </w:r>
      <w:r w:rsidRPr="0027494E">
        <w:rPr>
          <w:sz w:val="16"/>
          <w:szCs w:val="16"/>
          <w:lang w:val="en-US"/>
        </w:rPr>
        <w:t>RU</w:t>
      </w:r>
      <w:r w:rsidRPr="0027494E">
        <w:rPr>
          <w:sz w:val="16"/>
          <w:szCs w:val="16"/>
        </w:rPr>
        <w:t xml:space="preserve"> 475063022019001, в соответствие с Федеральным законом от 06.10.2003 №131-ФЗ «Об общих принципах организации местного самоуправления в Российской Федерации»</w:t>
      </w:r>
      <w:r w:rsidRPr="0027494E">
        <w:rPr>
          <w:iCs/>
          <w:sz w:val="16"/>
          <w:szCs w:val="16"/>
        </w:rPr>
        <w:t>,</w:t>
      </w:r>
      <w:r w:rsidRPr="0027494E">
        <w:rPr>
          <w:b/>
          <w:bCs/>
          <w:sz w:val="16"/>
          <w:szCs w:val="16"/>
        </w:rPr>
        <w:t xml:space="preserve"> </w:t>
      </w:r>
      <w:r w:rsidRPr="0027494E">
        <w:rPr>
          <w:bCs/>
          <w:sz w:val="16"/>
          <w:szCs w:val="16"/>
        </w:rPr>
        <w:t>Областным законом Ленинградской области от 10.07.2014 №48-оз "Об отдельных вопросах местного значения сельских поселений Ленинградской области",</w:t>
      </w:r>
      <w:r w:rsidRPr="0027494E">
        <w:rPr>
          <w:b/>
          <w:bCs/>
          <w:sz w:val="16"/>
          <w:szCs w:val="16"/>
        </w:rPr>
        <w:t xml:space="preserve"> </w:t>
      </w:r>
      <w:r w:rsidRPr="0027494E">
        <w:rPr>
          <w:iCs/>
          <w:sz w:val="16"/>
          <w:szCs w:val="16"/>
        </w:rPr>
        <w:t xml:space="preserve">руководствуясь Уставом </w:t>
      </w:r>
      <w:proofErr w:type="spellStart"/>
      <w:r w:rsidRPr="0027494E">
        <w:rPr>
          <w:iCs/>
          <w:sz w:val="16"/>
          <w:szCs w:val="16"/>
        </w:rPr>
        <w:t>Войсковицкого</w:t>
      </w:r>
      <w:proofErr w:type="spellEnd"/>
      <w:r w:rsidRPr="0027494E">
        <w:rPr>
          <w:iCs/>
          <w:sz w:val="16"/>
          <w:szCs w:val="16"/>
        </w:rPr>
        <w:t xml:space="preserve"> сельского поселения, </w:t>
      </w:r>
      <w:r w:rsidRPr="0027494E">
        <w:rPr>
          <w:sz w:val="16"/>
          <w:szCs w:val="16"/>
        </w:rPr>
        <w:t xml:space="preserve">совет депутатов </w:t>
      </w:r>
      <w:proofErr w:type="spellStart"/>
      <w:r w:rsidRPr="0027494E">
        <w:rPr>
          <w:sz w:val="16"/>
          <w:szCs w:val="16"/>
        </w:rPr>
        <w:t>Войсковицкого</w:t>
      </w:r>
      <w:proofErr w:type="spellEnd"/>
      <w:r w:rsidRPr="0027494E">
        <w:rPr>
          <w:sz w:val="16"/>
          <w:szCs w:val="16"/>
        </w:rPr>
        <w:t xml:space="preserve"> сельского поселения </w:t>
      </w:r>
    </w:p>
    <w:p w:rsidR="0027494E" w:rsidRPr="0027494E" w:rsidRDefault="0027494E" w:rsidP="0027494E">
      <w:pPr>
        <w:pStyle w:val="ConsPlusTitle"/>
        <w:widowControl/>
        <w:jc w:val="center"/>
        <w:rPr>
          <w:rFonts w:ascii="Times New Roman" w:hAnsi="Times New Roman" w:cs="Times New Roman"/>
          <w:sz w:val="16"/>
          <w:szCs w:val="16"/>
        </w:rPr>
      </w:pPr>
    </w:p>
    <w:p w:rsidR="0027494E" w:rsidRPr="0027494E" w:rsidRDefault="0027494E" w:rsidP="0027494E">
      <w:pPr>
        <w:pStyle w:val="ConsPlusTitle"/>
        <w:widowControl/>
        <w:jc w:val="center"/>
        <w:rPr>
          <w:rFonts w:ascii="Times New Roman" w:hAnsi="Times New Roman" w:cs="Times New Roman"/>
          <w:b w:val="0"/>
          <w:sz w:val="16"/>
          <w:szCs w:val="16"/>
        </w:rPr>
      </w:pPr>
      <w:r w:rsidRPr="0027494E">
        <w:rPr>
          <w:rFonts w:ascii="Times New Roman" w:hAnsi="Times New Roman" w:cs="Times New Roman"/>
          <w:sz w:val="16"/>
          <w:szCs w:val="16"/>
        </w:rPr>
        <w:t>РЕШИЛ:</w:t>
      </w:r>
    </w:p>
    <w:p w:rsidR="0027494E" w:rsidRPr="0027494E" w:rsidRDefault="0027494E" w:rsidP="0027494E">
      <w:pPr>
        <w:pStyle w:val="af2"/>
        <w:jc w:val="both"/>
        <w:rPr>
          <w:sz w:val="16"/>
          <w:szCs w:val="16"/>
        </w:rPr>
      </w:pPr>
    </w:p>
    <w:p w:rsidR="0027494E" w:rsidRPr="0027494E" w:rsidRDefault="0027494E" w:rsidP="0027494E">
      <w:pPr>
        <w:pStyle w:val="af2"/>
        <w:jc w:val="both"/>
        <w:rPr>
          <w:sz w:val="16"/>
          <w:szCs w:val="16"/>
        </w:rPr>
      </w:pPr>
    </w:p>
    <w:p w:rsidR="0027494E" w:rsidRPr="0027494E" w:rsidRDefault="0027494E" w:rsidP="00F935B0">
      <w:pPr>
        <w:pStyle w:val="af2"/>
        <w:numPr>
          <w:ilvl w:val="0"/>
          <w:numId w:val="4"/>
        </w:numPr>
        <w:tabs>
          <w:tab w:val="left" w:pos="851"/>
        </w:tabs>
        <w:ind w:left="0" w:firstLine="567"/>
        <w:jc w:val="both"/>
        <w:rPr>
          <w:sz w:val="16"/>
          <w:szCs w:val="16"/>
        </w:rPr>
      </w:pPr>
      <w:r w:rsidRPr="0027494E">
        <w:rPr>
          <w:sz w:val="16"/>
          <w:szCs w:val="16"/>
        </w:rPr>
        <w:t xml:space="preserve">    Принять проект решения  о внесении изменений в Устав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Ленинградской области (приложение 1).</w:t>
      </w:r>
    </w:p>
    <w:p w:rsidR="0027494E" w:rsidRPr="0027494E" w:rsidRDefault="0027494E" w:rsidP="00F935B0">
      <w:pPr>
        <w:pStyle w:val="af2"/>
        <w:numPr>
          <w:ilvl w:val="0"/>
          <w:numId w:val="4"/>
        </w:numPr>
        <w:tabs>
          <w:tab w:val="left" w:pos="851"/>
          <w:tab w:val="left" w:pos="993"/>
        </w:tabs>
        <w:ind w:left="0" w:firstLine="567"/>
        <w:jc w:val="both"/>
        <w:rPr>
          <w:sz w:val="16"/>
          <w:szCs w:val="16"/>
        </w:rPr>
      </w:pPr>
      <w:r w:rsidRPr="0027494E">
        <w:rPr>
          <w:sz w:val="16"/>
          <w:szCs w:val="16"/>
        </w:rPr>
        <w:t xml:space="preserve">    Опубликовать проект решения  о внесении изменений в Устав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Ленинградской области в печатном издании «</w:t>
      </w:r>
      <w:proofErr w:type="spellStart"/>
      <w:r w:rsidRPr="0027494E">
        <w:rPr>
          <w:sz w:val="16"/>
          <w:szCs w:val="16"/>
        </w:rPr>
        <w:t>Войсковицкий</w:t>
      </w:r>
      <w:proofErr w:type="spellEnd"/>
      <w:r w:rsidRPr="0027494E">
        <w:rPr>
          <w:sz w:val="16"/>
          <w:szCs w:val="16"/>
        </w:rPr>
        <w:t xml:space="preserve"> вестник» и разместить на официальном сайте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w:t>
      </w:r>
      <w:r w:rsidRPr="0027494E">
        <w:rPr>
          <w:bCs/>
          <w:sz w:val="16"/>
          <w:szCs w:val="16"/>
        </w:rPr>
        <w:t>в информационно-телекоммуникационной сети «Интернет»</w:t>
      </w:r>
      <w:r w:rsidRPr="0027494E">
        <w:rPr>
          <w:sz w:val="16"/>
          <w:szCs w:val="16"/>
        </w:rPr>
        <w:t xml:space="preserve"> (</w:t>
      </w:r>
      <w:proofErr w:type="spellStart"/>
      <w:r w:rsidRPr="0027494E">
        <w:rPr>
          <w:sz w:val="16"/>
          <w:szCs w:val="16"/>
        </w:rPr>
        <w:t>войсковицкое</w:t>
      </w:r>
      <w:proofErr w:type="gramStart"/>
      <w:r w:rsidRPr="0027494E">
        <w:rPr>
          <w:sz w:val="16"/>
          <w:szCs w:val="16"/>
        </w:rPr>
        <w:t>.р</w:t>
      </w:r>
      <w:proofErr w:type="gramEnd"/>
      <w:r w:rsidRPr="0027494E">
        <w:rPr>
          <w:sz w:val="16"/>
          <w:szCs w:val="16"/>
        </w:rPr>
        <w:t>ф</w:t>
      </w:r>
      <w:proofErr w:type="spellEnd"/>
      <w:r w:rsidRPr="0027494E">
        <w:rPr>
          <w:sz w:val="16"/>
          <w:szCs w:val="16"/>
        </w:rPr>
        <w:t>).</w:t>
      </w:r>
    </w:p>
    <w:p w:rsidR="0027494E" w:rsidRPr="0027494E" w:rsidRDefault="0027494E" w:rsidP="00F935B0">
      <w:pPr>
        <w:pStyle w:val="af2"/>
        <w:numPr>
          <w:ilvl w:val="0"/>
          <w:numId w:val="4"/>
        </w:numPr>
        <w:tabs>
          <w:tab w:val="left" w:pos="851"/>
        </w:tabs>
        <w:ind w:left="0" w:firstLine="567"/>
        <w:jc w:val="both"/>
        <w:rPr>
          <w:sz w:val="16"/>
          <w:szCs w:val="16"/>
        </w:rPr>
      </w:pPr>
      <w:r w:rsidRPr="0027494E">
        <w:rPr>
          <w:sz w:val="16"/>
          <w:szCs w:val="16"/>
        </w:rPr>
        <w:t xml:space="preserve">    Установить следующий порядок участия граждан в обсуждении проекта, а так же учета предложений и дополнений в решение  о внесении изменений в Устав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Ленинградской области:</w:t>
      </w:r>
    </w:p>
    <w:p w:rsidR="0027494E" w:rsidRPr="0027494E" w:rsidRDefault="0027494E" w:rsidP="0027494E">
      <w:pPr>
        <w:pStyle w:val="af2"/>
        <w:ind w:firstLine="567"/>
        <w:jc w:val="both"/>
        <w:rPr>
          <w:sz w:val="16"/>
          <w:szCs w:val="16"/>
        </w:rPr>
      </w:pPr>
      <w:r w:rsidRPr="0027494E">
        <w:rPr>
          <w:sz w:val="16"/>
          <w:szCs w:val="16"/>
        </w:rPr>
        <w:t xml:space="preserve">Предложения по проекту решения  о внесении изменений в Устав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12.30 и с 14.30 до 16.00 часов (кроме выходных и праздничных дней) по адресу: 188360, Ленинградская область, Гатчинский район, </w:t>
      </w:r>
      <w:proofErr w:type="spellStart"/>
      <w:r w:rsidRPr="0027494E">
        <w:rPr>
          <w:sz w:val="16"/>
          <w:szCs w:val="16"/>
        </w:rPr>
        <w:t>п</w:t>
      </w:r>
      <w:proofErr w:type="gramStart"/>
      <w:r w:rsidRPr="0027494E">
        <w:rPr>
          <w:sz w:val="16"/>
          <w:szCs w:val="16"/>
        </w:rPr>
        <w:t>.В</w:t>
      </w:r>
      <w:proofErr w:type="gramEnd"/>
      <w:r w:rsidRPr="0027494E">
        <w:rPr>
          <w:sz w:val="16"/>
          <w:szCs w:val="16"/>
        </w:rPr>
        <w:t>ойсковицы</w:t>
      </w:r>
      <w:proofErr w:type="spellEnd"/>
      <w:r w:rsidRPr="0027494E">
        <w:rPr>
          <w:sz w:val="16"/>
          <w:szCs w:val="16"/>
        </w:rPr>
        <w:t xml:space="preserve">, пл.Манина, дом 17 – Администрация </w:t>
      </w:r>
      <w:proofErr w:type="spellStart"/>
      <w:r w:rsidRPr="0027494E">
        <w:rPr>
          <w:sz w:val="16"/>
          <w:szCs w:val="16"/>
        </w:rPr>
        <w:t>Войсковицкого</w:t>
      </w:r>
      <w:proofErr w:type="spellEnd"/>
      <w:r w:rsidRPr="0027494E">
        <w:rPr>
          <w:sz w:val="16"/>
          <w:szCs w:val="16"/>
        </w:rPr>
        <w:t xml:space="preserve"> сельского поселения.</w:t>
      </w:r>
    </w:p>
    <w:p w:rsidR="0027494E" w:rsidRPr="0027494E" w:rsidRDefault="0027494E" w:rsidP="0027494E">
      <w:pPr>
        <w:pStyle w:val="af2"/>
        <w:ind w:firstLine="567"/>
        <w:jc w:val="both"/>
        <w:rPr>
          <w:sz w:val="16"/>
          <w:szCs w:val="16"/>
        </w:rPr>
      </w:pPr>
      <w:r w:rsidRPr="0027494E">
        <w:rPr>
          <w:sz w:val="16"/>
          <w:szCs w:val="16"/>
        </w:rPr>
        <w:t xml:space="preserve">Постоянной комиссии по вопросам жилищно-коммунального хозяйства, строительства и благоустройства рассмотреть поступившие предложения по указанному проекту и подготовить соответствующий проект решения «О принятии решения  о внесении изменений в Устав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Ленинградской области».</w:t>
      </w:r>
    </w:p>
    <w:p w:rsidR="0027494E" w:rsidRPr="0027494E" w:rsidRDefault="0027494E" w:rsidP="0027494E">
      <w:pPr>
        <w:pStyle w:val="af2"/>
        <w:ind w:firstLine="567"/>
        <w:jc w:val="both"/>
        <w:rPr>
          <w:sz w:val="16"/>
          <w:szCs w:val="16"/>
        </w:rPr>
      </w:pPr>
      <w:r w:rsidRPr="0027494E">
        <w:rPr>
          <w:sz w:val="16"/>
          <w:szCs w:val="16"/>
        </w:rPr>
        <w:t xml:space="preserve">Назначить публичные слушания по обсуждению проекта решения  о внесении изменений в Устав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Ленинградской области </w:t>
      </w:r>
      <w:r w:rsidRPr="0027494E">
        <w:rPr>
          <w:b/>
          <w:sz w:val="16"/>
          <w:szCs w:val="16"/>
        </w:rPr>
        <w:t>на 12 июля 2022 года</w:t>
      </w:r>
      <w:r w:rsidRPr="0027494E">
        <w:rPr>
          <w:sz w:val="16"/>
          <w:szCs w:val="16"/>
        </w:rPr>
        <w:t xml:space="preserve">, по адресу: Ленинградская область, Гатчинский район, </w:t>
      </w:r>
      <w:proofErr w:type="spellStart"/>
      <w:r w:rsidRPr="0027494E">
        <w:rPr>
          <w:sz w:val="16"/>
          <w:szCs w:val="16"/>
        </w:rPr>
        <w:t>п</w:t>
      </w:r>
      <w:proofErr w:type="gramStart"/>
      <w:r w:rsidRPr="0027494E">
        <w:rPr>
          <w:sz w:val="16"/>
          <w:szCs w:val="16"/>
        </w:rPr>
        <w:t>.В</w:t>
      </w:r>
      <w:proofErr w:type="gramEnd"/>
      <w:r w:rsidRPr="0027494E">
        <w:rPr>
          <w:sz w:val="16"/>
          <w:szCs w:val="16"/>
        </w:rPr>
        <w:t>ойсковицы</w:t>
      </w:r>
      <w:proofErr w:type="spellEnd"/>
      <w:r w:rsidRPr="0027494E">
        <w:rPr>
          <w:sz w:val="16"/>
          <w:szCs w:val="16"/>
        </w:rPr>
        <w:t>, ул. Молодежная, дом 1 – Муниципальное бюджетное учреждение культуры «</w:t>
      </w:r>
      <w:proofErr w:type="spellStart"/>
      <w:r w:rsidRPr="0027494E">
        <w:rPr>
          <w:sz w:val="16"/>
          <w:szCs w:val="16"/>
        </w:rPr>
        <w:t>Войсковицкий</w:t>
      </w:r>
      <w:proofErr w:type="spellEnd"/>
      <w:r w:rsidRPr="0027494E">
        <w:rPr>
          <w:sz w:val="16"/>
          <w:szCs w:val="16"/>
        </w:rPr>
        <w:t xml:space="preserve"> центр культуры и спорта». </w:t>
      </w:r>
      <w:r w:rsidRPr="0027494E">
        <w:rPr>
          <w:b/>
          <w:sz w:val="16"/>
          <w:szCs w:val="16"/>
        </w:rPr>
        <w:t>Время слушаний в 16.00 часов</w:t>
      </w:r>
      <w:r w:rsidRPr="0027494E">
        <w:rPr>
          <w:sz w:val="16"/>
          <w:szCs w:val="16"/>
        </w:rPr>
        <w:t>.</w:t>
      </w:r>
    </w:p>
    <w:p w:rsidR="0027494E" w:rsidRPr="0027494E" w:rsidRDefault="0027494E" w:rsidP="0027494E">
      <w:pPr>
        <w:pStyle w:val="af2"/>
        <w:ind w:firstLine="567"/>
        <w:jc w:val="both"/>
        <w:rPr>
          <w:sz w:val="16"/>
          <w:szCs w:val="16"/>
        </w:rPr>
      </w:pPr>
      <w:r w:rsidRPr="0027494E">
        <w:rPr>
          <w:sz w:val="16"/>
          <w:szCs w:val="16"/>
        </w:rPr>
        <w:t>4. Опубликовать настоящее решение  в печатном издании «</w:t>
      </w:r>
      <w:proofErr w:type="spellStart"/>
      <w:r w:rsidRPr="0027494E">
        <w:rPr>
          <w:sz w:val="16"/>
          <w:szCs w:val="16"/>
        </w:rPr>
        <w:t>Войсковицкий</w:t>
      </w:r>
      <w:proofErr w:type="spellEnd"/>
      <w:r w:rsidRPr="0027494E">
        <w:rPr>
          <w:sz w:val="16"/>
          <w:szCs w:val="16"/>
        </w:rPr>
        <w:t xml:space="preserve"> вестник» и разместить на официальном сайте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w:t>
      </w:r>
      <w:r w:rsidRPr="0027494E">
        <w:rPr>
          <w:bCs/>
          <w:sz w:val="16"/>
          <w:szCs w:val="16"/>
        </w:rPr>
        <w:t>в информационно-телекоммуникационной сети «Интернет»</w:t>
      </w:r>
      <w:r w:rsidRPr="0027494E">
        <w:rPr>
          <w:sz w:val="16"/>
          <w:szCs w:val="16"/>
        </w:rPr>
        <w:t xml:space="preserve"> (</w:t>
      </w:r>
      <w:proofErr w:type="spellStart"/>
      <w:r w:rsidRPr="0027494E">
        <w:rPr>
          <w:sz w:val="16"/>
          <w:szCs w:val="16"/>
        </w:rPr>
        <w:t>войсковицкое</w:t>
      </w:r>
      <w:proofErr w:type="gramStart"/>
      <w:r w:rsidRPr="0027494E">
        <w:rPr>
          <w:sz w:val="16"/>
          <w:szCs w:val="16"/>
        </w:rPr>
        <w:t>.р</w:t>
      </w:r>
      <w:proofErr w:type="gramEnd"/>
      <w:r w:rsidRPr="0027494E">
        <w:rPr>
          <w:sz w:val="16"/>
          <w:szCs w:val="16"/>
        </w:rPr>
        <w:t>ф</w:t>
      </w:r>
      <w:proofErr w:type="spellEnd"/>
      <w:r w:rsidRPr="0027494E">
        <w:rPr>
          <w:sz w:val="16"/>
          <w:szCs w:val="16"/>
        </w:rPr>
        <w:t xml:space="preserve">). </w:t>
      </w:r>
    </w:p>
    <w:p w:rsidR="0027494E" w:rsidRPr="0027494E" w:rsidRDefault="0027494E" w:rsidP="0027494E">
      <w:pPr>
        <w:pStyle w:val="af2"/>
        <w:ind w:firstLine="567"/>
        <w:jc w:val="both"/>
        <w:rPr>
          <w:sz w:val="16"/>
          <w:szCs w:val="16"/>
        </w:rPr>
      </w:pPr>
      <w:r w:rsidRPr="0027494E">
        <w:rPr>
          <w:sz w:val="16"/>
          <w:szCs w:val="16"/>
        </w:rPr>
        <w:t xml:space="preserve">5. Настоящее решение вступает в силу со дня его официального опубликования. </w:t>
      </w:r>
    </w:p>
    <w:p w:rsidR="0027494E" w:rsidRPr="0027494E" w:rsidRDefault="0027494E" w:rsidP="0027494E">
      <w:pPr>
        <w:pStyle w:val="af2"/>
        <w:jc w:val="both"/>
        <w:rPr>
          <w:b/>
          <w:i/>
          <w:sz w:val="16"/>
          <w:szCs w:val="16"/>
        </w:rPr>
      </w:pPr>
    </w:p>
    <w:p w:rsidR="0027494E" w:rsidRPr="0027494E" w:rsidRDefault="0027494E" w:rsidP="0027494E">
      <w:pPr>
        <w:pStyle w:val="af2"/>
        <w:jc w:val="both"/>
        <w:rPr>
          <w:b/>
          <w:i/>
          <w:sz w:val="16"/>
          <w:szCs w:val="16"/>
        </w:rPr>
      </w:pPr>
    </w:p>
    <w:p w:rsidR="0027494E" w:rsidRPr="0027494E" w:rsidRDefault="0027494E" w:rsidP="0027494E">
      <w:pPr>
        <w:pStyle w:val="af2"/>
        <w:jc w:val="both"/>
        <w:rPr>
          <w:b/>
          <w:i/>
          <w:sz w:val="16"/>
          <w:szCs w:val="16"/>
        </w:rPr>
      </w:pPr>
    </w:p>
    <w:p w:rsidR="0027494E" w:rsidRPr="0027494E" w:rsidRDefault="0027494E" w:rsidP="0027494E">
      <w:pPr>
        <w:pStyle w:val="af2"/>
        <w:jc w:val="both"/>
        <w:rPr>
          <w:b/>
          <w:sz w:val="16"/>
          <w:szCs w:val="16"/>
        </w:rPr>
      </w:pPr>
      <w:r w:rsidRPr="0027494E">
        <w:rPr>
          <w:b/>
          <w:sz w:val="16"/>
          <w:szCs w:val="16"/>
        </w:rPr>
        <w:t xml:space="preserve">Глава муниципального образования </w:t>
      </w:r>
    </w:p>
    <w:p w:rsidR="0027494E" w:rsidRPr="0027494E" w:rsidRDefault="0027494E" w:rsidP="0027494E">
      <w:pPr>
        <w:pStyle w:val="af2"/>
        <w:jc w:val="both"/>
        <w:rPr>
          <w:b/>
          <w:sz w:val="16"/>
          <w:szCs w:val="16"/>
        </w:rPr>
      </w:pPr>
      <w:proofErr w:type="spellStart"/>
      <w:r w:rsidRPr="0027494E">
        <w:rPr>
          <w:b/>
          <w:sz w:val="16"/>
          <w:szCs w:val="16"/>
        </w:rPr>
        <w:t>Войсковицкое</w:t>
      </w:r>
      <w:proofErr w:type="spellEnd"/>
      <w:r w:rsidRPr="0027494E">
        <w:rPr>
          <w:b/>
          <w:sz w:val="16"/>
          <w:szCs w:val="16"/>
        </w:rPr>
        <w:t xml:space="preserve"> сельское поселение</w:t>
      </w:r>
      <w:r w:rsidRPr="0027494E">
        <w:rPr>
          <w:b/>
          <w:sz w:val="16"/>
          <w:szCs w:val="16"/>
        </w:rPr>
        <w:tab/>
      </w:r>
      <w:r w:rsidRPr="0027494E">
        <w:rPr>
          <w:b/>
          <w:sz w:val="16"/>
          <w:szCs w:val="16"/>
        </w:rPr>
        <w:tab/>
      </w:r>
      <w:r w:rsidRPr="0027494E">
        <w:rPr>
          <w:b/>
          <w:sz w:val="16"/>
          <w:szCs w:val="16"/>
        </w:rPr>
        <w:tab/>
        <w:t xml:space="preserve">     </w:t>
      </w:r>
      <w:r w:rsidRPr="0027494E">
        <w:rPr>
          <w:b/>
          <w:sz w:val="16"/>
          <w:szCs w:val="16"/>
        </w:rPr>
        <w:tab/>
        <w:t xml:space="preserve">        </w:t>
      </w:r>
      <w:r w:rsidRPr="0027494E">
        <w:rPr>
          <w:b/>
          <w:sz w:val="16"/>
          <w:szCs w:val="16"/>
        </w:rPr>
        <w:tab/>
        <w:t xml:space="preserve">   Р.А. Алехин</w:t>
      </w:r>
    </w:p>
    <w:p w:rsidR="0027494E" w:rsidRPr="0027494E" w:rsidRDefault="0027494E" w:rsidP="0027494E">
      <w:pPr>
        <w:pStyle w:val="af2"/>
        <w:jc w:val="both"/>
        <w:rPr>
          <w:b/>
          <w:i/>
          <w:sz w:val="16"/>
          <w:szCs w:val="16"/>
        </w:rPr>
      </w:pPr>
    </w:p>
    <w:p w:rsidR="0027494E" w:rsidRPr="0027494E" w:rsidRDefault="0027494E" w:rsidP="0027494E">
      <w:pPr>
        <w:pStyle w:val="af2"/>
        <w:jc w:val="both"/>
        <w:rPr>
          <w:b/>
          <w:i/>
          <w:sz w:val="16"/>
          <w:szCs w:val="16"/>
        </w:rPr>
      </w:pPr>
    </w:p>
    <w:p w:rsidR="0027494E" w:rsidRPr="0027494E" w:rsidRDefault="0027494E" w:rsidP="0027494E">
      <w:pPr>
        <w:pStyle w:val="af2"/>
        <w:jc w:val="both"/>
        <w:rPr>
          <w:sz w:val="16"/>
          <w:szCs w:val="16"/>
        </w:rPr>
      </w:pPr>
    </w:p>
    <w:p w:rsidR="0027494E" w:rsidRPr="0027494E" w:rsidRDefault="0027494E" w:rsidP="0027494E">
      <w:pPr>
        <w:spacing w:after="0" w:line="240" w:lineRule="auto"/>
        <w:ind w:left="4961"/>
        <w:jc w:val="right"/>
        <w:rPr>
          <w:sz w:val="16"/>
          <w:szCs w:val="16"/>
        </w:rPr>
      </w:pPr>
      <w:r w:rsidRPr="0027494E">
        <w:rPr>
          <w:sz w:val="16"/>
          <w:szCs w:val="16"/>
        </w:rPr>
        <w:t>Приложение № 1</w:t>
      </w:r>
    </w:p>
    <w:p w:rsidR="0027494E" w:rsidRPr="0027494E" w:rsidRDefault="0027494E" w:rsidP="0027494E">
      <w:pPr>
        <w:spacing w:after="0" w:line="240" w:lineRule="auto"/>
        <w:ind w:left="4961"/>
        <w:jc w:val="right"/>
        <w:rPr>
          <w:sz w:val="16"/>
          <w:szCs w:val="16"/>
        </w:rPr>
      </w:pPr>
      <w:r w:rsidRPr="0027494E">
        <w:rPr>
          <w:sz w:val="16"/>
          <w:szCs w:val="16"/>
        </w:rPr>
        <w:t xml:space="preserve"> к решению совета депутатов</w:t>
      </w:r>
    </w:p>
    <w:p w:rsidR="0027494E" w:rsidRPr="0027494E" w:rsidRDefault="0027494E" w:rsidP="0027494E">
      <w:pPr>
        <w:spacing w:after="0" w:line="240" w:lineRule="auto"/>
        <w:ind w:left="4961"/>
        <w:jc w:val="right"/>
        <w:rPr>
          <w:sz w:val="16"/>
          <w:szCs w:val="16"/>
        </w:rPr>
      </w:pPr>
      <w:r w:rsidRPr="0027494E">
        <w:rPr>
          <w:sz w:val="16"/>
          <w:szCs w:val="16"/>
        </w:rPr>
        <w:t xml:space="preserve">муниципального образования </w:t>
      </w:r>
    </w:p>
    <w:p w:rsidR="0027494E" w:rsidRPr="0027494E" w:rsidRDefault="0027494E" w:rsidP="0027494E">
      <w:pPr>
        <w:spacing w:after="0" w:line="240" w:lineRule="auto"/>
        <w:ind w:left="4961"/>
        <w:jc w:val="right"/>
        <w:rPr>
          <w:b/>
          <w:sz w:val="16"/>
          <w:szCs w:val="16"/>
        </w:rPr>
      </w:pPr>
      <w:proofErr w:type="spellStart"/>
      <w:r w:rsidRPr="0027494E">
        <w:rPr>
          <w:sz w:val="16"/>
          <w:szCs w:val="16"/>
        </w:rPr>
        <w:t>Войсковицкое</w:t>
      </w:r>
      <w:proofErr w:type="spellEnd"/>
      <w:r w:rsidRPr="0027494E">
        <w:rPr>
          <w:sz w:val="16"/>
          <w:szCs w:val="16"/>
        </w:rPr>
        <w:t xml:space="preserve"> сельское поселение</w:t>
      </w:r>
      <w:r w:rsidRPr="0027494E">
        <w:rPr>
          <w:b/>
          <w:sz w:val="16"/>
          <w:szCs w:val="16"/>
        </w:rPr>
        <w:t xml:space="preserve"> </w:t>
      </w:r>
    </w:p>
    <w:p w:rsidR="0027494E" w:rsidRPr="0027494E" w:rsidRDefault="0027494E" w:rsidP="0027494E">
      <w:pPr>
        <w:spacing w:after="0" w:line="240" w:lineRule="auto"/>
        <w:ind w:left="4961"/>
        <w:jc w:val="right"/>
        <w:rPr>
          <w:sz w:val="16"/>
          <w:szCs w:val="16"/>
        </w:rPr>
      </w:pPr>
      <w:r w:rsidRPr="0027494E">
        <w:rPr>
          <w:sz w:val="16"/>
          <w:szCs w:val="16"/>
        </w:rPr>
        <w:t xml:space="preserve">от 16.06.2022 №131 </w:t>
      </w:r>
    </w:p>
    <w:p w:rsidR="0027494E" w:rsidRPr="0027494E" w:rsidRDefault="0027494E" w:rsidP="0027494E">
      <w:pPr>
        <w:spacing w:after="0" w:line="240" w:lineRule="auto"/>
        <w:jc w:val="right"/>
        <w:rPr>
          <w:sz w:val="16"/>
          <w:szCs w:val="16"/>
        </w:rPr>
      </w:pPr>
    </w:p>
    <w:p w:rsidR="0027494E" w:rsidRPr="0027494E" w:rsidRDefault="0027494E" w:rsidP="0027494E">
      <w:pPr>
        <w:spacing w:after="0" w:line="240" w:lineRule="auto"/>
        <w:jc w:val="right"/>
        <w:rPr>
          <w:sz w:val="16"/>
          <w:szCs w:val="16"/>
        </w:rPr>
      </w:pPr>
    </w:p>
    <w:p w:rsidR="0027494E" w:rsidRPr="0027494E" w:rsidRDefault="0027494E" w:rsidP="0027494E">
      <w:pPr>
        <w:pStyle w:val="af2"/>
        <w:jc w:val="center"/>
        <w:rPr>
          <w:rFonts w:eastAsia="Calibri"/>
          <w:b/>
          <w:sz w:val="16"/>
          <w:szCs w:val="16"/>
          <w:lang w:eastAsia="en-US"/>
        </w:rPr>
      </w:pPr>
      <w:r w:rsidRPr="0027494E">
        <w:rPr>
          <w:rFonts w:eastAsia="Calibri"/>
          <w:b/>
          <w:sz w:val="16"/>
          <w:szCs w:val="16"/>
          <w:lang w:eastAsia="en-US"/>
        </w:rPr>
        <w:t>Изменения в Устав муниципального образования</w:t>
      </w:r>
    </w:p>
    <w:p w:rsidR="0027494E" w:rsidRPr="0027494E" w:rsidRDefault="0027494E" w:rsidP="0027494E">
      <w:pPr>
        <w:pStyle w:val="af2"/>
        <w:jc w:val="center"/>
        <w:rPr>
          <w:rFonts w:eastAsia="Calibri"/>
          <w:b/>
          <w:sz w:val="16"/>
          <w:szCs w:val="16"/>
          <w:lang w:eastAsia="en-US"/>
        </w:rPr>
      </w:pPr>
      <w:proofErr w:type="spellStart"/>
      <w:r w:rsidRPr="0027494E">
        <w:rPr>
          <w:rFonts w:eastAsia="Calibri"/>
          <w:b/>
          <w:sz w:val="16"/>
          <w:szCs w:val="16"/>
          <w:lang w:eastAsia="en-US"/>
        </w:rPr>
        <w:t>Войсковицкое</w:t>
      </w:r>
      <w:proofErr w:type="spellEnd"/>
      <w:r w:rsidRPr="0027494E">
        <w:rPr>
          <w:rFonts w:eastAsia="Calibri"/>
          <w:b/>
          <w:sz w:val="16"/>
          <w:szCs w:val="16"/>
          <w:lang w:eastAsia="en-US"/>
        </w:rPr>
        <w:t xml:space="preserve"> сельское поселение </w:t>
      </w:r>
    </w:p>
    <w:p w:rsidR="0027494E" w:rsidRPr="0027494E" w:rsidRDefault="0027494E" w:rsidP="0027494E">
      <w:pPr>
        <w:pStyle w:val="af2"/>
        <w:jc w:val="center"/>
        <w:rPr>
          <w:rFonts w:eastAsia="Calibri"/>
          <w:b/>
          <w:sz w:val="16"/>
          <w:szCs w:val="16"/>
          <w:lang w:eastAsia="en-US"/>
        </w:rPr>
      </w:pPr>
      <w:r w:rsidRPr="0027494E">
        <w:rPr>
          <w:rFonts w:eastAsia="Calibri"/>
          <w:b/>
          <w:sz w:val="16"/>
          <w:szCs w:val="16"/>
          <w:lang w:eastAsia="en-US"/>
        </w:rPr>
        <w:t xml:space="preserve">Гатчинского муниципального района </w:t>
      </w:r>
    </w:p>
    <w:p w:rsidR="0027494E" w:rsidRPr="0027494E" w:rsidRDefault="0027494E" w:rsidP="0027494E">
      <w:pPr>
        <w:pStyle w:val="af2"/>
        <w:jc w:val="center"/>
        <w:rPr>
          <w:rFonts w:eastAsia="Calibri"/>
          <w:b/>
          <w:sz w:val="16"/>
          <w:szCs w:val="16"/>
          <w:lang w:eastAsia="en-US"/>
        </w:rPr>
      </w:pPr>
      <w:r w:rsidRPr="0027494E">
        <w:rPr>
          <w:rFonts w:eastAsia="Calibri"/>
          <w:b/>
          <w:sz w:val="16"/>
          <w:szCs w:val="16"/>
          <w:lang w:eastAsia="en-US"/>
        </w:rPr>
        <w:t>Ленинградской области</w:t>
      </w:r>
    </w:p>
    <w:p w:rsidR="0027494E" w:rsidRPr="0027494E" w:rsidRDefault="0027494E" w:rsidP="0027494E">
      <w:pPr>
        <w:pStyle w:val="af2"/>
        <w:jc w:val="center"/>
        <w:rPr>
          <w:rFonts w:eastAsia="Calibri"/>
          <w:b/>
          <w:sz w:val="16"/>
          <w:szCs w:val="16"/>
          <w:lang w:eastAsia="en-US"/>
        </w:rPr>
      </w:pPr>
    </w:p>
    <w:p w:rsidR="0027494E" w:rsidRPr="0027494E" w:rsidRDefault="0027494E" w:rsidP="0027494E">
      <w:pPr>
        <w:spacing w:after="0" w:line="240" w:lineRule="auto"/>
        <w:ind w:firstLine="567"/>
        <w:jc w:val="both"/>
        <w:rPr>
          <w:sz w:val="16"/>
          <w:szCs w:val="16"/>
        </w:rPr>
      </w:pPr>
      <w:r w:rsidRPr="0027494E">
        <w:rPr>
          <w:sz w:val="16"/>
          <w:szCs w:val="16"/>
        </w:rPr>
        <w:t xml:space="preserve">Внести в Устав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Гатчинского муниципального района Ленинградской области следующие изменения:</w:t>
      </w:r>
    </w:p>
    <w:p w:rsidR="0027494E" w:rsidRPr="0027494E" w:rsidRDefault="0027494E" w:rsidP="0027494E">
      <w:pPr>
        <w:autoSpaceDE w:val="0"/>
        <w:autoSpaceDN w:val="0"/>
        <w:adjustRightInd w:val="0"/>
        <w:spacing w:after="0" w:line="240" w:lineRule="auto"/>
        <w:ind w:right="-44"/>
        <w:jc w:val="both"/>
        <w:rPr>
          <w:b/>
          <w:sz w:val="16"/>
          <w:szCs w:val="16"/>
        </w:rPr>
      </w:pPr>
      <w:r w:rsidRPr="0027494E">
        <w:rPr>
          <w:b/>
          <w:sz w:val="16"/>
          <w:szCs w:val="16"/>
        </w:rPr>
        <w:t xml:space="preserve">        - пункт 9 части 1 статьи 3 Устава </w:t>
      </w:r>
      <w:r w:rsidRPr="0027494E">
        <w:rPr>
          <w:sz w:val="16"/>
          <w:szCs w:val="16"/>
        </w:rPr>
        <w:t>изложить в следующей редакции:</w:t>
      </w:r>
    </w:p>
    <w:p w:rsidR="0027494E" w:rsidRPr="0027494E" w:rsidRDefault="0027494E" w:rsidP="0027494E">
      <w:pPr>
        <w:spacing w:after="0" w:line="240" w:lineRule="auto"/>
        <w:jc w:val="both"/>
        <w:rPr>
          <w:sz w:val="16"/>
          <w:szCs w:val="16"/>
        </w:rPr>
      </w:pPr>
      <w:proofErr w:type="gramStart"/>
      <w:r w:rsidRPr="0027494E">
        <w:rPr>
          <w:sz w:val="16"/>
          <w:szCs w:val="1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27494E">
        <w:rPr>
          <w:sz w:val="16"/>
          <w:szCs w:val="16"/>
        </w:rPr>
        <w:t xml:space="preserve"> </w:t>
      </w:r>
      <w:proofErr w:type="gramStart"/>
      <w:r w:rsidRPr="0027494E">
        <w:rPr>
          <w:sz w:val="16"/>
          <w:szCs w:val="16"/>
        </w:rPr>
        <w:t>границах</w:t>
      </w:r>
      <w:proofErr w:type="gramEnd"/>
      <w:r w:rsidRPr="0027494E">
        <w:rPr>
          <w:sz w:val="16"/>
          <w:szCs w:val="16"/>
        </w:rPr>
        <w:t xml:space="preserve"> населенных пунктов поселения.»;</w:t>
      </w:r>
      <w:r w:rsidRPr="0027494E">
        <w:rPr>
          <w:sz w:val="16"/>
          <w:szCs w:val="16"/>
        </w:rPr>
        <w:tab/>
      </w:r>
    </w:p>
    <w:p w:rsidR="0027494E" w:rsidRPr="0027494E" w:rsidRDefault="0027494E" w:rsidP="0027494E">
      <w:pPr>
        <w:pStyle w:val="af2"/>
        <w:tabs>
          <w:tab w:val="left" w:pos="567"/>
        </w:tabs>
        <w:ind w:firstLine="567"/>
        <w:jc w:val="both"/>
        <w:rPr>
          <w:sz w:val="16"/>
          <w:szCs w:val="16"/>
        </w:rPr>
      </w:pPr>
      <w:r w:rsidRPr="0027494E">
        <w:rPr>
          <w:b/>
          <w:sz w:val="16"/>
          <w:szCs w:val="16"/>
        </w:rPr>
        <w:t>- часть 1 статьи 3 Устава</w:t>
      </w:r>
      <w:r w:rsidRPr="0027494E">
        <w:rPr>
          <w:sz w:val="16"/>
          <w:szCs w:val="16"/>
        </w:rPr>
        <w:t xml:space="preserve"> дополнить пунктом 14 следующего содержания:</w:t>
      </w:r>
    </w:p>
    <w:p w:rsidR="0027494E" w:rsidRPr="0027494E" w:rsidRDefault="0027494E" w:rsidP="0027494E">
      <w:pPr>
        <w:autoSpaceDE w:val="0"/>
        <w:autoSpaceDN w:val="0"/>
        <w:adjustRightInd w:val="0"/>
        <w:spacing w:after="0" w:line="240" w:lineRule="auto"/>
        <w:ind w:firstLine="567"/>
        <w:jc w:val="both"/>
        <w:rPr>
          <w:sz w:val="16"/>
          <w:szCs w:val="16"/>
        </w:rPr>
      </w:pPr>
      <w:r w:rsidRPr="0027494E">
        <w:rPr>
          <w:sz w:val="16"/>
          <w:szCs w:val="16"/>
        </w:rPr>
        <w:t xml:space="preserve">«14) принятие в соответствии с гражданским </w:t>
      </w:r>
      <w:hyperlink r:id="rId8" w:history="1">
        <w:r w:rsidRPr="0027494E">
          <w:rPr>
            <w:sz w:val="16"/>
            <w:szCs w:val="16"/>
          </w:rPr>
          <w:t>законодательством</w:t>
        </w:r>
      </w:hyperlink>
      <w:r w:rsidRPr="0027494E">
        <w:rPr>
          <w:sz w:val="16"/>
          <w:szCs w:val="16"/>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27494E">
        <w:rPr>
          <w:sz w:val="16"/>
          <w:szCs w:val="16"/>
        </w:rPr>
        <w:t>.»;</w:t>
      </w:r>
      <w:proofErr w:type="gramEnd"/>
    </w:p>
    <w:p w:rsidR="0027494E" w:rsidRPr="0027494E" w:rsidRDefault="0027494E" w:rsidP="0027494E">
      <w:pPr>
        <w:autoSpaceDE w:val="0"/>
        <w:autoSpaceDN w:val="0"/>
        <w:adjustRightInd w:val="0"/>
        <w:spacing w:after="0" w:line="240" w:lineRule="auto"/>
        <w:ind w:firstLine="567"/>
        <w:jc w:val="both"/>
        <w:rPr>
          <w:sz w:val="16"/>
          <w:szCs w:val="16"/>
        </w:rPr>
      </w:pPr>
    </w:p>
    <w:p w:rsidR="0027494E" w:rsidRPr="0027494E" w:rsidRDefault="0027494E" w:rsidP="0027494E">
      <w:pPr>
        <w:autoSpaceDE w:val="0"/>
        <w:autoSpaceDN w:val="0"/>
        <w:adjustRightInd w:val="0"/>
        <w:spacing w:after="0" w:line="240" w:lineRule="auto"/>
        <w:ind w:right="-44"/>
        <w:jc w:val="both"/>
        <w:rPr>
          <w:sz w:val="16"/>
          <w:szCs w:val="16"/>
        </w:rPr>
      </w:pPr>
      <w:r w:rsidRPr="0027494E">
        <w:rPr>
          <w:sz w:val="16"/>
          <w:szCs w:val="16"/>
        </w:rPr>
        <w:t xml:space="preserve">        - </w:t>
      </w:r>
      <w:r w:rsidRPr="0027494E">
        <w:rPr>
          <w:b/>
          <w:sz w:val="16"/>
          <w:szCs w:val="16"/>
        </w:rPr>
        <w:t xml:space="preserve">пункт 1 части 2 статьи 3 Устава </w:t>
      </w:r>
      <w:r w:rsidRPr="0027494E">
        <w:rPr>
          <w:sz w:val="16"/>
          <w:szCs w:val="16"/>
        </w:rPr>
        <w:t>изложить в следующей редакции:</w:t>
      </w:r>
    </w:p>
    <w:p w:rsidR="0027494E" w:rsidRPr="0027494E" w:rsidRDefault="0027494E" w:rsidP="0027494E">
      <w:pPr>
        <w:autoSpaceDE w:val="0"/>
        <w:autoSpaceDN w:val="0"/>
        <w:adjustRightInd w:val="0"/>
        <w:spacing w:after="0" w:line="240" w:lineRule="auto"/>
        <w:ind w:firstLine="567"/>
        <w:jc w:val="both"/>
        <w:rPr>
          <w:sz w:val="16"/>
          <w:szCs w:val="16"/>
        </w:rPr>
      </w:pPr>
      <w:proofErr w:type="gramStart"/>
      <w:r w:rsidRPr="0027494E">
        <w:rPr>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7494E">
        <w:rPr>
          <w:sz w:val="16"/>
          <w:szCs w:val="16"/>
        </w:rPr>
        <w:t xml:space="preserve"> дорог и осуществления дорожной деятельности в соответствии с </w:t>
      </w:r>
      <w:hyperlink r:id="rId9" w:history="1">
        <w:r w:rsidRPr="0027494E">
          <w:rPr>
            <w:sz w:val="16"/>
            <w:szCs w:val="16"/>
          </w:rPr>
          <w:t>законодательством</w:t>
        </w:r>
      </w:hyperlink>
      <w:r w:rsidRPr="0027494E">
        <w:rPr>
          <w:sz w:val="16"/>
          <w:szCs w:val="16"/>
        </w:rPr>
        <w:t xml:space="preserve"> Российской Федерации</w:t>
      </w:r>
      <w:proofErr w:type="gramStart"/>
      <w:r w:rsidRPr="0027494E">
        <w:rPr>
          <w:sz w:val="16"/>
          <w:szCs w:val="16"/>
        </w:rPr>
        <w:t>.»;</w:t>
      </w:r>
      <w:proofErr w:type="gramEnd"/>
    </w:p>
    <w:p w:rsidR="0027494E" w:rsidRPr="0027494E" w:rsidRDefault="0027494E" w:rsidP="0027494E">
      <w:pPr>
        <w:autoSpaceDE w:val="0"/>
        <w:autoSpaceDN w:val="0"/>
        <w:adjustRightInd w:val="0"/>
        <w:spacing w:after="0" w:line="240" w:lineRule="auto"/>
        <w:ind w:firstLine="567"/>
        <w:jc w:val="both"/>
        <w:rPr>
          <w:sz w:val="16"/>
          <w:szCs w:val="16"/>
        </w:rPr>
      </w:pPr>
    </w:p>
    <w:p w:rsidR="0027494E" w:rsidRPr="0027494E" w:rsidRDefault="0027494E" w:rsidP="0027494E">
      <w:pPr>
        <w:autoSpaceDE w:val="0"/>
        <w:autoSpaceDN w:val="0"/>
        <w:adjustRightInd w:val="0"/>
        <w:spacing w:after="0" w:line="240" w:lineRule="auto"/>
        <w:ind w:firstLine="567"/>
        <w:jc w:val="both"/>
        <w:rPr>
          <w:sz w:val="16"/>
          <w:szCs w:val="16"/>
        </w:rPr>
      </w:pPr>
    </w:p>
    <w:p w:rsidR="0027494E" w:rsidRPr="0027494E" w:rsidRDefault="0027494E" w:rsidP="0027494E">
      <w:pPr>
        <w:autoSpaceDE w:val="0"/>
        <w:autoSpaceDN w:val="0"/>
        <w:adjustRightInd w:val="0"/>
        <w:spacing w:after="0" w:line="240" w:lineRule="auto"/>
        <w:ind w:firstLine="567"/>
        <w:jc w:val="both"/>
        <w:rPr>
          <w:sz w:val="16"/>
          <w:szCs w:val="16"/>
        </w:rPr>
      </w:pPr>
      <w:r w:rsidRPr="0027494E">
        <w:rPr>
          <w:b/>
          <w:sz w:val="16"/>
          <w:szCs w:val="16"/>
        </w:rPr>
        <w:t>- пункт 3 части 2 статьи 3 Устава</w:t>
      </w:r>
      <w:r w:rsidRPr="0027494E">
        <w:rPr>
          <w:sz w:val="16"/>
          <w:szCs w:val="16"/>
        </w:rPr>
        <w:t xml:space="preserve"> исключить;</w:t>
      </w:r>
    </w:p>
    <w:p w:rsidR="0027494E" w:rsidRPr="0027494E" w:rsidRDefault="0027494E" w:rsidP="0027494E">
      <w:pPr>
        <w:autoSpaceDE w:val="0"/>
        <w:autoSpaceDN w:val="0"/>
        <w:adjustRightInd w:val="0"/>
        <w:spacing w:after="0" w:line="240" w:lineRule="auto"/>
        <w:jc w:val="both"/>
        <w:rPr>
          <w:sz w:val="16"/>
          <w:szCs w:val="16"/>
        </w:rPr>
      </w:pPr>
    </w:p>
    <w:p w:rsidR="0027494E" w:rsidRPr="0027494E" w:rsidRDefault="0027494E" w:rsidP="0027494E">
      <w:pPr>
        <w:autoSpaceDE w:val="0"/>
        <w:autoSpaceDN w:val="0"/>
        <w:adjustRightInd w:val="0"/>
        <w:spacing w:after="0" w:line="240" w:lineRule="auto"/>
        <w:ind w:right="-44"/>
        <w:jc w:val="both"/>
        <w:rPr>
          <w:sz w:val="16"/>
          <w:szCs w:val="16"/>
        </w:rPr>
      </w:pPr>
      <w:r w:rsidRPr="0027494E">
        <w:rPr>
          <w:sz w:val="16"/>
          <w:szCs w:val="16"/>
        </w:rPr>
        <w:t xml:space="preserve">        - </w:t>
      </w:r>
      <w:r w:rsidRPr="0027494E">
        <w:rPr>
          <w:b/>
          <w:sz w:val="16"/>
          <w:szCs w:val="16"/>
        </w:rPr>
        <w:t>пункт 17 части 2 статьи 3</w:t>
      </w:r>
      <w:r w:rsidRPr="0027494E">
        <w:rPr>
          <w:sz w:val="16"/>
          <w:szCs w:val="16"/>
        </w:rPr>
        <w:t xml:space="preserve"> </w:t>
      </w:r>
      <w:r w:rsidRPr="0027494E">
        <w:rPr>
          <w:b/>
          <w:sz w:val="16"/>
          <w:szCs w:val="16"/>
        </w:rPr>
        <w:t>Устава</w:t>
      </w:r>
      <w:r w:rsidRPr="0027494E">
        <w:rPr>
          <w:sz w:val="16"/>
          <w:szCs w:val="16"/>
        </w:rPr>
        <w:t xml:space="preserve"> изложить в следующей редакции:</w:t>
      </w:r>
    </w:p>
    <w:p w:rsidR="0027494E" w:rsidRPr="0027494E" w:rsidRDefault="0027494E" w:rsidP="0027494E">
      <w:pPr>
        <w:autoSpaceDE w:val="0"/>
        <w:autoSpaceDN w:val="0"/>
        <w:adjustRightInd w:val="0"/>
        <w:spacing w:after="0" w:line="240" w:lineRule="auto"/>
        <w:jc w:val="both"/>
        <w:rPr>
          <w:sz w:val="16"/>
          <w:szCs w:val="16"/>
        </w:rPr>
      </w:pPr>
      <w:r w:rsidRPr="0027494E">
        <w:rPr>
          <w:sz w:val="16"/>
          <w:szCs w:val="16"/>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27494E">
        <w:rPr>
          <w:sz w:val="16"/>
          <w:szCs w:val="16"/>
        </w:rPr>
        <w:t>.»;</w:t>
      </w:r>
      <w:proofErr w:type="gramEnd"/>
    </w:p>
    <w:p w:rsidR="0027494E" w:rsidRPr="0027494E" w:rsidRDefault="0027494E" w:rsidP="0027494E">
      <w:pPr>
        <w:pStyle w:val="ConsPlusNormal"/>
        <w:ind w:firstLine="567"/>
        <w:jc w:val="both"/>
        <w:rPr>
          <w:rFonts w:ascii="Times New Roman" w:hAnsi="Times New Roman" w:cs="Times New Roman"/>
          <w:sz w:val="16"/>
          <w:szCs w:val="16"/>
        </w:rPr>
      </w:pPr>
    </w:p>
    <w:p w:rsidR="0027494E" w:rsidRPr="0027494E" w:rsidRDefault="0027494E" w:rsidP="0027494E">
      <w:pPr>
        <w:autoSpaceDE w:val="0"/>
        <w:autoSpaceDN w:val="0"/>
        <w:adjustRightInd w:val="0"/>
        <w:spacing w:after="0" w:line="240" w:lineRule="auto"/>
        <w:ind w:firstLine="567"/>
        <w:jc w:val="both"/>
        <w:rPr>
          <w:sz w:val="16"/>
          <w:szCs w:val="16"/>
        </w:rPr>
      </w:pPr>
      <w:r w:rsidRPr="0027494E">
        <w:rPr>
          <w:b/>
          <w:sz w:val="16"/>
          <w:szCs w:val="16"/>
        </w:rPr>
        <w:t xml:space="preserve">- </w:t>
      </w:r>
      <w:hyperlink r:id="rId10" w:history="1">
        <w:r w:rsidRPr="0027494E">
          <w:rPr>
            <w:b/>
            <w:sz w:val="16"/>
            <w:szCs w:val="16"/>
          </w:rPr>
          <w:t>часть 1 статьи 3.1</w:t>
        </w:r>
      </w:hyperlink>
      <w:r w:rsidRPr="0027494E">
        <w:rPr>
          <w:b/>
          <w:sz w:val="16"/>
          <w:szCs w:val="16"/>
        </w:rPr>
        <w:t xml:space="preserve"> Устава </w:t>
      </w:r>
      <w:r w:rsidRPr="0027494E">
        <w:rPr>
          <w:sz w:val="16"/>
          <w:szCs w:val="16"/>
        </w:rPr>
        <w:t>дополнить пунктами 16 и 17 следующего содержания:</w:t>
      </w: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7494E" w:rsidRPr="0027494E" w:rsidRDefault="0027494E" w:rsidP="0027494E">
      <w:pPr>
        <w:autoSpaceDE w:val="0"/>
        <w:autoSpaceDN w:val="0"/>
        <w:adjustRightInd w:val="0"/>
        <w:spacing w:after="0" w:line="240" w:lineRule="auto"/>
        <w:ind w:firstLine="709"/>
        <w:jc w:val="both"/>
        <w:rPr>
          <w:sz w:val="16"/>
          <w:szCs w:val="16"/>
        </w:rPr>
      </w:pPr>
      <w:r w:rsidRPr="0027494E">
        <w:rPr>
          <w:sz w:val="16"/>
          <w:szCs w:val="16"/>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7494E">
        <w:rPr>
          <w:sz w:val="16"/>
          <w:szCs w:val="16"/>
        </w:rPr>
        <w:t>.»;</w:t>
      </w:r>
      <w:proofErr w:type="gramEnd"/>
    </w:p>
    <w:p w:rsidR="0027494E" w:rsidRPr="0027494E" w:rsidRDefault="0027494E" w:rsidP="0027494E">
      <w:pPr>
        <w:pStyle w:val="af5"/>
        <w:widowControl w:val="0"/>
        <w:tabs>
          <w:tab w:val="left" w:pos="1843"/>
        </w:tabs>
        <w:spacing w:after="0" w:line="240" w:lineRule="auto"/>
        <w:jc w:val="both"/>
        <w:rPr>
          <w:rFonts w:ascii="Times New Roman" w:hAnsi="Times New Roman" w:cs="Times New Roman"/>
          <w:sz w:val="16"/>
          <w:szCs w:val="16"/>
        </w:rPr>
      </w:pPr>
    </w:p>
    <w:p w:rsidR="0027494E" w:rsidRPr="0027494E" w:rsidRDefault="0027494E" w:rsidP="0027494E">
      <w:pPr>
        <w:pStyle w:val="af5"/>
        <w:widowControl w:val="0"/>
        <w:tabs>
          <w:tab w:val="left" w:pos="1843"/>
        </w:tabs>
        <w:spacing w:after="0" w:line="240" w:lineRule="auto"/>
        <w:jc w:val="both"/>
        <w:rPr>
          <w:rFonts w:ascii="Times New Roman" w:eastAsia="Calibri" w:hAnsi="Times New Roman" w:cs="Times New Roman"/>
          <w:sz w:val="16"/>
          <w:szCs w:val="16"/>
        </w:rPr>
      </w:pPr>
      <w:r w:rsidRPr="0027494E">
        <w:rPr>
          <w:rFonts w:ascii="Times New Roman" w:eastAsia="Calibri" w:hAnsi="Times New Roman" w:cs="Times New Roman"/>
          <w:b/>
          <w:sz w:val="16"/>
          <w:szCs w:val="16"/>
        </w:rPr>
        <w:t xml:space="preserve">- статью 7 Устава </w:t>
      </w:r>
      <w:r w:rsidRPr="0027494E">
        <w:rPr>
          <w:rFonts w:ascii="Times New Roman" w:eastAsia="Calibri" w:hAnsi="Times New Roman" w:cs="Times New Roman"/>
          <w:sz w:val="16"/>
          <w:szCs w:val="16"/>
        </w:rPr>
        <w:t>дополнить частью 9  следующего содержания:</w:t>
      </w:r>
    </w:p>
    <w:p w:rsidR="0027494E" w:rsidRPr="0027494E" w:rsidRDefault="0027494E" w:rsidP="0027494E">
      <w:pPr>
        <w:autoSpaceDE w:val="0"/>
        <w:autoSpaceDN w:val="0"/>
        <w:adjustRightInd w:val="0"/>
        <w:spacing w:after="0" w:line="240" w:lineRule="auto"/>
        <w:ind w:firstLine="709"/>
        <w:jc w:val="both"/>
        <w:rPr>
          <w:bCs/>
          <w:color w:val="000000"/>
          <w:sz w:val="16"/>
          <w:szCs w:val="16"/>
        </w:rPr>
      </w:pPr>
      <w:r w:rsidRPr="0027494E">
        <w:rPr>
          <w:sz w:val="16"/>
          <w:szCs w:val="16"/>
        </w:rPr>
        <w:t xml:space="preserve">«9. </w:t>
      </w:r>
      <w:r w:rsidRPr="0027494E">
        <w:rPr>
          <w:bCs/>
          <w:color w:val="000000"/>
          <w:sz w:val="16"/>
          <w:szCs w:val="16"/>
        </w:rPr>
        <w:t>Итоги голосования по отзыву депутата подлежат официальному опубликованию (обнародованию)</w:t>
      </w:r>
      <w:proofErr w:type="gramStart"/>
      <w:r w:rsidRPr="0027494E">
        <w:rPr>
          <w:bCs/>
          <w:color w:val="000000"/>
          <w:sz w:val="16"/>
          <w:szCs w:val="16"/>
        </w:rPr>
        <w:t>.»</w:t>
      </w:r>
      <w:proofErr w:type="gramEnd"/>
      <w:r w:rsidRPr="0027494E">
        <w:rPr>
          <w:bCs/>
          <w:color w:val="000000"/>
          <w:sz w:val="16"/>
          <w:szCs w:val="16"/>
        </w:rPr>
        <w:t>;</w:t>
      </w:r>
    </w:p>
    <w:p w:rsidR="0027494E" w:rsidRPr="0027494E" w:rsidRDefault="0027494E" w:rsidP="0027494E">
      <w:pPr>
        <w:pStyle w:val="af5"/>
        <w:autoSpaceDE w:val="0"/>
        <w:autoSpaceDN w:val="0"/>
        <w:adjustRightInd w:val="0"/>
        <w:spacing w:after="0" w:line="240" w:lineRule="auto"/>
        <w:jc w:val="both"/>
        <w:rPr>
          <w:rFonts w:ascii="Times New Roman" w:eastAsia="Calibri" w:hAnsi="Times New Roman" w:cs="Times New Roman"/>
          <w:sz w:val="16"/>
          <w:szCs w:val="16"/>
        </w:rPr>
      </w:pPr>
      <w:r w:rsidRPr="0027494E">
        <w:rPr>
          <w:rFonts w:ascii="Times New Roman" w:eastAsia="Calibri" w:hAnsi="Times New Roman" w:cs="Times New Roman"/>
          <w:bCs/>
          <w:color w:val="000000"/>
          <w:sz w:val="16"/>
          <w:szCs w:val="16"/>
        </w:rPr>
        <w:t xml:space="preserve">- </w:t>
      </w:r>
      <w:r w:rsidRPr="0027494E">
        <w:rPr>
          <w:rFonts w:ascii="Times New Roman" w:eastAsia="Calibri" w:hAnsi="Times New Roman" w:cs="Times New Roman"/>
          <w:b/>
          <w:sz w:val="16"/>
          <w:szCs w:val="16"/>
        </w:rPr>
        <w:t xml:space="preserve">статью 8 Устава </w:t>
      </w:r>
      <w:r w:rsidRPr="0027494E">
        <w:rPr>
          <w:rFonts w:ascii="Times New Roman" w:eastAsia="Calibri" w:hAnsi="Times New Roman" w:cs="Times New Roman"/>
          <w:sz w:val="16"/>
          <w:szCs w:val="16"/>
        </w:rPr>
        <w:t>дополнить абзацем вторым следующего содержания:</w:t>
      </w:r>
    </w:p>
    <w:p w:rsidR="0027494E" w:rsidRPr="0027494E" w:rsidRDefault="0027494E" w:rsidP="0027494E">
      <w:pPr>
        <w:autoSpaceDE w:val="0"/>
        <w:autoSpaceDN w:val="0"/>
        <w:adjustRightInd w:val="0"/>
        <w:spacing w:after="0" w:line="240" w:lineRule="auto"/>
        <w:ind w:firstLine="709"/>
        <w:jc w:val="both"/>
        <w:rPr>
          <w:bCs/>
          <w:color w:val="000000"/>
          <w:sz w:val="16"/>
          <w:szCs w:val="16"/>
        </w:rPr>
      </w:pPr>
      <w:r w:rsidRPr="0027494E">
        <w:rPr>
          <w:sz w:val="16"/>
          <w:szCs w:val="16"/>
        </w:rPr>
        <w:t>«</w:t>
      </w:r>
      <w:r w:rsidRPr="0027494E">
        <w:rPr>
          <w:bCs/>
          <w:color w:val="000000"/>
          <w:sz w:val="16"/>
          <w:szCs w:val="16"/>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roofErr w:type="gramStart"/>
      <w:r w:rsidRPr="0027494E">
        <w:rPr>
          <w:bCs/>
          <w:color w:val="000000"/>
          <w:sz w:val="16"/>
          <w:szCs w:val="16"/>
        </w:rPr>
        <w:t>.»</w:t>
      </w:r>
      <w:proofErr w:type="gramEnd"/>
      <w:r w:rsidRPr="0027494E">
        <w:rPr>
          <w:bCs/>
          <w:color w:val="000000"/>
          <w:sz w:val="16"/>
          <w:szCs w:val="16"/>
        </w:rPr>
        <w:t>;</w:t>
      </w:r>
    </w:p>
    <w:p w:rsidR="0027494E" w:rsidRPr="0027494E" w:rsidRDefault="0027494E" w:rsidP="0027494E">
      <w:pPr>
        <w:pStyle w:val="ConsPlusNormal"/>
        <w:ind w:firstLine="567"/>
        <w:jc w:val="both"/>
        <w:rPr>
          <w:rFonts w:ascii="Times New Roman" w:hAnsi="Times New Roman" w:cs="Times New Roman"/>
          <w:sz w:val="16"/>
          <w:szCs w:val="16"/>
        </w:rPr>
      </w:pPr>
    </w:p>
    <w:p w:rsidR="0027494E" w:rsidRPr="0027494E" w:rsidRDefault="0027494E" w:rsidP="0027494E">
      <w:pPr>
        <w:pStyle w:val="ConsPlusNormal"/>
        <w:ind w:firstLine="567"/>
        <w:jc w:val="both"/>
        <w:rPr>
          <w:rFonts w:ascii="Times New Roman" w:hAnsi="Times New Roman" w:cs="Times New Roman"/>
          <w:sz w:val="16"/>
          <w:szCs w:val="16"/>
        </w:rPr>
      </w:pPr>
      <w:r w:rsidRPr="0027494E">
        <w:rPr>
          <w:rFonts w:ascii="Times New Roman" w:hAnsi="Times New Roman" w:cs="Times New Roman"/>
          <w:b/>
          <w:sz w:val="16"/>
          <w:szCs w:val="16"/>
        </w:rPr>
        <w:t xml:space="preserve">- часть 4 статьи 9.1 Устава </w:t>
      </w:r>
      <w:r w:rsidRPr="0027494E">
        <w:rPr>
          <w:rFonts w:ascii="Times New Roman" w:hAnsi="Times New Roman" w:cs="Times New Roman"/>
          <w:sz w:val="16"/>
          <w:szCs w:val="16"/>
        </w:rPr>
        <w:t>изложить в следующей редакции:</w:t>
      </w:r>
    </w:p>
    <w:p w:rsidR="0027494E" w:rsidRPr="0027494E" w:rsidRDefault="0027494E" w:rsidP="0027494E">
      <w:pPr>
        <w:autoSpaceDE w:val="0"/>
        <w:autoSpaceDN w:val="0"/>
        <w:adjustRightInd w:val="0"/>
        <w:spacing w:after="0" w:line="240" w:lineRule="auto"/>
        <w:ind w:firstLine="567"/>
        <w:jc w:val="both"/>
        <w:rPr>
          <w:bCs/>
          <w:sz w:val="16"/>
          <w:szCs w:val="16"/>
        </w:rPr>
      </w:pPr>
      <w:r w:rsidRPr="0027494E">
        <w:rPr>
          <w:bCs/>
          <w:sz w:val="16"/>
          <w:szCs w:val="16"/>
        </w:rPr>
        <w:t xml:space="preserve">«4. Сход граждан, </w:t>
      </w:r>
      <w:r w:rsidRPr="0027494E">
        <w:rPr>
          <w:sz w:val="16"/>
          <w:szCs w:val="16"/>
        </w:rPr>
        <w:t xml:space="preserve">предусмотренный ст.25.1  Федерального закона </w:t>
      </w:r>
      <w:r w:rsidRPr="0027494E">
        <w:rPr>
          <w:sz w:val="16"/>
          <w:szCs w:val="16"/>
          <w:highlight w:val="white"/>
        </w:rPr>
        <w:t>от 6 октября 2003 года №131-ФЗ</w:t>
      </w:r>
      <w:r w:rsidRPr="0027494E">
        <w:rPr>
          <w:bCs/>
          <w:sz w:val="16"/>
          <w:szCs w:val="16"/>
        </w:rPr>
        <w:t>,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7494E">
        <w:rPr>
          <w:bCs/>
          <w:sz w:val="16"/>
          <w:szCs w:val="16"/>
        </w:rPr>
        <w:t>,</w:t>
      </w:r>
      <w:proofErr w:type="gramEnd"/>
      <w:r w:rsidRPr="0027494E">
        <w:rPr>
          <w:bCs/>
          <w:sz w:val="16"/>
          <w:szCs w:val="1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27494E">
        <w:rPr>
          <w:bCs/>
          <w:sz w:val="16"/>
          <w:szCs w:val="16"/>
        </w:rPr>
        <w:t>.».</w:t>
      </w:r>
      <w:proofErr w:type="gramEnd"/>
    </w:p>
    <w:p w:rsidR="0027494E" w:rsidRPr="0027494E" w:rsidRDefault="0027494E" w:rsidP="0027494E">
      <w:pPr>
        <w:pStyle w:val="ConsPlusNormal"/>
        <w:ind w:firstLine="567"/>
        <w:jc w:val="both"/>
        <w:rPr>
          <w:rFonts w:ascii="Times New Roman" w:hAnsi="Times New Roman" w:cs="Times New Roman"/>
          <w:sz w:val="16"/>
          <w:szCs w:val="16"/>
        </w:rPr>
      </w:pPr>
    </w:p>
    <w:p w:rsidR="0027494E" w:rsidRPr="0027494E" w:rsidRDefault="0027494E" w:rsidP="0027494E">
      <w:pPr>
        <w:pStyle w:val="af2"/>
        <w:ind w:firstLine="567"/>
        <w:jc w:val="both"/>
        <w:rPr>
          <w:sz w:val="16"/>
          <w:szCs w:val="16"/>
        </w:rPr>
      </w:pPr>
      <w:r w:rsidRPr="0027494E">
        <w:rPr>
          <w:b/>
          <w:sz w:val="16"/>
          <w:szCs w:val="16"/>
        </w:rPr>
        <w:t>- дополнить Устав статьей 9.2</w:t>
      </w:r>
      <w:r w:rsidRPr="0027494E">
        <w:rPr>
          <w:sz w:val="16"/>
          <w:szCs w:val="16"/>
        </w:rPr>
        <w:t xml:space="preserve"> следующего содержания:</w:t>
      </w:r>
    </w:p>
    <w:p w:rsidR="0027494E" w:rsidRPr="0027494E" w:rsidRDefault="0027494E" w:rsidP="0027494E">
      <w:pPr>
        <w:pStyle w:val="af2"/>
        <w:ind w:firstLine="567"/>
        <w:jc w:val="both"/>
        <w:rPr>
          <w:sz w:val="16"/>
          <w:szCs w:val="16"/>
        </w:rPr>
      </w:pPr>
    </w:p>
    <w:p w:rsidR="0027494E" w:rsidRPr="0027494E" w:rsidRDefault="0027494E" w:rsidP="0027494E">
      <w:pPr>
        <w:pStyle w:val="af2"/>
        <w:jc w:val="center"/>
        <w:rPr>
          <w:sz w:val="16"/>
          <w:szCs w:val="16"/>
        </w:rPr>
      </w:pPr>
      <w:r w:rsidRPr="0027494E">
        <w:rPr>
          <w:sz w:val="16"/>
          <w:szCs w:val="16"/>
        </w:rPr>
        <w:t>«</w:t>
      </w:r>
      <w:r w:rsidRPr="0027494E">
        <w:rPr>
          <w:b/>
          <w:sz w:val="16"/>
          <w:szCs w:val="16"/>
        </w:rPr>
        <w:t>Статья 9.2 Инициативные проекты</w:t>
      </w:r>
    </w:p>
    <w:p w:rsidR="0027494E" w:rsidRPr="0027494E" w:rsidRDefault="0027494E" w:rsidP="0027494E">
      <w:pPr>
        <w:pStyle w:val="af2"/>
        <w:ind w:firstLine="567"/>
        <w:jc w:val="both"/>
        <w:rPr>
          <w:sz w:val="16"/>
          <w:szCs w:val="16"/>
        </w:rPr>
      </w:pPr>
      <w:r w:rsidRPr="0027494E">
        <w:rPr>
          <w:sz w:val="16"/>
          <w:szCs w:val="1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7494E">
        <w:rPr>
          <w:sz w:val="16"/>
          <w:szCs w:val="16"/>
        </w:rPr>
        <w:t>решения</w:t>
      </w:r>
      <w:proofErr w:type="gramEnd"/>
      <w:r w:rsidRPr="0027494E">
        <w:rPr>
          <w:sz w:val="16"/>
          <w:szCs w:val="1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7494E" w:rsidRPr="0027494E" w:rsidRDefault="0027494E" w:rsidP="0027494E">
      <w:pPr>
        <w:pStyle w:val="af2"/>
        <w:ind w:firstLine="567"/>
        <w:jc w:val="both"/>
        <w:rPr>
          <w:sz w:val="16"/>
          <w:szCs w:val="16"/>
        </w:rPr>
      </w:pPr>
      <w:r w:rsidRPr="0027494E">
        <w:rPr>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7494E" w:rsidRPr="0027494E" w:rsidRDefault="0027494E" w:rsidP="0027494E">
      <w:pPr>
        <w:pStyle w:val="af2"/>
        <w:ind w:firstLine="567"/>
        <w:jc w:val="both"/>
        <w:rPr>
          <w:sz w:val="16"/>
          <w:szCs w:val="16"/>
        </w:rPr>
      </w:pPr>
      <w:r w:rsidRPr="0027494E">
        <w:rPr>
          <w:sz w:val="16"/>
          <w:szCs w:val="16"/>
        </w:rPr>
        <w:t>3. Инициативный проект должен содержать следующие сведения:</w:t>
      </w:r>
    </w:p>
    <w:p w:rsidR="0027494E" w:rsidRPr="0027494E" w:rsidRDefault="0027494E" w:rsidP="0027494E">
      <w:pPr>
        <w:pStyle w:val="af2"/>
        <w:ind w:firstLine="567"/>
        <w:jc w:val="both"/>
        <w:rPr>
          <w:sz w:val="16"/>
          <w:szCs w:val="16"/>
        </w:rPr>
      </w:pPr>
      <w:r w:rsidRPr="0027494E">
        <w:rPr>
          <w:sz w:val="16"/>
          <w:szCs w:val="16"/>
        </w:rPr>
        <w:t>1) описание проблемы, решение которой имеет приоритетное значение для жителей муниципального образования или его части;</w:t>
      </w:r>
    </w:p>
    <w:p w:rsidR="0027494E" w:rsidRPr="0027494E" w:rsidRDefault="0027494E" w:rsidP="0027494E">
      <w:pPr>
        <w:pStyle w:val="af2"/>
        <w:ind w:firstLine="567"/>
        <w:jc w:val="both"/>
        <w:rPr>
          <w:sz w:val="16"/>
          <w:szCs w:val="16"/>
        </w:rPr>
      </w:pPr>
      <w:r w:rsidRPr="0027494E">
        <w:rPr>
          <w:sz w:val="16"/>
          <w:szCs w:val="16"/>
        </w:rPr>
        <w:lastRenderedPageBreak/>
        <w:t>2) обоснование предложений по решению указанной проблемы;</w:t>
      </w:r>
    </w:p>
    <w:p w:rsidR="0027494E" w:rsidRPr="0027494E" w:rsidRDefault="0027494E" w:rsidP="0027494E">
      <w:pPr>
        <w:pStyle w:val="af2"/>
        <w:ind w:firstLine="567"/>
        <w:jc w:val="both"/>
        <w:rPr>
          <w:sz w:val="16"/>
          <w:szCs w:val="16"/>
        </w:rPr>
      </w:pPr>
      <w:r w:rsidRPr="0027494E">
        <w:rPr>
          <w:sz w:val="16"/>
          <w:szCs w:val="16"/>
        </w:rPr>
        <w:t>3) описание ожидаемого результата (ожидаемых результатов) реализации инициативного проекта;</w:t>
      </w:r>
    </w:p>
    <w:p w:rsidR="0027494E" w:rsidRPr="0027494E" w:rsidRDefault="0027494E" w:rsidP="0027494E">
      <w:pPr>
        <w:pStyle w:val="af2"/>
        <w:ind w:firstLine="567"/>
        <w:jc w:val="both"/>
        <w:rPr>
          <w:sz w:val="16"/>
          <w:szCs w:val="16"/>
        </w:rPr>
      </w:pPr>
      <w:r w:rsidRPr="0027494E">
        <w:rPr>
          <w:sz w:val="16"/>
          <w:szCs w:val="16"/>
        </w:rPr>
        <w:t>4) предварительный расчет необходимых расходов на реализацию инициативного проекта;</w:t>
      </w:r>
    </w:p>
    <w:p w:rsidR="0027494E" w:rsidRPr="0027494E" w:rsidRDefault="0027494E" w:rsidP="0027494E">
      <w:pPr>
        <w:pStyle w:val="af2"/>
        <w:ind w:firstLine="567"/>
        <w:jc w:val="both"/>
        <w:rPr>
          <w:sz w:val="16"/>
          <w:szCs w:val="16"/>
        </w:rPr>
      </w:pPr>
      <w:r w:rsidRPr="0027494E">
        <w:rPr>
          <w:sz w:val="16"/>
          <w:szCs w:val="16"/>
        </w:rPr>
        <w:t>5) планируемые сроки реализации инициативного проекта;</w:t>
      </w:r>
    </w:p>
    <w:p w:rsidR="0027494E" w:rsidRPr="0027494E" w:rsidRDefault="0027494E" w:rsidP="0027494E">
      <w:pPr>
        <w:pStyle w:val="af2"/>
        <w:ind w:firstLine="567"/>
        <w:jc w:val="both"/>
        <w:rPr>
          <w:sz w:val="16"/>
          <w:szCs w:val="16"/>
        </w:rPr>
      </w:pPr>
      <w:r w:rsidRPr="0027494E">
        <w:rPr>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27494E" w:rsidRPr="0027494E" w:rsidRDefault="0027494E" w:rsidP="0027494E">
      <w:pPr>
        <w:pStyle w:val="af2"/>
        <w:ind w:firstLine="567"/>
        <w:jc w:val="both"/>
        <w:rPr>
          <w:sz w:val="16"/>
          <w:szCs w:val="16"/>
        </w:rPr>
      </w:pPr>
      <w:r w:rsidRPr="0027494E">
        <w:rPr>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7494E" w:rsidRPr="0027494E" w:rsidRDefault="0027494E" w:rsidP="0027494E">
      <w:pPr>
        <w:pStyle w:val="af2"/>
        <w:ind w:firstLine="567"/>
        <w:jc w:val="both"/>
        <w:rPr>
          <w:sz w:val="16"/>
          <w:szCs w:val="16"/>
        </w:rPr>
      </w:pPr>
      <w:r w:rsidRPr="0027494E">
        <w:rPr>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7494E" w:rsidRPr="0027494E" w:rsidRDefault="0027494E" w:rsidP="0027494E">
      <w:pPr>
        <w:pStyle w:val="af2"/>
        <w:ind w:firstLine="567"/>
        <w:jc w:val="both"/>
        <w:rPr>
          <w:sz w:val="16"/>
          <w:szCs w:val="16"/>
        </w:rPr>
      </w:pPr>
      <w:r w:rsidRPr="0027494E">
        <w:rPr>
          <w:sz w:val="16"/>
          <w:szCs w:val="16"/>
        </w:rPr>
        <w:t>9) иные сведения, предусмотренные нормативным правовым актом представительного органа муниципального образования.</w:t>
      </w:r>
    </w:p>
    <w:p w:rsidR="0027494E" w:rsidRPr="0027494E" w:rsidRDefault="0027494E" w:rsidP="0027494E">
      <w:pPr>
        <w:pStyle w:val="af2"/>
        <w:ind w:firstLine="567"/>
        <w:jc w:val="both"/>
        <w:rPr>
          <w:sz w:val="16"/>
          <w:szCs w:val="16"/>
        </w:rPr>
      </w:pPr>
      <w:r w:rsidRPr="0027494E">
        <w:rPr>
          <w:sz w:val="16"/>
          <w:szCs w:val="16"/>
        </w:rPr>
        <w:t xml:space="preserve">4. </w:t>
      </w:r>
      <w:proofErr w:type="gramStart"/>
      <w:r w:rsidRPr="0027494E">
        <w:rPr>
          <w:sz w:val="16"/>
          <w:szCs w:val="16"/>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27494E">
        <w:rPr>
          <w:sz w:val="16"/>
          <w:szCs w:val="16"/>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7494E" w:rsidRPr="0027494E" w:rsidRDefault="0027494E" w:rsidP="0027494E">
      <w:pPr>
        <w:pStyle w:val="af2"/>
        <w:ind w:firstLine="567"/>
        <w:jc w:val="both"/>
        <w:rPr>
          <w:sz w:val="16"/>
          <w:szCs w:val="16"/>
        </w:rPr>
      </w:pPr>
      <w:r w:rsidRPr="0027494E">
        <w:rPr>
          <w:sz w:val="16"/>
          <w:szCs w:val="16"/>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7494E" w:rsidRPr="0027494E" w:rsidRDefault="0027494E" w:rsidP="0027494E">
      <w:pPr>
        <w:pStyle w:val="af2"/>
        <w:ind w:firstLine="567"/>
        <w:jc w:val="both"/>
        <w:rPr>
          <w:sz w:val="16"/>
          <w:szCs w:val="16"/>
        </w:rPr>
      </w:pPr>
      <w:r w:rsidRPr="0027494E">
        <w:rPr>
          <w:sz w:val="16"/>
          <w:szCs w:val="1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7494E" w:rsidRPr="0027494E" w:rsidRDefault="0027494E" w:rsidP="0027494E">
      <w:pPr>
        <w:pStyle w:val="af2"/>
        <w:ind w:firstLine="567"/>
        <w:jc w:val="both"/>
        <w:rPr>
          <w:sz w:val="16"/>
          <w:szCs w:val="16"/>
        </w:rPr>
      </w:pPr>
      <w:r w:rsidRPr="0027494E">
        <w:rPr>
          <w:sz w:val="16"/>
          <w:szCs w:val="16"/>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27494E">
        <w:rPr>
          <w:sz w:val="16"/>
          <w:szCs w:val="16"/>
        </w:rPr>
        <w:t>,</w:t>
      </w:r>
      <w:proofErr w:type="gramEnd"/>
      <w:r w:rsidRPr="0027494E">
        <w:rPr>
          <w:sz w:val="16"/>
          <w:szCs w:val="16"/>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7494E" w:rsidRPr="0027494E" w:rsidRDefault="0027494E" w:rsidP="0027494E">
      <w:pPr>
        <w:pStyle w:val="af2"/>
        <w:ind w:firstLine="567"/>
        <w:jc w:val="both"/>
        <w:rPr>
          <w:sz w:val="16"/>
          <w:szCs w:val="16"/>
        </w:rPr>
      </w:pPr>
      <w:r w:rsidRPr="0027494E">
        <w:rPr>
          <w:sz w:val="16"/>
          <w:szCs w:val="1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7494E" w:rsidRPr="0027494E" w:rsidRDefault="0027494E" w:rsidP="0027494E">
      <w:pPr>
        <w:pStyle w:val="af2"/>
        <w:ind w:firstLine="567"/>
        <w:jc w:val="both"/>
        <w:rPr>
          <w:sz w:val="16"/>
          <w:szCs w:val="16"/>
        </w:rPr>
      </w:pPr>
      <w:r w:rsidRPr="0027494E">
        <w:rPr>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7494E" w:rsidRPr="0027494E" w:rsidRDefault="0027494E" w:rsidP="0027494E">
      <w:pPr>
        <w:pStyle w:val="af2"/>
        <w:ind w:firstLine="567"/>
        <w:jc w:val="both"/>
        <w:rPr>
          <w:sz w:val="16"/>
          <w:szCs w:val="16"/>
        </w:rPr>
      </w:pPr>
      <w:r w:rsidRPr="0027494E">
        <w:rPr>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7494E" w:rsidRPr="0027494E" w:rsidRDefault="0027494E" w:rsidP="0027494E">
      <w:pPr>
        <w:pStyle w:val="af2"/>
        <w:ind w:firstLine="567"/>
        <w:jc w:val="both"/>
        <w:rPr>
          <w:sz w:val="16"/>
          <w:szCs w:val="16"/>
        </w:rPr>
      </w:pPr>
      <w:r w:rsidRPr="0027494E">
        <w:rPr>
          <w:sz w:val="16"/>
          <w:szCs w:val="16"/>
        </w:rPr>
        <w:t>7. Местная администрация принимает решение об отказе в поддержке инициативного проекта в одном из следующих случаев:</w:t>
      </w:r>
    </w:p>
    <w:p w:rsidR="0027494E" w:rsidRPr="0027494E" w:rsidRDefault="0027494E" w:rsidP="0027494E">
      <w:pPr>
        <w:pStyle w:val="af2"/>
        <w:ind w:firstLine="567"/>
        <w:jc w:val="both"/>
        <w:rPr>
          <w:sz w:val="16"/>
          <w:szCs w:val="16"/>
        </w:rPr>
      </w:pPr>
      <w:r w:rsidRPr="0027494E">
        <w:rPr>
          <w:sz w:val="16"/>
          <w:szCs w:val="16"/>
        </w:rPr>
        <w:t>1) несоблюдение установленного порядка внесения инициативного проекта и его рассмотрения;</w:t>
      </w:r>
    </w:p>
    <w:p w:rsidR="0027494E" w:rsidRPr="0027494E" w:rsidRDefault="0027494E" w:rsidP="0027494E">
      <w:pPr>
        <w:pStyle w:val="af2"/>
        <w:ind w:firstLine="567"/>
        <w:jc w:val="both"/>
        <w:rPr>
          <w:sz w:val="16"/>
          <w:szCs w:val="16"/>
        </w:rPr>
      </w:pPr>
      <w:r w:rsidRPr="0027494E">
        <w:rPr>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7494E" w:rsidRPr="0027494E" w:rsidRDefault="0027494E" w:rsidP="0027494E">
      <w:pPr>
        <w:pStyle w:val="af2"/>
        <w:ind w:firstLine="567"/>
        <w:jc w:val="both"/>
        <w:rPr>
          <w:sz w:val="16"/>
          <w:szCs w:val="16"/>
        </w:rPr>
      </w:pPr>
      <w:r w:rsidRPr="0027494E">
        <w:rPr>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27494E" w:rsidRPr="0027494E" w:rsidRDefault="0027494E" w:rsidP="0027494E">
      <w:pPr>
        <w:pStyle w:val="af2"/>
        <w:ind w:firstLine="567"/>
        <w:jc w:val="both"/>
        <w:rPr>
          <w:sz w:val="16"/>
          <w:szCs w:val="16"/>
        </w:rPr>
      </w:pPr>
      <w:r w:rsidRPr="0027494E">
        <w:rPr>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7494E" w:rsidRPr="0027494E" w:rsidRDefault="0027494E" w:rsidP="0027494E">
      <w:pPr>
        <w:pStyle w:val="af2"/>
        <w:ind w:firstLine="567"/>
        <w:jc w:val="both"/>
        <w:rPr>
          <w:sz w:val="16"/>
          <w:szCs w:val="16"/>
        </w:rPr>
      </w:pPr>
      <w:r w:rsidRPr="0027494E">
        <w:rPr>
          <w:sz w:val="16"/>
          <w:szCs w:val="16"/>
        </w:rPr>
        <w:t>5) наличие возможности решения описанной в инициативном проекте проблемы более эффективным способом;</w:t>
      </w:r>
    </w:p>
    <w:p w:rsidR="0027494E" w:rsidRPr="0027494E" w:rsidRDefault="0027494E" w:rsidP="0027494E">
      <w:pPr>
        <w:pStyle w:val="af2"/>
        <w:ind w:firstLine="567"/>
        <w:jc w:val="both"/>
        <w:rPr>
          <w:sz w:val="16"/>
          <w:szCs w:val="16"/>
        </w:rPr>
      </w:pPr>
      <w:r w:rsidRPr="0027494E">
        <w:rPr>
          <w:sz w:val="16"/>
          <w:szCs w:val="16"/>
        </w:rPr>
        <w:t>6) признание инициативного проекта не прошедшим конкурсный отбор.</w:t>
      </w:r>
    </w:p>
    <w:p w:rsidR="0027494E" w:rsidRPr="0027494E" w:rsidRDefault="0027494E" w:rsidP="0027494E">
      <w:pPr>
        <w:pStyle w:val="af2"/>
        <w:ind w:firstLine="567"/>
        <w:jc w:val="both"/>
        <w:rPr>
          <w:sz w:val="16"/>
          <w:szCs w:val="16"/>
        </w:rPr>
      </w:pPr>
      <w:r w:rsidRPr="0027494E">
        <w:rPr>
          <w:sz w:val="16"/>
          <w:szCs w:val="16"/>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7494E" w:rsidRPr="0027494E" w:rsidRDefault="0027494E" w:rsidP="0027494E">
      <w:pPr>
        <w:pStyle w:val="af2"/>
        <w:ind w:firstLine="567"/>
        <w:jc w:val="both"/>
        <w:rPr>
          <w:sz w:val="16"/>
          <w:szCs w:val="16"/>
        </w:rPr>
      </w:pPr>
      <w:r w:rsidRPr="0027494E">
        <w:rPr>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7494E" w:rsidRPr="0027494E" w:rsidRDefault="0027494E" w:rsidP="0027494E">
      <w:pPr>
        <w:pStyle w:val="af2"/>
        <w:ind w:firstLine="567"/>
        <w:jc w:val="both"/>
        <w:rPr>
          <w:sz w:val="16"/>
          <w:szCs w:val="16"/>
        </w:rPr>
      </w:pPr>
      <w:r w:rsidRPr="0027494E">
        <w:rPr>
          <w:sz w:val="16"/>
          <w:szCs w:val="16"/>
        </w:rPr>
        <w:t xml:space="preserve">10. </w:t>
      </w:r>
      <w:proofErr w:type="gramStart"/>
      <w:r w:rsidRPr="0027494E">
        <w:rPr>
          <w:sz w:val="16"/>
          <w:szCs w:val="16"/>
        </w:rPr>
        <w:t>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w:t>
      </w:r>
      <w:proofErr w:type="gramEnd"/>
      <w:r w:rsidRPr="0027494E">
        <w:rPr>
          <w:sz w:val="16"/>
          <w:szCs w:val="16"/>
        </w:rPr>
        <w:t>. В этом случае требования частей 3, 6, 7, 8, 9, 11 и 12 настоящей статьи не применяются.</w:t>
      </w:r>
    </w:p>
    <w:p w:rsidR="0027494E" w:rsidRPr="0027494E" w:rsidRDefault="0027494E" w:rsidP="0027494E">
      <w:pPr>
        <w:pStyle w:val="af2"/>
        <w:ind w:firstLine="567"/>
        <w:jc w:val="both"/>
        <w:rPr>
          <w:sz w:val="16"/>
          <w:szCs w:val="16"/>
        </w:rPr>
      </w:pPr>
      <w:r w:rsidRPr="0027494E">
        <w:rPr>
          <w:sz w:val="16"/>
          <w:szCs w:val="16"/>
        </w:rPr>
        <w:t>11. В случае</w:t>
      </w:r>
      <w:proofErr w:type="gramStart"/>
      <w:r w:rsidRPr="0027494E">
        <w:rPr>
          <w:sz w:val="16"/>
          <w:szCs w:val="16"/>
        </w:rPr>
        <w:t>,</w:t>
      </w:r>
      <w:proofErr w:type="gramEnd"/>
      <w:r w:rsidRPr="0027494E">
        <w:rPr>
          <w:sz w:val="16"/>
          <w:szCs w:val="16"/>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7494E" w:rsidRPr="0027494E" w:rsidRDefault="0027494E" w:rsidP="0027494E">
      <w:pPr>
        <w:pStyle w:val="af2"/>
        <w:ind w:firstLine="567"/>
        <w:jc w:val="both"/>
        <w:rPr>
          <w:sz w:val="16"/>
          <w:szCs w:val="16"/>
        </w:rPr>
      </w:pPr>
      <w:r w:rsidRPr="0027494E">
        <w:rPr>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7494E" w:rsidRPr="0027494E" w:rsidRDefault="0027494E" w:rsidP="0027494E">
      <w:pPr>
        <w:pStyle w:val="af2"/>
        <w:ind w:firstLine="567"/>
        <w:jc w:val="both"/>
        <w:rPr>
          <w:sz w:val="16"/>
          <w:szCs w:val="16"/>
        </w:rPr>
      </w:pPr>
      <w:r w:rsidRPr="0027494E">
        <w:rPr>
          <w:sz w:val="16"/>
          <w:szCs w:val="16"/>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7494E">
        <w:rPr>
          <w:sz w:val="16"/>
          <w:szCs w:val="16"/>
        </w:rPr>
        <w:t>контроль за</w:t>
      </w:r>
      <w:proofErr w:type="gramEnd"/>
      <w:r w:rsidRPr="0027494E">
        <w:rPr>
          <w:sz w:val="16"/>
          <w:szCs w:val="16"/>
        </w:rPr>
        <w:t xml:space="preserve"> реализацией инициативного проекта в формах, не противоречащих законодательству Российской Федерации.</w:t>
      </w:r>
    </w:p>
    <w:p w:rsidR="0027494E" w:rsidRPr="0027494E" w:rsidRDefault="0027494E" w:rsidP="0027494E">
      <w:pPr>
        <w:pStyle w:val="af2"/>
        <w:ind w:firstLine="567"/>
        <w:jc w:val="both"/>
        <w:rPr>
          <w:sz w:val="16"/>
          <w:szCs w:val="16"/>
        </w:rPr>
      </w:pPr>
      <w:r w:rsidRPr="0027494E">
        <w:rPr>
          <w:sz w:val="16"/>
          <w:szCs w:val="1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7494E">
        <w:rPr>
          <w:sz w:val="16"/>
          <w:szCs w:val="16"/>
        </w:rPr>
        <w:t>,</w:t>
      </w:r>
      <w:proofErr w:type="gramEnd"/>
      <w:r w:rsidRPr="0027494E">
        <w:rPr>
          <w:sz w:val="16"/>
          <w:szCs w:val="16"/>
        </w:rPr>
        <w:t xml:space="preserve"> если </w:t>
      </w:r>
      <w:r w:rsidRPr="0027494E">
        <w:rPr>
          <w:sz w:val="16"/>
          <w:szCs w:val="16"/>
        </w:rPr>
        <w:lastRenderedPageBreak/>
        <w:t>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27494E">
        <w:rPr>
          <w:sz w:val="16"/>
          <w:szCs w:val="16"/>
        </w:rPr>
        <w:t>.»;</w:t>
      </w:r>
      <w:proofErr w:type="gramEnd"/>
    </w:p>
    <w:p w:rsidR="0027494E" w:rsidRPr="0027494E" w:rsidRDefault="0027494E" w:rsidP="0027494E">
      <w:pPr>
        <w:autoSpaceDE w:val="0"/>
        <w:autoSpaceDN w:val="0"/>
        <w:adjustRightInd w:val="0"/>
        <w:spacing w:after="0" w:line="240" w:lineRule="auto"/>
        <w:ind w:firstLine="540"/>
        <w:jc w:val="both"/>
        <w:rPr>
          <w:sz w:val="16"/>
          <w:szCs w:val="16"/>
        </w:rPr>
      </w:pP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 xml:space="preserve">- </w:t>
      </w:r>
      <w:r w:rsidRPr="0027494E">
        <w:rPr>
          <w:b/>
          <w:sz w:val="16"/>
          <w:szCs w:val="16"/>
        </w:rPr>
        <w:t>статью 10 Устава</w:t>
      </w:r>
      <w:r w:rsidRPr="0027494E">
        <w:rPr>
          <w:sz w:val="16"/>
          <w:szCs w:val="16"/>
        </w:rPr>
        <w:t xml:space="preserve"> дополнить частью 7 следующего содержания:</w:t>
      </w: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«7. Органы территориального общественного самоуправления могут выдвигать инициативный проект в качестве инициаторов проекта</w:t>
      </w:r>
      <w:proofErr w:type="gramStart"/>
      <w:r w:rsidRPr="0027494E">
        <w:rPr>
          <w:sz w:val="16"/>
          <w:szCs w:val="16"/>
        </w:rPr>
        <w:t>.»;</w:t>
      </w:r>
      <w:proofErr w:type="gramEnd"/>
    </w:p>
    <w:p w:rsidR="0027494E" w:rsidRPr="0027494E" w:rsidRDefault="0027494E" w:rsidP="0027494E">
      <w:pPr>
        <w:pStyle w:val="ConsPlusNormal"/>
        <w:ind w:firstLine="567"/>
        <w:jc w:val="both"/>
        <w:rPr>
          <w:rFonts w:ascii="Times New Roman" w:hAnsi="Times New Roman" w:cs="Times New Roman"/>
          <w:sz w:val="16"/>
          <w:szCs w:val="16"/>
        </w:rPr>
      </w:pPr>
    </w:p>
    <w:p w:rsidR="0027494E" w:rsidRPr="0027494E" w:rsidRDefault="0027494E" w:rsidP="0027494E">
      <w:pPr>
        <w:autoSpaceDE w:val="0"/>
        <w:autoSpaceDN w:val="0"/>
        <w:adjustRightInd w:val="0"/>
        <w:spacing w:after="0" w:line="240" w:lineRule="auto"/>
        <w:ind w:firstLine="567"/>
        <w:jc w:val="both"/>
        <w:rPr>
          <w:b/>
          <w:sz w:val="16"/>
          <w:szCs w:val="16"/>
        </w:rPr>
      </w:pPr>
      <w:r w:rsidRPr="0027494E">
        <w:rPr>
          <w:b/>
          <w:sz w:val="16"/>
          <w:szCs w:val="16"/>
        </w:rPr>
        <w:t xml:space="preserve">- в </w:t>
      </w:r>
      <w:hyperlink r:id="rId11" w:history="1">
        <w:r w:rsidRPr="0027494E">
          <w:rPr>
            <w:b/>
            <w:sz w:val="16"/>
            <w:szCs w:val="16"/>
          </w:rPr>
          <w:t>статье 11</w:t>
        </w:r>
      </w:hyperlink>
      <w:r w:rsidRPr="0027494E">
        <w:rPr>
          <w:b/>
          <w:sz w:val="16"/>
          <w:szCs w:val="16"/>
        </w:rPr>
        <w:t xml:space="preserve"> Устава:</w:t>
      </w: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 xml:space="preserve">- </w:t>
      </w:r>
      <w:hyperlink r:id="rId12" w:history="1">
        <w:r w:rsidRPr="0027494E">
          <w:rPr>
            <w:sz w:val="16"/>
            <w:szCs w:val="16"/>
          </w:rPr>
          <w:t>часть 1</w:t>
        </w:r>
      </w:hyperlink>
      <w:r w:rsidRPr="0027494E">
        <w:rPr>
          <w:sz w:val="16"/>
          <w:szCs w:val="16"/>
        </w:rPr>
        <w:t xml:space="preserve"> после слов "и должностных лиц местного самоуправления</w:t>
      </w:r>
      <w:proofErr w:type="gramStart"/>
      <w:r w:rsidRPr="0027494E">
        <w:rPr>
          <w:sz w:val="16"/>
          <w:szCs w:val="16"/>
        </w:rPr>
        <w:t>,"</w:t>
      </w:r>
      <w:proofErr w:type="gramEnd"/>
      <w:r w:rsidRPr="0027494E">
        <w:rPr>
          <w:sz w:val="16"/>
          <w:szCs w:val="16"/>
        </w:rPr>
        <w:t xml:space="preserve"> дополнить словами "обсуждения вопросов внесения инициативных проектов и их рассмотрения,";</w:t>
      </w: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 xml:space="preserve">- </w:t>
      </w:r>
      <w:hyperlink r:id="rId13" w:history="1">
        <w:r w:rsidRPr="0027494E">
          <w:rPr>
            <w:sz w:val="16"/>
            <w:szCs w:val="16"/>
          </w:rPr>
          <w:t>часть 2</w:t>
        </w:r>
      </w:hyperlink>
      <w:r w:rsidRPr="0027494E">
        <w:rPr>
          <w:sz w:val="16"/>
          <w:szCs w:val="16"/>
        </w:rPr>
        <w:t xml:space="preserve"> дополнить абзацем вторым следующего содержания:</w:t>
      </w: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27494E">
        <w:rPr>
          <w:sz w:val="16"/>
          <w:szCs w:val="16"/>
        </w:rPr>
        <w:t>.»;</w:t>
      </w:r>
      <w:proofErr w:type="gramEnd"/>
    </w:p>
    <w:p w:rsidR="0027494E" w:rsidRPr="0027494E" w:rsidRDefault="0027494E" w:rsidP="0027494E">
      <w:pPr>
        <w:autoSpaceDE w:val="0"/>
        <w:autoSpaceDN w:val="0"/>
        <w:adjustRightInd w:val="0"/>
        <w:spacing w:after="0" w:line="240" w:lineRule="auto"/>
        <w:ind w:firstLine="540"/>
        <w:jc w:val="both"/>
        <w:rPr>
          <w:sz w:val="16"/>
          <w:szCs w:val="16"/>
        </w:rPr>
      </w:pPr>
    </w:p>
    <w:p w:rsidR="0027494E" w:rsidRPr="0027494E" w:rsidRDefault="0027494E" w:rsidP="0027494E">
      <w:pPr>
        <w:pStyle w:val="af2"/>
        <w:ind w:firstLine="567"/>
        <w:jc w:val="both"/>
        <w:rPr>
          <w:sz w:val="16"/>
          <w:szCs w:val="16"/>
        </w:rPr>
      </w:pPr>
      <w:r w:rsidRPr="0027494E">
        <w:rPr>
          <w:b/>
          <w:sz w:val="16"/>
          <w:szCs w:val="16"/>
        </w:rPr>
        <w:t xml:space="preserve"> - часть 6 статьи 13 Устава </w:t>
      </w:r>
      <w:r w:rsidRPr="0027494E">
        <w:rPr>
          <w:sz w:val="16"/>
          <w:szCs w:val="16"/>
        </w:rPr>
        <w:t>дополнить пунктом 4.1</w:t>
      </w:r>
      <w:r w:rsidRPr="0027494E">
        <w:rPr>
          <w:b/>
          <w:sz w:val="16"/>
          <w:szCs w:val="16"/>
        </w:rPr>
        <w:t xml:space="preserve"> </w:t>
      </w:r>
      <w:r w:rsidRPr="0027494E">
        <w:rPr>
          <w:sz w:val="16"/>
          <w:szCs w:val="16"/>
        </w:rPr>
        <w:t>следующего содержания:</w:t>
      </w:r>
    </w:p>
    <w:p w:rsidR="0027494E" w:rsidRPr="0027494E" w:rsidRDefault="0027494E" w:rsidP="0027494E">
      <w:pPr>
        <w:pStyle w:val="af2"/>
        <w:ind w:firstLine="567"/>
        <w:jc w:val="both"/>
        <w:rPr>
          <w:sz w:val="16"/>
          <w:szCs w:val="16"/>
        </w:rPr>
      </w:pPr>
      <w:r w:rsidRPr="0027494E">
        <w:rPr>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27494E">
        <w:rPr>
          <w:sz w:val="16"/>
          <w:szCs w:val="16"/>
        </w:rPr>
        <w:t>;»</w:t>
      </w:r>
      <w:proofErr w:type="gramEnd"/>
      <w:r w:rsidRPr="0027494E">
        <w:rPr>
          <w:sz w:val="16"/>
          <w:szCs w:val="16"/>
        </w:rPr>
        <w:t>;</w:t>
      </w:r>
    </w:p>
    <w:p w:rsidR="0027494E" w:rsidRPr="0027494E" w:rsidRDefault="0027494E" w:rsidP="0027494E">
      <w:pPr>
        <w:autoSpaceDE w:val="0"/>
        <w:autoSpaceDN w:val="0"/>
        <w:adjustRightInd w:val="0"/>
        <w:spacing w:after="0" w:line="240" w:lineRule="auto"/>
        <w:jc w:val="both"/>
        <w:rPr>
          <w:sz w:val="16"/>
          <w:szCs w:val="16"/>
          <w:highlight w:val="yellow"/>
        </w:rPr>
      </w:pPr>
    </w:p>
    <w:p w:rsidR="0027494E" w:rsidRPr="0027494E" w:rsidRDefault="0027494E" w:rsidP="0027494E">
      <w:pPr>
        <w:autoSpaceDE w:val="0"/>
        <w:autoSpaceDN w:val="0"/>
        <w:adjustRightInd w:val="0"/>
        <w:spacing w:after="0" w:line="240" w:lineRule="auto"/>
        <w:ind w:firstLine="540"/>
        <w:jc w:val="both"/>
        <w:rPr>
          <w:b/>
          <w:sz w:val="16"/>
          <w:szCs w:val="16"/>
        </w:rPr>
      </w:pPr>
      <w:r w:rsidRPr="0027494E">
        <w:rPr>
          <w:b/>
          <w:sz w:val="16"/>
          <w:szCs w:val="16"/>
        </w:rPr>
        <w:t xml:space="preserve">- в части 4 статьи 14 Устава: </w:t>
      </w:r>
    </w:p>
    <w:p w:rsidR="0027494E" w:rsidRPr="0027494E" w:rsidRDefault="0027494E" w:rsidP="0027494E">
      <w:pPr>
        <w:autoSpaceDE w:val="0"/>
        <w:autoSpaceDN w:val="0"/>
        <w:adjustRightInd w:val="0"/>
        <w:spacing w:after="0" w:line="240" w:lineRule="auto"/>
        <w:ind w:firstLine="567"/>
        <w:jc w:val="both"/>
        <w:rPr>
          <w:sz w:val="16"/>
          <w:szCs w:val="16"/>
        </w:rPr>
      </w:pPr>
    </w:p>
    <w:p w:rsidR="0027494E" w:rsidRPr="0027494E" w:rsidRDefault="0027494E" w:rsidP="0027494E">
      <w:pPr>
        <w:autoSpaceDE w:val="0"/>
        <w:autoSpaceDN w:val="0"/>
        <w:adjustRightInd w:val="0"/>
        <w:spacing w:after="0" w:line="240" w:lineRule="auto"/>
        <w:ind w:firstLine="540"/>
        <w:jc w:val="both"/>
        <w:rPr>
          <w:bCs/>
          <w:sz w:val="16"/>
          <w:szCs w:val="16"/>
        </w:rPr>
      </w:pPr>
      <w:r w:rsidRPr="0027494E">
        <w:rPr>
          <w:bCs/>
          <w:sz w:val="16"/>
          <w:szCs w:val="16"/>
        </w:rPr>
        <w:t xml:space="preserve">- в </w:t>
      </w:r>
      <w:hyperlink r:id="rId14" w:history="1">
        <w:r w:rsidRPr="0027494E">
          <w:rPr>
            <w:bCs/>
            <w:sz w:val="16"/>
            <w:szCs w:val="16"/>
          </w:rPr>
          <w:t>абзаце первом</w:t>
        </w:r>
      </w:hyperlink>
      <w:r w:rsidRPr="0027494E">
        <w:rPr>
          <w:bCs/>
          <w:sz w:val="16"/>
          <w:szCs w:val="16"/>
        </w:rPr>
        <w:t xml:space="preserve"> слова "органом муниципального образования. В </w:t>
      </w:r>
      <w:proofErr w:type="gramStart"/>
      <w:r w:rsidRPr="0027494E">
        <w:rPr>
          <w:bCs/>
          <w:sz w:val="16"/>
          <w:szCs w:val="16"/>
        </w:rPr>
        <w:t>нормативном</w:t>
      </w:r>
      <w:proofErr w:type="gramEnd"/>
      <w:r w:rsidRPr="0027494E">
        <w:rPr>
          <w:bCs/>
          <w:sz w:val="16"/>
          <w:szCs w:val="16"/>
        </w:rPr>
        <w:t>" заменить словами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27494E" w:rsidRPr="0027494E" w:rsidRDefault="0027494E" w:rsidP="0027494E">
      <w:pPr>
        <w:autoSpaceDE w:val="0"/>
        <w:autoSpaceDN w:val="0"/>
        <w:adjustRightInd w:val="0"/>
        <w:spacing w:after="0" w:line="240" w:lineRule="auto"/>
        <w:ind w:firstLine="540"/>
        <w:jc w:val="both"/>
        <w:rPr>
          <w:sz w:val="16"/>
          <w:szCs w:val="16"/>
        </w:rPr>
      </w:pPr>
    </w:p>
    <w:p w:rsidR="0027494E" w:rsidRPr="0027494E" w:rsidRDefault="0027494E" w:rsidP="0027494E">
      <w:pPr>
        <w:pStyle w:val="af2"/>
        <w:ind w:firstLine="567"/>
        <w:jc w:val="both"/>
        <w:rPr>
          <w:sz w:val="16"/>
          <w:szCs w:val="16"/>
        </w:rPr>
      </w:pPr>
      <w:r w:rsidRPr="0027494E">
        <w:rPr>
          <w:sz w:val="16"/>
          <w:szCs w:val="16"/>
        </w:rPr>
        <w:t xml:space="preserve">- </w:t>
      </w:r>
      <w:hyperlink r:id="rId15" w:history="1">
        <w:r w:rsidRPr="0027494E">
          <w:rPr>
            <w:sz w:val="16"/>
            <w:szCs w:val="16"/>
          </w:rPr>
          <w:t>дополнить</w:t>
        </w:r>
      </w:hyperlink>
      <w:r w:rsidRPr="0027494E">
        <w:rPr>
          <w:sz w:val="16"/>
          <w:szCs w:val="16"/>
        </w:rPr>
        <w:t xml:space="preserve"> пунктом 6 следующего содержания:</w:t>
      </w:r>
    </w:p>
    <w:p w:rsidR="0027494E" w:rsidRPr="0027494E" w:rsidRDefault="0027494E" w:rsidP="0027494E">
      <w:pPr>
        <w:pStyle w:val="af2"/>
        <w:ind w:firstLine="567"/>
        <w:jc w:val="both"/>
        <w:rPr>
          <w:sz w:val="16"/>
          <w:szCs w:val="16"/>
        </w:rPr>
      </w:pPr>
      <w:r w:rsidRPr="0027494E">
        <w:rPr>
          <w:sz w:val="16"/>
          <w:szCs w:val="1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27494E">
        <w:rPr>
          <w:sz w:val="16"/>
          <w:szCs w:val="16"/>
        </w:rPr>
        <w:t>;»</w:t>
      </w:r>
      <w:proofErr w:type="gramEnd"/>
      <w:r w:rsidRPr="0027494E">
        <w:rPr>
          <w:sz w:val="16"/>
          <w:szCs w:val="16"/>
        </w:rPr>
        <w:t>;</w:t>
      </w:r>
    </w:p>
    <w:p w:rsidR="0027494E" w:rsidRPr="0027494E" w:rsidRDefault="0027494E" w:rsidP="0027494E">
      <w:pPr>
        <w:pStyle w:val="ConsPlusNormal"/>
        <w:ind w:firstLine="567"/>
        <w:jc w:val="both"/>
        <w:rPr>
          <w:rFonts w:ascii="Times New Roman" w:hAnsi="Times New Roman" w:cs="Times New Roman"/>
          <w:sz w:val="16"/>
          <w:szCs w:val="16"/>
        </w:rPr>
      </w:pPr>
    </w:p>
    <w:p w:rsidR="0027494E" w:rsidRPr="0027494E" w:rsidRDefault="0027494E" w:rsidP="0027494E">
      <w:pPr>
        <w:pStyle w:val="ConsPlusNormal"/>
        <w:ind w:firstLine="567"/>
        <w:jc w:val="both"/>
        <w:rPr>
          <w:rFonts w:ascii="Times New Roman" w:hAnsi="Times New Roman" w:cs="Times New Roman"/>
          <w:sz w:val="16"/>
          <w:szCs w:val="16"/>
        </w:rPr>
      </w:pPr>
      <w:r w:rsidRPr="0027494E">
        <w:rPr>
          <w:rFonts w:ascii="Times New Roman" w:hAnsi="Times New Roman" w:cs="Times New Roman"/>
          <w:b/>
          <w:sz w:val="16"/>
          <w:szCs w:val="16"/>
        </w:rPr>
        <w:t>- статью 22 Устава</w:t>
      </w:r>
      <w:r w:rsidRPr="0027494E">
        <w:rPr>
          <w:rFonts w:ascii="Times New Roman" w:hAnsi="Times New Roman" w:cs="Times New Roman"/>
          <w:sz w:val="16"/>
          <w:szCs w:val="16"/>
        </w:rPr>
        <w:t>:</w:t>
      </w:r>
    </w:p>
    <w:p w:rsidR="0027494E" w:rsidRPr="0027494E" w:rsidRDefault="0027494E" w:rsidP="0027494E">
      <w:pPr>
        <w:pStyle w:val="ConsPlusNormal"/>
        <w:ind w:firstLine="567"/>
        <w:jc w:val="both"/>
        <w:rPr>
          <w:rFonts w:ascii="Times New Roman" w:hAnsi="Times New Roman" w:cs="Times New Roman"/>
          <w:b/>
          <w:sz w:val="16"/>
          <w:szCs w:val="16"/>
        </w:rPr>
      </w:pPr>
      <w:r w:rsidRPr="0027494E">
        <w:rPr>
          <w:rFonts w:ascii="Times New Roman" w:hAnsi="Times New Roman" w:cs="Times New Roman"/>
          <w:b/>
          <w:sz w:val="16"/>
          <w:szCs w:val="16"/>
        </w:rPr>
        <w:t xml:space="preserve"> </w:t>
      </w:r>
    </w:p>
    <w:p w:rsidR="0027494E" w:rsidRPr="0027494E" w:rsidRDefault="0027494E" w:rsidP="0027494E">
      <w:pPr>
        <w:pStyle w:val="ConsPlusNormal"/>
        <w:ind w:firstLine="567"/>
        <w:jc w:val="both"/>
        <w:rPr>
          <w:rFonts w:ascii="Times New Roman" w:hAnsi="Times New Roman" w:cs="Times New Roman"/>
          <w:sz w:val="16"/>
          <w:szCs w:val="16"/>
        </w:rPr>
      </w:pPr>
      <w:r w:rsidRPr="0027494E">
        <w:rPr>
          <w:rFonts w:ascii="Times New Roman" w:hAnsi="Times New Roman" w:cs="Times New Roman"/>
          <w:sz w:val="16"/>
          <w:szCs w:val="16"/>
        </w:rPr>
        <w:t>- дополнить частью 8 следующего содержания:</w:t>
      </w: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«8.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Ленинградской области и составляет в совокупности три рабочих дня в месяц</w:t>
      </w:r>
      <w:proofErr w:type="gramStart"/>
      <w:r w:rsidRPr="0027494E">
        <w:rPr>
          <w:sz w:val="16"/>
          <w:szCs w:val="16"/>
        </w:rPr>
        <w:t>.»;</w:t>
      </w:r>
      <w:proofErr w:type="gramEnd"/>
    </w:p>
    <w:p w:rsidR="0027494E" w:rsidRPr="0027494E" w:rsidRDefault="0027494E" w:rsidP="0027494E">
      <w:pPr>
        <w:autoSpaceDE w:val="0"/>
        <w:autoSpaceDN w:val="0"/>
        <w:adjustRightInd w:val="0"/>
        <w:spacing w:after="0" w:line="240" w:lineRule="auto"/>
        <w:ind w:firstLine="540"/>
        <w:jc w:val="both"/>
        <w:rPr>
          <w:sz w:val="16"/>
          <w:szCs w:val="16"/>
        </w:rPr>
      </w:pP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 xml:space="preserve"> - дополнить частью 9 следующего содержания:</w:t>
      </w:r>
    </w:p>
    <w:p w:rsidR="0027494E" w:rsidRPr="0027494E" w:rsidRDefault="0027494E" w:rsidP="0027494E">
      <w:pPr>
        <w:autoSpaceDE w:val="0"/>
        <w:autoSpaceDN w:val="0"/>
        <w:adjustRightInd w:val="0"/>
        <w:spacing w:after="0" w:line="240" w:lineRule="auto"/>
        <w:ind w:firstLine="539"/>
        <w:jc w:val="both"/>
        <w:rPr>
          <w:sz w:val="16"/>
          <w:szCs w:val="16"/>
        </w:rPr>
      </w:pPr>
      <w:r w:rsidRPr="0027494E">
        <w:rPr>
          <w:sz w:val="16"/>
          <w:szCs w:val="16"/>
        </w:rPr>
        <w:t xml:space="preserve"> «9.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7494E" w:rsidRPr="0027494E" w:rsidRDefault="0027494E" w:rsidP="0027494E">
      <w:pPr>
        <w:pStyle w:val="af2"/>
        <w:ind w:firstLine="567"/>
        <w:jc w:val="both"/>
        <w:rPr>
          <w:sz w:val="16"/>
          <w:szCs w:val="16"/>
        </w:rPr>
      </w:pPr>
      <w:r w:rsidRPr="0027494E">
        <w:rPr>
          <w:sz w:val="16"/>
          <w:szCs w:val="16"/>
        </w:rPr>
        <w:t>1) заниматься предпринимательской деятельностью лично или через доверенных лиц;</w:t>
      </w:r>
    </w:p>
    <w:p w:rsidR="0027494E" w:rsidRPr="0027494E" w:rsidRDefault="0027494E" w:rsidP="0027494E">
      <w:pPr>
        <w:pStyle w:val="af2"/>
        <w:ind w:firstLine="567"/>
        <w:jc w:val="both"/>
        <w:rPr>
          <w:sz w:val="16"/>
          <w:szCs w:val="16"/>
        </w:rPr>
      </w:pPr>
      <w:r w:rsidRPr="0027494E">
        <w:rPr>
          <w:sz w:val="16"/>
          <w:szCs w:val="16"/>
        </w:rPr>
        <w:t>2) участвовать в управлении коммерческой или некоммерческой организацией, за исключением следующих случаев:</w:t>
      </w:r>
    </w:p>
    <w:p w:rsidR="0027494E" w:rsidRPr="0027494E" w:rsidRDefault="0027494E" w:rsidP="0027494E">
      <w:pPr>
        <w:pStyle w:val="af2"/>
        <w:ind w:firstLine="567"/>
        <w:jc w:val="both"/>
        <w:rPr>
          <w:sz w:val="16"/>
          <w:szCs w:val="16"/>
        </w:rPr>
      </w:pPr>
      <w:proofErr w:type="gramStart"/>
      <w:r w:rsidRPr="0027494E">
        <w:rPr>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7494E" w:rsidRPr="0027494E" w:rsidRDefault="0027494E" w:rsidP="0027494E">
      <w:pPr>
        <w:pStyle w:val="af2"/>
        <w:ind w:firstLine="567"/>
        <w:jc w:val="both"/>
        <w:rPr>
          <w:sz w:val="16"/>
          <w:szCs w:val="16"/>
        </w:rPr>
      </w:pPr>
      <w:proofErr w:type="gramStart"/>
      <w:r w:rsidRPr="0027494E">
        <w:rPr>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Ленинградской области в</w:t>
      </w:r>
      <w:proofErr w:type="gramEnd"/>
      <w:r w:rsidRPr="0027494E">
        <w:rPr>
          <w:sz w:val="16"/>
          <w:szCs w:val="16"/>
        </w:rPr>
        <w:t xml:space="preserve"> </w:t>
      </w:r>
      <w:proofErr w:type="gramStart"/>
      <w:r w:rsidRPr="0027494E">
        <w:rPr>
          <w:sz w:val="16"/>
          <w:szCs w:val="16"/>
        </w:rPr>
        <w:t>порядке</w:t>
      </w:r>
      <w:proofErr w:type="gramEnd"/>
      <w:r w:rsidRPr="0027494E">
        <w:rPr>
          <w:sz w:val="16"/>
          <w:szCs w:val="16"/>
        </w:rPr>
        <w:t>, установленном законом Ленинградской области;</w:t>
      </w:r>
    </w:p>
    <w:p w:rsidR="0027494E" w:rsidRPr="0027494E" w:rsidRDefault="0027494E" w:rsidP="0027494E">
      <w:pPr>
        <w:pStyle w:val="af2"/>
        <w:ind w:firstLine="567"/>
        <w:jc w:val="both"/>
        <w:rPr>
          <w:sz w:val="16"/>
          <w:szCs w:val="16"/>
        </w:rPr>
      </w:pPr>
      <w:r w:rsidRPr="0027494E">
        <w:rPr>
          <w:sz w:val="16"/>
          <w:szCs w:val="16"/>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27494E" w:rsidRPr="0027494E" w:rsidRDefault="0027494E" w:rsidP="0027494E">
      <w:pPr>
        <w:pStyle w:val="af2"/>
        <w:ind w:firstLine="567"/>
        <w:jc w:val="both"/>
        <w:rPr>
          <w:sz w:val="16"/>
          <w:szCs w:val="16"/>
        </w:rPr>
      </w:pPr>
      <w:r w:rsidRPr="0027494E">
        <w:rPr>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7494E" w:rsidRPr="0027494E" w:rsidRDefault="0027494E" w:rsidP="0027494E">
      <w:pPr>
        <w:pStyle w:val="af2"/>
        <w:ind w:firstLine="567"/>
        <w:jc w:val="both"/>
        <w:rPr>
          <w:sz w:val="16"/>
          <w:szCs w:val="16"/>
        </w:rPr>
      </w:pPr>
      <w:proofErr w:type="spellStart"/>
      <w:r w:rsidRPr="0027494E">
        <w:rPr>
          <w:sz w:val="16"/>
          <w:szCs w:val="16"/>
        </w:rPr>
        <w:t>д</w:t>
      </w:r>
      <w:proofErr w:type="spellEnd"/>
      <w:r w:rsidRPr="0027494E">
        <w:rPr>
          <w:sz w:val="16"/>
          <w:szCs w:val="16"/>
        </w:rPr>
        <w:t>) иные случаи, предусмотренные федеральными законами;</w:t>
      </w:r>
    </w:p>
    <w:p w:rsidR="0027494E" w:rsidRPr="0027494E" w:rsidRDefault="0027494E" w:rsidP="0027494E">
      <w:pPr>
        <w:pStyle w:val="af2"/>
        <w:ind w:firstLine="567"/>
        <w:jc w:val="both"/>
        <w:rPr>
          <w:sz w:val="16"/>
          <w:szCs w:val="16"/>
        </w:rPr>
      </w:pPr>
      <w:r w:rsidRPr="0027494E">
        <w:rPr>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494E" w:rsidRPr="0027494E" w:rsidRDefault="0027494E" w:rsidP="0027494E">
      <w:pPr>
        <w:pStyle w:val="af2"/>
        <w:ind w:firstLine="567"/>
        <w:jc w:val="both"/>
        <w:rPr>
          <w:rFonts w:eastAsia="Calibri"/>
          <w:sz w:val="16"/>
          <w:szCs w:val="16"/>
          <w:lang w:eastAsia="en-US"/>
        </w:rPr>
      </w:pPr>
      <w:r w:rsidRPr="0027494E">
        <w:rPr>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7494E">
        <w:rPr>
          <w:sz w:val="16"/>
          <w:szCs w:val="16"/>
        </w:rPr>
        <w:t>.»</w:t>
      </w:r>
      <w:r w:rsidRPr="0027494E">
        <w:rPr>
          <w:rFonts w:eastAsia="Calibri"/>
          <w:sz w:val="16"/>
          <w:szCs w:val="16"/>
          <w:lang w:eastAsia="en-US"/>
        </w:rPr>
        <w:t>;</w:t>
      </w:r>
      <w:proofErr w:type="gramEnd"/>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 xml:space="preserve">-  </w:t>
      </w:r>
      <w:hyperlink r:id="rId16" w:history="1">
        <w:r w:rsidRPr="0027494E">
          <w:rPr>
            <w:sz w:val="16"/>
            <w:szCs w:val="16"/>
          </w:rPr>
          <w:t>дополнить</w:t>
        </w:r>
      </w:hyperlink>
      <w:r w:rsidRPr="0027494E">
        <w:rPr>
          <w:sz w:val="16"/>
          <w:szCs w:val="16"/>
        </w:rPr>
        <w:t xml:space="preserve"> частью 10 следующего содержания:</w:t>
      </w: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 xml:space="preserve">«10. </w:t>
      </w:r>
      <w:proofErr w:type="gramStart"/>
      <w:r w:rsidRPr="0027494E">
        <w:rPr>
          <w:sz w:val="16"/>
          <w:szCs w:val="16"/>
        </w:rPr>
        <w:t xml:space="preserve">При выявлении в результате проверки, проведенной в соответствии с </w:t>
      </w:r>
      <w:hyperlink r:id="rId17" w:history="1">
        <w:r w:rsidRPr="0027494E">
          <w:rPr>
            <w:sz w:val="16"/>
            <w:szCs w:val="16"/>
          </w:rPr>
          <w:t>частью 7.2</w:t>
        </w:r>
      </w:hyperlink>
      <w:r w:rsidRPr="0027494E">
        <w:rPr>
          <w:sz w:val="16"/>
          <w:szCs w:val="16"/>
        </w:rPr>
        <w:t xml:space="preserve"> статьи 40 Федерального закона  от 6 октября 2003 года № 131-ФЗ, фактов несоблюдения ограничений, запретов, неисполнения обязанностей, которые установлены Федеральным </w:t>
      </w:r>
      <w:hyperlink r:id="rId18" w:history="1">
        <w:r w:rsidRPr="0027494E">
          <w:rPr>
            <w:sz w:val="16"/>
            <w:szCs w:val="16"/>
          </w:rPr>
          <w:t>законом</w:t>
        </w:r>
      </w:hyperlink>
      <w:r w:rsidRPr="0027494E">
        <w:rPr>
          <w:sz w:val="16"/>
          <w:szCs w:val="16"/>
        </w:rPr>
        <w:t xml:space="preserve"> от 25 декабря 2008 года № 273-ФЗ "О противодействии коррупции" и другими федеральными законами,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w:t>
      </w:r>
      <w:proofErr w:type="gramEnd"/>
      <w:r w:rsidRPr="0027494E">
        <w:rPr>
          <w:sz w:val="16"/>
          <w:szCs w:val="16"/>
        </w:rPr>
        <w:t xml:space="preserve">, выборного должностного лица местного самоуправления или </w:t>
      </w:r>
      <w:proofErr w:type="gramStart"/>
      <w:r w:rsidRPr="0027494E">
        <w:rPr>
          <w:sz w:val="16"/>
          <w:szCs w:val="16"/>
        </w:rPr>
        <w:t>применении</w:t>
      </w:r>
      <w:proofErr w:type="gramEnd"/>
      <w:r w:rsidRPr="0027494E">
        <w:rPr>
          <w:sz w:val="16"/>
          <w:szCs w:val="16"/>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7494E" w:rsidRPr="0027494E" w:rsidRDefault="0027494E" w:rsidP="0027494E">
      <w:pPr>
        <w:widowControl w:val="0"/>
        <w:autoSpaceDE w:val="0"/>
        <w:autoSpaceDN w:val="0"/>
        <w:adjustRightInd w:val="0"/>
        <w:spacing w:after="0" w:line="240" w:lineRule="auto"/>
        <w:ind w:firstLine="708"/>
        <w:jc w:val="both"/>
        <w:rPr>
          <w:sz w:val="16"/>
          <w:szCs w:val="16"/>
        </w:rPr>
      </w:pPr>
    </w:p>
    <w:p w:rsidR="0027494E" w:rsidRPr="0027494E" w:rsidRDefault="0027494E" w:rsidP="0027494E">
      <w:pPr>
        <w:autoSpaceDE w:val="0"/>
        <w:autoSpaceDN w:val="0"/>
        <w:adjustRightInd w:val="0"/>
        <w:spacing w:after="0" w:line="240" w:lineRule="auto"/>
        <w:jc w:val="both"/>
        <w:rPr>
          <w:sz w:val="16"/>
          <w:szCs w:val="16"/>
        </w:rPr>
      </w:pPr>
      <w:r w:rsidRPr="0027494E">
        <w:rPr>
          <w:sz w:val="16"/>
          <w:szCs w:val="16"/>
        </w:rPr>
        <w:tab/>
        <w:t>-  дополнить частью 11</w:t>
      </w:r>
      <w:r w:rsidRPr="0027494E">
        <w:rPr>
          <w:b/>
          <w:sz w:val="16"/>
          <w:szCs w:val="16"/>
        </w:rPr>
        <w:t xml:space="preserve"> </w:t>
      </w:r>
      <w:r w:rsidRPr="0027494E">
        <w:rPr>
          <w:sz w:val="16"/>
          <w:szCs w:val="16"/>
        </w:rPr>
        <w:t>следующего содержания:</w:t>
      </w: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 xml:space="preserve">«11. </w:t>
      </w:r>
      <w:proofErr w:type="gramStart"/>
      <w:r w:rsidRPr="0027494E">
        <w:rPr>
          <w:sz w:val="16"/>
          <w:szCs w:val="16"/>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27494E">
        <w:rPr>
          <w:sz w:val="16"/>
          <w:szCs w:val="16"/>
        </w:rPr>
        <w:lastRenderedPageBreak/>
        <w:t>детей, если искажение этих сведений является несущественным, могут быть применены меры ответственности, указанные в части 7.3</w:t>
      </w:r>
      <w:proofErr w:type="gramEnd"/>
      <w:r w:rsidRPr="0027494E">
        <w:rPr>
          <w:sz w:val="16"/>
          <w:szCs w:val="16"/>
        </w:rPr>
        <w:t>-1  ст.40 Федерального закона  от 6 октября 2003 года №131-ФЗ.»;</w:t>
      </w:r>
    </w:p>
    <w:p w:rsidR="0027494E" w:rsidRPr="0027494E" w:rsidRDefault="0027494E" w:rsidP="0027494E">
      <w:pPr>
        <w:pStyle w:val="af2"/>
        <w:ind w:firstLine="567"/>
        <w:jc w:val="both"/>
        <w:rPr>
          <w:sz w:val="16"/>
          <w:szCs w:val="16"/>
        </w:rPr>
      </w:pPr>
    </w:p>
    <w:p w:rsidR="0027494E" w:rsidRPr="0027494E" w:rsidRDefault="0027494E" w:rsidP="0027494E">
      <w:pPr>
        <w:pStyle w:val="af2"/>
        <w:ind w:firstLine="567"/>
        <w:jc w:val="both"/>
        <w:rPr>
          <w:sz w:val="16"/>
          <w:szCs w:val="16"/>
        </w:rPr>
      </w:pPr>
      <w:r w:rsidRPr="0027494E">
        <w:rPr>
          <w:sz w:val="16"/>
          <w:szCs w:val="16"/>
        </w:rPr>
        <w:t xml:space="preserve">- </w:t>
      </w:r>
      <w:hyperlink r:id="rId19" w:history="1">
        <w:r w:rsidRPr="0027494E">
          <w:rPr>
            <w:sz w:val="16"/>
            <w:szCs w:val="16"/>
          </w:rPr>
          <w:t>дополнить</w:t>
        </w:r>
      </w:hyperlink>
      <w:r w:rsidRPr="0027494E">
        <w:rPr>
          <w:sz w:val="16"/>
          <w:szCs w:val="16"/>
        </w:rPr>
        <w:t xml:space="preserve"> частью 12 следующего содержания:</w:t>
      </w:r>
    </w:p>
    <w:p w:rsidR="0027494E" w:rsidRPr="0027494E" w:rsidRDefault="0027494E" w:rsidP="0027494E">
      <w:pPr>
        <w:autoSpaceDE w:val="0"/>
        <w:autoSpaceDN w:val="0"/>
        <w:adjustRightInd w:val="0"/>
        <w:spacing w:after="0" w:line="240" w:lineRule="auto"/>
        <w:ind w:firstLine="540"/>
        <w:jc w:val="both"/>
        <w:rPr>
          <w:sz w:val="16"/>
          <w:szCs w:val="16"/>
        </w:rPr>
      </w:pPr>
      <w:r w:rsidRPr="0027494E">
        <w:rPr>
          <w:sz w:val="16"/>
          <w:szCs w:val="16"/>
        </w:rPr>
        <w:t xml:space="preserve">«12.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27494E">
          <w:rPr>
            <w:sz w:val="16"/>
            <w:szCs w:val="16"/>
          </w:rPr>
          <w:t>части 7.3-1</w:t>
        </w:r>
      </w:hyperlink>
      <w:r w:rsidRPr="0027494E">
        <w:rPr>
          <w:sz w:val="16"/>
          <w:szCs w:val="16"/>
        </w:rPr>
        <w:t xml:space="preserve"> ст.40 Федерального закона  от 6 октября 2003 года № 131-ФЗ,  определяется муниципальным правовым актом в соответствии с законом Ленинградской области</w:t>
      </w:r>
      <w:proofErr w:type="gramStart"/>
      <w:r w:rsidRPr="0027494E">
        <w:rPr>
          <w:sz w:val="16"/>
          <w:szCs w:val="16"/>
        </w:rPr>
        <w:t>.»;</w:t>
      </w:r>
      <w:proofErr w:type="gramEnd"/>
    </w:p>
    <w:p w:rsidR="0027494E" w:rsidRPr="0027494E" w:rsidRDefault="0027494E" w:rsidP="0027494E">
      <w:pPr>
        <w:autoSpaceDE w:val="0"/>
        <w:autoSpaceDN w:val="0"/>
        <w:adjustRightInd w:val="0"/>
        <w:spacing w:after="0" w:line="240" w:lineRule="auto"/>
        <w:jc w:val="both"/>
        <w:rPr>
          <w:sz w:val="16"/>
          <w:szCs w:val="16"/>
        </w:rPr>
      </w:pPr>
    </w:p>
    <w:p w:rsidR="0027494E" w:rsidRPr="0027494E" w:rsidRDefault="0027494E" w:rsidP="0027494E">
      <w:pPr>
        <w:autoSpaceDE w:val="0"/>
        <w:autoSpaceDN w:val="0"/>
        <w:adjustRightInd w:val="0"/>
        <w:spacing w:after="0" w:line="240" w:lineRule="auto"/>
        <w:ind w:right="-44"/>
        <w:jc w:val="both"/>
        <w:rPr>
          <w:sz w:val="16"/>
          <w:szCs w:val="16"/>
        </w:rPr>
      </w:pPr>
      <w:r w:rsidRPr="0027494E">
        <w:rPr>
          <w:b/>
          <w:sz w:val="16"/>
          <w:szCs w:val="16"/>
        </w:rPr>
        <w:t xml:space="preserve">        - пункт 7 части 1 статьи 23 Устава</w:t>
      </w:r>
      <w:r w:rsidRPr="0027494E">
        <w:rPr>
          <w:sz w:val="16"/>
          <w:szCs w:val="16"/>
        </w:rPr>
        <w:t xml:space="preserve"> изложить в следующей редакции:</w:t>
      </w:r>
    </w:p>
    <w:p w:rsidR="0027494E" w:rsidRPr="0027494E" w:rsidRDefault="0027494E" w:rsidP="0027494E">
      <w:pPr>
        <w:autoSpaceDE w:val="0"/>
        <w:autoSpaceDN w:val="0"/>
        <w:adjustRightInd w:val="0"/>
        <w:spacing w:after="0" w:line="240" w:lineRule="auto"/>
        <w:jc w:val="both"/>
        <w:rPr>
          <w:sz w:val="16"/>
          <w:szCs w:val="16"/>
        </w:rPr>
      </w:pPr>
      <w:proofErr w:type="gramStart"/>
      <w:r w:rsidRPr="0027494E">
        <w:rPr>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494E">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7494E">
        <w:rPr>
          <w:sz w:val="16"/>
          <w:szCs w:val="16"/>
        </w:rPr>
        <w:t>.»;</w:t>
      </w:r>
      <w:proofErr w:type="gramEnd"/>
    </w:p>
    <w:p w:rsidR="0027494E" w:rsidRPr="0027494E" w:rsidRDefault="0027494E" w:rsidP="0027494E">
      <w:pPr>
        <w:pStyle w:val="af2"/>
        <w:ind w:firstLine="567"/>
        <w:jc w:val="both"/>
        <w:rPr>
          <w:sz w:val="16"/>
          <w:szCs w:val="16"/>
        </w:rPr>
      </w:pPr>
    </w:p>
    <w:p w:rsidR="0027494E" w:rsidRPr="0027494E" w:rsidRDefault="0027494E" w:rsidP="0027494E">
      <w:pPr>
        <w:pStyle w:val="af2"/>
        <w:tabs>
          <w:tab w:val="left" w:pos="567"/>
        </w:tabs>
        <w:jc w:val="both"/>
        <w:rPr>
          <w:b/>
          <w:sz w:val="16"/>
          <w:szCs w:val="16"/>
        </w:rPr>
      </w:pPr>
      <w:r w:rsidRPr="0027494E">
        <w:rPr>
          <w:sz w:val="16"/>
          <w:szCs w:val="16"/>
        </w:rPr>
        <w:tab/>
        <w:t xml:space="preserve">- </w:t>
      </w:r>
      <w:r w:rsidRPr="0027494E">
        <w:rPr>
          <w:b/>
          <w:sz w:val="16"/>
          <w:szCs w:val="16"/>
        </w:rPr>
        <w:t>в статье 23 Устава:</w:t>
      </w:r>
    </w:p>
    <w:p w:rsidR="0027494E" w:rsidRPr="0027494E" w:rsidRDefault="0027494E" w:rsidP="0027494E">
      <w:pPr>
        <w:pStyle w:val="af2"/>
        <w:tabs>
          <w:tab w:val="left" w:pos="567"/>
        </w:tabs>
        <w:ind w:firstLine="567"/>
        <w:jc w:val="both"/>
        <w:rPr>
          <w:sz w:val="16"/>
          <w:szCs w:val="16"/>
        </w:rPr>
      </w:pPr>
      <w:r w:rsidRPr="0027494E">
        <w:rPr>
          <w:sz w:val="16"/>
          <w:szCs w:val="16"/>
        </w:rPr>
        <w:t>- часть 2 после слов «финансовыми инструментами» дополнить словами «</w:t>
      </w:r>
      <w:proofErr w:type="gramStart"/>
      <w:r w:rsidRPr="0027494E">
        <w:rPr>
          <w:sz w:val="16"/>
          <w:szCs w:val="16"/>
        </w:rPr>
        <w:t>,е</w:t>
      </w:r>
      <w:proofErr w:type="gramEnd"/>
      <w:r w:rsidRPr="0027494E">
        <w:rPr>
          <w:sz w:val="16"/>
          <w:szCs w:val="16"/>
        </w:rPr>
        <w:t>сли иное не предусмотрено Федеральным законом от 06.10.2003 №131-ФЗ «Об общих принципах организации местного самоуправления в Российской Федерации».»;</w:t>
      </w:r>
    </w:p>
    <w:p w:rsidR="0027494E" w:rsidRPr="0027494E" w:rsidRDefault="0027494E" w:rsidP="0027494E">
      <w:pPr>
        <w:pStyle w:val="af2"/>
        <w:tabs>
          <w:tab w:val="left" w:pos="567"/>
        </w:tabs>
        <w:jc w:val="both"/>
        <w:rPr>
          <w:sz w:val="16"/>
          <w:szCs w:val="16"/>
        </w:rPr>
      </w:pPr>
    </w:p>
    <w:p w:rsidR="0027494E" w:rsidRPr="0027494E" w:rsidRDefault="0027494E" w:rsidP="0027494E">
      <w:pPr>
        <w:autoSpaceDE w:val="0"/>
        <w:autoSpaceDN w:val="0"/>
        <w:adjustRightInd w:val="0"/>
        <w:spacing w:after="0" w:line="240" w:lineRule="auto"/>
        <w:ind w:right="-44"/>
        <w:jc w:val="both"/>
        <w:rPr>
          <w:sz w:val="16"/>
          <w:szCs w:val="16"/>
        </w:rPr>
      </w:pPr>
      <w:r w:rsidRPr="0027494E">
        <w:rPr>
          <w:sz w:val="16"/>
          <w:szCs w:val="16"/>
        </w:rPr>
        <w:t xml:space="preserve">        </w:t>
      </w:r>
      <w:r w:rsidRPr="0027494E">
        <w:rPr>
          <w:b/>
          <w:sz w:val="16"/>
          <w:szCs w:val="16"/>
        </w:rPr>
        <w:t>- пункт 9 части 1 статьи 30 Устава</w:t>
      </w:r>
      <w:r w:rsidRPr="0027494E">
        <w:rPr>
          <w:sz w:val="16"/>
          <w:szCs w:val="16"/>
        </w:rPr>
        <w:t xml:space="preserve"> изложить в следующей редакции:</w:t>
      </w:r>
    </w:p>
    <w:p w:rsidR="0027494E" w:rsidRPr="0027494E" w:rsidRDefault="0027494E" w:rsidP="0027494E">
      <w:pPr>
        <w:pStyle w:val="af2"/>
        <w:tabs>
          <w:tab w:val="left" w:pos="567"/>
        </w:tabs>
        <w:jc w:val="both"/>
        <w:rPr>
          <w:sz w:val="16"/>
          <w:szCs w:val="16"/>
        </w:rPr>
      </w:pPr>
      <w:proofErr w:type="gramStart"/>
      <w:r w:rsidRPr="0027494E">
        <w:rPr>
          <w:sz w:val="16"/>
          <w:szCs w:val="16"/>
        </w:rPr>
        <w:t xml:space="preserve">«9) </w:t>
      </w:r>
      <w:r w:rsidRPr="0027494E">
        <w:rPr>
          <w:rFonts w:eastAsia="Calibri"/>
          <w:sz w:val="16"/>
          <w:szCs w:val="1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494E">
        <w:rPr>
          <w:rFonts w:eastAsia="Calibri"/>
          <w:sz w:val="16"/>
          <w:szCs w:val="1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7494E">
        <w:rPr>
          <w:rFonts w:eastAsia="Calibri"/>
          <w:sz w:val="16"/>
          <w:szCs w:val="16"/>
          <w:lang w:eastAsia="en-US"/>
        </w:rPr>
        <w:t>.</w:t>
      </w:r>
      <w:r w:rsidRPr="0027494E">
        <w:rPr>
          <w:sz w:val="16"/>
          <w:szCs w:val="16"/>
        </w:rPr>
        <w:t>»;</w:t>
      </w:r>
      <w:proofErr w:type="gramEnd"/>
    </w:p>
    <w:p w:rsidR="0027494E" w:rsidRPr="0027494E" w:rsidRDefault="0027494E" w:rsidP="0027494E">
      <w:pPr>
        <w:pStyle w:val="af2"/>
        <w:tabs>
          <w:tab w:val="left" w:pos="567"/>
        </w:tabs>
        <w:jc w:val="both"/>
        <w:rPr>
          <w:sz w:val="16"/>
          <w:szCs w:val="16"/>
        </w:rPr>
      </w:pPr>
    </w:p>
    <w:p w:rsidR="0027494E" w:rsidRPr="0027494E" w:rsidRDefault="0027494E" w:rsidP="0027494E">
      <w:pPr>
        <w:autoSpaceDE w:val="0"/>
        <w:autoSpaceDN w:val="0"/>
        <w:adjustRightInd w:val="0"/>
        <w:spacing w:after="0" w:line="240" w:lineRule="auto"/>
        <w:ind w:right="-44"/>
        <w:jc w:val="both"/>
        <w:rPr>
          <w:sz w:val="16"/>
          <w:szCs w:val="16"/>
        </w:rPr>
      </w:pPr>
      <w:r w:rsidRPr="0027494E">
        <w:rPr>
          <w:b/>
          <w:sz w:val="16"/>
          <w:szCs w:val="16"/>
        </w:rPr>
        <w:t xml:space="preserve">        - пункт 9 части 7 статьи 29 Устава</w:t>
      </w:r>
      <w:r w:rsidRPr="0027494E">
        <w:rPr>
          <w:sz w:val="16"/>
          <w:szCs w:val="16"/>
        </w:rPr>
        <w:t xml:space="preserve"> изложить в следующей редакции:</w:t>
      </w:r>
    </w:p>
    <w:p w:rsidR="0027494E" w:rsidRPr="0027494E" w:rsidRDefault="0027494E" w:rsidP="0027494E">
      <w:pPr>
        <w:pStyle w:val="af2"/>
        <w:tabs>
          <w:tab w:val="left" w:pos="567"/>
        </w:tabs>
        <w:jc w:val="both"/>
        <w:rPr>
          <w:sz w:val="16"/>
          <w:szCs w:val="16"/>
        </w:rPr>
      </w:pPr>
      <w:proofErr w:type="gramStart"/>
      <w:r w:rsidRPr="0027494E">
        <w:rPr>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494E">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7494E">
        <w:rPr>
          <w:sz w:val="16"/>
          <w:szCs w:val="16"/>
        </w:rPr>
        <w:t>.»;</w:t>
      </w:r>
      <w:proofErr w:type="gramEnd"/>
    </w:p>
    <w:p w:rsidR="0027494E" w:rsidRPr="0027494E" w:rsidRDefault="0027494E" w:rsidP="0027494E">
      <w:pPr>
        <w:autoSpaceDE w:val="0"/>
        <w:autoSpaceDN w:val="0"/>
        <w:adjustRightInd w:val="0"/>
        <w:spacing w:after="0" w:line="240" w:lineRule="auto"/>
        <w:ind w:firstLine="540"/>
        <w:jc w:val="both"/>
        <w:rPr>
          <w:sz w:val="16"/>
          <w:szCs w:val="16"/>
        </w:rPr>
      </w:pPr>
    </w:p>
    <w:p w:rsidR="0027494E" w:rsidRPr="0027494E" w:rsidRDefault="0027494E" w:rsidP="0027494E">
      <w:pPr>
        <w:pStyle w:val="af2"/>
        <w:ind w:firstLine="567"/>
        <w:jc w:val="both"/>
        <w:rPr>
          <w:b/>
          <w:sz w:val="16"/>
          <w:szCs w:val="16"/>
        </w:rPr>
      </w:pPr>
      <w:r w:rsidRPr="0027494E">
        <w:rPr>
          <w:b/>
          <w:sz w:val="16"/>
          <w:szCs w:val="16"/>
        </w:rPr>
        <w:t xml:space="preserve"> - статью 36 Устава </w:t>
      </w:r>
      <w:r w:rsidRPr="0027494E">
        <w:rPr>
          <w:sz w:val="16"/>
          <w:szCs w:val="16"/>
        </w:rPr>
        <w:t>дополнить частью 4 следующего содержания:</w:t>
      </w:r>
    </w:p>
    <w:p w:rsidR="0027494E" w:rsidRPr="0027494E" w:rsidRDefault="0027494E" w:rsidP="0027494E">
      <w:pPr>
        <w:autoSpaceDE w:val="0"/>
        <w:autoSpaceDN w:val="0"/>
        <w:adjustRightInd w:val="0"/>
        <w:spacing w:after="0" w:line="240" w:lineRule="auto"/>
        <w:ind w:firstLine="709"/>
        <w:jc w:val="both"/>
        <w:rPr>
          <w:bCs/>
          <w:color w:val="000000"/>
          <w:sz w:val="16"/>
          <w:szCs w:val="16"/>
        </w:rPr>
      </w:pPr>
      <w:r w:rsidRPr="0027494E">
        <w:rPr>
          <w:color w:val="000000"/>
          <w:sz w:val="16"/>
          <w:szCs w:val="16"/>
        </w:rPr>
        <w:t xml:space="preserve">«4. </w:t>
      </w:r>
      <w:r w:rsidRPr="0027494E">
        <w:rPr>
          <w:bCs/>
          <w:color w:val="000000"/>
          <w:sz w:val="16"/>
          <w:szCs w:val="16"/>
        </w:rPr>
        <w:t xml:space="preserve">Дополнительным источником опубликования муниципальных правовых актов и их проектов является сайт  поселения </w:t>
      </w:r>
      <w:r w:rsidRPr="0027494E">
        <w:rPr>
          <w:bCs/>
          <w:sz w:val="16"/>
          <w:szCs w:val="16"/>
        </w:rPr>
        <w:t xml:space="preserve">- </w:t>
      </w:r>
      <w:r w:rsidRPr="0027494E">
        <w:rPr>
          <w:bCs/>
          <w:sz w:val="16"/>
          <w:szCs w:val="16"/>
          <w:lang w:val="en-US"/>
        </w:rPr>
        <w:t>http</w:t>
      </w:r>
      <w:r w:rsidRPr="0027494E">
        <w:rPr>
          <w:bCs/>
          <w:sz w:val="16"/>
          <w:szCs w:val="16"/>
        </w:rPr>
        <w:t>://</w:t>
      </w:r>
      <w:proofErr w:type="spellStart"/>
      <w:r w:rsidRPr="0027494E">
        <w:rPr>
          <w:bCs/>
          <w:sz w:val="16"/>
          <w:szCs w:val="16"/>
        </w:rPr>
        <w:t>войсковицкое</w:t>
      </w:r>
      <w:proofErr w:type="gramStart"/>
      <w:r w:rsidRPr="0027494E">
        <w:rPr>
          <w:bCs/>
          <w:sz w:val="16"/>
          <w:szCs w:val="16"/>
        </w:rPr>
        <w:t>.р</w:t>
      </w:r>
      <w:proofErr w:type="gramEnd"/>
      <w:r w:rsidRPr="0027494E">
        <w:rPr>
          <w:bCs/>
          <w:sz w:val="16"/>
          <w:szCs w:val="16"/>
        </w:rPr>
        <w:t>ф</w:t>
      </w:r>
      <w:proofErr w:type="spellEnd"/>
      <w:r w:rsidRPr="0027494E">
        <w:rPr>
          <w:bCs/>
          <w:sz w:val="16"/>
          <w:szCs w:val="16"/>
        </w:rPr>
        <w:t>/.»;</w:t>
      </w:r>
    </w:p>
    <w:p w:rsidR="0027494E" w:rsidRPr="0027494E" w:rsidRDefault="0027494E" w:rsidP="0027494E">
      <w:pPr>
        <w:pStyle w:val="af2"/>
        <w:jc w:val="both"/>
        <w:rPr>
          <w:b/>
          <w:sz w:val="16"/>
          <w:szCs w:val="16"/>
        </w:rPr>
      </w:pPr>
    </w:p>
    <w:p w:rsidR="0027494E" w:rsidRPr="0027494E" w:rsidRDefault="0027494E" w:rsidP="0027494E">
      <w:pPr>
        <w:pStyle w:val="af2"/>
        <w:jc w:val="both"/>
        <w:rPr>
          <w:b/>
          <w:sz w:val="16"/>
          <w:szCs w:val="16"/>
        </w:rPr>
      </w:pPr>
    </w:p>
    <w:p w:rsidR="0027494E" w:rsidRPr="0027494E" w:rsidRDefault="0027494E" w:rsidP="0027494E">
      <w:pPr>
        <w:autoSpaceDE w:val="0"/>
        <w:autoSpaceDN w:val="0"/>
        <w:adjustRightInd w:val="0"/>
        <w:spacing w:after="0" w:line="240" w:lineRule="auto"/>
        <w:ind w:firstLine="567"/>
        <w:contextualSpacing/>
        <w:jc w:val="both"/>
        <w:rPr>
          <w:bCs/>
          <w:color w:val="000000"/>
          <w:sz w:val="16"/>
          <w:szCs w:val="16"/>
        </w:rPr>
      </w:pPr>
      <w:r w:rsidRPr="0027494E">
        <w:rPr>
          <w:b/>
          <w:sz w:val="16"/>
          <w:szCs w:val="16"/>
        </w:rPr>
        <w:t>- главу 6</w:t>
      </w:r>
      <w:r w:rsidRPr="0027494E">
        <w:rPr>
          <w:sz w:val="16"/>
          <w:szCs w:val="16"/>
        </w:rPr>
        <w:t xml:space="preserve"> </w:t>
      </w:r>
      <w:r w:rsidRPr="0027494E">
        <w:rPr>
          <w:b/>
          <w:sz w:val="16"/>
          <w:szCs w:val="16"/>
        </w:rPr>
        <w:t xml:space="preserve">Устава </w:t>
      </w:r>
      <w:r w:rsidRPr="0027494E">
        <w:rPr>
          <w:bCs/>
          <w:color w:val="000000"/>
          <w:sz w:val="16"/>
          <w:szCs w:val="16"/>
        </w:rPr>
        <w:t>дополнить статьями 41.1 и 41.2</w:t>
      </w:r>
      <w:r w:rsidRPr="0027494E">
        <w:rPr>
          <w:b/>
          <w:bCs/>
          <w:color w:val="000000"/>
          <w:sz w:val="16"/>
          <w:szCs w:val="16"/>
        </w:rPr>
        <w:t xml:space="preserve"> </w:t>
      </w:r>
      <w:r w:rsidRPr="0027494E">
        <w:rPr>
          <w:bCs/>
          <w:color w:val="000000"/>
          <w:sz w:val="16"/>
          <w:szCs w:val="16"/>
        </w:rPr>
        <w:t xml:space="preserve"> следующего содержания:</w:t>
      </w:r>
    </w:p>
    <w:p w:rsidR="0027494E" w:rsidRPr="0027494E" w:rsidRDefault="0027494E" w:rsidP="0027494E">
      <w:pPr>
        <w:keepNext/>
        <w:keepLines/>
        <w:spacing w:after="0" w:line="240" w:lineRule="auto"/>
        <w:jc w:val="center"/>
        <w:outlineLvl w:val="0"/>
        <w:rPr>
          <w:b/>
          <w:color w:val="000000"/>
          <w:sz w:val="16"/>
          <w:szCs w:val="16"/>
        </w:rPr>
      </w:pPr>
      <w:bookmarkStart w:id="2" w:name="_Toc35954795"/>
      <w:r w:rsidRPr="0027494E">
        <w:rPr>
          <w:b/>
          <w:color w:val="000000"/>
          <w:sz w:val="16"/>
          <w:szCs w:val="16"/>
        </w:rPr>
        <w:t>«Статья 41.1 Доходы местных бюджетов</w:t>
      </w:r>
      <w:bookmarkEnd w:id="2"/>
    </w:p>
    <w:p w:rsidR="0027494E" w:rsidRPr="0027494E" w:rsidRDefault="0027494E" w:rsidP="0027494E">
      <w:pPr>
        <w:autoSpaceDE w:val="0"/>
        <w:autoSpaceDN w:val="0"/>
        <w:adjustRightInd w:val="0"/>
        <w:spacing w:after="0" w:line="240" w:lineRule="auto"/>
        <w:ind w:firstLine="709"/>
        <w:jc w:val="center"/>
        <w:rPr>
          <w:b/>
          <w:bCs/>
          <w:color w:val="000000"/>
          <w:sz w:val="16"/>
          <w:szCs w:val="16"/>
        </w:rPr>
      </w:pPr>
    </w:p>
    <w:p w:rsidR="0027494E" w:rsidRPr="0027494E" w:rsidRDefault="0027494E" w:rsidP="0027494E">
      <w:pPr>
        <w:autoSpaceDE w:val="0"/>
        <w:autoSpaceDN w:val="0"/>
        <w:adjustRightInd w:val="0"/>
        <w:spacing w:after="0" w:line="240" w:lineRule="auto"/>
        <w:ind w:firstLine="709"/>
        <w:jc w:val="both"/>
        <w:rPr>
          <w:bCs/>
          <w:color w:val="000000"/>
          <w:sz w:val="16"/>
          <w:szCs w:val="16"/>
        </w:rPr>
      </w:pPr>
      <w:r w:rsidRPr="0027494E">
        <w:rPr>
          <w:bCs/>
          <w:color w:val="000000"/>
          <w:sz w:val="16"/>
          <w:szCs w:val="1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494E" w:rsidRPr="0027494E" w:rsidRDefault="0027494E" w:rsidP="0027494E">
      <w:pPr>
        <w:keepNext/>
        <w:keepLines/>
        <w:spacing w:after="0" w:line="240" w:lineRule="auto"/>
        <w:jc w:val="center"/>
        <w:outlineLvl w:val="0"/>
        <w:rPr>
          <w:b/>
          <w:color w:val="000000"/>
          <w:sz w:val="16"/>
          <w:szCs w:val="16"/>
        </w:rPr>
      </w:pPr>
      <w:bookmarkStart w:id="3" w:name="_Toc35954796"/>
      <w:r w:rsidRPr="0027494E">
        <w:rPr>
          <w:b/>
          <w:color w:val="000000"/>
          <w:sz w:val="16"/>
          <w:szCs w:val="16"/>
        </w:rPr>
        <w:t>Статья 41.2 Средства самообложения граждан</w:t>
      </w:r>
      <w:bookmarkEnd w:id="3"/>
    </w:p>
    <w:p w:rsidR="0027494E" w:rsidRPr="0027494E" w:rsidRDefault="0027494E" w:rsidP="0027494E">
      <w:pPr>
        <w:autoSpaceDE w:val="0"/>
        <w:autoSpaceDN w:val="0"/>
        <w:adjustRightInd w:val="0"/>
        <w:spacing w:after="0" w:line="240" w:lineRule="auto"/>
        <w:ind w:firstLine="709"/>
        <w:jc w:val="both"/>
        <w:rPr>
          <w:bCs/>
          <w:color w:val="000000"/>
          <w:sz w:val="16"/>
          <w:szCs w:val="16"/>
        </w:rPr>
      </w:pPr>
    </w:p>
    <w:p w:rsidR="0027494E" w:rsidRPr="0027494E" w:rsidRDefault="0027494E" w:rsidP="0027494E">
      <w:pPr>
        <w:autoSpaceDE w:val="0"/>
        <w:autoSpaceDN w:val="0"/>
        <w:adjustRightInd w:val="0"/>
        <w:spacing w:after="0" w:line="240" w:lineRule="auto"/>
        <w:ind w:firstLine="709"/>
        <w:jc w:val="both"/>
        <w:rPr>
          <w:bCs/>
          <w:color w:val="000000"/>
          <w:sz w:val="16"/>
          <w:szCs w:val="16"/>
        </w:rPr>
      </w:pPr>
      <w:bookmarkStart w:id="4" w:name="Par7"/>
      <w:bookmarkStart w:id="5" w:name="Par0"/>
      <w:bookmarkEnd w:id="4"/>
      <w:bookmarkEnd w:id="5"/>
      <w:r w:rsidRPr="0027494E">
        <w:rPr>
          <w:sz w:val="16"/>
          <w:szCs w:val="16"/>
        </w:rPr>
        <w:t xml:space="preserve">1. </w:t>
      </w:r>
      <w:r w:rsidRPr="0027494E">
        <w:rPr>
          <w:bCs/>
          <w:color w:val="000000"/>
          <w:sz w:val="16"/>
          <w:szCs w:val="1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27494E" w:rsidRPr="0027494E" w:rsidRDefault="0027494E" w:rsidP="0027494E">
      <w:pPr>
        <w:autoSpaceDE w:val="0"/>
        <w:autoSpaceDN w:val="0"/>
        <w:adjustRightInd w:val="0"/>
        <w:spacing w:after="0" w:line="240" w:lineRule="auto"/>
        <w:jc w:val="both"/>
        <w:rPr>
          <w:sz w:val="16"/>
          <w:szCs w:val="16"/>
        </w:rPr>
      </w:pPr>
      <w:proofErr w:type="gramStart"/>
      <w:r w:rsidRPr="0027494E">
        <w:rPr>
          <w:bCs/>
          <w:color w:val="000000"/>
          <w:sz w:val="16"/>
          <w:szCs w:val="16"/>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Pr="0027494E">
        <w:rPr>
          <w:sz w:val="16"/>
          <w:szCs w:val="16"/>
        </w:rPr>
        <w:t xml:space="preserve"> (либо части его территории)</w:t>
      </w:r>
      <w:r w:rsidRPr="0027494E">
        <w:rPr>
          <w:bCs/>
          <w:color w:val="000000"/>
          <w:sz w:val="16"/>
          <w:szCs w:val="16"/>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Pr="0027494E">
        <w:rPr>
          <w:sz w:val="16"/>
          <w:szCs w:val="16"/>
        </w:rPr>
        <w:t xml:space="preserve"> (либо части его территории)</w:t>
      </w:r>
      <w:r w:rsidRPr="0027494E">
        <w:rPr>
          <w:bCs/>
          <w:color w:val="000000"/>
          <w:sz w:val="16"/>
          <w:szCs w:val="16"/>
        </w:rPr>
        <w:t xml:space="preserve">, входящего в </w:t>
      </w:r>
      <w:r w:rsidRPr="0027494E">
        <w:rPr>
          <w:bCs/>
          <w:sz w:val="16"/>
          <w:szCs w:val="16"/>
        </w:rPr>
        <w:t>состав поселения) и для которых размер платежей может</w:t>
      </w:r>
      <w:proofErr w:type="gramEnd"/>
      <w:r w:rsidRPr="0027494E">
        <w:rPr>
          <w:bCs/>
          <w:sz w:val="16"/>
          <w:szCs w:val="16"/>
        </w:rPr>
        <w:t xml:space="preserve"> быть </w:t>
      </w:r>
      <w:proofErr w:type="gramStart"/>
      <w:r w:rsidRPr="0027494E">
        <w:rPr>
          <w:bCs/>
          <w:sz w:val="16"/>
          <w:szCs w:val="16"/>
        </w:rPr>
        <w:t>уменьшен</w:t>
      </w:r>
      <w:proofErr w:type="gramEnd"/>
      <w:r w:rsidRPr="0027494E">
        <w:rPr>
          <w:bCs/>
          <w:sz w:val="16"/>
          <w:szCs w:val="16"/>
        </w:rPr>
        <w:t>.</w:t>
      </w:r>
    </w:p>
    <w:p w:rsidR="0027494E" w:rsidRPr="0027494E" w:rsidRDefault="0027494E" w:rsidP="0027494E">
      <w:pPr>
        <w:autoSpaceDE w:val="0"/>
        <w:autoSpaceDN w:val="0"/>
        <w:adjustRightInd w:val="0"/>
        <w:spacing w:after="0" w:line="240" w:lineRule="auto"/>
        <w:ind w:firstLine="540"/>
        <w:jc w:val="both"/>
        <w:rPr>
          <w:b/>
          <w:sz w:val="16"/>
          <w:szCs w:val="16"/>
        </w:rPr>
      </w:pPr>
      <w:r w:rsidRPr="0027494E">
        <w:rPr>
          <w:sz w:val="16"/>
          <w:szCs w:val="16"/>
        </w:rPr>
        <w:t xml:space="preserve">2. Вопросы введения и </w:t>
      </w:r>
      <w:proofErr w:type="gramStart"/>
      <w:r w:rsidRPr="0027494E">
        <w:rPr>
          <w:sz w:val="16"/>
          <w:szCs w:val="16"/>
        </w:rPr>
        <w:t>использования</w:t>
      </w:r>
      <w:proofErr w:type="gramEnd"/>
      <w:r w:rsidRPr="0027494E">
        <w:rPr>
          <w:sz w:val="16"/>
          <w:szCs w:val="16"/>
        </w:rPr>
        <w:t xml:space="preserve"> указанных в </w:t>
      </w:r>
      <w:hyperlink w:anchor="Par0" w:history="1">
        <w:r w:rsidRPr="0027494E">
          <w:rPr>
            <w:sz w:val="16"/>
            <w:szCs w:val="16"/>
          </w:rPr>
          <w:t>части 1</w:t>
        </w:r>
      </w:hyperlink>
      <w:r w:rsidRPr="0027494E">
        <w:rPr>
          <w:sz w:val="16"/>
          <w:szCs w:val="16"/>
        </w:rPr>
        <w:t xml:space="preserve"> настоящей статьи разовых платежей граждан решаются на местном референдуме, а в случаях, предусмотренных </w:t>
      </w:r>
      <w:hyperlink r:id="rId20" w:history="1">
        <w:r w:rsidRPr="0027494E">
          <w:rPr>
            <w:sz w:val="16"/>
            <w:szCs w:val="16"/>
          </w:rPr>
          <w:t>пунктами 4</w:t>
        </w:r>
      </w:hyperlink>
      <w:r w:rsidRPr="0027494E">
        <w:rPr>
          <w:sz w:val="16"/>
          <w:szCs w:val="16"/>
        </w:rPr>
        <w:t xml:space="preserve">, </w:t>
      </w:r>
      <w:hyperlink r:id="rId21" w:history="1">
        <w:r w:rsidRPr="0027494E">
          <w:rPr>
            <w:sz w:val="16"/>
            <w:szCs w:val="16"/>
          </w:rPr>
          <w:t>4.1</w:t>
        </w:r>
      </w:hyperlink>
      <w:r w:rsidRPr="0027494E">
        <w:rPr>
          <w:sz w:val="16"/>
          <w:szCs w:val="16"/>
        </w:rPr>
        <w:t xml:space="preserve"> и </w:t>
      </w:r>
      <w:hyperlink r:id="rId22" w:history="1">
        <w:r w:rsidRPr="0027494E">
          <w:rPr>
            <w:sz w:val="16"/>
            <w:szCs w:val="16"/>
          </w:rPr>
          <w:t>4.3 части 1 статьи 25.1</w:t>
        </w:r>
      </w:hyperlink>
      <w:r w:rsidRPr="0027494E">
        <w:rPr>
          <w:sz w:val="16"/>
          <w:szCs w:val="16"/>
        </w:rPr>
        <w:t xml:space="preserve"> </w:t>
      </w:r>
      <w:r w:rsidRPr="0027494E">
        <w:rPr>
          <w:bCs/>
          <w:color w:val="000000"/>
          <w:sz w:val="16"/>
          <w:szCs w:val="16"/>
        </w:rPr>
        <w:t xml:space="preserve"> Федерального Закона № 131-ФЗ, на сходе граждан.».</w:t>
      </w:r>
    </w:p>
    <w:p w:rsidR="0027494E" w:rsidRDefault="0027494E" w:rsidP="0027494E">
      <w:pPr>
        <w:spacing w:after="0" w:line="240" w:lineRule="auto"/>
        <w:jc w:val="center"/>
        <w:rPr>
          <w:b/>
          <w:sz w:val="16"/>
          <w:szCs w:val="16"/>
        </w:rPr>
      </w:pPr>
    </w:p>
    <w:p w:rsidR="0027494E" w:rsidRDefault="0027494E" w:rsidP="0027494E">
      <w:pPr>
        <w:spacing w:after="0" w:line="240" w:lineRule="auto"/>
        <w:jc w:val="center"/>
        <w:rPr>
          <w:b/>
          <w:sz w:val="16"/>
          <w:szCs w:val="16"/>
        </w:rPr>
      </w:pPr>
    </w:p>
    <w:p w:rsidR="0027494E" w:rsidRPr="0027494E" w:rsidRDefault="0027494E" w:rsidP="0027494E">
      <w:pPr>
        <w:spacing w:after="0" w:line="240" w:lineRule="auto"/>
        <w:jc w:val="center"/>
        <w:rPr>
          <w:b/>
          <w:sz w:val="16"/>
          <w:szCs w:val="16"/>
        </w:rPr>
      </w:pPr>
      <w:r w:rsidRPr="0027494E">
        <w:rPr>
          <w:b/>
          <w:sz w:val="16"/>
          <w:szCs w:val="16"/>
        </w:rPr>
        <w:t>СОВЕТ  ДЕПУТАТОВ</w:t>
      </w:r>
    </w:p>
    <w:p w:rsidR="0027494E" w:rsidRPr="0027494E" w:rsidRDefault="0027494E" w:rsidP="0027494E">
      <w:pPr>
        <w:spacing w:after="0" w:line="240" w:lineRule="auto"/>
        <w:jc w:val="center"/>
        <w:rPr>
          <w:b/>
          <w:sz w:val="16"/>
          <w:szCs w:val="16"/>
        </w:rPr>
      </w:pPr>
      <w:r w:rsidRPr="0027494E">
        <w:rPr>
          <w:b/>
          <w:sz w:val="16"/>
          <w:szCs w:val="16"/>
        </w:rPr>
        <w:t>МУНИЦИПАЛЬНОГО  ОБРАЗОВАНИЯ</w:t>
      </w:r>
    </w:p>
    <w:p w:rsidR="0027494E" w:rsidRPr="0027494E" w:rsidRDefault="0027494E" w:rsidP="0027494E">
      <w:pPr>
        <w:spacing w:after="0" w:line="240" w:lineRule="auto"/>
        <w:jc w:val="center"/>
        <w:rPr>
          <w:b/>
          <w:sz w:val="16"/>
          <w:szCs w:val="16"/>
        </w:rPr>
      </w:pPr>
      <w:r w:rsidRPr="0027494E">
        <w:rPr>
          <w:b/>
          <w:sz w:val="16"/>
          <w:szCs w:val="16"/>
        </w:rPr>
        <w:t>ВОЙСКОВИЦКОЕ СЕЛЬСКОЕ ПОСЕЛЕНИЕ</w:t>
      </w:r>
    </w:p>
    <w:p w:rsidR="0027494E" w:rsidRPr="0027494E" w:rsidRDefault="0027494E" w:rsidP="0027494E">
      <w:pPr>
        <w:spacing w:after="0" w:line="240" w:lineRule="auto"/>
        <w:jc w:val="center"/>
        <w:rPr>
          <w:b/>
          <w:sz w:val="16"/>
          <w:szCs w:val="16"/>
        </w:rPr>
      </w:pPr>
      <w:r w:rsidRPr="0027494E">
        <w:rPr>
          <w:b/>
          <w:sz w:val="16"/>
          <w:szCs w:val="16"/>
        </w:rPr>
        <w:t>ГАТЧИНСКОГО  МУНИЦИПАЛЬНОГО  РАЙОНА</w:t>
      </w:r>
    </w:p>
    <w:p w:rsidR="0027494E" w:rsidRPr="0027494E" w:rsidRDefault="0027494E" w:rsidP="0027494E">
      <w:pPr>
        <w:spacing w:after="0" w:line="240" w:lineRule="auto"/>
        <w:jc w:val="center"/>
        <w:rPr>
          <w:b/>
          <w:sz w:val="16"/>
          <w:szCs w:val="16"/>
        </w:rPr>
      </w:pPr>
      <w:r w:rsidRPr="0027494E">
        <w:rPr>
          <w:b/>
          <w:sz w:val="16"/>
          <w:szCs w:val="16"/>
        </w:rPr>
        <w:t>ЛЕНИНГРАДСКОЙ ОБЛАСТИ</w:t>
      </w:r>
    </w:p>
    <w:p w:rsidR="0027494E" w:rsidRPr="0027494E" w:rsidRDefault="0027494E" w:rsidP="0027494E">
      <w:pPr>
        <w:spacing w:after="0" w:line="240" w:lineRule="auto"/>
        <w:jc w:val="center"/>
        <w:rPr>
          <w:b/>
          <w:sz w:val="16"/>
          <w:szCs w:val="16"/>
        </w:rPr>
      </w:pPr>
      <w:r w:rsidRPr="0027494E">
        <w:rPr>
          <w:i/>
          <w:sz w:val="16"/>
          <w:szCs w:val="16"/>
        </w:rPr>
        <w:t>ЧЕТВЕРТЫЙ СОЗЫВ</w:t>
      </w:r>
    </w:p>
    <w:p w:rsidR="0027494E" w:rsidRPr="0027494E" w:rsidRDefault="0027494E" w:rsidP="0027494E">
      <w:pPr>
        <w:spacing w:after="0" w:line="240" w:lineRule="auto"/>
        <w:jc w:val="center"/>
        <w:rPr>
          <w:b/>
          <w:sz w:val="16"/>
          <w:szCs w:val="16"/>
        </w:rPr>
      </w:pPr>
    </w:p>
    <w:p w:rsidR="0027494E" w:rsidRPr="0027494E" w:rsidRDefault="0027494E" w:rsidP="0027494E">
      <w:pPr>
        <w:spacing w:after="0" w:line="240" w:lineRule="auto"/>
        <w:jc w:val="center"/>
        <w:rPr>
          <w:b/>
          <w:sz w:val="16"/>
          <w:szCs w:val="16"/>
        </w:rPr>
      </w:pPr>
      <w:r w:rsidRPr="0027494E">
        <w:rPr>
          <w:b/>
          <w:sz w:val="16"/>
          <w:szCs w:val="16"/>
        </w:rPr>
        <w:t>РЕШЕНИЕ</w:t>
      </w:r>
    </w:p>
    <w:p w:rsidR="0027494E" w:rsidRPr="0027494E" w:rsidRDefault="0027494E" w:rsidP="0027494E">
      <w:pPr>
        <w:spacing w:after="0" w:line="240" w:lineRule="auto"/>
        <w:rPr>
          <w:b/>
          <w:sz w:val="16"/>
          <w:szCs w:val="16"/>
        </w:rPr>
      </w:pPr>
    </w:p>
    <w:p w:rsidR="0027494E" w:rsidRPr="0027494E" w:rsidRDefault="0027494E" w:rsidP="0027494E">
      <w:pPr>
        <w:spacing w:after="0" w:line="240" w:lineRule="auto"/>
        <w:rPr>
          <w:sz w:val="16"/>
          <w:szCs w:val="16"/>
        </w:rPr>
      </w:pPr>
      <w:r w:rsidRPr="0027494E">
        <w:rPr>
          <w:b/>
          <w:sz w:val="16"/>
          <w:szCs w:val="16"/>
        </w:rPr>
        <w:t>16.06.2022  г.</w:t>
      </w:r>
      <w:r w:rsidRPr="0027494E">
        <w:rPr>
          <w:b/>
          <w:sz w:val="16"/>
          <w:szCs w:val="16"/>
        </w:rPr>
        <w:tab/>
      </w:r>
      <w:r w:rsidRPr="0027494E">
        <w:rPr>
          <w:b/>
          <w:sz w:val="16"/>
          <w:szCs w:val="16"/>
        </w:rPr>
        <w:tab/>
      </w:r>
      <w:r w:rsidRPr="0027494E">
        <w:rPr>
          <w:b/>
          <w:sz w:val="16"/>
          <w:szCs w:val="16"/>
        </w:rPr>
        <w:tab/>
      </w:r>
      <w:r w:rsidRPr="0027494E">
        <w:rPr>
          <w:b/>
          <w:sz w:val="16"/>
          <w:szCs w:val="16"/>
        </w:rPr>
        <w:tab/>
      </w:r>
      <w:r w:rsidRPr="0027494E">
        <w:rPr>
          <w:b/>
          <w:sz w:val="16"/>
          <w:szCs w:val="16"/>
        </w:rPr>
        <w:tab/>
        <w:t xml:space="preserve">                                 №132</w:t>
      </w:r>
      <w:r w:rsidRPr="0027494E">
        <w:rPr>
          <w:sz w:val="16"/>
          <w:szCs w:val="16"/>
        </w:rPr>
        <w:br/>
      </w:r>
    </w:p>
    <w:p w:rsidR="0027494E" w:rsidRPr="0027494E" w:rsidRDefault="0027494E" w:rsidP="0027494E">
      <w:pPr>
        <w:widowControl w:val="0"/>
        <w:suppressAutoHyphens/>
        <w:autoSpaceDE w:val="0"/>
        <w:autoSpaceDN w:val="0"/>
        <w:adjustRightInd w:val="0"/>
        <w:spacing w:after="0" w:line="240" w:lineRule="auto"/>
        <w:jc w:val="center"/>
        <w:rPr>
          <w:rFonts w:eastAsia="SimSun"/>
          <w:b/>
          <w:bCs/>
          <w:kern w:val="2"/>
          <w:sz w:val="16"/>
          <w:szCs w:val="16"/>
          <w:lang w:eastAsia="zh-CN" w:bidi="hi-IN"/>
        </w:rPr>
      </w:pPr>
    </w:p>
    <w:p w:rsidR="0027494E" w:rsidRPr="0027494E" w:rsidRDefault="0027494E" w:rsidP="0027494E">
      <w:pPr>
        <w:widowControl w:val="0"/>
        <w:spacing w:after="0" w:line="240" w:lineRule="auto"/>
        <w:ind w:right="4314"/>
        <w:rPr>
          <w:b/>
          <w:sz w:val="16"/>
          <w:szCs w:val="16"/>
        </w:rPr>
      </w:pPr>
      <w:r w:rsidRPr="0027494E">
        <w:rPr>
          <w:sz w:val="16"/>
          <w:szCs w:val="16"/>
        </w:rPr>
        <w:t xml:space="preserve">Об утверждении порядка формирования и использования маневренного жилищного фонда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autoSpaceDE w:val="0"/>
        <w:autoSpaceDN w:val="0"/>
        <w:adjustRightInd w:val="0"/>
        <w:spacing w:after="0" w:line="240" w:lineRule="auto"/>
        <w:ind w:firstLine="709"/>
        <w:rPr>
          <w:rFonts w:eastAsia="SimSun"/>
          <w:sz w:val="16"/>
          <w:szCs w:val="16"/>
        </w:rPr>
      </w:pPr>
    </w:p>
    <w:p w:rsidR="0027494E" w:rsidRPr="0027494E" w:rsidRDefault="0027494E" w:rsidP="0027494E">
      <w:pPr>
        <w:autoSpaceDE w:val="0"/>
        <w:autoSpaceDN w:val="0"/>
        <w:adjustRightInd w:val="0"/>
        <w:spacing w:after="0" w:line="240" w:lineRule="auto"/>
        <w:ind w:firstLine="709"/>
        <w:rPr>
          <w:rFonts w:eastAsia="SimSun"/>
          <w:sz w:val="16"/>
          <w:szCs w:val="16"/>
        </w:rPr>
      </w:pPr>
    </w:p>
    <w:p w:rsidR="0027494E" w:rsidRPr="0027494E" w:rsidRDefault="0027494E" w:rsidP="0027494E">
      <w:pPr>
        <w:autoSpaceDE w:val="0"/>
        <w:autoSpaceDN w:val="0"/>
        <w:adjustRightInd w:val="0"/>
        <w:spacing w:after="0" w:line="240" w:lineRule="auto"/>
        <w:ind w:firstLine="709"/>
        <w:rPr>
          <w:rFonts w:eastAsia="SimSun"/>
          <w:bCs/>
          <w:kern w:val="3"/>
          <w:sz w:val="16"/>
          <w:szCs w:val="16"/>
          <w:lang w:eastAsia="zh-CN" w:bidi="hi-IN"/>
        </w:rPr>
      </w:pPr>
      <w:r w:rsidRPr="0027494E">
        <w:rPr>
          <w:rFonts w:eastAsia="SimSun"/>
          <w:sz w:val="16"/>
          <w:szCs w:val="16"/>
        </w:rPr>
        <w:t>В соответствии с</w:t>
      </w:r>
      <w:r w:rsidRPr="0027494E">
        <w:rPr>
          <w:rFonts w:eastAsia="SimSun"/>
          <w:kern w:val="3"/>
          <w:sz w:val="16"/>
          <w:szCs w:val="16"/>
          <w:lang w:eastAsia="zh-CN" w:bidi="hi-IN"/>
        </w:rPr>
        <w:t xml:space="preserve">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w:t>
      </w:r>
      <w:r w:rsidRPr="0027494E">
        <w:rPr>
          <w:rFonts w:eastAsia="SimSun"/>
          <w:sz w:val="16"/>
          <w:szCs w:val="16"/>
        </w:rPr>
        <w:t xml:space="preserve">, </w:t>
      </w:r>
      <w:r w:rsidRPr="0027494E">
        <w:rPr>
          <w:rFonts w:eastAsia="SimSun"/>
          <w:bCs/>
          <w:kern w:val="3"/>
          <w:sz w:val="16"/>
          <w:szCs w:val="16"/>
          <w:lang w:eastAsia="zh-CN" w:bidi="hi-IN"/>
        </w:rPr>
        <w:t xml:space="preserve">руководствуясь Уставом муниципального образования </w:t>
      </w:r>
      <w:proofErr w:type="spellStart"/>
      <w:r w:rsidRPr="0027494E">
        <w:rPr>
          <w:rFonts w:eastAsia="SimSun"/>
          <w:kern w:val="3"/>
          <w:sz w:val="16"/>
          <w:szCs w:val="16"/>
          <w:lang w:eastAsia="zh-CN" w:bidi="hi-IN"/>
        </w:rPr>
        <w:t>Войсковицкое</w:t>
      </w:r>
      <w:proofErr w:type="spellEnd"/>
      <w:r w:rsidRPr="0027494E">
        <w:rPr>
          <w:rFonts w:eastAsia="SimSun"/>
          <w:kern w:val="3"/>
          <w:sz w:val="16"/>
          <w:szCs w:val="16"/>
          <w:lang w:eastAsia="zh-CN" w:bidi="hi-IN"/>
        </w:rPr>
        <w:t xml:space="preserve"> сельское поселение, Совет депутатов муниципального образования </w:t>
      </w:r>
      <w:proofErr w:type="spellStart"/>
      <w:r w:rsidRPr="0027494E">
        <w:rPr>
          <w:rFonts w:eastAsia="SimSun"/>
          <w:kern w:val="3"/>
          <w:sz w:val="16"/>
          <w:szCs w:val="16"/>
          <w:lang w:eastAsia="zh-CN" w:bidi="hi-IN"/>
        </w:rPr>
        <w:t>Войсковицкое</w:t>
      </w:r>
      <w:proofErr w:type="spellEnd"/>
      <w:r w:rsidRPr="0027494E">
        <w:rPr>
          <w:rFonts w:eastAsia="SimSun"/>
          <w:kern w:val="3"/>
          <w:sz w:val="16"/>
          <w:szCs w:val="16"/>
          <w:lang w:eastAsia="zh-CN" w:bidi="hi-IN"/>
        </w:rPr>
        <w:t xml:space="preserve"> сельское поселение</w:t>
      </w:r>
      <w:r w:rsidRPr="0027494E">
        <w:rPr>
          <w:rFonts w:eastAsia="SimSun"/>
          <w:bCs/>
          <w:kern w:val="3"/>
          <w:sz w:val="16"/>
          <w:szCs w:val="16"/>
          <w:lang w:eastAsia="zh-CN" w:bidi="hi-IN"/>
        </w:rPr>
        <w:t xml:space="preserve">, </w:t>
      </w:r>
    </w:p>
    <w:p w:rsidR="0027494E" w:rsidRPr="0027494E" w:rsidRDefault="0027494E" w:rsidP="0027494E">
      <w:pPr>
        <w:autoSpaceDE w:val="0"/>
        <w:autoSpaceDN w:val="0"/>
        <w:adjustRightInd w:val="0"/>
        <w:spacing w:after="0" w:line="240" w:lineRule="auto"/>
        <w:ind w:firstLine="709"/>
        <w:jc w:val="center"/>
        <w:rPr>
          <w:rFonts w:eastAsia="SimSun"/>
          <w:b/>
          <w:bCs/>
          <w:kern w:val="3"/>
          <w:sz w:val="16"/>
          <w:szCs w:val="16"/>
          <w:lang w:eastAsia="zh-CN" w:bidi="hi-IN"/>
        </w:rPr>
      </w:pPr>
    </w:p>
    <w:p w:rsidR="0027494E" w:rsidRPr="0027494E" w:rsidRDefault="0027494E" w:rsidP="0027494E">
      <w:pPr>
        <w:autoSpaceDE w:val="0"/>
        <w:autoSpaceDN w:val="0"/>
        <w:adjustRightInd w:val="0"/>
        <w:spacing w:after="0" w:line="240" w:lineRule="auto"/>
        <w:jc w:val="center"/>
        <w:rPr>
          <w:rFonts w:eastAsia="SimSun"/>
          <w:b/>
          <w:bCs/>
          <w:kern w:val="3"/>
          <w:sz w:val="16"/>
          <w:szCs w:val="16"/>
          <w:lang w:eastAsia="zh-CN" w:bidi="hi-IN"/>
        </w:rPr>
      </w:pPr>
      <w:r w:rsidRPr="0027494E">
        <w:rPr>
          <w:rFonts w:eastAsia="SimSun"/>
          <w:b/>
          <w:bCs/>
          <w:kern w:val="3"/>
          <w:sz w:val="16"/>
          <w:szCs w:val="16"/>
          <w:lang w:eastAsia="zh-CN" w:bidi="hi-IN"/>
        </w:rPr>
        <w:t>РЕШИЛ:</w:t>
      </w:r>
    </w:p>
    <w:p w:rsidR="0027494E" w:rsidRPr="0027494E" w:rsidRDefault="0027494E" w:rsidP="0027494E">
      <w:pPr>
        <w:autoSpaceDE w:val="0"/>
        <w:autoSpaceDN w:val="0"/>
        <w:adjustRightInd w:val="0"/>
        <w:spacing w:after="0" w:line="240" w:lineRule="auto"/>
        <w:ind w:firstLine="709"/>
        <w:jc w:val="center"/>
        <w:rPr>
          <w:rFonts w:eastAsia="SimSun"/>
          <w:b/>
          <w:bCs/>
          <w:i/>
          <w:iCs/>
          <w:sz w:val="16"/>
          <w:szCs w:val="16"/>
        </w:rPr>
      </w:pPr>
    </w:p>
    <w:p w:rsidR="0027494E" w:rsidRPr="0027494E" w:rsidRDefault="0027494E" w:rsidP="0027494E">
      <w:pPr>
        <w:widowControl w:val="0"/>
        <w:spacing w:after="0" w:line="240" w:lineRule="auto"/>
        <w:rPr>
          <w:sz w:val="16"/>
          <w:szCs w:val="16"/>
        </w:rPr>
      </w:pPr>
      <w:r w:rsidRPr="0027494E">
        <w:rPr>
          <w:sz w:val="16"/>
          <w:szCs w:val="16"/>
        </w:rPr>
        <w:t xml:space="preserve">         1. </w:t>
      </w:r>
      <w:r w:rsidRPr="0027494E">
        <w:rPr>
          <w:bCs/>
          <w:sz w:val="16"/>
          <w:szCs w:val="16"/>
        </w:rPr>
        <w:t xml:space="preserve">Утвердить </w:t>
      </w:r>
      <w:r w:rsidRPr="0027494E">
        <w:rPr>
          <w:bCs/>
          <w:spacing w:val="-1"/>
          <w:sz w:val="16"/>
          <w:szCs w:val="16"/>
        </w:rPr>
        <w:t xml:space="preserve">порядок </w:t>
      </w:r>
      <w:r w:rsidRPr="0027494E">
        <w:rPr>
          <w:sz w:val="16"/>
          <w:szCs w:val="16"/>
        </w:rPr>
        <w:t xml:space="preserve">формирования и использования маневренного жилищного фонда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w:t>
      </w:r>
      <w:r w:rsidRPr="0027494E">
        <w:rPr>
          <w:i/>
          <w:sz w:val="16"/>
          <w:szCs w:val="16"/>
        </w:rPr>
        <w:t xml:space="preserve"> </w:t>
      </w:r>
      <w:r w:rsidRPr="0027494E">
        <w:rPr>
          <w:sz w:val="16"/>
          <w:szCs w:val="16"/>
        </w:rPr>
        <w:t>(приложение 1).</w:t>
      </w:r>
    </w:p>
    <w:p w:rsidR="0027494E" w:rsidRPr="0027494E" w:rsidRDefault="0027494E" w:rsidP="0027494E">
      <w:pPr>
        <w:widowControl w:val="0"/>
        <w:tabs>
          <w:tab w:val="left" w:pos="567"/>
        </w:tabs>
        <w:suppressAutoHyphens/>
        <w:autoSpaceDN w:val="0"/>
        <w:spacing w:after="0" w:line="240" w:lineRule="auto"/>
        <w:rPr>
          <w:rFonts w:eastAsia="SimSun"/>
          <w:kern w:val="3"/>
          <w:sz w:val="16"/>
          <w:szCs w:val="16"/>
          <w:lang w:eastAsia="zh-CN" w:bidi="hi-IN"/>
        </w:rPr>
      </w:pPr>
      <w:r w:rsidRPr="0027494E">
        <w:rPr>
          <w:rFonts w:eastAsia="SimSun"/>
          <w:kern w:val="3"/>
          <w:sz w:val="16"/>
          <w:szCs w:val="16"/>
          <w:lang w:eastAsia="zh-CN" w:bidi="hi-IN"/>
        </w:rPr>
        <w:t>2. Настоящее решение опубликовать в печатном издании «</w:t>
      </w:r>
      <w:proofErr w:type="spellStart"/>
      <w:r w:rsidRPr="0027494E">
        <w:rPr>
          <w:rFonts w:eastAsia="SimSun"/>
          <w:kern w:val="3"/>
          <w:sz w:val="16"/>
          <w:szCs w:val="16"/>
          <w:lang w:eastAsia="zh-CN" w:bidi="hi-IN"/>
        </w:rPr>
        <w:t>Войсковицкий</w:t>
      </w:r>
      <w:proofErr w:type="spellEnd"/>
      <w:r w:rsidRPr="0027494E">
        <w:rPr>
          <w:rFonts w:eastAsia="SimSun"/>
          <w:kern w:val="3"/>
          <w:sz w:val="16"/>
          <w:szCs w:val="16"/>
          <w:lang w:eastAsia="zh-CN" w:bidi="hi-IN"/>
        </w:rPr>
        <w:t xml:space="preserve"> вестник», разместить в сети Интернет на официальном сайте муниципального образования </w:t>
      </w:r>
      <w:proofErr w:type="spellStart"/>
      <w:r w:rsidRPr="0027494E">
        <w:rPr>
          <w:rFonts w:eastAsia="SimSun"/>
          <w:kern w:val="3"/>
          <w:sz w:val="16"/>
          <w:szCs w:val="16"/>
          <w:lang w:eastAsia="zh-CN" w:bidi="hi-IN"/>
        </w:rPr>
        <w:t>Войсковицкое</w:t>
      </w:r>
      <w:proofErr w:type="spellEnd"/>
      <w:r w:rsidRPr="0027494E">
        <w:rPr>
          <w:rFonts w:eastAsia="SimSun"/>
          <w:kern w:val="3"/>
          <w:sz w:val="16"/>
          <w:szCs w:val="16"/>
          <w:lang w:eastAsia="zh-CN" w:bidi="hi-IN"/>
        </w:rPr>
        <w:t xml:space="preserve"> сельское поселение.</w:t>
      </w:r>
    </w:p>
    <w:p w:rsidR="0027494E" w:rsidRPr="0027494E" w:rsidRDefault="0027494E" w:rsidP="0027494E">
      <w:pPr>
        <w:spacing w:after="0" w:line="240" w:lineRule="auto"/>
        <w:rPr>
          <w:sz w:val="16"/>
          <w:szCs w:val="16"/>
        </w:rPr>
      </w:pPr>
      <w:r w:rsidRPr="0027494E">
        <w:rPr>
          <w:sz w:val="16"/>
          <w:szCs w:val="16"/>
        </w:rPr>
        <w:t>3. Настоящее решение вступает в силу после его официального опубликования (обнародования).</w:t>
      </w:r>
    </w:p>
    <w:p w:rsidR="0027494E" w:rsidRPr="0027494E" w:rsidRDefault="0027494E" w:rsidP="0027494E">
      <w:pPr>
        <w:widowControl w:val="0"/>
        <w:suppressAutoHyphens/>
        <w:autoSpaceDN w:val="0"/>
        <w:spacing w:after="0" w:line="240" w:lineRule="auto"/>
        <w:ind w:right="-1"/>
        <w:rPr>
          <w:rFonts w:eastAsia="SimSun"/>
          <w:kern w:val="3"/>
          <w:sz w:val="16"/>
          <w:szCs w:val="16"/>
          <w:lang w:eastAsia="zh-CN" w:bidi="hi-IN"/>
        </w:rPr>
      </w:pPr>
    </w:p>
    <w:p w:rsidR="0027494E" w:rsidRPr="0027494E" w:rsidRDefault="0027494E" w:rsidP="0027494E">
      <w:pPr>
        <w:widowControl w:val="0"/>
        <w:spacing w:after="0" w:line="240" w:lineRule="auto"/>
        <w:rPr>
          <w:sz w:val="16"/>
          <w:szCs w:val="16"/>
        </w:rPr>
      </w:pPr>
    </w:p>
    <w:p w:rsidR="0027494E" w:rsidRPr="0027494E" w:rsidRDefault="0027494E" w:rsidP="0027494E">
      <w:pPr>
        <w:widowControl w:val="0"/>
        <w:spacing w:after="0" w:line="240" w:lineRule="auto"/>
        <w:rPr>
          <w:sz w:val="16"/>
          <w:szCs w:val="16"/>
        </w:rPr>
      </w:pPr>
      <w:r w:rsidRPr="0027494E">
        <w:rPr>
          <w:sz w:val="16"/>
          <w:szCs w:val="16"/>
        </w:rPr>
        <w:t>Глава муниципального образования                                                          Р.А. Алехин</w:t>
      </w:r>
    </w:p>
    <w:p w:rsidR="0027494E" w:rsidRDefault="0027494E" w:rsidP="0027494E">
      <w:pPr>
        <w:widowControl w:val="0"/>
        <w:suppressAutoHyphens/>
        <w:autoSpaceDE w:val="0"/>
        <w:autoSpaceDN w:val="0"/>
        <w:spacing w:after="0" w:line="240" w:lineRule="auto"/>
        <w:rPr>
          <w:rFonts w:eastAsia="SimSun"/>
          <w:b/>
          <w:kern w:val="2"/>
          <w:sz w:val="16"/>
          <w:szCs w:val="16"/>
          <w:lang w:eastAsia="zh-CN" w:bidi="hi-IN"/>
        </w:rPr>
      </w:pPr>
    </w:p>
    <w:p w:rsidR="0027494E" w:rsidRPr="0027494E" w:rsidRDefault="0027494E" w:rsidP="0027494E">
      <w:pPr>
        <w:spacing w:after="0" w:line="240" w:lineRule="auto"/>
        <w:ind w:left="5670" w:firstLine="2"/>
        <w:jc w:val="center"/>
        <w:rPr>
          <w:sz w:val="16"/>
          <w:szCs w:val="16"/>
        </w:rPr>
      </w:pPr>
      <w:r w:rsidRPr="0027494E">
        <w:rPr>
          <w:sz w:val="16"/>
          <w:szCs w:val="16"/>
        </w:rPr>
        <w:t>Приложение № 1 к решению Совета депутатов от 16.06.2022 № 132</w:t>
      </w:r>
    </w:p>
    <w:p w:rsidR="0027494E" w:rsidRPr="0027494E" w:rsidRDefault="0027494E" w:rsidP="0027494E">
      <w:pPr>
        <w:pStyle w:val="western"/>
        <w:spacing w:before="0" w:beforeAutospacing="0" w:after="0" w:afterAutospacing="0"/>
        <w:textAlignment w:val="baseline"/>
        <w:rPr>
          <w:rFonts w:ascii="Times New Roman" w:hAnsi="Times New Roman"/>
          <w:sz w:val="16"/>
          <w:szCs w:val="16"/>
        </w:rPr>
      </w:pPr>
    </w:p>
    <w:p w:rsidR="0027494E" w:rsidRPr="0027494E" w:rsidRDefault="0027494E" w:rsidP="0027494E">
      <w:pPr>
        <w:pStyle w:val="western"/>
        <w:spacing w:before="0" w:beforeAutospacing="0" w:after="0" w:afterAutospacing="0"/>
        <w:textAlignment w:val="baseline"/>
        <w:rPr>
          <w:rFonts w:ascii="Times New Roman" w:hAnsi="Times New Roman"/>
          <w:sz w:val="16"/>
          <w:szCs w:val="16"/>
        </w:rPr>
      </w:pPr>
    </w:p>
    <w:p w:rsidR="0027494E" w:rsidRPr="0027494E" w:rsidRDefault="0027494E" w:rsidP="0027494E">
      <w:pPr>
        <w:spacing w:after="0" w:line="240" w:lineRule="auto"/>
        <w:jc w:val="center"/>
        <w:rPr>
          <w:b/>
          <w:bCs/>
          <w:sz w:val="16"/>
          <w:szCs w:val="16"/>
        </w:rPr>
      </w:pPr>
      <w:r w:rsidRPr="0027494E">
        <w:rPr>
          <w:b/>
          <w:bCs/>
          <w:sz w:val="16"/>
          <w:szCs w:val="16"/>
        </w:rPr>
        <w:t>ПОРЯДОК ФОРМИРОВАНИЯ И ИСПОЛЬЗОВАНИЯ МАНЕВРЕННОГО ЖИЛИЩНОГО ФОНДА</w:t>
      </w:r>
    </w:p>
    <w:p w:rsidR="0027494E" w:rsidRPr="0027494E" w:rsidRDefault="0027494E" w:rsidP="0027494E">
      <w:pPr>
        <w:spacing w:after="0" w:line="240" w:lineRule="auto"/>
        <w:jc w:val="center"/>
        <w:rPr>
          <w:b/>
          <w:bCs/>
          <w:sz w:val="16"/>
          <w:szCs w:val="16"/>
          <w:bdr w:val="none" w:sz="0" w:space="0" w:color="auto" w:frame="1"/>
        </w:rPr>
      </w:pPr>
      <w:r w:rsidRPr="0027494E">
        <w:rPr>
          <w:b/>
          <w:bCs/>
          <w:sz w:val="16"/>
          <w:szCs w:val="16"/>
        </w:rPr>
        <w:t>МУНИЦИПАЛЬНОГО ОБРАЗОВАНИЯ ВОЙСКОВИЦКОЕ СЕЛЬСКОЕ ПОСЕЛЕНИЕ</w:t>
      </w:r>
      <w:r w:rsidRPr="0027494E">
        <w:rPr>
          <w:b/>
          <w:bCs/>
          <w:sz w:val="16"/>
          <w:szCs w:val="16"/>
          <w:bdr w:val="none" w:sz="0" w:space="0" w:color="auto" w:frame="1"/>
        </w:rPr>
        <w:t xml:space="preserve"> </w:t>
      </w:r>
    </w:p>
    <w:p w:rsidR="0027494E" w:rsidRPr="0027494E" w:rsidRDefault="0027494E" w:rsidP="0027494E">
      <w:pPr>
        <w:spacing w:after="0" w:line="240" w:lineRule="auto"/>
        <w:jc w:val="center"/>
        <w:rPr>
          <w:b/>
          <w:bCs/>
          <w:sz w:val="16"/>
          <w:szCs w:val="16"/>
        </w:rPr>
      </w:pPr>
    </w:p>
    <w:p w:rsidR="0027494E" w:rsidRPr="0027494E" w:rsidRDefault="0027494E" w:rsidP="0027494E">
      <w:pPr>
        <w:spacing w:after="0" w:line="240" w:lineRule="auto"/>
        <w:rPr>
          <w:sz w:val="16"/>
          <w:szCs w:val="16"/>
        </w:rPr>
      </w:pPr>
      <w:r w:rsidRPr="0027494E">
        <w:rPr>
          <w:sz w:val="16"/>
          <w:szCs w:val="16"/>
        </w:rPr>
        <w:t> </w:t>
      </w:r>
    </w:p>
    <w:p w:rsidR="0027494E" w:rsidRPr="0027494E" w:rsidRDefault="0027494E" w:rsidP="0027494E">
      <w:pPr>
        <w:spacing w:after="0" w:line="240" w:lineRule="auto"/>
        <w:jc w:val="center"/>
        <w:rPr>
          <w:sz w:val="16"/>
          <w:szCs w:val="16"/>
        </w:rPr>
      </w:pPr>
      <w:r w:rsidRPr="0027494E">
        <w:rPr>
          <w:sz w:val="16"/>
          <w:szCs w:val="16"/>
        </w:rPr>
        <w:t>1. Общие положения</w:t>
      </w:r>
    </w:p>
    <w:p w:rsidR="0027494E" w:rsidRPr="0027494E" w:rsidRDefault="0027494E" w:rsidP="0027494E">
      <w:pPr>
        <w:spacing w:after="0" w:line="240" w:lineRule="auto"/>
        <w:rPr>
          <w:sz w:val="16"/>
          <w:szCs w:val="16"/>
        </w:rPr>
      </w:pPr>
      <w:r w:rsidRPr="0027494E">
        <w:rPr>
          <w:sz w:val="16"/>
          <w:szCs w:val="16"/>
        </w:rPr>
        <w:t> </w:t>
      </w:r>
    </w:p>
    <w:p w:rsidR="0027494E" w:rsidRPr="0027494E" w:rsidRDefault="0027494E" w:rsidP="0027494E">
      <w:pPr>
        <w:spacing w:after="0" w:line="240" w:lineRule="auto"/>
        <w:ind w:firstLine="540"/>
        <w:rPr>
          <w:sz w:val="16"/>
          <w:szCs w:val="16"/>
        </w:rPr>
      </w:pPr>
      <w:r w:rsidRPr="0027494E">
        <w:rPr>
          <w:sz w:val="16"/>
          <w:szCs w:val="16"/>
        </w:rPr>
        <w:t xml:space="preserve">1.1. </w:t>
      </w:r>
      <w:proofErr w:type="gramStart"/>
      <w:r w:rsidRPr="0027494E">
        <w:rPr>
          <w:sz w:val="16"/>
          <w:szCs w:val="16"/>
        </w:rPr>
        <w:t>Настоящий Порядок разработан 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 целях установления порядка формирования и использования маневренного</w:t>
      </w:r>
      <w:proofErr w:type="gramEnd"/>
      <w:r w:rsidRPr="0027494E">
        <w:rPr>
          <w:sz w:val="16"/>
          <w:szCs w:val="16"/>
        </w:rPr>
        <w:t xml:space="preserve"> жилищного фонда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и его предоставления отдельным категориям граждан</w:t>
      </w:r>
      <w:proofErr w:type="gramStart"/>
      <w:r w:rsidRPr="0027494E">
        <w:rPr>
          <w:sz w:val="16"/>
          <w:szCs w:val="16"/>
        </w:rPr>
        <w:t xml:space="preserve"> .</w:t>
      </w:r>
      <w:proofErr w:type="gramEnd"/>
    </w:p>
    <w:p w:rsidR="0027494E" w:rsidRPr="0027494E" w:rsidRDefault="0027494E" w:rsidP="0027494E">
      <w:pPr>
        <w:autoSpaceDE w:val="0"/>
        <w:autoSpaceDN w:val="0"/>
        <w:adjustRightInd w:val="0"/>
        <w:spacing w:after="0" w:line="240" w:lineRule="auto"/>
        <w:ind w:firstLine="540"/>
        <w:rPr>
          <w:rFonts w:eastAsiaTheme="minorHAnsi"/>
          <w:sz w:val="16"/>
          <w:szCs w:val="16"/>
        </w:rPr>
      </w:pPr>
      <w:r w:rsidRPr="0027494E">
        <w:rPr>
          <w:sz w:val="16"/>
          <w:szCs w:val="16"/>
        </w:rPr>
        <w:t xml:space="preserve">1.2. Маневренный жилищный фонд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(далее - также маневренный жилищный фонд, маневренный фонд) - совокупность жилых помещений, предоставляемых для временного проживания отдельным категориям граждан, установленным законодательством, по договорам найма жилых помещений маневренного фонда.</w:t>
      </w:r>
    </w:p>
    <w:p w:rsidR="0027494E" w:rsidRPr="0027494E" w:rsidRDefault="0027494E" w:rsidP="0027494E">
      <w:pPr>
        <w:spacing w:after="0" w:line="240" w:lineRule="auto"/>
        <w:ind w:firstLine="540"/>
        <w:rPr>
          <w:sz w:val="16"/>
          <w:szCs w:val="16"/>
        </w:rPr>
      </w:pPr>
      <w:r w:rsidRPr="0027494E">
        <w:rPr>
          <w:sz w:val="16"/>
          <w:szCs w:val="16"/>
        </w:rPr>
        <w:t xml:space="preserve">1.3. В рамках настоящего Порядка к маневренному жилищному фонду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(далее - жилые помещения) относятся:</w:t>
      </w:r>
    </w:p>
    <w:p w:rsidR="0027494E" w:rsidRPr="0027494E" w:rsidRDefault="0027494E" w:rsidP="0027494E">
      <w:pPr>
        <w:spacing w:after="0" w:line="240" w:lineRule="auto"/>
        <w:ind w:firstLine="540"/>
        <w:rPr>
          <w:sz w:val="16"/>
          <w:szCs w:val="16"/>
        </w:rPr>
      </w:pPr>
      <w:r w:rsidRPr="0027494E">
        <w:rPr>
          <w:sz w:val="16"/>
          <w:szCs w:val="16"/>
        </w:rPr>
        <w:t>- многоквартирные дома;</w:t>
      </w:r>
    </w:p>
    <w:p w:rsidR="0027494E" w:rsidRPr="0027494E" w:rsidRDefault="0027494E" w:rsidP="0027494E">
      <w:pPr>
        <w:spacing w:after="0" w:line="240" w:lineRule="auto"/>
        <w:ind w:firstLine="540"/>
        <w:rPr>
          <w:sz w:val="16"/>
          <w:szCs w:val="16"/>
        </w:rPr>
      </w:pPr>
      <w:r w:rsidRPr="0027494E">
        <w:rPr>
          <w:sz w:val="16"/>
          <w:szCs w:val="16"/>
        </w:rPr>
        <w:t>- квартиры;</w:t>
      </w:r>
    </w:p>
    <w:p w:rsidR="0027494E" w:rsidRPr="0027494E" w:rsidRDefault="0027494E" w:rsidP="0027494E">
      <w:pPr>
        <w:spacing w:after="0" w:line="240" w:lineRule="auto"/>
        <w:ind w:firstLine="540"/>
        <w:rPr>
          <w:sz w:val="16"/>
          <w:szCs w:val="16"/>
        </w:rPr>
      </w:pPr>
      <w:r w:rsidRPr="0027494E">
        <w:rPr>
          <w:sz w:val="16"/>
          <w:szCs w:val="16"/>
        </w:rPr>
        <w:t>- части квартир;</w:t>
      </w:r>
    </w:p>
    <w:p w:rsidR="0027494E" w:rsidRPr="0027494E" w:rsidRDefault="0027494E" w:rsidP="0027494E">
      <w:pPr>
        <w:spacing w:after="0" w:line="240" w:lineRule="auto"/>
        <w:ind w:firstLine="540"/>
        <w:rPr>
          <w:sz w:val="16"/>
          <w:szCs w:val="16"/>
        </w:rPr>
      </w:pPr>
      <w:r w:rsidRPr="0027494E">
        <w:rPr>
          <w:sz w:val="16"/>
          <w:szCs w:val="16"/>
        </w:rPr>
        <w:t>- дома;</w:t>
      </w:r>
    </w:p>
    <w:p w:rsidR="0027494E" w:rsidRPr="0027494E" w:rsidRDefault="0027494E" w:rsidP="0027494E">
      <w:pPr>
        <w:spacing w:after="0" w:line="240" w:lineRule="auto"/>
        <w:ind w:firstLine="540"/>
        <w:rPr>
          <w:sz w:val="16"/>
          <w:szCs w:val="16"/>
        </w:rPr>
      </w:pPr>
      <w:r w:rsidRPr="0027494E">
        <w:rPr>
          <w:sz w:val="16"/>
          <w:szCs w:val="16"/>
        </w:rPr>
        <w:t>- части домов;</w:t>
      </w:r>
    </w:p>
    <w:p w:rsidR="0027494E" w:rsidRPr="0027494E" w:rsidRDefault="0027494E" w:rsidP="0027494E">
      <w:pPr>
        <w:spacing w:after="0" w:line="240" w:lineRule="auto"/>
        <w:ind w:firstLine="540"/>
        <w:rPr>
          <w:sz w:val="16"/>
          <w:szCs w:val="16"/>
        </w:rPr>
      </w:pPr>
      <w:r w:rsidRPr="0027494E">
        <w:rPr>
          <w:sz w:val="16"/>
          <w:szCs w:val="16"/>
        </w:rPr>
        <w:t>- жилые помещения в общежитиях.</w:t>
      </w:r>
    </w:p>
    <w:p w:rsidR="0027494E" w:rsidRPr="0027494E" w:rsidRDefault="0027494E" w:rsidP="0027494E">
      <w:pPr>
        <w:spacing w:after="0" w:line="240" w:lineRule="auto"/>
        <w:ind w:firstLine="540"/>
        <w:rPr>
          <w:sz w:val="16"/>
          <w:szCs w:val="16"/>
        </w:rPr>
      </w:pPr>
      <w:r w:rsidRPr="0027494E">
        <w:rPr>
          <w:sz w:val="16"/>
          <w:szCs w:val="16"/>
        </w:rPr>
        <w:t xml:space="preserve">1.4.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ind w:firstLine="540"/>
        <w:rPr>
          <w:sz w:val="16"/>
          <w:szCs w:val="16"/>
        </w:rPr>
      </w:pPr>
      <w:r w:rsidRPr="0027494E">
        <w:rPr>
          <w:sz w:val="16"/>
          <w:szCs w:val="16"/>
        </w:rPr>
        <w:t xml:space="preserve">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(далее - администрация).</w:t>
      </w:r>
    </w:p>
    <w:p w:rsidR="0027494E" w:rsidRPr="0027494E" w:rsidRDefault="0027494E" w:rsidP="0027494E">
      <w:pPr>
        <w:spacing w:after="0" w:line="240" w:lineRule="auto"/>
        <w:ind w:firstLine="540"/>
        <w:rPr>
          <w:sz w:val="16"/>
          <w:szCs w:val="16"/>
        </w:rPr>
      </w:pPr>
      <w:r w:rsidRPr="0027494E">
        <w:rPr>
          <w:sz w:val="16"/>
          <w:szCs w:val="16"/>
        </w:rPr>
        <w:t>Жилые помещения маневренного жилищного фонда подлежат учету в администрации.</w:t>
      </w:r>
    </w:p>
    <w:p w:rsidR="0027494E" w:rsidRPr="0027494E" w:rsidRDefault="0027494E" w:rsidP="0027494E">
      <w:pPr>
        <w:spacing w:after="0" w:line="240" w:lineRule="auto"/>
        <w:ind w:firstLine="540"/>
        <w:rPr>
          <w:sz w:val="16"/>
          <w:szCs w:val="16"/>
        </w:rPr>
      </w:pPr>
      <w:r w:rsidRPr="0027494E">
        <w:rPr>
          <w:sz w:val="16"/>
          <w:szCs w:val="16"/>
        </w:rPr>
        <w:t>Отнесение жилых помещений к маневренному жилищному фонду допускается, если они свободны от регистрации и проживания в нем граждан и иных обременений прав на жилое помещение.</w:t>
      </w:r>
    </w:p>
    <w:p w:rsidR="0027494E" w:rsidRPr="0027494E" w:rsidRDefault="0027494E" w:rsidP="0027494E">
      <w:pPr>
        <w:spacing w:after="0" w:line="240" w:lineRule="auto"/>
        <w:ind w:firstLine="540"/>
        <w:rPr>
          <w:sz w:val="16"/>
          <w:szCs w:val="16"/>
        </w:rPr>
      </w:pPr>
      <w:r w:rsidRPr="0027494E">
        <w:rPr>
          <w:sz w:val="16"/>
          <w:szCs w:val="16"/>
        </w:rPr>
        <w:t xml:space="preserve">1.5. Жилые помещения, отнесенные к маневренному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проживания в границах соответствующего населенного пункта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autoSpaceDE w:val="0"/>
        <w:autoSpaceDN w:val="0"/>
        <w:adjustRightInd w:val="0"/>
        <w:spacing w:after="0" w:line="240" w:lineRule="auto"/>
        <w:ind w:firstLine="540"/>
        <w:rPr>
          <w:rFonts w:eastAsiaTheme="minorHAnsi"/>
          <w:sz w:val="16"/>
          <w:szCs w:val="16"/>
        </w:rPr>
      </w:pPr>
      <w:r w:rsidRPr="0027494E">
        <w:rPr>
          <w:sz w:val="16"/>
          <w:szCs w:val="16"/>
        </w:rPr>
        <w:t xml:space="preserve">1.6. Жилые помещения по договорам найма жилых помещений маневренного фонда предоставляются гражданам </w:t>
      </w:r>
      <w:r w:rsidRPr="0027494E">
        <w:rPr>
          <w:rFonts w:eastAsiaTheme="minorHAnsi"/>
          <w:sz w:val="16"/>
          <w:szCs w:val="16"/>
        </w:rPr>
        <w:t>из расчета не менее 6 кв. метров жилой площади на 1 человека.</w:t>
      </w:r>
    </w:p>
    <w:p w:rsidR="0027494E" w:rsidRPr="0027494E" w:rsidRDefault="0027494E" w:rsidP="0027494E">
      <w:pPr>
        <w:spacing w:after="0" w:line="240" w:lineRule="auto"/>
        <w:ind w:firstLine="540"/>
        <w:rPr>
          <w:sz w:val="16"/>
          <w:szCs w:val="16"/>
        </w:rPr>
      </w:pPr>
      <w:r w:rsidRPr="0027494E">
        <w:rPr>
          <w:sz w:val="16"/>
          <w:szCs w:val="16"/>
        </w:rPr>
        <w:t>1.7. Учет граждан, нуждающихся в предоставлении жилых помещений маневренного жилищного фонда, осуществляет администрация.</w:t>
      </w:r>
    </w:p>
    <w:p w:rsidR="0027494E" w:rsidRPr="0027494E" w:rsidRDefault="0027494E" w:rsidP="0027494E">
      <w:pPr>
        <w:spacing w:after="0" w:line="240" w:lineRule="auto"/>
        <w:ind w:firstLine="540"/>
        <w:rPr>
          <w:sz w:val="16"/>
          <w:szCs w:val="16"/>
        </w:rPr>
      </w:pPr>
      <w:r w:rsidRPr="0027494E">
        <w:rPr>
          <w:sz w:val="16"/>
          <w:szCs w:val="16"/>
        </w:rPr>
        <w:t>1.8.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w:t>
      </w:r>
    </w:p>
    <w:p w:rsidR="0027494E" w:rsidRPr="0027494E" w:rsidRDefault="0027494E" w:rsidP="0027494E">
      <w:pPr>
        <w:spacing w:after="0" w:line="240" w:lineRule="auto"/>
        <w:ind w:firstLine="540"/>
        <w:rPr>
          <w:sz w:val="16"/>
          <w:szCs w:val="16"/>
        </w:rPr>
      </w:pPr>
      <w:r w:rsidRPr="0027494E">
        <w:rPr>
          <w:sz w:val="16"/>
          <w:szCs w:val="16"/>
        </w:rPr>
        <w:t>Граждане, допустившие самовольную перепланировку и переустройство жилого помещения маневренного фонда, обязаны за счет собственных сил и сре</w:t>
      </w:r>
      <w:proofErr w:type="gramStart"/>
      <w:r w:rsidRPr="0027494E">
        <w:rPr>
          <w:sz w:val="16"/>
          <w:szCs w:val="16"/>
        </w:rPr>
        <w:t>дств пр</w:t>
      </w:r>
      <w:proofErr w:type="gramEnd"/>
      <w:r w:rsidRPr="0027494E">
        <w:rPr>
          <w:sz w:val="16"/>
          <w:szCs w:val="16"/>
        </w:rPr>
        <w:t>ивести его в первоначальное состояние.</w:t>
      </w:r>
    </w:p>
    <w:p w:rsidR="0027494E" w:rsidRPr="0027494E" w:rsidRDefault="0027494E" w:rsidP="0027494E">
      <w:pPr>
        <w:spacing w:after="0" w:line="240" w:lineRule="auto"/>
        <w:ind w:firstLine="540"/>
        <w:rPr>
          <w:sz w:val="16"/>
          <w:szCs w:val="16"/>
        </w:rPr>
      </w:pPr>
      <w:r w:rsidRPr="0027494E">
        <w:rPr>
          <w:sz w:val="16"/>
          <w:szCs w:val="16"/>
        </w:rPr>
        <w:t>1.9. Вселение граждан в жилое помещение в качестве членов семьи нанимателя осуществляется в соответствии с законодательством Российской Федерации.</w:t>
      </w:r>
    </w:p>
    <w:p w:rsidR="0027494E" w:rsidRPr="0027494E" w:rsidRDefault="0027494E" w:rsidP="0027494E">
      <w:pPr>
        <w:spacing w:after="0" w:line="240" w:lineRule="auto"/>
        <w:ind w:firstLine="540"/>
        <w:rPr>
          <w:sz w:val="16"/>
          <w:szCs w:val="16"/>
        </w:rPr>
      </w:pPr>
      <w:r w:rsidRPr="0027494E">
        <w:rPr>
          <w:sz w:val="16"/>
          <w:szCs w:val="16"/>
        </w:rPr>
        <w:t>Регистрация граждан, вселяемых в жилые помещения маневренного фонда, осуществляется в соответствии с законодательством Российской Федерации.</w:t>
      </w:r>
    </w:p>
    <w:p w:rsidR="0027494E" w:rsidRPr="0027494E" w:rsidRDefault="0027494E" w:rsidP="0027494E">
      <w:pPr>
        <w:spacing w:after="0" w:line="240" w:lineRule="auto"/>
        <w:ind w:firstLine="540"/>
        <w:rPr>
          <w:sz w:val="16"/>
          <w:szCs w:val="16"/>
        </w:rPr>
      </w:pPr>
      <w:r w:rsidRPr="0027494E">
        <w:rPr>
          <w:sz w:val="16"/>
          <w:szCs w:val="16"/>
        </w:rPr>
        <w:t>1.10. Жилые помещения не подлежат отчуждению, передаче в аренду, в наем, за исключением передачи таких помещений по договорам найма, предусмотренным настоящим разделом.</w:t>
      </w:r>
    </w:p>
    <w:p w:rsidR="0027494E" w:rsidRPr="0027494E" w:rsidRDefault="0027494E" w:rsidP="0027494E">
      <w:pPr>
        <w:spacing w:after="0" w:line="240" w:lineRule="auto"/>
        <w:ind w:firstLine="540"/>
        <w:rPr>
          <w:sz w:val="16"/>
          <w:szCs w:val="16"/>
        </w:rPr>
      </w:pPr>
      <w:r w:rsidRPr="0027494E">
        <w:rPr>
          <w:sz w:val="16"/>
          <w:szCs w:val="16"/>
        </w:rPr>
        <w:t>1.11. Вопросы, не урегулированные настоящим Положением, решаются в соответствии с действующим законодательством.</w:t>
      </w:r>
    </w:p>
    <w:p w:rsidR="0027494E" w:rsidRPr="0027494E" w:rsidRDefault="0027494E" w:rsidP="0027494E">
      <w:pPr>
        <w:spacing w:after="0" w:line="240" w:lineRule="auto"/>
        <w:ind w:firstLine="540"/>
        <w:rPr>
          <w:sz w:val="16"/>
          <w:szCs w:val="16"/>
        </w:rPr>
      </w:pPr>
    </w:p>
    <w:p w:rsidR="0027494E" w:rsidRPr="0027494E" w:rsidRDefault="0027494E" w:rsidP="0027494E">
      <w:pPr>
        <w:spacing w:after="0" w:line="240" w:lineRule="auto"/>
        <w:jc w:val="center"/>
        <w:rPr>
          <w:sz w:val="16"/>
          <w:szCs w:val="16"/>
        </w:rPr>
      </w:pPr>
      <w:r w:rsidRPr="0027494E">
        <w:rPr>
          <w:sz w:val="16"/>
          <w:szCs w:val="16"/>
        </w:rPr>
        <w:t xml:space="preserve">2. Порядок использования маневренного жилищного фонда </w:t>
      </w:r>
    </w:p>
    <w:p w:rsidR="0027494E" w:rsidRPr="0027494E" w:rsidRDefault="0027494E" w:rsidP="0027494E">
      <w:pPr>
        <w:spacing w:after="0" w:line="240" w:lineRule="auto"/>
        <w:jc w:val="center"/>
        <w:rPr>
          <w:sz w:val="16"/>
          <w:szCs w:val="16"/>
        </w:rPr>
      </w:pPr>
    </w:p>
    <w:p w:rsidR="0027494E" w:rsidRPr="0027494E" w:rsidRDefault="0027494E" w:rsidP="0027494E">
      <w:pPr>
        <w:spacing w:after="0" w:line="240" w:lineRule="auto"/>
        <w:rPr>
          <w:sz w:val="16"/>
          <w:szCs w:val="16"/>
        </w:rPr>
      </w:pPr>
      <w:r w:rsidRPr="0027494E">
        <w:rPr>
          <w:sz w:val="16"/>
          <w:szCs w:val="16"/>
        </w:rPr>
        <w:t>2.1. Жилые помещения маневренного фонда предоставляются для временного проживания:</w:t>
      </w:r>
    </w:p>
    <w:p w:rsidR="0027494E" w:rsidRPr="0027494E" w:rsidRDefault="0027494E" w:rsidP="0027494E">
      <w:pPr>
        <w:spacing w:after="0" w:line="240" w:lineRule="auto"/>
        <w:ind w:firstLine="540"/>
        <w:rPr>
          <w:sz w:val="16"/>
          <w:szCs w:val="16"/>
        </w:rPr>
      </w:pPr>
      <w:r w:rsidRPr="0027494E">
        <w:rPr>
          <w:sz w:val="16"/>
          <w:szCs w:val="16"/>
        </w:rPr>
        <w:t>гражданам, утратившим жилые помещения в связи с капитальным ремонтом или реконструкцией дома, в котором находятся жилые помещения, занимаемые ими по договорам социального найма;</w:t>
      </w:r>
    </w:p>
    <w:p w:rsidR="0027494E" w:rsidRPr="0027494E" w:rsidRDefault="0027494E" w:rsidP="0027494E">
      <w:pPr>
        <w:spacing w:after="0" w:line="240" w:lineRule="auto"/>
        <w:ind w:firstLine="540"/>
        <w:rPr>
          <w:sz w:val="16"/>
          <w:szCs w:val="16"/>
        </w:rPr>
      </w:pPr>
      <w:proofErr w:type="gramStart"/>
      <w:r w:rsidRPr="0027494E">
        <w:rPr>
          <w:sz w:val="16"/>
          <w:szCs w:val="16"/>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7494E" w:rsidRPr="0027494E" w:rsidRDefault="0027494E" w:rsidP="0027494E">
      <w:pPr>
        <w:spacing w:after="0" w:line="240" w:lineRule="auto"/>
        <w:ind w:firstLine="540"/>
        <w:rPr>
          <w:sz w:val="16"/>
          <w:szCs w:val="16"/>
        </w:rPr>
      </w:pPr>
      <w:r w:rsidRPr="0027494E">
        <w:rPr>
          <w:sz w:val="16"/>
          <w:szCs w:val="16"/>
        </w:rPr>
        <w:t>гражданам, у которых единственные жилые помещения стали непригодными для проживания в результате чрезвычайных обстоятельств;</w:t>
      </w:r>
    </w:p>
    <w:p w:rsidR="0027494E" w:rsidRPr="0027494E" w:rsidRDefault="0027494E" w:rsidP="0027494E">
      <w:pPr>
        <w:autoSpaceDE w:val="0"/>
        <w:autoSpaceDN w:val="0"/>
        <w:adjustRightInd w:val="0"/>
        <w:spacing w:after="0" w:line="240" w:lineRule="auto"/>
        <w:ind w:firstLine="540"/>
        <w:rPr>
          <w:rFonts w:eastAsiaTheme="minorHAnsi"/>
          <w:sz w:val="16"/>
          <w:szCs w:val="16"/>
        </w:rPr>
      </w:pPr>
      <w:r w:rsidRPr="0027494E">
        <w:rPr>
          <w:rFonts w:eastAsiaTheme="minorHAnsi"/>
          <w:sz w:val="16"/>
          <w:szCs w:val="16"/>
        </w:rPr>
        <w:t>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7494E" w:rsidRPr="0027494E" w:rsidRDefault="0027494E" w:rsidP="0027494E">
      <w:pPr>
        <w:spacing w:after="0" w:line="240" w:lineRule="auto"/>
        <w:ind w:firstLine="540"/>
        <w:rPr>
          <w:sz w:val="16"/>
          <w:szCs w:val="16"/>
        </w:rPr>
      </w:pPr>
      <w:r w:rsidRPr="0027494E">
        <w:rPr>
          <w:sz w:val="16"/>
          <w:szCs w:val="16"/>
        </w:rPr>
        <w:lastRenderedPageBreak/>
        <w:t>иным гражданам в случаях, предусмотренных законодательством.</w:t>
      </w:r>
    </w:p>
    <w:p w:rsidR="0027494E" w:rsidRPr="0027494E" w:rsidRDefault="0027494E" w:rsidP="0027494E">
      <w:pPr>
        <w:spacing w:after="0" w:line="240" w:lineRule="auto"/>
        <w:ind w:firstLine="540"/>
        <w:rPr>
          <w:sz w:val="16"/>
          <w:szCs w:val="16"/>
        </w:rPr>
      </w:pPr>
      <w:r w:rsidRPr="0027494E">
        <w:rPr>
          <w:sz w:val="16"/>
          <w:szCs w:val="16"/>
        </w:rPr>
        <w:t>2.2. Договор найма жилого помещения заключается в письменной форме на основании постановления администрации о предоставлении такого жилого помещения.</w:t>
      </w:r>
    </w:p>
    <w:p w:rsidR="0027494E" w:rsidRPr="0027494E" w:rsidRDefault="0027494E" w:rsidP="0027494E">
      <w:pPr>
        <w:spacing w:after="0" w:line="240" w:lineRule="auto"/>
        <w:ind w:firstLine="540"/>
        <w:rPr>
          <w:sz w:val="16"/>
          <w:szCs w:val="16"/>
        </w:rPr>
      </w:pPr>
      <w:r w:rsidRPr="0027494E">
        <w:rPr>
          <w:sz w:val="16"/>
          <w:szCs w:val="16"/>
        </w:rPr>
        <w:t>Для заключения договора используется типовой договор найма жилого помещения, который утвержден постановлением Правительства РФ от 26.01.2006 № 42.</w:t>
      </w:r>
    </w:p>
    <w:p w:rsidR="0027494E" w:rsidRPr="0027494E" w:rsidRDefault="0027494E" w:rsidP="0027494E">
      <w:pPr>
        <w:spacing w:after="0" w:line="240" w:lineRule="auto"/>
        <w:ind w:firstLine="540"/>
        <w:rPr>
          <w:sz w:val="16"/>
          <w:szCs w:val="16"/>
        </w:rPr>
      </w:pPr>
      <w:r w:rsidRPr="0027494E">
        <w:rPr>
          <w:sz w:val="16"/>
          <w:szCs w:val="16"/>
        </w:rPr>
        <w:t xml:space="preserve">2.3. В договоре найма жилого помещения в соответствии с требованиями законодательства Российской Федерации определяются права и обязанности </w:t>
      </w:r>
      <w:proofErr w:type="spellStart"/>
      <w:r w:rsidRPr="0027494E">
        <w:rPr>
          <w:sz w:val="16"/>
          <w:szCs w:val="16"/>
        </w:rPr>
        <w:t>наймодателя</w:t>
      </w:r>
      <w:proofErr w:type="spellEnd"/>
      <w:r w:rsidRPr="0027494E">
        <w:rPr>
          <w:sz w:val="16"/>
          <w:szCs w:val="16"/>
        </w:rPr>
        <w:t xml:space="preserve"> (администрации), нанимателя и членов его семьи.</w:t>
      </w:r>
    </w:p>
    <w:p w:rsidR="0027494E" w:rsidRPr="0027494E" w:rsidRDefault="0027494E" w:rsidP="0027494E">
      <w:pPr>
        <w:spacing w:after="0" w:line="240" w:lineRule="auto"/>
        <w:ind w:firstLine="540"/>
        <w:rPr>
          <w:sz w:val="16"/>
          <w:szCs w:val="16"/>
        </w:rPr>
      </w:pPr>
      <w:r w:rsidRPr="0027494E">
        <w:rPr>
          <w:sz w:val="16"/>
          <w:szCs w:val="16"/>
        </w:rPr>
        <w:t>2.4. Договор найма жилого помещения маневренного фонда заключается на период:</w:t>
      </w:r>
    </w:p>
    <w:p w:rsidR="0027494E" w:rsidRPr="0027494E" w:rsidRDefault="0027494E" w:rsidP="0027494E">
      <w:pPr>
        <w:autoSpaceDE w:val="0"/>
        <w:autoSpaceDN w:val="0"/>
        <w:adjustRightInd w:val="0"/>
        <w:spacing w:after="0" w:line="240" w:lineRule="auto"/>
        <w:ind w:firstLine="540"/>
        <w:rPr>
          <w:sz w:val="16"/>
          <w:szCs w:val="16"/>
        </w:rPr>
      </w:pPr>
      <w:proofErr w:type="gramStart"/>
      <w:r w:rsidRPr="0027494E">
        <w:rPr>
          <w:rFonts w:eastAsiaTheme="minorHAnsi"/>
          <w:sz w:val="16"/>
          <w:szCs w:val="16"/>
        </w:rPr>
        <w:t xml:space="preserve">с гражданами, которым предоставляется в связи с капитальным ремонтом или реконструкцией дома, в котором находятся жилые помещения, занимаемые ими по договорам социального найма - </w:t>
      </w:r>
      <w:r w:rsidRPr="0027494E">
        <w:rPr>
          <w:sz w:val="16"/>
          <w:szCs w:val="16"/>
        </w:rPr>
        <w:t>до завершения капитального ремонта или реконструкции такого дома;</w:t>
      </w:r>
      <w:proofErr w:type="gramEnd"/>
    </w:p>
    <w:p w:rsidR="0027494E" w:rsidRPr="0027494E" w:rsidRDefault="0027494E" w:rsidP="0027494E">
      <w:pPr>
        <w:autoSpaceDE w:val="0"/>
        <w:autoSpaceDN w:val="0"/>
        <w:adjustRightInd w:val="0"/>
        <w:spacing w:after="0" w:line="240" w:lineRule="auto"/>
        <w:ind w:firstLine="540"/>
        <w:rPr>
          <w:sz w:val="16"/>
          <w:szCs w:val="16"/>
        </w:rPr>
      </w:pPr>
      <w:r w:rsidRPr="0027494E">
        <w:rPr>
          <w:sz w:val="16"/>
          <w:szCs w:val="16"/>
        </w:rPr>
        <w:t>с гражданами, утратившими жилые помещения в результате обращения взыскания на них, после продажи жилых помещений, на которые было обращено взыскание - до завершения расчетов с такими гражданами;</w:t>
      </w:r>
    </w:p>
    <w:p w:rsidR="0027494E" w:rsidRPr="0027494E" w:rsidRDefault="0027494E" w:rsidP="0027494E">
      <w:pPr>
        <w:autoSpaceDE w:val="0"/>
        <w:autoSpaceDN w:val="0"/>
        <w:adjustRightInd w:val="0"/>
        <w:spacing w:after="0" w:line="240" w:lineRule="auto"/>
        <w:ind w:firstLine="540"/>
        <w:rPr>
          <w:sz w:val="16"/>
          <w:szCs w:val="16"/>
        </w:rPr>
      </w:pPr>
      <w:proofErr w:type="gramStart"/>
      <w:r w:rsidRPr="0027494E">
        <w:rPr>
          <w:sz w:val="16"/>
          <w:szCs w:val="16"/>
        </w:rPr>
        <w:t>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 - до завершения расчета с такими гражданами;</w:t>
      </w:r>
      <w:proofErr w:type="gramEnd"/>
    </w:p>
    <w:p w:rsidR="0027494E" w:rsidRPr="0027494E" w:rsidRDefault="0027494E" w:rsidP="0027494E">
      <w:pPr>
        <w:autoSpaceDE w:val="0"/>
        <w:autoSpaceDN w:val="0"/>
        <w:adjustRightInd w:val="0"/>
        <w:spacing w:after="0" w:line="240" w:lineRule="auto"/>
        <w:ind w:firstLine="540"/>
        <w:rPr>
          <w:rFonts w:eastAsiaTheme="minorHAnsi"/>
          <w:sz w:val="16"/>
          <w:szCs w:val="16"/>
        </w:rPr>
      </w:pPr>
      <w:r w:rsidRPr="0027494E">
        <w:rPr>
          <w:rFonts w:eastAsiaTheme="minorHAnsi"/>
          <w:sz w:val="16"/>
          <w:szCs w:val="16"/>
        </w:rPr>
        <w:t>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 либо до предоставления им жилых помещений, но не более чем на два года;</w:t>
      </w:r>
    </w:p>
    <w:p w:rsidR="0027494E" w:rsidRPr="0027494E" w:rsidRDefault="0027494E" w:rsidP="0027494E">
      <w:pPr>
        <w:spacing w:after="0" w:line="240" w:lineRule="auto"/>
        <w:ind w:firstLine="540"/>
        <w:rPr>
          <w:sz w:val="16"/>
          <w:szCs w:val="16"/>
        </w:rPr>
      </w:pPr>
      <w:r w:rsidRPr="0027494E">
        <w:rPr>
          <w:sz w:val="16"/>
          <w:szCs w:val="16"/>
        </w:rPr>
        <w:t>с иными категориями граждан в случаях, предусмотренных законодательством, на сроки, предусмотренные законодательством.</w:t>
      </w:r>
    </w:p>
    <w:p w:rsidR="0027494E" w:rsidRPr="0027494E" w:rsidRDefault="0027494E" w:rsidP="0027494E">
      <w:pPr>
        <w:spacing w:after="0" w:line="240" w:lineRule="auto"/>
        <w:ind w:firstLine="540"/>
        <w:rPr>
          <w:sz w:val="16"/>
          <w:szCs w:val="16"/>
        </w:rPr>
      </w:pPr>
      <w:r w:rsidRPr="0027494E">
        <w:rPr>
          <w:sz w:val="16"/>
          <w:szCs w:val="16"/>
        </w:rPr>
        <w:t xml:space="preserve">2.5. Истечение срока, на который заключен договор найма </w:t>
      </w:r>
      <w:proofErr w:type="gramStart"/>
      <w:r w:rsidRPr="0027494E">
        <w:rPr>
          <w:sz w:val="16"/>
          <w:szCs w:val="16"/>
        </w:rPr>
        <w:t>жилого</w:t>
      </w:r>
      <w:proofErr w:type="gramEnd"/>
      <w:r w:rsidRPr="0027494E">
        <w:rPr>
          <w:sz w:val="16"/>
          <w:szCs w:val="16"/>
        </w:rPr>
        <w:t xml:space="preserve"> помещения маневренного фонда, является основанием прекращения данного договора.</w:t>
      </w:r>
    </w:p>
    <w:p w:rsidR="0027494E" w:rsidRPr="0027494E" w:rsidRDefault="0027494E" w:rsidP="0027494E">
      <w:pPr>
        <w:spacing w:after="0" w:line="240" w:lineRule="auto"/>
        <w:ind w:firstLine="540"/>
        <w:rPr>
          <w:sz w:val="16"/>
          <w:szCs w:val="16"/>
        </w:rPr>
      </w:pPr>
      <w:r w:rsidRPr="0027494E">
        <w:rPr>
          <w:sz w:val="16"/>
          <w:szCs w:val="16"/>
        </w:rPr>
        <w:t xml:space="preserve">2.6. По истечении </w:t>
      </w:r>
      <w:proofErr w:type="gramStart"/>
      <w:r w:rsidRPr="0027494E">
        <w:rPr>
          <w:sz w:val="16"/>
          <w:szCs w:val="16"/>
        </w:rPr>
        <w:t>срока действия договора найма жилого помещения маневренного фонда</w:t>
      </w:r>
      <w:proofErr w:type="gramEnd"/>
      <w:r w:rsidRPr="0027494E">
        <w:rPr>
          <w:sz w:val="16"/>
          <w:szCs w:val="16"/>
        </w:rPr>
        <w:t xml:space="preserve"> граждане, временно вселенные в жилое помещение маневренного фонда, освобождают такое жилое помещение по акту приема-передачи, который подписывается после проверки администрацией состояния жилого помещения.</w:t>
      </w:r>
    </w:p>
    <w:p w:rsidR="0027494E" w:rsidRPr="0027494E" w:rsidRDefault="0027494E" w:rsidP="0027494E">
      <w:pPr>
        <w:spacing w:after="0" w:line="240" w:lineRule="auto"/>
        <w:ind w:firstLine="540"/>
        <w:rPr>
          <w:sz w:val="16"/>
          <w:szCs w:val="16"/>
        </w:rPr>
      </w:pPr>
      <w:r w:rsidRPr="0027494E">
        <w:rPr>
          <w:sz w:val="16"/>
          <w:szCs w:val="16"/>
        </w:rPr>
        <w:t xml:space="preserve">2.7. Для постановки на учет </w:t>
      </w:r>
      <w:proofErr w:type="gramStart"/>
      <w:r w:rsidRPr="0027494E">
        <w:rPr>
          <w:sz w:val="16"/>
          <w:szCs w:val="16"/>
        </w:rPr>
        <w:t>граждан, нуждающихся в предоставлении жилого помещения маневренного фонда по договору найма жилого помещения маневренного фонда гражданин подает</w:t>
      </w:r>
      <w:proofErr w:type="gramEnd"/>
      <w:r w:rsidRPr="0027494E">
        <w:rPr>
          <w:sz w:val="16"/>
          <w:szCs w:val="16"/>
        </w:rPr>
        <w:t xml:space="preserve"> в администрацию заявление. К заявлению прилагаются следующие документы:</w:t>
      </w:r>
    </w:p>
    <w:p w:rsidR="0027494E" w:rsidRPr="0027494E" w:rsidRDefault="0027494E" w:rsidP="0027494E">
      <w:pPr>
        <w:spacing w:after="0" w:line="240" w:lineRule="auto"/>
        <w:ind w:firstLine="540"/>
        <w:rPr>
          <w:sz w:val="16"/>
          <w:szCs w:val="16"/>
        </w:rPr>
      </w:pPr>
      <w:r w:rsidRPr="0027494E">
        <w:rPr>
          <w:sz w:val="16"/>
          <w:szCs w:val="16"/>
        </w:rPr>
        <w:t>1) документы, удостоверяющие личность заявителя и членов его семьи (паспорт или иной документ, его заменяющий);</w:t>
      </w:r>
    </w:p>
    <w:p w:rsidR="0027494E" w:rsidRPr="0027494E" w:rsidRDefault="0027494E" w:rsidP="0027494E">
      <w:pPr>
        <w:spacing w:after="0" w:line="240" w:lineRule="auto"/>
        <w:ind w:firstLine="540"/>
        <w:rPr>
          <w:sz w:val="16"/>
          <w:szCs w:val="16"/>
        </w:rPr>
      </w:pPr>
      <w:r w:rsidRPr="0027494E">
        <w:rPr>
          <w:sz w:val="16"/>
          <w:szCs w:val="16"/>
        </w:rPr>
        <w:t>2) документы, подтверждающие состав семьи заявителя;</w:t>
      </w:r>
    </w:p>
    <w:p w:rsidR="0027494E" w:rsidRPr="0027494E" w:rsidRDefault="0027494E" w:rsidP="0027494E">
      <w:pPr>
        <w:spacing w:after="0" w:line="240" w:lineRule="auto"/>
        <w:ind w:firstLine="540"/>
        <w:rPr>
          <w:sz w:val="16"/>
          <w:szCs w:val="16"/>
        </w:rPr>
      </w:pPr>
      <w:r w:rsidRPr="0027494E">
        <w:rPr>
          <w:sz w:val="16"/>
          <w:szCs w:val="16"/>
        </w:rPr>
        <w:t>3) документы, подтверждающие право пользования жилым помещением, занимаемым заявителем и членами его семьи;</w:t>
      </w:r>
    </w:p>
    <w:p w:rsidR="0027494E" w:rsidRPr="0027494E" w:rsidRDefault="0027494E" w:rsidP="0027494E">
      <w:pPr>
        <w:spacing w:after="0" w:line="240" w:lineRule="auto"/>
        <w:ind w:firstLine="540"/>
        <w:rPr>
          <w:sz w:val="16"/>
          <w:szCs w:val="16"/>
        </w:rPr>
      </w:pPr>
      <w:r w:rsidRPr="0027494E">
        <w:rPr>
          <w:sz w:val="16"/>
          <w:szCs w:val="16"/>
        </w:rPr>
        <w:t>4)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абзаце 3 пункта 3.1 настоящего Порядка);</w:t>
      </w:r>
    </w:p>
    <w:p w:rsidR="0027494E" w:rsidRPr="0027494E" w:rsidRDefault="0027494E" w:rsidP="0027494E">
      <w:pPr>
        <w:spacing w:after="0" w:line="240" w:lineRule="auto"/>
        <w:ind w:firstLine="540"/>
        <w:rPr>
          <w:sz w:val="16"/>
          <w:szCs w:val="16"/>
        </w:rPr>
      </w:pPr>
      <w:r w:rsidRPr="0027494E">
        <w:rPr>
          <w:sz w:val="16"/>
          <w:szCs w:val="16"/>
        </w:rPr>
        <w:t>5)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абзаце 4 пункта 3.1 настоящего Порядка).</w:t>
      </w:r>
    </w:p>
    <w:p w:rsidR="0027494E" w:rsidRPr="0027494E" w:rsidRDefault="0027494E" w:rsidP="0027494E">
      <w:pPr>
        <w:spacing w:after="0" w:line="240" w:lineRule="auto"/>
        <w:ind w:firstLine="540"/>
        <w:rPr>
          <w:sz w:val="16"/>
          <w:szCs w:val="16"/>
        </w:rPr>
      </w:pPr>
      <w:r w:rsidRPr="0027494E">
        <w:rPr>
          <w:sz w:val="16"/>
          <w:szCs w:val="16"/>
        </w:rPr>
        <w:t>Администрация в рамках межведомственного взаимодействия получает следующие документы:</w:t>
      </w:r>
    </w:p>
    <w:p w:rsidR="0027494E" w:rsidRPr="0027494E" w:rsidRDefault="0027494E" w:rsidP="0027494E">
      <w:pPr>
        <w:spacing w:after="0" w:line="240" w:lineRule="auto"/>
        <w:ind w:firstLine="540"/>
        <w:rPr>
          <w:sz w:val="16"/>
          <w:szCs w:val="16"/>
        </w:rPr>
      </w:pPr>
      <w:r w:rsidRPr="0027494E">
        <w:rPr>
          <w:sz w:val="16"/>
          <w:szCs w:val="16"/>
        </w:rPr>
        <w:t>- выписку из Единого государственного реестра недвижимости о правах отдельного лица на имевшиеся (имеющиеся) у него объектов недвижимости. Документы, указанные в настоящем пункте, заявитель вправе представить по собственной инициативе;</w:t>
      </w:r>
    </w:p>
    <w:p w:rsidR="0027494E" w:rsidRPr="0027494E" w:rsidRDefault="0027494E" w:rsidP="0027494E">
      <w:pPr>
        <w:spacing w:after="0" w:line="240" w:lineRule="auto"/>
        <w:ind w:firstLine="540"/>
        <w:rPr>
          <w:sz w:val="16"/>
          <w:szCs w:val="16"/>
        </w:rPr>
      </w:pPr>
      <w:r w:rsidRPr="0027494E">
        <w:rPr>
          <w:sz w:val="16"/>
          <w:szCs w:val="16"/>
        </w:rPr>
        <w:t>- справка из ГУП «</w:t>
      </w:r>
      <w:proofErr w:type="spellStart"/>
      <w:r w:rsidRPr="0027494E">
        <w:rPr>
          <w:sz w:val="16"/>
          <w:szCs w:val="16"/>
        </w:rPr>
        <w:t>Ленобинвентаризация</w:t>
      </w:r>
      <w:proofErr w:type="spellEnd"/>
      <w:r w:rsidRPr="0027494E">
        <w:rPr>
          <w:sz w:val="16"/>
          <w:szCs w:val="16"/>
        </w:rPr>
        <w:t>» о наличии в собственности жилых помещений на всех членов семьи, достигших 18-летнего возраста (в случае оформления права собственности на жилое помещение до января 1997 года)</w:t>
      </w:r>
    </w:p>
    <w:p w:rsidR="0027494E" w:rsidRPr="0027494E" w:rsidRDefault="0027494E" w:rsidP="0027494E">
      <w:pPr>
        <w:spacing w:after="0" w:line="240" w:lineRule="auto"/>
        <w:ind w:firstLine="540"/>
        <w:rPr>
          <w:sz w:val="16"/>
          <w:szCs w:val="16"/>
        </w:rPr>
      </w:pPr>
      <w:r w:rsidRPr="0027494E">
        <w:rPr>
          <w:sz w:val="16"/>
          <w:szCs w:val="16"/>
        </w:rPr>
        <w:t>- документы, подтверждающие состав семьи заявителя (свидетельство о заключении брака, свидетельство о расторжении брака, свидетельство о рождении).</w:t>
      </w:r>
    </w:p>
    <w:p w:rsidR="0027494E" w:rsidRPr="0027494E" w:rsidRDefault="0027494E" w:rsidP="0027494E">
      <w:pPr>
        <w:spacing w:after="0" w:line="240" w:lineRule="auto"/>
        <w:ind w:firstLine="540"/>
        <w:rPr>
          <w:sz w:val="16"/>
          <w:szCs w:val="16"/>
        </w:rPr>
      </w:pPr>
      <w:r w:rsidRPr="0027494E">
        <w:rPr>
          <w:sz w:val="16"/>
          <w:szCs w:val="16"/>
        </w:rPr>
        <w:t>Документы, указанные в подпунктах 1 - 5 пункта 3.7, представляются в копиях с предъявлением оригиналов.</w:t>
      </w:r>
    </w:p>
    <w:p w:rsidR="0027494E" w:rsidRPr="0027494E" w:rsidRDefault="0027494E" w:rsidP="0027494E">
      <w:pPr>
        <w:spacing w:after="0" w:line="240" w:lineRule="auto"/>
        <w:ind w:firstLine="540"/>
        <w:rPr>
          <w:sz w:val="16"/>
          <w:szCs w:val="16"/>
        </w:rPr>
      </w:pPr>
      <w:r w:rsidRPr="0027494E">
        <w:rPr>
          <w:sz w:val="16"/>
          <w:szCs w:val="16"/>
        </w:rPr>
        <w:t>2.8. Заявление рассматривается в 30-дневный срок со дня регистрации в администрации.</w:t>
      </w:r>
    </w:p>
    <w:p w:rsidR="0027494E" w:rsidRPr="0027494E" w:rsidRDefault="0027494E" w:rsidP="0027494E">
      <w:pPr>
        <w:spacing w:after="0" w:line="240" w:lineRule="auto"/>
        <w:ind w:firstLine="540"/>
        <w:rPr>
          <w:sz w:val="16"/>
          <w:szCs w:val="16"/>
        </w:rPr>
      </w:pPr>
      <w:r w:rsidRPr="0027494E">
        <w:rPr>
          <w:sz w:val="16"/>
          <w:szCs w:val="16"/>
        </w:rPr>
        <w:t>2.9. Постановление об отказе в принятии на учет граждан, нуждающихся в предоставлении жилых помещений маневренного фонда, администрацией принимается в случаях, если:</w:t>
      </w:r>
    </w:p>
    <w:p w:rsidR="0027494E" w:rsidRPr="0027494E" w:rsidRDefault="0027494E" w:rsidP="0027494E">
      <w:pPr>
        <w:spacing w:after="0" w:line="240" w:lineRule="auto"/>
        <w:ind w:firstLine="540"/>
        <w:rPr>
          <w:sz w:val="16"/>
          <w:szCs w:val="16"/>
        </w:rPr>
      </w:pPr>
      <w:r w:rsidRPr="0027494E">
        <w:rPr>
          <w:sz w:val="16"/>
          <w:szCs w:val="16"/>
        </w:rPr>
        <w:t>1) не представлены документы, предусмотренные настоящим Положением;</w:t>
      </w:r>
    </w:p>
    <w:p w:rsidR="0027494E" w:rsidRPr="0027494E" w:rsidRDefault="0027494E" w:rsidP="0027494E">
      <w:pPr>
        <w:spacing w:after="0" w:line="240" w:lineRule="auto"/>
        <w:ind w:firstLine="540"/>
        <w:rPr>
          <w:sz w:val="16"/>
          <w:szCs w:val="16"/>
        </w:rPr>
      </w:pPr>
      <w:r w:rsidRPr="0027494E">
        <w:rPr>
          <w:sz w:val="16"/>
          <w:szCs w:val="16"/>
        </w:rPr>
        <w:t>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пунктом 3.1 настоящего Порядка.</w:t>
      </w:r>
    </w:p>
    <w:p w:rsidR="0027494E" w:rsidRPr="0027494E" w:rsidRDefault="0027494E" w:rsidP="0027494E">
      <w:pPr>
        <w:spacing w:after="0" w:line="240" w:lineRule="auto"/>
        <w:ind w:firstLine="540"/>
        <w:rPr>
          <w:sz w:val="16"/>
          <w:szCs w:val="16"/>
        </w:rPr>
      </w:pPr>
      <w:r w:rsidRPr="0027494E">
        <w:rPr>
          <w:sz w:val="16"/>
          <w:szCs w:val="16"/>
        </w:rPr>
        <w:t>2.10. Граждане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вправе обратиться непосредственно в суд.</w:t>
      </w:r>
    </w:p>
    <w:p w:rsidR="0027494E" w:rsidRPr="0027494E" w:rsidRDefault="0027494E" w:rsidP="0027494E">
      <w:pPr>
        <w:spacing w:after="0" w:line="240" w:lineRule="auto"/>
        <w:ind w:firstLine="540"/>
        <w:rPr>
          <w:sz w:val="16"/>
          <w:szCs w:val="16"/>
        </w:rPr>
      </w:pPr>
      <w:r w:rsidRPr="0027494E">
        <w:rPr>
          <w:sz w:val="16"/>
          <w:szCs w:val="16"/>
        </w:rPr>
        <w:t>2.11.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27494E" w:rsidRPr="0027494E" w:rsidRDefault="0027494E" w:rsidP="0027494E">
      <w:pPr>
        <w:spacing w:after="0" w:line="240" w:lineRule="auto"/>
        <w:ind w:firstLine="540"/>
        <w:rPr>
          <w:sz w:val="16"/>
          <w:szCs w:val="16"/>
        </w:rPr>
      </w:pPr>
      <w:r w:rsidRPr="0027494E">
        <w:rPr>
          <w:sz w:val="16"/>
          <w:szCs w:val="16"/>
        </w:rPr>
        <w:t>2.12.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27494E" w:rsidRPr="0027494E" w:rsidRDefault="0027494E" w:rsidP="0027494E">
      <w:pPr>
        <w:spacing w:after="0" w:line="240" w:lineRule="auto"/>
        <w:ind w:firstLine="540"/>
        <w:rPr>
          <w:sz w:val="16"/>
          <w:szCs w:val="16"/>
        </w:rPr>
      </w:pPr>
      <w:r w:rsidRPr="0027494E">
        <w:rPr>
          <w:sz w:val="16"/>
          <w:szCs w:val="16"/>
        </w:rPr>
        <w:t>2.13.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27494E" w:rsidRPr="0027494E" w:rsidRDefault="0027494E" w:rsidP="0027494E">
      <w:pPr>
        <w:spacing w:after="0" w:line="240" w:lineRule="auto"/>
        <w:ind w:firstLine="540"/>
        <w:rPr>
          <w:sz w:val="16"/>
          <w:szCs w:val="16"/>
        </w:rPr>
      </w:pPr>
      <w:r w:rsidRPr="0027494E">
        <w:rPr>
          <w:sz w:val="16"/>
          <w:szCs w:val="16"/>
        </w:rPr>
        <w:t>2.14.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w:t>
      </w:r>
    </w:p>
    <w:p w:rsidR="0027494E" w:rsidRPr="0027494E" w:rsidRDefault="0027494E" w:rsidP="0027494E">
      <w:pPr>
        <w:spacing w:after="0" w:line="240" w:lineRule="auto"/>
        <w:ind w:firstLine="540"/>
        <w:rPr>
          <w:sz w:val="16"/>
          <w:szCs w:val="16"/>
        </w:rPr>
      </w:pPr>
      <w:r w:rsidRPr="0027494E">
        <w:rPr>
          <w:sz w:val="16"/>
          <w:szCs w:val="16"/>
        </w:rPr>
        <w:t xml:space="preserve">2.15. Договор найма специализированного жилого </w:t>
      </w:r>
      <w:proofErr w:type="gramStart"/>
      <w:r w:rsidRPr="0027494E">
        <w:rPr>
          <w:sz w:val="16"/>
          <w:szCs w:val="16"/>
        </w:rPr>
        <w:t>помещения</w:t>
      </w:r>
      <w:proofErr w:type="gramEnd"/>
      <w:r w:rsidRPr="0027494E">
        <w:rPr>
          <w:sz w:val="16"/>
          <w:szCs w:val="16"/>
        </w:rPr>
        <w:t xml:space="preserve"> может быть расторгнут в любое время по соглашению сторон.</w:t>
      </w:r>
    </w:p>
    <w:p w:rsidR="0027494E" w:rsidRPr="0027494E" w:rsidRDefault="0027494E" w:rsidP="0027494E">
      <w:pPr>
        <w:spacing w:after="0" w:line="240" w:lineRule="auto"/>
        <w:ind w:firstLine="540"/>
        <w:rPr>
          <w:sz w:val="16"/>
          <w:szCs w:val="16"/>
        </w:rPr>
      </w:pPr>
      <w:r w:rsidRPr="0027494E">
        <w:rPr>
          <w:sz w:val="16"/>
          <w:szCs w:val="16"/>
        </w:rPr>
        <w:t xml:space="preserve">2.16. Контроль за соблюдением </w:t>
      </w:r>
      <w:proofErr w:type="gramStart"/>
      <w:r w:rsidRPr="0027494E">
        <w:rPr>
          <w:sz w:val="16"/>
          <w:szCs w:val="16"/>
        </w:rPr>
        <w:t>условий договора найма жилого помещения маневренного фонда</w:t>
      </w:r>
      <w:proofErr w:type="gramEnd"/>
      <w:r w:rsidRPr="0027494E">
        <w:rPr>
          <w:sz w:val="16"/>
          <w:szCs w:val="16"/>
        </w:rPr>
        <w:t xml:space="preserve"> осуществляется администрацией.</w:t>
      </w:r>
    </w:p>
    <w:p w:rsidR="0027494E" w:rsidRPr="0027494E" w:rsidRDefault="0027494E" w:rsidP="0027494E">
      <w:pPr>
        <w:autoSpaceDE w:val="0"/>
        <w:autoSpaceDN w:val="0"/>
        <w:adjustRightInd w:val="0"/>
        <w:spacing w:after="0" w:line="240" w:lineRule="auto"/>
        <w:ind w:firstLine="540"/>
        <w:rPr>
          <w:rFonts w:eastAsiaTheme="minorHAnsi"/>
          <w:sz w:val="16"/>
          <w:szCs w:val="16"/>
        </w:rPr>
      </w:pPr>
      <w:r w:rsidRPr="0027494E">
        <w:rPr>
          <w:sz w:val="16"/>
          <w:szCs w:val="16"/>
        </w:rPr>
        <w:t xml:space="preserve">2.17. В случае </w:t>
      </w:r>
      <w:r w:rsidRPr="0027494E">
        <w:rPr>
          <w:rFonts w:eastAsiaTheme="minorHAnsi"/>
          <w:sz w:val="16"/>
          <w:szCs w:val="16"/>
        </w:rPr>
        <w:t>проведении капитального ремонта или реконструкции дома, если такой ремонт или реконструкция не могут быть проведены без выселения нанимателя,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7494E" w:rsidRPr="0027494E" w:rsidRDefault="0027494E" w:rsidP="0027494E">
      <w:pPr>
        <w:spacing w:after="0" w:line="240" w:lineRule="auto"/>
        <w:ind w:firstLine="540"/>
        <w:rPr>
          <w:sz w:val="16"/>
          <w:szCs w:val="16"/>
        </w:rPr>
      </w:pPr>
    </w:p>
    <w:p w:rsidR="0027494E" w:rsidRPr="0027494E" w:rsidRDefault="0027494E" w:rsidP="0027494E">
      <w:pPr>
        <w:spacing w:after="0" w:line="240" w:lineRule="auto"/>
        <w:jc w:val="center"/>
        <w:rPr>
          <w:sz w:val="16"/>
          <w:szCs w:val="16"/>
        </w:rPr>
      </w:pPr>
      <w:r w:rsidRPr="0027494E">
        <w:rPr>
          <w:sz w:val="16"/>
          <w:szCs w:val="16"/>
        </w:rPr>
        <w:t xml:space="preserve">3. Порядок формирования </w:t>
      </w:r>
    </w:p>
    <w:p w:rsidR="0027494E" w:rsidRPr="0027494E" w:rsidRDefault="0027494E" w:rsidP="0027494E">
      <w:pPr>
        <w:spacing w:after="0" w:line="240" w:lineRule="auto"/>
        <w:jc w:val="center"/>
        <w:rPr>
          <w:sz w:val="16"/>
          <w:szCs w:val="16"/>
        </w:rPr>
      </w:pPr>
      <w:r w:rsidRPr="0027494E">
        <w:rPr>
          <w:sz w:val="16"/>
          <w:szCs w:val="16"/>
        </w:rPr>
        <w:t>маневренного жилищного фонда. Методикой расчета потребности</w:t>
      </w:r>
    </w:p>
    <w:p w:rsidR="0027494E" w:rsidRPr="0027494E" w:rsidRDefault="0027494E" w:rsidP="0027494E">
      <w:pPr>
        <w:spacing w:after="0" w:line="240" w:lineRule="auto"/>
        <w:jc w:val="center"/>
        <w:rPr>
          <w:sz w:val="16"/>
          <w:szCs w:val="16"/>
        </w:rPr>
      </w:pPr>
      <w:r w:rsidRPr="0027494E">
        <w:rPr>
          <w:sz w:val="16"/>
          <w:szCs w:val="16"/>
        </w:rPr>
        <w:t xml:space="preserve">необходимого объема маневренного жилищного фонда </w:t>
      </w:r>
    </w:p>
    <w:p w:rsidR="0027494E" w:rsidRPr="0027494E" w:rsidRDefault="0027494E" w:rsidP="0027494E">
      <w:pPr>
        <w:spacing w:after="0" w:line="240" w:lineRule="auto"/>
        <w:ind w:firstLine="540"/>
        <w:rPr>
          <w:sz w:val="16"/>
          <w:szCs w:val="16"/>
        </w:rPr>
      </w:pPr>
    </w:p>
    <w:p w:rsidR="0027494E" w:rsidRPr="0027494E" w:rsidRDefault="0027494E" w:rsidP="0027494E">
      <w:pPr>
        <w:spacing w:after="0" w:line="240" w:lineRule="auto"/>
        <w:ind w:firstLine="540"/>
        <w:rPr>
          <w:sz w:val="16"/>
          <w:szCs w:val="16"/>
        </w:rPr>
      </w:pPr>
      <w:r w:rsidRPr="0027494E">
        <w:rPr>
          <w:sz w:val="16"/>
          <w:szCs w:val="16"/>
        </w:rPr>
        <w:t>3.1. Маневренный жилищный фонд формируется в результате:</w:t>
      </w:r>
    </w:p>
    <w:p w:rsidR="0027494E" w:rsidRPr="0027494E" w:rsidRDefault="0027494E" w:rsidP="0027494E">
      <w:pPr>
        <w:spacing w:after="0" w:line="240" w:lineRule="auto"/>
        <w:ind w:firstLine="540"/>
        <w:rPr>
          <w:sz w:val="16"/>
          <w:szCs w:val="16"/>
        </w:rPr>
      </w:pPr>
      <w:r w:rsidRPr="0027494E">
        <w:rPr>
          <w:sz w:val="16"/>
          <w:szCs w:val="16"/>
        </w:rPr>
        <w:t>- передачи в муниципальную собственность жилых помещений, расположенных на территории, в отношении которой принято решение о развитии застроенной территории в порядке, установленном Градостроительным кодексом Российской Федерации;</w:t>
      </w:r>
    </w:p>
    <w:p w:rsidR="0027494E" w:rsidRPr="0027494E" w:rsidRDefault="0027494E" w:rsidP="0027494E">
      <w:pPr>
        <w:spacing w:after="0" w:line="240" w:lineRule="auto"/>
        <w:ind w:firstLine="540"/>
        <w:rPr>
          <w:sz w:val="16"/>
          <w:szCs w:val="16"/>
        </w:rPr>
      </w:pPr>
      <w:r w:rsidRPr="0027494E">
        <w:rPr>
          <w:sz w:val="16"/>
          <w:szCs w:val="16"/>
        </w:rPr>
        <w:t>- перехода жилого помещения в муниципальную собственность в порядке наследования выморочного имущества;</w:t>
      </w:r>
    </w:p>
    <w:p w:rsidR="0027494E" w:rsidRPr="0027494E" w:rsidRDefault="0027494E" w:rsidP="0027494E">
      <w:pPr>
        <w:spacing w:after="0" w:line="240" w:lineRule="auto"/>
        <w:ind w:firstLine="540"/>
        <w:rPr>
          <w:sz w:val="16"/>
          <w:szCs w:val="16"/>
        </w:rPr>
      </w:pPr>
      <w:r w:rsidRPr="0027494E">
        <w:rPr>
          <w:sz w:val="16"/>
          <w:szCs w:val="16"/>
        </w:rPr>
        <w:t>- перехода жилых помещений в собственность муниципального образования во исполнение судебных постановлений;</w:t>
      </w:r>
    </w:p>
    <w:p w:rsidR="0027494E" w:rsidRPr="0027494E" w:rsidRDefault="0027494E" w:rsidP="0027494E">
      <w:pPr>
        <w:spacing w:after="0" w:line="240" w:lineRule="auto"/>
        <w:ind w:firstLine="540"/>
        <w:rPr>
          <w:sz w:val="16"/>
          <w:szCs w:val="16"/>
        </w:rPr>
      </w:pPr>
      <w:r w:rsidRPr="0027494E">
        <w:rPr>
          <w:sz w:val="16"/>
          <w:szCs w:val="16"/>
        </w:rPr>
        <w:t>- совершения иных сделок по оформлению жилых помещений в собственность муниципального образования, в том числе в результате купли-продажи, исполнения договоров дарения, безвозмездной передачи.</w:t>
      </w:r>
    </w:p>
    <w:p w:rsidR="0027494E" w:rsidRPr="0027494E" w:rsidRDefault="0027494E" w:rsidP="0027494E">
      <w:pPr>
        <w:spacing w:after="0" w:line="240" w:lineRule="auto"/>
        <w:ind w:firstLine="540"/>
        <w:rPr>
          <w:sz w:val="16"/>
          <w:szCs w:val="16"/>
        </w:rPr>
      </w:pPr>
      <w:r w:rsidRPr="0027494E">
        <w:rPr>
          <w:sz w:val="16"/>
          <w:szCs w:val="16"/>
        </w:rPr>
        <w:lastRenderedPageBreak/>
        <w:t>3.31. С целью формирования маневренного жилищного фонда администрация проводит:</w:t>
      </w:r>
    </w:p>
    <w:p w:rsidR="0027494E" w:rsidRPr="0027494E" w:rsidRDefault="0027494E" w:rsidP="0027494E">
      <w:pPr>
        <w:spacing w:after="0" w:line="240" w:lineRule="auto"/>
        <w:ind w:firstLine="540"/>
        <w:rPr>
          <w:sz w:val="16"/>
          <w:szCs w:val="16"/>
        </w:rPr>
      </w:pPr>
      <w:r w:rsidRPr="0027494E">
        <w:rPr>
          <w:sz w:val="16"/>
          <w:szCs w:val="16"/>
        </w:rPr>
        <w:t>- ежегодный мониторинг потребности в предоставлении маневренного жилищного фонда;</w:t>
      </w:r>
    </w:p>
    <w:p w:rsidR="0027494E" w:rsidRPr="0027494E" w:rsidRDefault="0027494E" w:rsidP="0027494E">
      <w:pPr>
        <w:spacing w:after="0" w:line="240" w:lineRule="auto"/>
        <w:ind w:firstLine="540"/>
        <w:rPr>
          <w:sz w:val="16"/>
          <w:szCs w:val="16"/>
        </w:rPr>
      </w:pPr>
      <w:r w:rsidRPr="0027494E">
        <w:rPr>
          <w:sz w:val="16"/>
          <w:szCs w:val="16"/>
        </w:rPr>
        <w:t>- разрабатывает и утверждает план формирования или приобретения жилых помещений на плановый период (не менее 3 лет);</w:t>
      </w:r>
    </w:p>
    <w:p w:rsidR="0027494E" w:rsidRPr="0027494E" w:rsidRDefault="0027494E" w:rsidP="0027494E">
      <w:pPr>
        <w:spacing w:after="0" w:line="240" w:lineRule="auto"/>
        <w:ind w:firstLine="540"/>
        <w:rPr>
          <w:sz w:val="16"/>
          <w:szCs w:val="16"/>
        </w:rPr>
      </w:pPr>
      <w:r w:rsidRPr="0027494E">
        <w:rPr>
          <w:sz w:val="16"/>
          <w:szCs w:val="16"/>
        </w:rPr>
        <w:t>- формирует список граждан, подлежащих обеспечению жильем маневренного жилищного фонда, на плановый период;</w:t>
      </w:r>
    </w:p>
    <w:p w:rsidR="0027494E" w:rsidRPr="0027494E" w:rsidRDefault="0027494E" w:rsidP="0027494E">
      <w:pPr>
        <w:spacing w:after="0" w:line="240" w:lineRule="auto"/>
        <w:ind w:firstLine="540"/>
        <w:rPr>
          <w:sz w:val="16"/>
          <w:szCs w:val="16"/>
        </w:rPr>
      </w:pPr>
      <w:r w:rsidRPr="0027494E">
        <w:rPr>
          <w:sz w:val="16"/>
          <w:szCs w:val="16"/>
        </w:rPr>
        <w:t>- рассчитывает потребность необходимого объема маневренного жилищного фонда по формуле:</w:t>
      </w:r>
    </w:p>
    <w:p w:rsidR="0027494E" w:rsidRPr="0027494E" w:rsidRDefault="0027494E" w:rsidP="0027494E">
      <w:pPr>
        <w:spacing w:after="0" w:line="240" w:lineRule="auto"/>
        <w:ind w:firstLine="540"/>
        <w:rPr>
          <w:sz w:val="16"/>
          <w:szCs w:val="16"/>
        </w:rPr>
      </w:pPr>
      <w:r w:rsidRPr="0027494E">
        <w:rPr>
          <w:sz w:val="16"/>
          <w:szCs w:val="16"/>
        </w:rPr>
        <w:t xml:space="preserve">S = (Д </w:t>
      </w:r>
      <w:proofErr w:type="spellStart"/>
      <w:r w:rsidRPr="0027494E">
        <w:rPr>
          <w:sz w:val="16"/>
          <w:szCs w:val="16"/>
        </w:rPr>
        <w:t>x</w:t>
      </w:r>
      <w:proofErr w:type="spellEnd"/>
      <w:r w:rsidRPr="0027494E">
        <w:rPr>
          <w:sz w:val="16"/>
          <w:szCs w:val="16"/>
        </w:rPr>
        <w:t xml:space="preserve"> Н) + (Д</w:t>
      </w:r>
      <w:proofErr w:type="gramStart"/>
      <w:r w:rsidRPr="0027494E">
        <w:rPr>
          <w:sz w:val="16"/>
          <w:szCs w:val="16"/>
        </w:rPr>
        <w:t>1</w:t>
      </w:r>
      <w:proofErr w:type="gramEnd"/>
      <w:r w:rsidRPr="0027494E">
        <w:rPr>
          <w:sz w:val="16"/>
          <w:szCs w:val="16"/>
        </w:rPr>
        <w:t xml:space="preserve"> </w:t>
      </w:r>
      <w:proofErr w:type="spellStart"/>
      <w:r w:rsidRPr="0027494E">
        <w:rPr>
          <w:sz w:val="16"/>
          <w:szCs w:val="16"/>
        </w:rPr>
        <w:t>x</w:t>
      </w:r>
      <w:proofErr w:type="spellEnd"/>
      <w:r w:rsidRPr="0027494E">
        <w:rPr>
          <w:sz w:val="16"/>
          <w:szCs w:val="16"/>
        </w:rPr>
        <w:t xml:space="preserve"> Н1) + (Д2 </w:t>
      </w:r>
      <w:proofErr w:type="spellStart"/>
      <w:r w:rsidRPr="0027494E">
        <w:rPr>
          <w:sz w:val="16"/>
          <w:szCs w:val="16"/>
        </w:rPr>
        <w:t>x</w:t>
      </w:r>
      <w:proofErr w:type="spellEnd"/>
      <w:r w:rsidRPr="0027494E">
        <w:rPr>
          <w:sz w:val="16"/>
          <w:szCs w:val="16"/>
        </w:rPr>
        <w:t xml:space="preserve"> Н2) + (Д3 </w:t>
      </w:r>
      <w:r w:rsidRPr="0027494E">
        <w:rPr>
          <w:sz w:val="16"/>
          <w:szCs w:val="16"/>
          <w:lang w:val="en-US"/>
        </w:rPr>
        <w:t>x</w:t>
      </w:r>
      <w:r w:rsidRPr="0027494E">
        <w:rPr>
          <w:sz w:val="16"/>
          <w:szCs w:val="16"/>
        </w:rPr>
        <w:t xml:space="preserve"> </w:t>
      </w:r>
      <w:r w:rsidRPr="0027494E">
        <w:rPr>
          <w:sz w:val="16"/>
          <w:szCs w:val="16"/>
          <w:lang w:val="en-US"/>
        </w:rPr>
        <w:t>H</w:t>
      </w:r>
      <w:r w:rsidRPr="0027494E">
        <w:rPr>
          <w:sz w:val="16"/>
          <w:szCs w:val="16"/>
        </w:rPr>
        <w:t xml:space="preserve">3) + (Д4 </w:t>
      </w:r>
      <w:r w:rsidRPr="0027494E">
        <w:rPr>
          <w:sz w:val="16"/>
          <w:szCs w:val="16"/>
          <w:lang w:val="en-US"/>
        </w:rPr>
        <w:t>x</w:t>
      </w:r>
      <w:r w:rsidRPr="0027494E">
        <w:rPr>
          <w:sz w:val="16"/>
          <w:szCs w:val="16"/>
        </w:rPr>
        <w:t xml:space="preserve"> </w:t>
      </w:r>
      <w:r w:rsidRPr="0027494E">
        <w:rPr>
          <w:sz w:val="16"/>
          <w:szCs w:val="16"/>
          <w:lang w:val="en-US"/>
        </w:rPr>
        <w:t>H</w:t>
      </w:r>
      <w:r w:rsidRPr="0027494E">
        <w:rPr>
          <w:sz w:val="16"/>
          <w:szCs w:val="16"/>
        </w:rPr>
        <w:t>4), где:</w:t>
      </w:r>
    </w:p>
    <w:p w:rsidR="0027494E" w:rsidRPr="0027494E" w:rsidRDefault="0027494E" w:rsidP="0027494E">
      <w:pPr>
        <w:spacing w:after="0" w:line="240" w:lineRule="auto"/>
        <w:ind w:firstLine="540"/>
        <w:rPr>
          <w:sz w:val="16"/>
          <w:szCs w:val="16"/>
        </w:rPr>
      </w:pPr>
      <w:r w:rsidRPr="0027494E">
        <w:rPr>
          <w:sz w:val="16"/>
          <w:szCs w:val="16"/>
        </w:rPr>
        <w:t>S - общая площадь жилых помещений, формирование или приобретение которой необходимо в следующем году (кв. м);</w:t>
      </w:r>
    </w:p>
    <w:p w:rsidR="0027494E" w:rsidRPr="0027494E" w:rsidRDefault="0027494E" w:rsidP="0027494E">
      <w:pPr>
        <w:spacing w:after="0" w:line="240" w:lineRule="auto"/>
        <w:ind w:firstLine="540"/>
        <w:rPr>
          <w:sz w:val="16"/>
          <w:szCs w:val="16"/>
        </w:rPr>
      </w:pPr>
      <w:proofErr w:type="gramStart"/>
      <w:r w:rsidRPr="0027494E">
        <w:rPr>
          <w:sz w:val="16"/>
          <w:szCs w:val="16"/>
        </w:rPr>
        <w:t>Д - количество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7494E" w:rsidRPr="0027494E" w:rsidRDefault="0027494E" w:rsidP="0027494E">
      <w:pPr>
        <w:spacing w:after="0" w:line="240" w:lineRule="auto"/>
        <w:ind w:firstLine="540"/>
        <w:rPr>
          <w:sz w:val="16"/>
          <w:szCs w:val="16"/>
        </w:rPr>
      </w:pPr>
      <w:r w:rsidRPr="0027494E">
        <w:rPr>
          <w:sz w:val="16"/>
          <w:szCs w:val="16"/>
        </w:rPr>
        <w:t>Д</w:t>
      </w:r>
      <w:proofErr w:type="gramStart"/>
      <w:r w:rsidRPr="0027494E">
        <w:rPr>
          <w:sz w:val="16"/>
          <w:szCs w:val="16"/>
        </w:rPr>
        <w:t>1</w:t>
      </w:r>
      <w:proofErr w:type="gramEnd"/>
      <w:r w:rsidRPr="0027494E">
        <w:rPr>
          <w:sz w:val="16"/>
          <w:szCs w:val="16"/>
        </w:rPr>
        <w:t xml:space="preserve"> - количество граждан, у которых единственные жилые помещения стали непригодными для проживания в результате чрезвычайных обстоятельств;</w:t>
      </w:r>
    </w:p>
    <w:p w:rsidR="0027494E" w:rsidRPr="0027494E" w:rsidRDefault="0027494E" w:rsidP="0027494E">
      <w:pPr>
        <w:spacing w:after="0" w:line="240" w:lineRule="auto"/>
        <w:ind w:firstLine="540"/>
        <w:rPr>
          <w:sz w:val="16"/>
          <w:szCs w:val="16"/>
        </w:rPr>
      </w:pPr>
      <w:r w:rsidRPr="0027494E">
        <w:rPr>
          <w:sz w:val="16"/>
          <w:szCs w:val="16"/>
        </w:rPr>
        <w:t>Д</w:t>
      </w:r>
      <w:proofErr w:type="gramStart"/>
      <w:r w:rsidRPr="0027494E">
        <w:rPr>
          <w:sz w:val="16"/>
          <w:szCs w:val="16"/>
        </w:rPr>
        <w:t>2</w:t>
      </w:r>
      <w:proofErr w:type="gramEnd"/>
      <w:r w:rsidRPr="0027494E">
        <w:rPr>
          <w:sz w:val="16"/>
          <w:szCs w:val="16"/>
        </w:rPr>
        <w:t xml:space="preserve"> - количество граждан, подлежащих переселению в связи с капитальным ремонтом или реконструкцией дома, в котором находятся жилые помещения, занимаемые ими по договорам социального найма;</w:t>
      </w:r>
    </w:p>
    <w:p w:rsidR="0027494E" w:rsidRPr="0027494E" w:rsidRDefault="0027494E" w:rsidP="0027494E">
      <w:pPr>
        <w:autoSpaceDE w:val="0"/>
        <w:autoSpaceDN w:val="0"/>
        <w:adjustRightInd w:val="0"/>
        <w:spacing w:after="0" w:line="240" w:lineRule="auto"/>
        <w:ind w:firstLine="540"/>
        <w:rPr>
          <w:rFonts w:eastAsiaTheme="minorHAnsi"/>
          <w:sz w:val="16"/>
          <w:szCs w:val="16"/>
        </w:rPr>
      </w:pPr>
      <w:r w:rsidRPr="0027494E">
        <w:rPr>
          <w:rFonts w:eastAsiaTheme="minorHAnsi"/>
          <w:sz w:val="16"/>
          <w:szCs w:val="16"/>
        </w:rPr>
        <w:t>Д3 – количество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7494E" w:rsidRPr="0027494E" w:rsidRDefault="0027494E" w:rsidP="0027494E">
      <w:pPr>
        <w:spacing w:after="0" w:line="240" w:lineRule="auto"/>
        <w:ind w:firstLine="540"/>
        <w:rPr>
          <w:sz w:val="16"/>
          <w:szCs w:val="16"/>
        </w:rPr>
      </w:pPr>
      <w:r w:rsidRPr="0027494E">
        <w:rPr>
          <w:sz w:val="16"/>
          <w:szCs w:val="16"/>
        </w:rPr>
        <w:t>Д</w:t>
      </w:r>
      <w:proofErr w:type="gramStart"/>
      <w:r w:rsidRPr="0027494E">
        <w:rPr>
          <w:sz w:val="16"/>
          <w:szCs w:val="16"/>
        </w:rPr>
        <w:t>4</w:t>
      </w:r>
      <w:proofErr w:type="gramEnd"/>
      <w:r w:rsidRPr="0027494E">
        <w:rPr>
          <w:sz w:val="16"/>
          <w:szCs w:val="16"/>
        </w:rPr>
        <w:t xml:space="preserve"> – количество иных граждан в случаях, предусмотренных законодательством</w:t>
      </w:r>
    </w:p>
    <w:p w:rsidR="0027494E" w:rsidRPr="0027494E" w:rsidRDefault="0027494E" w:rsidP="0027494E">
      <w:pPr>
        <w:spacing w:after="0" w:line="240" w:lineRule="auto"/>
        <w:ind w:firstLine="540"/>
        <w:rPr>
          <w:sz w:val="16"/>
          <w:szCs w:val="16"/>
        </w:rPr>
      </w:pPr>
      <w:r w:rsidRPr="0027494E">
        <w:rPr>
          <w:sz w:val="16"/>
          <w:szCs w:val="16"/>
        </w:rPr>
        <w:t>Н, Н</w:t>
      </w:r>
      <w:proofErr w:type="gramStart"/>
      <w:r w:rsidRPr="0027494E">
        <w:rPr>
          <w:sz w:val="16"/>
          <w:szCs w:val="16"/>
        </w:rPr>
        <w:t>1</w:t>
      </w:r>
      <w:proofErr w:type="gramEnd"/>
      <w:r w:rsidRPr="0027494E">
        <w:rPr>
          <w:sz w:val="16"/>
          <w:szCs w:val="16"/>
        </w:rPr>
        <w:t>, Н2, Н3, Н4 - норма предоставления жилья для соответствующей категории граждан (кв. м);</w:t>
      </w:r>
    </w:p>
    <w:p w:rsidR="0027494E" w:rsidRPr="0027494E" w:rsidRDefault="0027494E" w:rsidP="0027494E">
      <w:pPr>
        <w:spacing w:after="0" w:line="240" w:lineRule="auto"/>
        <w:ind w:firstLine="540"/>
        <w:rPr>
          <w:sz w:val="16"/>
          <w:szCs w:val="16"/>
        </w:rPr>
      </w:pPr>
      <w:r w:rsidRPr="0027494E">
        <w:rPr>
          <w:sz w:val="16"/>
          <w:szCs w:val="16"/>
        </w:rPr>
        <w:t>- разрабатывает и утверждает «дорожную карту» по формированию маневренного жилищного фонда до утверждения бюджета на следующий год и плановый период;</w:t>
      </w:r>
    </w:p>
    <w:p w:rsidR="0027494E" w:rsidRPr="0027494E" w:rsidRDefault="0027494E" w:rsidP="0027494E">
      <w:pPr>
        <w:spacing w:after="0" w:line="240" w:lineRule="auto"/>
        <w:ind w:firstLine="540"/>
        <w:rPr>
          <w:sz w:val="16"/>
          <w:szCs w:val="16"/>
        </w:rPr>
      </w:pPr>
      <w:r w:rsidRPr="0027494E">
        <w:rPr>
          <w:sz w:val="16"/>
          <w:szCs w:val="16"/>
        </w:rPr>
        <w:t>- предусматривает денежные средства местного бюджета на эксплуатацию и содержание маневренного жилищного фонда.</w:t>
      </w:r>
    </w:p>
    <w:p w:rsidR="0027494E" w:rsidRPr="0027494E" w:rsidRDefault="0027494E" w:rsidP="0027494E">
      <w:pPr>
        <w:spacing w:after="0" w:line="240" w:lineRule="auto"/>
        <w:rPr>
          <w:sz w:val="16"/>
          <w:szCs w:val="16"/>
        </w:rPr>
      </w:pPr>
    </w:p>
    <w:p w:rsidR="0027494E" w:rsidRPr="0027494E" w:rsidRDefault="0027494E" w:rsidP="0027494E">
      <w:pPr>
        <w:spacing w:after="0" w:line="240" w:lineRule="auto"/>
        <w:jc w:val="center"/>
        <w:rPr>
          <w:sz w:val="16"/>
          <w:szCs w:val="16"/>
        </w:rPr>
      </w:pPr>
      <w:r w:rsidRPr="0027494E">
        <w:rPr>
          <w:sz w:val="16"/>
          <w:szCs w:val="16"/>
        </w:rPr>
        <w:t>4. Выселение граждан из жилых помещений</w:t>
      </w:r>
    </w:p>
    <w:p w:rsidR="0027494E" w:rsidRPr="0027494E" w:rsidRDefault="0027494E" w:rsidP="0027494E">
      <w:pPr>
        <w:spacing w:after="0" w:line="240" w:lineRule="auto"/>
        <w:rPr>
          <w:sz w:val="16"/>
          <w:szCs w:val="16"/>
        </w:rPr>
      </w:pPr>
    </w:p>
    <w:p w:rsidR="0027494E" w:rsidRPr="0027494E" w:rsidRDefault="0027494E" w:rsidP="0027494E">
      <w:pPr>
        <w:spacing w:after="0" w:line="240" w:lineRule="auto"/>
        <w:ind w:firstLine="540"/>
        <w:rPr>
          <w:sz w:val="16"/>
          <w:szCs w:val="16"/>
        </w:rPr>
      </w:pPr>
      <w:r w:rsidRPr="0027494E">
        <w:rPr>
          <w:sz w:val="16"/>
          <w:szCs w:val="16"/>
        </w:rPr>
        <w:t>4.1.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rsidR="0027494E" w:rsidRPr="0027494E" w:rsidRDefault="0027494E" w:rsidP="0027494E">
      <w:pPr>
        <w:spacing w:after="0" w:line="240" w:lineRule="auto"/>
        <w:ind w:firstLine="540"/>
        <w:rPr>
          <w:sz w:val="16"/>
          <w:szCs w:val="16"/>
        </w:rPr>
      </w:pPr>
      <w:r w:rsidRPr="0027494E">
        <w:rPr>
          <w:sz w:val="16"/>
          <w:szCs w:val="16"/>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w:t>
      </w:r>
    </w:p>
    <w:p w:rsidR="0027494E" w:rsidRPr="0027494E" w:rsidRDefault="0027494E" w:rsidP="0027494E">
      <w:pPr>
        <w:spacing w:after="0" w:line="240" w:lineRule="auto"/>
        <w:ind w:firstLine="540"/>
        <w:rPr>
          <w:sz w:val="16"/>
          <w:szCs w:val="16"/>
        </w:rPr>
      </w:pPr>
      <w:r w:rsidRPr="0027494E">
        <w:rPr>
          <w:sz w:val="16"/>
          <w:szCs w:val="16"/>
        </w:rPr>
        <w:t xml:space="preserve">4.2. Расторжение договора найма жилого помещения по инициативе </w:t>
      </w:r>
      <w:proofErr w:type="spellStart"/>
      <w:r w:rsidRPr="0027494E">
        <w:rPr>
          <w:sz w:val="16"/>
          <w:szCs w:val="16"/>
        </w:rPr>
        <w:t>наймодателя</w:t>
      </w:r>
      <w:proofErr w:type="spellEnd"/>
      <w:r w:rsidRPr="0027494E">
        <w:rPr>
          <w:sz w:val="16"/>
          <w:szCs w:val="16"/>
        </w:rPr>
        <w:t xml:space="preserve"> (администрации) допускается в судебном порядке в случае:</w:t>
      </w:r>
    </w:p>
    <w:p w:rsidR="0027494E" w:rsidRPr="0027494E" w:rsidRDefault="0027494E" w:rsidP="0027494E">
      <w:pPr>
        <w:spacing w:after="0" w:line="240" w:lineRule="auto"/>
        <w:ind w:firstLine="540"/>
        <w:rPr>
          <w:sz w:val="16"/>
          <w:szCs w:val="16"/>
        </w:rPr>
      </w:pPr>
      <w:r w:rsidRPr="0027494E">
        <w:rPr>
          <w:sz w:val="16"/>
          <w:szCs w:val="16"/>
        </w:rPr>
        <w:t>- невнесения нанимателем платы за жилое помещение и (или) коммунальные услуги в течение более шести месяцев;</w:t>
      </w:r>
    </w:p>
    <w:p w:rsidR="0027494E" w:rsidRPr="0027494E" w:rsidRDefault="0027494E" w:rsidP="0027494E">
      <w:pPr>
        <w:spacing w:after="0" w:line="240" w:lineRule="auto"/>
        <w:ind w:firstLine="540"/>
        <w:rPr>
          <w:sz w:val="16"/>
          <w:szCs w:val="16"/>
        </w:rPr>
      </w:pPr>
      <w:r w:rsidRPr="0027494E">
        <w:rPr>
          <w:sz w:val="16"/>
          <w:szCs w:val="16"/>
        </w:rPr>
        <w:t>- разрушения или повреждения жилого помещения нанимателем или другими гражданами, за действия которых он отвечает;</w:t>
      </w:r>
    </w:p>
    <w:p w:rsidR="0027494E" w:rsidRPr="0027494E" w:rsidRDefault="0027494E" w:rsidP="0027494E">
      <w:pPr>
        <w:spacing w:after="0" w:line="240" w:lineRule="auto"/>
        <w:ind w:firstLine="540"/>
        <w:rPr>
          <w:sz w:val="16"/>
          <w:szCs w:val="16"/>
        </w:rPr>
      </w:pPr>
      <w:r w:rsidRPr="0027494E">
        <w:rPr>
          <w:sz w:val="16"/>
          <w:szCs w:val="16"/>
        </w:rPr>
        <w:t>- систематического нарушения прав и законных интересов соседей, которое делает невозможным совместное проживание как в одном жилом помещении, так и в соседних жилых помещениях;</w:t>
      </w:r>
    </w:p>
    <w:p w:rsidR="0027494E" w:rsidRPr="0027494E" w:rsidRDefault="0027494E" w:rsidP="0027494E">
      <w:pPr>
        <w:spacing w:after="0" w:line="240" w:lineRule="auto"/>
        <w:ind w:firstLine="540"/>
        <w:rPr>
          <w:sz w:val="16"/>
          <w:szCs w:val="16"/>
        </w:rPr>
      </w:pPr>
      <w:r w:rsidRPr="0027494E">
        <w:rPr>
          <w:sz w:val="16"/>
          <w:szCs w:val="16"/>
        </w:rPr>
        <w:t>- использование жилого помещения не по назначению.</w:t>
      </w:r>
    </w:p>
    <w:p w:rsidR="0027494E" w:rsidRPr="0027494E" w:rsidRDefault="0027494E" w:rsidP="0027494E">
      <w:pPr>
        <w:spacing w:after="0" w:line="240" w:lineRule="auto"/>
        <w:rPr>
          <w:sz w:val="16"/>
          <w:szCs w:val="16"/>
        </w:rPr>
      </w:pPr>
      <w:r w:rsidRPr="0027494E">
        <w:rPr>
          <w:sz w:val="16"/>
          <w:szCs w:val="16"/>
        </w:rPr>
        <w:t> </w:t>
      </w:r>
    </w:p>
    <w:p w:rsidR="0027494E" w:rsidRPr="0027494E" w:rsidRDefault="0027494E" w:rsidP="0027494E">
      <w:pPr>
        <w:spacing w:after="0" w:line="240" w:lineRule="auto"/>
        <w:jc w:val="center"/>
        <w:rPr>
          <w:sz w:val="16"/>
          <w:szCs w:val="16"/>
        </w:rPr>
      </w:pPr>
      <w:r w:rsidRPr="0027494E">
        <w:rPr>
          <w:sz w:val="16"/>
          <w:szCs w:val="16"/>
        </w:rPr>
        <w:t>7. Заключительные положения</w:t>
      </w:r>
    </w:p>
    <w:p w:rsidR="0027494E" w:rsidRPr="0027494E" w:rsidRDefault="0027494E" w:rsidP="0027494E">
      <w:pPr>
        <w:spacing w:after="0" w:line="240" w:lineRule="auto"/>
        <w:rPr>
          <w:sz w:val="16"/>
          <w:szCs w:val="16"/>
        </w:rPr>
      </w:pPr>
      <w:r w:rsidRPr="0027494E">
        <w:rPr>
          <w:sz w:val="16"/>
          <w:szCs w:val="16"/>
        </w:rPr>
        <w:t> </w:t>
      </w:r>
    </w:p>
    <w:p w:rsidR="0027494E" w:rsidRPr="0027494E" w:rsidRDefault="0027494E" w:rsidP="0027494E">
      <w:pPr>
        <w:spacing w:after="0" w:line="240" w:lineRule="auto"/>
        <w:ind w:firstLine="540"/>
        <w:jc w:val="center"/>
        <w:rPr>
          <w:sz w:val="16"/>
          <w:szCs w:val="16"/>
        </w:rPr>
        <w:sectPr w:rsidR="0027494E" w:rsidRPr="0027494E" w:rsidSect="00D31403">
          <w:headerReference w:type="default" r:id="rId23"/>
          <w:pgSz w:w="11906" w:h="16838"/>
          <w:pgMar w:top="993" w:right="567" w:bottom="1134" w:left="1418" w:header="709" w:footer="709" w:gutter="0"/>
          <w:pgNumType w:start="1"/>
          <w:cols w:space="708"/>
          <w:titlePg/>
          <w:docGrid w:linePitch="360"/>
        </w:sectPr>
      </w:pPr>
      <w:r w:rsidRPr="0027494E">
        <w:rPr>
          <w:sz w:val="16"/>
          <w:szCs w:val="16"/>
        </w:rPr>
        <w:t>7.1. К правоотношениям, не урегулированным настоящим Порядком, применяются нормы действующего законодательства.</w:t>
      </w:r>
    </w:p>
    <w:p w:rsidR="0027494E" w:rsidRPr="0027494E" w:rsidRDefault="0027494E" w:rsidP="0027494E">
      <w:pPr>
        <w:tabs>
          <w:tab w:val="left" w:pos="3885"/>
        </w:tabs>
        <w:spacing w:after="0" w:line="240" w:lineRule="auto"/>
        <w:rPr>
          <w:b/>
          <w:sz w:val="16"/>
          <w:szCs w:val="16"/>
        </w:rPr>
      </w:pPr>
      <w:r w:rsidRPr="0027494E">
        <w:rPr>
          <w:b/>
          <w:sz w:val="16"/>
          <w:szCs w:val="16"/>
        </w:rPr>
        <w:lastRenderedPageBreak/>
        <w:t>СОВЕТ ДЕПУТАТОВ</w:t>
      </w:r>
    </w:p>
    <w:p w:rsidR="0027494E" w:rsidRPr="0027494E" w:rsidRDefault="0027494E" w:rsidP="0027494E">
      <w:pPr>
        <w:pStyle w:val="a9"/>
        <w:jc w:val="center"/>
        <w:rPr>
          <w:rFonts w:ascii="Times New Roman" w:hAnsi="Times New Roman" w:cs="Times New Roman"/>
          <w:sz w:val="16"/>
          <w:szCs w:val="16"/>
        </w:rPr>
      </w:pPr>
      <w:r w:rsidRPr="0027494E">
        <w:rPr>
          <w:rFonts w:ascii="Times New Roman" w:hAnsi="Times New Roman" w:cs="Times New Roman"/>
          <w:sz w:val="16"/>
          <w:szCs w:val="16"/>
        </w:rPr>
        <w:t>МУНИЦИПАЛЬНОГО ОБРАЗОВАНИЯ</w:t>
      </w:r>
    </w:p>
    <w:p w:rsidR="0027494E" w:rsidRPr="0027494E" w:rsidRDefault="0027494E" w:rsidP="0027494E">
      <w:pPr>
        <w:pStyle w:val="a9"/>
        <w:jc w:val="center"/>
        <w:rPr>
          <w:rFonts w:ascii="Times New Roman" w:hAnsi="Times New Roman" w:cs="Times New Roman"/>
          <w:sz w:val="16"/>
          <w:szCs w:val="16"/>
        </w:rPr>
      </w:pPr>
      <w:r w:rsidRPr="0027494E">
        <w:rPr>
          <w:rFonts w:ascii="Times New Roman" w:hAnsi="Times New Roman" w:cs="Times New Roman"/>
          <w:sz w:val="16"/>
          <w:szCs w:val="16"/>
        </w:rPr>
        <w:t>ВОЙСКОВИЦКОЕ  СЕЛЬСКОЕ  ПОСЕЛЕНИЕ</w:t>
      </w:r>
    </w:p>
    <w:p w:rsidR="0027494E" w:rsidRPr="0027494E" w:rsidRDefault="0027494E" w:rsidP="0027494E">
      <w:pPr>
        <w:pStyle w:val="a9"/>
        <w:jc w:val="center"/>
        <w:rPr>
          <w:rFonts w:ascii="Times New Roman" w:hAnsi="Times New Roman" w:cs="Times New Roman"/>
          <w:sz w:val="16"/>
          <w:szCs w:val="16"/>
        </w:rPr>
      </w:pPr>
      <w:r w:rsidRPr="0027494E">
        <w:rPr>
          <w:rFonts w:ascii="Times New Roman" w:hAnsi="Times New Roman" w:cs="Times New Roman"/>
          <w:sz w:val="16"/>
          <w:szCs w:val="16"/>
        </w:rPr>
        <w:t>ГАТЧИНСКОГО МУНИЦИПАЛЬНОГО РАЙОНА</w:t>
      </w:r>
    </w:p>
    <w:p w:rsidR="0027494E" w:rsidRPr="0027494E" w:rsidRDefault="0027494E" w:rsidP="0027494E">
      <w:pPr>
        <w:spacing w:after="0" w:line="240" w:lineRule="auto"/>
        <w:jc w:val="center"/>
        <w:rPr>
          <w:b/>
          <w:bCs/>
          <w:sz w:val="16"/>
          <w:szCs w:val="16"/>
        </w:rPr>
      </w:pPr>
      <w:r w:rsidRPr="0027494E">
        <w:rPr>
          <w:b/>
          <w:bCs/>
          <w:sz w:val="16"/>
          <w:szCs w:val="16"/>
        </w:rPr>
        <w:t>ЛЕНИНГРАДСКОЙ ОБЛАСТИ</w:t>
      </w:r>
    </w:p>
    <w:p w:rsidR="0027494E" w:rsidRPr="0027494E" w:rsidRDefault="0027494E" w:rsidP="0027494E">
      <w:pPr>
        <w:pStyle w:val="1"/>
        <w:jc w:val="center"/>
        <w:rPr>
          <w:b w:val="0"/>
          <w:sz w:val="16"/>
          <w:szCs w:val="16"/>
        </w:rPr>
      </w:pPr>
      <w:r w:rsidRPr="0027494E">
        <w:rPr>
          <w:b w:val="0"/>
          <w:sz w:val="16"/>
          <w:szCs w:val="16"/>
        </w:rPr>
        <w:t>ЧЕТВЕРТЫЙ СОЗЫВ</w:t>
      </w:r>
    </w:p>
    <w:p w:rsidR="0027494E" w:rsidRPr="0027494E" w:rsidRDefault="0027494E" w:rsidP="0027494E">
      <w:pPr>
        <w:pStyle w:val="1"/>
        <w:jc w:val="center"/>
        <w:rPr>
          <w:sz w:val="16"/>
          <w:szCs w:val="16"/>
        </w:rPr>
      </w:pPr>
    </w:p>
    <w:p w:rsidR="0027494E" w:rsidRPr="0027494E" w:rsidRDefault="0027494E" w:rsidP="0027494E">
      <w:pPr>
        <w:pStyle w:val="1"/>
        <w:jc w:val="center"/>
        <w:rPr>
          <w:sz w:val="16"/>
          <w:szCs w:val="16"/>
        </w:rPr>
      </w:pPr>
      <w:proofErr w:type="gramStart"/>
      <w:r w:rsidRPr="0027494E">
        <w:rPr>
          <w:sz w:val="16"/>
          <w:szCs w:val="16"/>
        </w:rPr>
        <w:t>Р</w:t>
      </w:r>
      <w:proofErr w:type="gramEnd"/>
      <w:r w:rsidRPr="0027494E">
        <w:rPr>
          <w:sz w:val="16"/>
          <w:szCs w:val="16"/>
        </w:rPr>
        <w:t xml:space="preserve"> Е Ш Е Н И Е</w:t>
      </w:r>
    </w:p>
    <w:p w:rsidR="0027494E" w:rsidRPr="0027494E" w:rsidRDefault="0027494E" w:rsidP="0027494E">
      <w:pPr>
        <w:spacing w:after="0" w:line="240" w:lineRule="auto"/>
        <w:jc w:val="center"/>
        <w:rPr>
          <w:sz w:val="16"/>
          <w:szCs w:val="16"/>
        </w:rPr>
      </w:pPr>
    </w:p>
    <w:p w:rsidR="0027494E" w:rsidRPr="0027494E" w:rsidRDefault="0027494E" w:rsidP="0027494E">
      <w:pPr>
        <w:pStyle w:val="1"/>
        <w:jc w:val="center"/>
        <w:rPr>
          <w:sz w:val="16"/>
          <w:szCs w:val="16"/>
        </w:rPr>
      </w:pPr>
      <w:r w:rsidRPr="0027494E">
        <w:rPr>
          <w:sz w:val="16"/>
          <w:szCs w:val="16"/>
        </w:rPr>
        <w:t>16.06.2022</w:t>
      </w:r>
      <w:r w:rsidRPr="0027494E">
        <w:rPr>
          <w:sz w:val="16"/>
          <w:szCs w:val="16"/>
        </w:rPr>
        <w:tab/>
      </w:r>
      <w:r w:rsidRPr="0027494E">
        <w:rPr>
          <w:sz w:val="16"/>
          <w:szCs w:val="16"/>
        </w:rPr>
        <w:tab/>
      </w:r>
      <w:r w:rsidRPr="0027494E">
        <w:rPr>
          <w:sz w:val="16"/>
          <w:szCs w:val="16"/>
        </w:rPr>
        <w:tab/>
      </w:r>
      <w:r w:rsidRPr="0027494E">
        <w:rPr>
          <w:sz w:val="16"/>
          <w:szCs w:val="16"/>
        </w:rPr>
        <w:tab/>
      </w:r>
      <w:r w:rsidRPr="0027494E">
        <w:rPr>
          <w:sz w:val="16"/>
          <w:szCs w:val="16"/>
        </w:rPr>
        <w:tab/>
      </w:r>
      <w:r w:rsidRPr="0027494E">
        <w:rPr>
          <w:sz w:val="16"/>
          <w:szCs w:val="16"/>
        </w:rPr>
        <w:tab/>
        <w:t xml:space="preserve">                                                   № 133</w:t>
      </w:r>
    </w:p>
    <w:p w:rsidR="0027494E" w:rsidRPr="0027494E" w:rsidRDefault="0027494E" w:rsidP="0027494E">
      <w:pPr>
        <w:tabs>
          <w:tab w:val="left" w:pos="1020"/>
        </w:tabs>
        <w:spacing w:after="0" w:line="240" w:lineRule="auto"/>
        <w:jc w:val="both"/>
        <w:rPr>
          <w:b/>
          <w:sz w:val="16"/>
          <w:szCs w:val="16"/>
        </w:rPr>
      </w:pPr>
    </w:p>
    <w:p w:rsidR="0027494E" w:rsidRPr="0027494E" w:rsidRDefault="0027494E" w:rsidP="0027494E">
      <w:pPr>
        <w:tabs>
          <w:tab w:val="left" w:pos="1020"/>
        </w:tabs>
        <w:spacing w:after="0" w:line="240" w:lineRule="auto"/>
        <w:jc w:val="both"/>
        <w:rPr>
          <w:sz w:val="16"/>
          <w:szCs w:val="16"/>
        </w:rPr>
      </w:pPr>
      <w:r w:rsidRPr="0027494E">
        <w:rPr>
          <w:sz w:val="16"/>
          <w:szCs w:val="16"/>
        </w:rPr>
        <w:t xml:space="preserve">Об исполнении бюджета </w:t>
      </w:r>
    </w:p>
    <w:p w:rsidR="0027494E" w:rsidRPr="0027494E" w:rsidRDefault="0027494E" w:rsidP="0027494E">
      <w:pPr>
        <w:spacing w:after="0" w:line="240" w:lineRule="auto"/>
        <w:jc w:val="both"/>
        <w:rPr>
          <w:sz w:val="16"/>
          <w:szCs w:val="16"/>
        </w:rPr>
      </w:pPr>
      <w:r w:rsidRPr="0027494E">
        <w:rPr>
          <w:sz w:val="16"/>
          <w:szCs w:val="16"/>
        </w:rPr>
        <w:t xml:space="preserve">муниципального образования </w:t>
      </w:r>
    </w:p>
    <w:p w:rsidR="0027494E" w:rsidRPr="0027494E" w:rsidRDefault="0027494E" w:rsidP="0027494E">
      <w:pPr>
        <w:spacing w:after="0" w:line="240" w:lineRule="auto"/>
        <w:jc w:val="both"/>
        <w:rPr>
          <w:sz w:val="16"/>
          <w:szCs w:val="16"/>
        </w:rPr>
      </w:pPr>
      <w:proofErr w:type="spellStart"/>
      <w:r w:rsidRPr="0027494E">
        <w:rPr>
          <w:sz w:val="16"/>
          <w:szCs w:val="16"/>
        </w:rPr>
        <w:t>Войсковицкое</w:t>
      </w:r>
      <w:proofErr w:type="spellEnd"/>
      <w:r w:rsidRPr="0027494E">
        <w:rPr>
          <w:sz w:val="16"/>
          <w:szCs w:val="16"/>
        </w:rPr>
        <w:t xml:space="preserve"> сельское поселение </w:t>
      </w:r>
    </w:p>
    <w:p w:rsidR="0027494E" w:rsidRPr="0027494E" w:rsidRDefault="0027494E" w:rsidP="0027494E">
      <w:pPr>
        <w:spacing w:after="0" w:line="240" w:lineRule="auto"/>
        <w:jc w:val="both"/>
        <w:rPr>
          <w:sz w:val="16"/>
          <w:szCs w:val="16"/>
        </w:rPr>
      </w:pPr>
      <w:r w:rsidRPr="0027494E">
        <w:rPr>
          <w:sz w:val="16"/>
          <w:szCs w:val="16"/>
        </w:rPr>
        <w:t xml:space="preserve">Гатчинского муниципального района </w:t>
      </w:r>
    </w:p>
    <w:p w:rsidR="0027494E" w:rsidRPr="0027494E" w:rsidRDefault="0027494E" w:rsidP="0027494E">
      <w:pPr>
        <w:spacing w:after="0" w:line="240" w:lineRule="auto"/>
        <w:jc w:val="both"/>
        <w:rPr>
          <w:sz w:val="16"/>
          <w:szCs w:val="16"/>
        </w:rPr>
      </w:pPr>
      <w:r w:rsidRPr="0027494E">
        <w:rPr>
          <w:sz w:val="16"/>
          <w:szCs w:val="16"/>
        </w:rPr>
        <w:t xml:space="preserve">Ленинградской области за 1 квартал 2022 года </w:t>
      </w:r>
    </w:p>
    <w:p w:rsidR="0027494E" w:rsidRPr="0027494E" w:rsidRDefault="0027494E" w:rsidP="0027494E">
      <w:pPr>
        <w:spacing w:after="0" w:line="240" w:lineRule="auto"/>
        <w:jc w:val="both"/>
        <w:rPr>
          <w:b/>
          <w:sz w:val="16"/>
          <w:szCs w:val="16"/>
        </w:rPr>
      </w:pPr>
    </w:p>
    <w:p w:rsidR="0027494E" w:rsidRPr="0027494E" w:rsidRDefault="0027494E" w:rsidP="0027494E">
      <w:pPr>
        <w:spacing w:after="0" w:line="240" w:lineRule="auto"/>
        <w:ind w:firstLine="708"/>
        <w:jc w:val="both"/>
        <w:rPr>
          <w:b/>
          <w:sz w:val="16"/>
          <w:szCs w:val="16"/>
        </w:rPr>
      </w:pPr>
      <w:proofErr w:type="gramStart"/>
      <w:r w:rsidRPr="0027494E">
        <w:rPr>
          <w:sz w:val="16"/>
          <w:szCs w:val="16"/>
        </w:rPr>
        <w:t xml:space="preserve">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Гатчинского муниципального района Ленинградской области, Положением о бюджетном процессе в муниципальном образовании </w:t>
      </w:r>
      <w:proofErr w:type="spellStart"/>
      <w:r w:rsidRPr="0027494E">
        <w:rPr>
          <w:sz w:val="16"/>
          <w:szCs w:val="16"/>
        </w:rPr>
        <w:t>Войсковицкое</w:t>
      </w:r>
      <w:proofErr w:type="spellEnd"/>
      <w:r w:rsidRPr="0027494E">
        <w:rPr>
          <w:sz w:val="16"/>
          <w:szCs w:val="16"/>
        </w:rPr>
        <w:t xml:space="preserve"> сельское поселение Гатчинского муниципального района Ленинградской области, </w:t>
      </w:r>
      <w:r w:rsidRPr="0027494E">
        <w:rPr>
          <w:b/>
          <w:sz w:val="16"/>
          <w:szCs w:val="16"/>
        </w:rPr>
        <w:t xml:space="preserve">Совет депутатов муниципального образования </w:t>
      </w:r>
      <w:proofErr w:type="spellStart"/>
      <w:r w:rsidRPr="0027494E">
        <w:rPr>
          <w:b/>
          <w:sz w:val="16"/>
          <w:szCs w:val="16"/>
        </w:rPr>
        <w:t>Войсковицкое</w:t>
      </w:r>
      <w:proofErr w:type="spellEnd"/>
      <w:r w:rsidRPr="0027494E">
        <w:rPr>
          <w:b/>
          <w:sz w:val="16"/>
          <w:szCs w:val="16"/>
        </w:rPr>
        <w:t xml:space="preserve"> сельское поселение </w:t>
      </w:r>
      <w:proofErr w:type="gramEnd"/>
    </w:p>
    <w:p w:rsidR="0027494E" w:rsidRPr="0027494E" w:rsidRDefault="0027494E" w:rsidP="0027494E">
      <w:pPr>
        <w:spacing w:after="0" w:line="240" w:lineRule="auto"/>
        <w:rPr>
          <w:b/>
          <w:sz w:val="16"/>
          <w:szCs w:val="16"/>
        </w:rPr>
      </w:pPr>
      <w:proofErr w:type="gramStart"/>
      <w:r w:rsidRPr="0027494E">
        <w:rPr>
          <w:b/>
          <w:sz w:val="16"/>
          <w:szCs w:val="16"/>
        </w:rPr>
        <w:t>Р</w:t>
      </w:r>
      <w:proofErr w:type="gramEnd"/>
      <w:r w:rsidRPr="0027494E">
        <w:rPr>
          <w:b/>
          <w:sz w:val="16"/>
          <w:szCs w:val="16"/>
        </w:rPr>
        <w:t xml:space="preserve"> Е Ш И Л:</w:t>
      </w:r>
    </w:p>
    <w:p w:rsidR="0027494E" w:rsidRPr="0027494E" w:rsidRDefault="0027494E" w:rsidP="0027494E">
      <w:pPr>
        <w:spacing w:after="0" w:line="240" w:lineRule="auto"/>
        <w:ind w:firstLine="709"/>
        <w:jc w:val="both"/>
        <w:rPr>
          <w:sz w:val="16"/>
          <w:szCs w:val="16"/>
        </w:rPr>
      </w:pPr>
      <w:r w:rsidRPr="0027494E">
        <w:rPr>
          <w:sz w:val="16"/>
          <w:szCs w:val="16"/>
        </w:rPr>
        <w:t>1.</w:t>
      </w:r>
      <w:r w:rsidRPr="0027494E">
        <w:rPr>
          <w:sz w:val="16"/>
          <w:szCs w:val="16"/>
        </w:rPr>
        <w:tab/>
        <w:t xml:space="preserve">Принять к сведению Отчет об исполнении бюджета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Гатчинского муниципального района Ленинградской области  1 квартал 2022 года:</w:t>
      </w:r>
    </w:p>
    <w:p w:rsidR="0027494E" w:rsidRPr="0027494E" w:rsidRDefault="0027494E" w:rsidP="0027494E">
      <w:pPr>
        <w:numPr>
          <w:ilvl w:val="0"/>
          <w:numId w:val="3"/>
        </w:numPr>
        <w:tabs>
          <w:tab w:val="num" w:pos="-180"/>
          <w:tab w:val="num" w:pos="786"/>
        </w:tabs>
        <w:spacing w:after="0" w:line="240" w:lineRule="auto"/>
        <w:ind w:left="0" w:firstLine="851"/>
        <w:jc w:val="both"/>
        <w:rPr>
          <w:sz w:val="16"/>
          <w:szCs w:val="16"/>
        </w:rPr>
      </w:pPr>
      <w:r w:rsidRPr="0027494E">
        <w:rPr>
          <w:sz w:val="16"/>
          <w:szCs w:val="16"/>
        </w:rPr>
        <w:t xml:space="preserve">по доходам в сумме 11797,30 тыс.  руб. </w:t>
      </w:r>
    </w:p>
    <w:p w:rsidR="0027494E" w:rsidRPr="0027494E" w:rsidRDefault="0027494E" w:rsidP="0027494E">
      <w:pPr>
        <w:numPr>
          <w:ilvl w:val="0"/>
          <w:numId w:val="3"/>
        </w:numPr>
        <w:tabs>
          <w:tab w:val="num" w:pos="-180"/>
          <w:tab w:val="num" w:pos="786"/>
        </w:tabs>
        <w:spacing w:after="0" w:line="240" w:lineRule="auto"/>
        <w:ind w:left="0" w:firstLine="851"/>
        <w:jc w:val="both"/>
        <w:rPr>
          <w:sz w:val="16"/>
          <w:szCs w:val="16"/>
        </w:rPr>
      </w:pPr>
      <w:r w:rsidRPr="0027494E">
        <w:rPr>
          <w:sz w:val="16"/>
          <w:szCs w:val="16"/>
        </w:rPr>
        <w:t xml:space="preserve">по расходам в сумме 11644,24 тыс.  руб. </w:t>
      </w:r>
    </w:p>
    <w:p w:rsidR="0027494E" w:rsidRPr="0027494E" w:rsidRDefault="0027494E" w:rsidP="0027494E">
      <w:pPr>
        <w:pStyle w:val="ac"/>
        <w:ind w:firstLine="851"/>
        <w:rPr>
          <w:sz w:val="16"/>
          <w:szCs w:val="16"/>
        </w:rPr>
      </w:pPr>
      <w:r w:rsidRPr="0027494E">
        <w:rPr>
          <w:sz w:val="16"/>
          <w:szCs w:val="16"/>
        </w:rPr>
        <w:t>с превышением доходов над расходами (</w:t>
      </w:r>
      <w:proofErr w:type="spellStart"/>
      <w:r w:rsidRPr="0027494E">
        <w:rPr>
          <w:sz w:val="16"/>
          <w:szCs w:val="16"/>
        </w:rPr>
        <w:t>Профицитом</w:t>
      </w:r>
      <w:proofErr w:type="spellEnd"/>
      <w:r w:rsidRPr="0027494E">
        <w:rPr>
          <w:sz w:val="16"/>
          <w:szCs w:val="16"/>
        </w:rPr>
        <w:t xml:space="preserve"> бюджета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в сумме 153,06 тыс. руб., со следующими показателями: </w:t>
      </w:r>
    </w:p>
    <w:p w:rsidR="0027494E" w:rsidRPr="0027494E" w:rsidRDefault="0027494E" w:rsidP="0027494E">
      <w:pPr>
        <w:spacing w:after="0" w:line="240" w:lineRule="auto"/>
        <w:ind w:firstLine="851"/>
        <w:jc w:val="both"/>
        <w:rPr>
          <w:sz w:val="16"/>
          <w:szCs w:val="16"/>
        </w:rPr>
      </w:pPr>
      <w:r w:rsidRPr="0027494E">
        <w:rPr>
          <w:sz w:val="16"/>
          <w:szCs w:val="16"/>
        </w:rPr>
        <w:t xml:space="preserve">по источникам финансирования дефицита бюджета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за 1 квартал 2022 года согласно приложению 1;</w:t>
      </w:r>
    </w:p>
    <w:p w:rsidR="0027494E" w:rsidRPr="0027494E" w:rsidRDefault="0027494E" w:rsidP="0027494E">
      <w:pPr>
        <w:spacing w:after="0" w:line="240" w:lineRule="auto"/>
        <w:ind w:firstLine="851"/>
        <w:jc w:val="both"/>
        <w:rPr>
          <w:sz w:val="16"/>
          <w:szCs w:val="16"/>
        </w:rPr>
      </w:pPr>
      <w:r w:rsidRPr="0027494E">
        <w:rPr>
          <w:sz w:val="16"/>
          <w:szCs w:val="16"/>
        </w:rPr>
        <w:t xml:space="preserve">по поступлениям доходов в бюджет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за 1 квартал 2022 года согласно приложению 2;</w:t>
      </w:r>
    </w:p>
    <w:p w:rsidR="0027494E" w:rsidRPr="0027494E" w:rsidRDefault="0027494E" w:rsidP="0027494E">
      <w:pPr>
        <w:spacing w:after="0" w:line="240" w:lineRule="auto"/>
        <w:ind w:firstLine="851"/>
        <w:jc w:val="both"/>
        <w:rPr>
          <w:sz w:val="16"/>
          <w:szCs w:val="16"/>
        </w:rPr>
      </w:pPr>
      <w:r w:rsidRPr="0027494E">
        <w:rPr>
          <w:sz w:val="16"/>
          <w:szCs w:val="16"/>
        </w:rPr>
        <w:t xml:space="preserve">по межбюджетным трансфертам, получаемым из других бюджетов в бюджет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за 1 квартал 2022 года согласно приложению 3;</w:t>
      </w:r>
    </w:p>
    <w:p w:rsidR="0027494E" w:rsidRPr="0027494E" w:rsidRDefault="0027494E" w:rsidP="0027494E">
      <w:pPr>
        <w:spacing w:after="0" w:line="240" w:lineRule="auto"/>
        <w:ind w:firstLine="851"/>
        <w:jc w:val="both"/>
        <w:rPr>
          <w:sz w:val="16"/>
          <w:szCs w:val="16"/>
        </w:rPr>
      </w:pPr>
      <w:r w:rsidRPr="0027494E">
        <w:rPr>
          <w:sz w:val="16"/>
          <w:szCs w:val="16"/>
        </w:rPr>
        <w:t xml:space="preserve">по исполнению расходов по разделам и подразделам, классификации расходов бюджета МО </w:t>
      </w:r>
      <w:proofErr w:type="spellStart"/>
      <w:r w:rsidRPr="0027494E">
        <w:rPr>
          <w:sz w:val="16"/>
          <w:szCs w:val="16"/>
        </w:rPr>
        <w:t>Войсковицкое</w:t>
      </w:r>
      <w:proofErr w:type="spellEnd"/>
      <w:r w:rsidRPr="0027494E">
        <w:rPr>
          <w:sz w:val="16"/>
          <w:szCs w:val="16"/>
        </w:rPr>
        <w:t xml:space="preserve"> сельское поселение за 1 квартал 2022 года согласно приложению 4, 4.1;</w:t>
      </w:r>
    </w:p>
    <w:p w:rsidR="0027494E" w:rsidRPr="0027494E" w:rsidRDefault="0027494E" w:rsidP="0027494E">
      <w:pPr>
        <w:spacing w:after="0" w:line="240" w:lineRule="auto"/>
        <w:ind w:firstLine="851"/>
        <w:jc w:val="both"/>
        <w:rPr>
          <w:sz w:val="16"/>
          <w:szCs w:val="16"/>
        </w:rPr>
      </w:pPr>
      <w:r w:rsidRPr="0027494E">
        <w:rPr>
          <w:sz w:val="16"/>
          <w:szCs w:val="16"/>
        </w:rPr>
        <w:t xml:space="preserve">по ведомственной структуре расходов бюджета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за 1 квартал 2022 года согласно приложению 5;</w:t>
      </w:r>
    </w:p>
    <w:p w:rsidR="0027494E" w:rsidRPr="0027494E" w:rsidRDefault="0027494E" w:rsidP="0027494E">
      <w:pPr>
        <w:spacing w:after="0" w:line="240" w:lineRule="auto"/>
        <w:ind w:firstLine="851"/>
        <w:jc w:val="both"/>
        <w:rPr>
          <w:sz w:val="16"/>
          <w:szCs w:val="16"/>
        </w:rPr>
      </w:pPr>
      <w:r w:rsidRPr="0027494E">
        <w:rPr>
          <w:sz w:val="16"/>
          <w:szCs w:val="16"/>
        </w:rPr>
        <w:t xml:space="preserve">по исполнению бюджетных ассигнований на реализацию муниципальных программ в МО </w:t>
      </w:r>
      <w:proofErr w:type="spellStart"/>
      <w:r w:rsidRPr="0027494E">
        <w:rPr>
          <w:sz w:val="16"/>
          <w:szCs w:val="16"/>
        </w:rPr>
        <w:t>Войсковицкое</w:t>
      </w:r>
      <w:proofErr w:type="spellEnd"/>
      <w:r w:rsidRPr="0027494E">
        <w:rPr>
          <w:sz w:val="16"/>
          <w:szCs w:val="16"/>
        </w:rPr>
        <w:t xml:space="preserve"> сельское поселение за 1 квартал 2022 года согласно приложению 6;</w:t>
      </w:r>
    </w:p>
    <w:p w:rsidR="0027494E" w:rsidRPr="0027494E" w:rsidRDefault="0027494E" w:rsidP="0027494E">
      <w:pPr>
        <w:spacing w:after="0" w:line="240" w:lineRule="auto"/>
        <w:ind w:firstLine="851"/>
        <w:jc w:val="both"/>
        <w:rPr>
          <w:sz w:val="16"/>
          <w:szCs w:val="16"/>
        </w:rPr>
      </w:pPr>
      <w:r w:rsidRPr="0027494E">
        <w:rPr>
          <w:sz w:val="16"/>
          <w:szCs w:val="16"/>
        </w:rPr>
        <w:t xml:space="preserve">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27494E">
        <w:rPr>
          <w:sz w:val="16"/>
          <w:szCs w:val="16"/>
        </w:rPr>
        <w:t>Войсковицкое</w:t>
      </w:r>
      <w:proofErr w:type="spellEnd"/>
      <w:r w:rsidRPr="0027494E">
        <w:rPr>
          <w:sz w:val="16"/>
          <w:szCs w:val="16"/>
        </w:rPr>
        <w:t xml:space="preserve"> сельское поселение за 1 квартал 2022 года согласно приложению 7;</w:t>
      </w:r>
    </w:p>
    <w:p w:rsidR="0027494E" w:rsidRPr="0027494E" w:rsidRDefault="0027494E" w:rsidP="0027494E">
      <w:pPr>
        <w:spacing w:after="0" w:line="240" w:lineRule="auto"/>
        <w:ind w:firstLine="851"/>
        <w:jc w:val="both"/>
        <w:rPr>
          <w:sz w:val="16"/>
          <w:szCs w:val="16"/>
        </w:rPr>
      </w:pPr>
      <w:r w:rsidRPr="0027494E">
        <w:rPr>
          <w:sz w:val="16"/>
          <w:szCs w:val="16"/>
        </w:rPr>
        <w:t xml:space="preserve">по отчету об использовании средств Резервного фонда администрации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Ленинградской области за 1 квартал 2022 года согласно приложению 8.</w:t>
      </w:r>
    </w:p>
    <w:p w:rsidR="0027494E" w:rsidRPr="0027494E" w:rsidRDefault="0027494E" w:rsidP="00F935B0">
      <w:pPr>
        <w:numPr>
          <w:ilvl w:val="0"/>
          <w:numId w:val="5"/>
        </w:numPr>
        <w:tabs>
          <w:tab w:val="clear" w:pos="1068"/>
        </w:tabs>
        <w:spacing w:after="0" w:line="240" w:lineRule="auto"/>
        <w:ind w:left="0" w:firstLine="709"/>
        <w:jc w:val="both"/>
        <w:rPr>
          <w:sz w:val="16"/>
          <w:szCs w:val="16"/>
        </w:rPr>
      </w:pPr>
      <w:r w:rsidRPr="0027494E">
        <w:rPr>
          <w:sz w:val="16"/>
          <w:szCs w:val="16"/>
        </w:rPr>
        <w:t>Настоящее Решение вступает в силу после принятия.</w:t>
      </w:r>
    </w:p>
    <w:p w:rsidR="0027494E" w:rsidRPr="0027494E" w:rsidRDefault="0027494E" w:rsidP="00F935B0">
      <w:pPr>
        <w:numPr>
          <w:ilvl w:val="0"/>
          <w:numId w:val="5"/>
        </w:numPr>
        <w:tabs>
          <w:tab w:val="clear" w:pos="1068"/>
        </w:tabs>
        <w:spacing w:after="0" w:line="240" w:lineRule="auto"/>
        <w:ind w:left="0" w:firstLine="709"/>
        <w:jc w:val="both"/>
        <w:rPr>
          <w:sz w:val="16"/>
          <w:szCs w:val="16"/>
        </w:rPr>
      </w:pPr>
      <w:r w:rsidRPr="0027494E">
        <w:rPr>
          <w:sz w:val="16"/>
          <w:szCs w:val="16"/>
        </w:rPr>
        <w:t>Настоящее Решение опубликовать в печатном издании «</w:t>
      </w:r>
      <w:proofErr w:type="spellStart"/>
      <w:r w:rsidRPr="0027494E">
        <w:rPr>
          <w:sz w:val="16"/>
          <w:szCs w:val="16"/>
        </w:rPr>
        <w:t>Войсковицкий</w:t>
      </w:r>
      <w:proofErr w:type="spellEnd"/>
      <w:r w:rsidRPr="0027494E">
        <w:rPr>
          <w:sz w:val="16"/>
          <w:szCs w:val="16"/>
        </w:rPr>
        <w:t xml:space="preserve"> вестник» и разместить на официальном сайте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ind w:firstLine="709"/>
        <w:jc w:val="both"/>
        <w:rPr>
          <w:sz w:val="16"/>
          <w:szCs w:val="16"/>
        </w:rPr>
      </w:pPr>
    </w:p>
    <w:p w:rsidR="0027494E" w:rsidRPr="0027494E" w:rsidRDefault="0027494E" w:rsidP="0027494E">
      <w:pPr>
        <w:spacing w:after="0" w:line="240" w:lineRule="auto"/>
        <w:jc w:val="both"/>
        <w:rPr>
          <w:sz w:val="16"/>
          <w:szCs w:val="16"/>
        </w:rPr>
      </w:pPr>
    </w:p>
    <w:p w:rsidR="0027494E" w:rsidRPr="0027494E" w:rsidRDefault="0027494E" w:rsidP="0027494E">
      <w:pPr>
        <w:spacing w:after="0" w:line="240" w:lineRule="auto"/>
        <w:jc w:val="both"/>
        <w:rPr>
          <w:sz w:val="16"/>
          <w:szCs w:val="16"/>
        </w:rPr>
      </w:pPr>
    </w:p>
    <w:p w:rsidR="0027494E" w:rsidRPr="0027494E" w:rsidRDefault="0027494E" w:rsidP="0027494E">
      <w:pPr>
        <w:spacing w:after="0" w:line="240" w:lineRule="auto"/>
        <w:jc w:val="both"/>
        <w:rPr>
          <w:sz w:val="16"/>
          <w:szCs w:val="16"/>
        </w:rPr>
      </w:pPr>
      <w:r w:rsidRPr="0027494E">
        <w:rPr>
          <w:sz w:val="16"/>
          <w:szCs w:val="16"/>
        </w:rPr>
        <w:t>Глава  муниципального образования                                             Р.А. Алёхин</w:t>
      </w:r>
      <w:r w:rsidRPr="0027494E">
        <w:rPr>
          <w:sz w:val="16"/>
          <w:szCs w:val="16"/>
        </w:rPr>
        <w:tab/>
      </w:r>
    </w:p>
    <w:p w:rsidR="0027494E" w:rsidRPr="0027494E" w:rsidRDefault="0027494E" w:rsidP="0027494E">
      <w:pPr>
        <w:spacing w:after="0" w:line="240" w:lineRule="auto"/>
        <w:jc w:val="right"/>
        <w:rPr>
          <w:b/>
          <w:bCs/>
          <w:sz w:val="16"/>
          <w:szCs w:val="16"/>
        </w:rPr>
      </w:pPr>
      <w:r w:rsidRPr="0027494E">
        <w:rPr>
          <w:b/>
          <w:bCs/>
          <w:sz w:val="16"/>
          <w:szCs w:val="16"/>
        </w:rPr>
        <w:t>Приложение 1</w:t>
      </w:r>
    </w:p>
    <w:p w:rsidR="0027494E" w:rsidRPr="0027494E" w:rsidRDefault="0027494E" w:rsidP="0027494E">
      <w:pPr>
        <w:spacing w:after="0" w:line="240" w:lineRule="auto"/>
        <w:jc w:val="right"/>
        <w:rPr>
          <w:sz w:val="16"/>
          <w:szCs w:val="16"/>
        </w:rPr>
      </w:pPr>
      <w:r w:rsidRPr="0027494E">
        <w:rPr>
          <w:sz w:val="16"/>
          <w:szCs w:val="16"/>
        </w:rPr>
        <w:t>к Решению Совета депутатов</w:t>
      </w:r>
    </w:p>
    <w:p w:rsidR="0027494E" w:rsidRPr="0027494E" w:rsidRDefault="0027494E" w:rsidP="0027494E">
      <w:pPr>
        <w:spacing w:after="0" w:line="240" w:lineRule="auto"/>
        <w:jc w:val="right"/>
        <w:rPr>
          <w:sz w:val="16"/>
          <w:szCs w:val="16"/>
        </w:rPr>
      </w:pPr>
      <w:r w:rsidRPr="0027494E">
        <w:rPr>
          <w:sz w:val="16"/>
          <w:szCs w:val="16"/>
        </w:rPr>
        <w:t xml:space="preserve">МО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ind w:left="2832" w:firstLine="708"/>
        <w:jc w:val="right"/>
        <w:rPr>
          <w:sz w:val="16"/>
          <w:szCs w:val="16"/>
        </w:rPr>
      </w:pPr>
      <w:r w:rsidRPr="0027494E">
        <w:rPr>
          <w:sz w:val="16"/>
          <w:szCs w:val="16"/>
        </w:rPr>
        <w:t>от 16.06.2022 №133</w:t>
      </w: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27494E" w:rsidRPr="0027494E" w:rsidTr="006C178F">
        <w:trPr>
          <w:cantSplit/>
          <w:trHeight w:val="687"/>
        </w:trPr>
        <w:tc>
          <w:tcPr>
            <w:tcW w:w="9661" w:type="dxa"/>
            <w:gridSpan w:val="3"/>
            <w:tcBorders>
              <w:top w:val="nil"/>
              <w:left w:val="nil"/>
              <w:bottom w:val="single" w:sz="4" w:space="0" w:color="auto"/>
              <w:right w:val="nil"/>
            </w:tcBorders>
          </w:tcPr>
          <w:p w:rsidR="0027494E" w:rsidRPr="0027494E" w:rsidRDefault="0027494E" w:rsidP="0027494E">
            <w:pPr>
              <w:spacing w:after="0" w:line="240" w:lineRule="auto"/>
              <w:jc w:val="center"/>
              <w:rPr>
                <w:b/>
                <w:sz w:val="16"/>
                <w:szCs w:val="16"/>
              </w:rPr>
            </w:pPr>
            <w:r w:rsidRPr="0027494E">
              <w:rPr>
                <w:b/>
                <w:sz w:val="16"/>
                <w:szCs w:val="16"/>
              </w:rPr>
              <w:t xml:space="preserve">Источники финансирования дефицита </w:t>
            </w:r>
          </w:p>
          <w:p w:rsidR="0027494E" w:rsidRPr="0027494E" w:rsidRDefault="0027494E" w:rsidP="0027494E">
            <w:pPr>
              <w:spacing w:after="0" w:line="240" w:lineRule="auto"/>
              <w:jc w:val="center"/>
              <w:rPr>
                <w:b/>
                <w:sz w:val="16"/>
                <w:szCs w:val="16"/>
              </w:rPr>
            </w:pPr>
            <w:r w:rsidRPr="0027494E">
              <w:rPr>
                <w:b/>
                <w:sz w:val="16"/>
                <w:szCs w:val="16"/>
              </w:rPr>
              <w:t xml:space="preserve">бюджета муниципального образования </w:t>
            </w:r>
          </w:p>
          <w:p w:rsidR="0027494E" w:rsidRPr="0027494E" w:rsidRDefault="0027494E" w:rsidP="0027494E">
            <w:pPr>
              <w:spacing w:after="0" w:line="240" w:lineRule="auto"/>
              <w:jc w:val="center"/>
              <w:rPr>
                <w:b/>
                <w:sz w:val="16"/>
                <w:szCs w:val="16"/>
              </w:rPr>
            </w:pPr>
            <w:r w:rsidRPr="0027494E">
              <w:rPr>
                <w:b/>
                <w:sz w:val="16"/>
                <w:szCs w:val="16"/>
              </w:rPr>
              <w:t xml:space="preserve"> </w:t>
            </w:r>
            <w:proofErr w:type="spellStart"/>
            <w:r w:rsidRPr="0027494E">
              <w:rPr>
                <w:b/>
                <w:sz w:val="16"/>
                <w:szCs w:val="16"/>
              </w:rPr>
              <w:t>Войсковицкое</w:t>
            </w:r>
            <w:proofErr w:type="spellEnd"/>
            <w:r w:rsidRPr="0027494E">
              <w:rPr>
                <w:b/>
                <w:sz w:val="16"/>
                <w:szCs w:val="16"/>
              </w:rPr>
              <w:t xml:space="preserve"> сельское поселение</w:t>
            </w:r>
          </w:p>
          <w:p w:rsidR="0027494E" w:rsidRPr="0027494E" w:rsidRDefault="0027494E" w:rsidP="0027494E">
            <w:pPr>
              <w:spacing w:after="0" w:line="240" w:lineRule="auto"/>
              <w:jc w:val="center"/>
              <w:rPr>
                <w:b/>
                <w:sz w:val="16"/>
                <w:szCs w:val="16"/>
              </w:rPr>
            </w:pPr>
            <w:r w:rsidRPr="0027494E">
              <w:rPr>
                <w:b/>
                <w:sz w:val="16"/>
                <w:szCs w:val="16"/>
              </w:rPr>
              <w:t>на 2022 год</w:t>
            </w:r>
          </w:p>
          <w:p w:rsidR="0027494E" w:rsidRPr="0027494E" w:rsidRDefault="0027494E" w:rsidP="0027494E">
            <w:pPr>
              <w:spacing w:after="0" w:line="240" w:lineRule="auto"/>
              <w:jc w:val="right"/>
              <w:rPr>
                <w:sz w:val="16"/>
                <w:szCs w:val="16"/>
              </w:rPr>
            </w:pPr>
          </w:p>
        </w:tc>
      </w:tr>
      <w:tr w:rsidR="0027494E" w:rsidRPr="0027494E" w:rsidTr="006C178F">
        <w:trPr>
          <w:trHeight w:val="521"/>
        </w:trPr>
        <w:tc>
          <w:tcPr>
            <w:tcW w:w="3156" w:type="dxa"/>
            <w:tcBorders>
              <w:top w:val="single" w:sz="4" w:space="0" w:color="auto"/>
            </w:tcBorders>
          </w:tcPr>
          <w:p w:rsidR="0027494E" w:rsidRPr="0027494E" w:rsidRDefault="0027494E" w:rsidP="0027494E">
            <w:pPr>
              <w:spacing w:after="0" w:line="240" w:lineRule="auto"/>
              <w:jc w:val="center"/>
              <w:rPr>
                <w:b/>
                <w:sz w:val="16"/>
                <w:szCs w:val="16"/>
              </w:rPr>
            </w:pPr>
            <w:r w:rsidRPr="0027494E">
              <w:rPr>
                <w:b/>
                <w:sz w:val="16"/>
                <w:szCs w:val="16"/>
              </w:rPr>
              <w:t>Код</w:t>
            </w:r>
          </w:p>
        </w:tc>
        <w:tc>
          <w:tcPr>
            <w:tcW w:w="4521" w:type="dxa"/>
            <w:tcBorders>
              <w:top w:val="single" w:sz="4" w:space="0" w:color="auto"/>
            </w:tcBorders>
          </w:tcPr>
          <w:p w:rsidR="0027494E" w:rsidRPr="0027494E" w:rsidRDefault="0027494E" w:rsidP="0027494E">
            <w:pPr>
              <w:pStyle w:val="1"/>
              <w:rPr>
                <w:sz w:val="16"/>
                <w:szCs w:val="16"/>
              </w:rPr>
            </w:pPr>
            <w:r w:rsidRPr="0027494E">
              <w:rPr>
                <w:sz w:val="16"/>
                <w:szCs w:val="16"/>
              </w:rPr>
              <w:t>Наименование</w:t>
            </w:r>
          </w:p>
        </w:tc>
        <w:tc>
          <w:tcPr>
            <w:tcW w:w="1984" w:type="dxa"/>
            <w:tcBorders>
              <w:top w:val="single" w:sz="4" w:space="0" w:color="auto"/>
            </w:tcBorders>
          </w:tcPr>
          <w:p w:rsidR="0027494E" w:rsidRPr="0027494E" w:rsidRDefault="0027494E" w:rsidP="0027494E">
            <w:pPr>
              <w:pStyle w:val="1"/>
              <w:rPr>
                <w:b w:val="0"/>
                <w:sz w:val="16"/>
                <w:szCs w:val="16"/>
              </w:rPr>
            </w:pPr>
            <w:r w:rsidRPr="0027494E">
              <w:rPr>
                <w:b w:val="0"/>
                <w:sz w:val="16"/>
                <w:szCs w:val="16"/>
              </w:rPr>
              <w:t>Сумма</w:t>
            </w:r>
          </w:p>
          <w:p w:rsidR="0027494E" w:rsidRPr="0027494E" w:rsidRDefault="0027494E" w:rsidP="0027494E">
            <w:pPr>
              <w:spacing w:after="0" w:line="240" w:lineRule="auto"/>
              <w:jc w:val="center"/>
              <w:rPr>
                <w:b/>
                <w:sz w:val="16"/>
                <w:szCs w:val="16"/>
              </w:rPr>
            </w:pPr>
            <w:r w:rsidRPr="0027494E">
              <w:rPr>
                <w:b/>
                <w:sz w:val="16"/>
                <w:szCs w:val="16"/>
              </w:rPr>
              <w:t>(тыс</w:t>
            </w:r>
            <w:proofErr w:type="gramStart"/>
            <w:r w:rsidRPr="0027494E">
              <w:rPr>
                <w:b/>
                <w:sz w:val="16"/>
                <w:szCs w:val="16"/>
              </w:rPr>
              <w:t>.р</w:t>
            </w:r>
            <w:proofErr w:type="gramEnd"/>
            <w:r w:rsidRPr="0027494E">
              <w:rPr>
                <w:b/>
                <w:sz w:val="16"/>
                <w:szCs w:val="16"/>
              </w:rPr>
              <w:t>уб.)</w:t>
            </w:r>
          </w:p>
        </w:tc>
      </w:tr>
      <w:tr w:rsidR="0027494E" w:rsidRPr="0027494E" w:rsidTr="006C178F">
        <w:tc>
          <w:tcPr>
            <w:tcW w:w="3156" w:type="dxa"/>
            <w:tcBorders>
              <w:top w:val="single" w:sz="4" w:space="0" w:color="auto"/>
              <w:bottom w:val="nil"/>
            </w:tcBorders>
          </w:tcPr>
          <w:p w:rsidR="0027494E" w:rsidRPr="0027494E" w:rsidRDefault="0027494E" w:rsidP="0027494E">
            <w:pPr>
              <w:spacing w:after="0" w:line="240" w:lineRule="auto"/>
              <w:rPr>
                <w:sz w:val="16"/>
                <w:szCs w:val="16"/>
              </w:rPr>
            </w:pPr>
          </w:p>
          <w:p w:rsidR="0027494E" w:rsidRPr="0027494E" w:rsidRDefault="0027494E" w:rsidP="0027494E">
            <w:pPr>
              <w:spacing w:after="0" w:line="240" w:lineRule="auto"/>
              <w:rPr>
                <w:sz w:val="16"/>
                <w:szCs w:val="16"/>
              </w:rPr>
            </w:pPr>
            <w:r w:rsidRPr="0027494E">
              <w:rPr>
                <w:sz w:val="16"/>
                <w:szCs w:val="16"/>
              </w:rPr>
              <w:t xml:space="preserve">000 01 05 00 </w:t>
            </w:r>
            <w:proofErr w:type="spellStart"/>
            <w:r w:rsidRPr="0027494E">
              <w:rPr>
                <w:sz w:val="16"/>
                <w:szCs w:val="16"/>
              </w:rPr>
              <w:t>00</w:t>
            </w:r>
            <w:proofErr w:type="spellEnd"/>
            <w:r w:rsidRPr="0027494E">
              <w:rPr>
                <w:sz w:val="16"/>
                <w:szCs w:val="16"/>
              </w:rPr>
              <w:t xml:space="preserve"> 10 0000 000</w:t>
            </w:r>
          </w:p>
        </w:tc>
        <w:tc>
          <w:tcPr>
            <w:tcW w:w="4521" w:type="dxa"/>
            <w:tcBorders>
              <w:top w:val="single" w:sz="4" w:space="0" w:color="auto"/>
              <w:bottom w:val="nil"/>
            </w:tcBorders>
            <w:vAlign w:val="center"/>
          </w:tcPr>
          <w:p w:rsidR="0027494E" w:rsidRPr="0027494E" w:rsidRDefault="0027494E" w:rsidP="0027494E">
            <w:pPr>
              <w:spacing w:after="0" w:line="240" w:lineRule="auto"/>
              <w:rPr>
                <w:sz w:val="16"/>
                <w:szCs w:val="16"/>
              </w:rPr>
            </w:pPr>
            <w:r w:rsidRPr="0027494E">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27494E" w:rsidRPr="0027494E" w:rsidRDefault="0027494E" w:rsidP="0027494E">
            <w:pPr>
              <w:spacing w:after="0" w:line="240" w:lineRule="auto"/>
              <w:jc w:val="center"/>
              <w:rPr>
                <w:sz w:val="16"/>
                <w:szCs w:val="16"/>
              </w:rPr>
            </w:pPr>
          </w:p>
          <w:p w:rsidR="0027494E" w:rsidRPr="0027494E" w:rsidRDefault="0027494E" w:rsidP="0027494E">
            <w:pPr>
              <w:spacing w:after="0" w:line="240" w:lineRule="auto"/>
              <w:jc w:val="center"/>
              <w:rPr>
                <w:b/>
                <w:sz w:val="16"/>
                <w:szCs w:val="16"/>
              </w:rPr>
            </w:pPr>
            <w:r w:rsidRPr="0027494E">
              <w:rPr>
                <w:b/>
                <w:sz w:val="16"/>
                <w:szCs w:val="16"/>
              </w:rPr>
              <w:t>- 153,06</w:t>
            </w:r>
          </w:p>
        </w:tc>
      </w:tr>
      <w:tr w:rsidR="0027494E" w:rsidRPr="0027494E" w:rsidTr="006C178F">
        <w:trPr>
          <w:trHeight w:val="710"/>
        </w:trPr>
        <w:tc>
          <w:tcPr>
            <w:tcW w:w="3156" w:type="dxa"/>
            <w:vAlign w:val="center"/>
          </w:tcPr>
          <w:p w:rsidR="0027494E" w:rsidRPr="0027494E" w:rsidRDefault="0027494E" w:rsidP="0027494E">
            <w:pPr>
              <w:spacing w:after="0" w:line="240" w:lineRule="auto"/>
              <w:jc w:val="center"/>
              <w:rPr>
                <w:sz w:val="16"/>
                <w:szCs w:val="16"/>
              </w:rPr>
            </w:pPr>
          </w:p>
        </w:tc>
        <w:tc>
          <w:tcPr>
            <w:tcW w:w="4521" w:type="dxa"/>
            <w:vAlign w:val="center"/>
          </w:tcPr>
          <w:p w:rsidR="0027494E" w:rsidRPr="0027494E" w:rsidRDefault="0027494E" w:rsidP="0027494E">
            <w:pPr>
              <w:spacing w:after="0" w:line="240" w:lineRule="auto"/>
              <w:rPr>
                <w:b/>
                <w:sz w:val="16"/>
                <w:szCs w:val="16"/>
              </w:rPr>
            </w:pPr>
            <w:r w:rsidRPr="0027494E">
              <w:rPr>
                <w:b/>
                <w:sz w:val="16"/>
                <w:szCs w:val="16"/>
              </w:rPr>
              <w:t>Всего источников финансирования дефицита бюджета</w:t>
            </w:r>
          </w:p>
        </w:tc>
        <w:tc>
          <w:tcPr>
            <w:tcW w:w="1984" w:type="dxa"/>
            <w:vAlign w:val="center"/>
          </w:tcPr>
          <w:p w:rsidR="0027494E" w:rsidRPr="0027494E" w:rsidRDefault="0027494E" w:rsidP="0027494E">
            <w:pPr>
              <w:spacing w:after="0" w:line="240" w:lineRule="auto"/>
              <w:jc w:val="center"/>
              <w:rPr>
                <w:b/>
                <w:sz w:val="16"/>
                <w:szCs w:val="16"/>
              </w:rPr>
            </w:pPr>
            <w:r w:rsidRPr="0027494E">
              <w:rPr>
                <w:b/>
                <w:sz w:val="16"/>
                <w:szCs w:val="16"/>
              </w:rPr>
              <w:t>- 153,06</w:t>
            </w:r>
          </w:p>
        </w:tc>
      </w:tr>
    </w:tbl>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ind w:firstLine="283"/>
        <w:jc w:val="both"/>
        <w:rPr>
          <w:sz w:val="16"/>
          <w:szCs w:val="16"/>
        </w:rPr>
      </w:pPr>
    </w:p>
    <w:p w:rsidR="0027494E" w:rsidRPr="0027494E" w:rsidRDefault="0027494E" w:rsidP="0027494E">
      <w:pPr>
        <w:spacing w:after="0" w:line="240" w:lineRule="auto"/>
        <w:jc w:val="right"/>
        <w:rPr>
          <w:sz w:val="16"/>
          <w:szCs w:val="16"/>
        </w:rPr>
        <w:sectPr w:rsidR="0027494E" w:rsidRPr="0027494E" w:rsidSect="00CD0C2C">
          <w:pgSz w:w="11906" w:h="16838"/>
          <w:pgMar w:top="1134" w:right="567" w:bottom="709" w:left="1134" w:header="709" w:footer="709" w:gutter="0"/>
          <w:cols w:space="708"/>
          <w:docGrid w:linePitch="360"/>
        </w:sectPr>
      </w:pPr>
    </w:p>
    <w:p w:rsidR="0027494E" w:rsidRPr="0027494E" w:rsidRDefault="0027494E" w:rsidP="0027494E">
      <w:pPr>
        <w:spacing w:after="0" w:line="240" w:lineRule="auto"/>
        <w:rPr>
          <w:b/>
          <w:bCs/>
          <w:sz w:val="16"/>
          <w:szCs w:val="16"/>
        </w:rPr>
      </w:pPr>
      <w:r w:rsidRPr="0027494E">
        <w:rPr>
          <w:b/>
          <w:bCs/>
          <w:sz w:val="16"/>
          <w:szCs w:val="16"/>
        </w:rPr>
        <w:lastRenderedPageBreak/>
        <w:t>Приложение 2</w:t>
      </w:r>
    </w:p>
    <w:p w:rsidR="0027494E" w:rsidRPr="0027494E" w:rsidRDefault="0027494E" w:rsidP="0027494E">
      <w:pPr>
        <w:spacing w:after="0" w:line="240" w:lineRule="auto"/>
        <w:jc w:val="right"/>
        <w:rPr>
          <w:sz w:val="16"/>
          <w:szCs w:val="16"/>
        </w:rPr>
      </w:pPr>
      <w:r w:rsidRPr="0027494E">
        <w:rPr>
          <w:sz w:val="16"/>
          <w:szCs w:val="16"/>
        </w:rPr>
        <w:t>к Решению Совета депутатов</w:t>
      </w:r>
    </w:p>
    <w:p w:rsidR="0027494E" w:rsidRPr="0027494E" w:rsidRDefault="0027494E" w:rsidP="0027494E">
      <w:pPr>
        <w:spacing w:after="0" w:line="240" w:lineRule="auto"/>
        <w:jc w:val="right"/>
        <w:rPr>
          <w:sz w:val="16"/>
          <w:szCs w:val="16"/>
        </w:rPr>
      </w:pPr>
      <w:r w:rsidRPr="0027494E">
        <w:rPr>
          <w:sz w:val="16"/>
          <w:szCs w:val="16"/>
        </w:rPr>
        <w:t xml:space="preserve">МО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ind w:left="2832" w:firstLine="708"/>
        <w:jc w:val="right"/>
        <w:rPr>
          <w:sz w:val="16"/>
          <w:szCs w:val="16"/>
        </w:rPr>
      </w:pPr>
      <w:r w:rsidRPr="0027494E">
        <w:rPr>
          <w:sz w:val="16"/>
          <w:szCs w:val="16"/>
        </w:rPr>
        <w:t>от 16.06.2022 №133</w:t>
      </w:r>
    </w:p>
    <w:p w:rsidR="0027494E" w:rsidRPr="0027494E" w:rsidRDefault="0027494E" w:rsidP="0027494E">
      <w:pPr>
        <w:spacing w:after="0" w:line="240" w:lineRule="auto"/>
        <w:jc w:val="center"/>
        <w:rPr>
          <w:b/>
          <w:sz w:val="16"/>
          <w:szCs w:val="16"/>
        </w:rPr>
      </w:pPr>
    </w:p>
    <w:p w:rsidR="0027494E" w:rsidRPr="0027494E" w:rsidRDefault="0027494E" w:rsidP="0027494E">
      <w:pPr>
        <w:spacing w:after="0" w:line="240" w:lineRule="auto"/>
        <w:jc w:val="center"/>
        <w:rPr>
          <w:b/>
          <w:sz w:val="16"/>
          <w:szCs w:val="16"/>
        </w:rPr>
      </w:pPr>
      <w:r w:rsidRPr="0027494E">
        <w:rPr>
          <w:b/>
          <w:sz w:val="16"/>
          <w:szCs w:val="16"/>
        </w:rPr>
        <w:t xml:space="preserve">Поступление доходов в бюджет муниципального образования </w:t>
      </w:r>
      <w:proofErr w:type="spellStart"/>
      <w:r w:rsidRPr="0027494E">
        <w:rPr>
          <w:b/>
          <w:sz w:val="16"/>
          <w:szCs w:val="16"/>
        </w:rPr>
        <w:t>Войсковицкое</w:t>
      </w:r>
      <w:proofErr w:type="spellEnd"/>
      <w:r w:rsidRPr="0027494E">
        <w:rPr>
          <w:b/>
          <w:sz w:val="16"/>
          <w:szCs w:val="16"/>
        </w:rPr>
        <w:t xml:space="preserve"> сельское поселение на 01.04.2022 г.</w:t>
      </w:r>
    </w:p>
    <w:tbl>
      <w:tblPr>
        <w:tblW w:w="15301" w:type="dxa"/>
        <w:tblInd w:w="93" w:type="dxa"/>
        <w:tblLook w:val="04A0"/>
      </w:tblPr>
      <w:tblGrid>
        <w:gridCol w:w="6111"/>
        <w:gridCol w:w="3070"/>
        <w:gridCol w:w="2200"/>
        <w:gridCol w:w="1960"/>
        <w:gridCol w:w="1960"/>
      </w:tblGrid>
      <w:tr w:rsidR="0027494E" w:rsidRPr="0027494E" w:rsidTr="006C178F">
        <w:trPr>
          <w:trHeight w:val="83"/>
        </w:trPr>
        <w:tc>
          <w:tcPr>
            <w:tcW w:w="611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Наименование показателя</w:t>
            </w:r>
          </w:p>
        </w:tc>
        <w:tc>
          <w:tcPr>
            <w:tcW w:w="307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Код дохода по бюджетной классификации</w:t>
            </w:r>
          </w:p>
        </w:tc>
        <w:tc>
          <w:tcPr>
            <w:tcW w:w="2200" w:type="dxa"/>
            <w:tcBorders>
              <w:top w:val="single" w:sz="8" w:space="0" w:color="auto"/>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p>
        </w:tc>
        <w:tc>
          <w:tcPr>
            <w:tcW w:w="1960" w:type="dxa"/>
            <w:tcBorders>
              <w:top w:val="single" w:sz="8" w:space="0" w:color="auto"/>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исполнения  к плану 2022 года</w:t>
            </w:r>
          </w:p>
        </w:tc>
      </w:tr>
      <w:tr w:rsidR="0027494E" w:rsidRPr="0027494E" w:rsidTr="006C178F">
        <w:trPr>
          <w:trHeight w:val="72"/>
        </w:trPr>
        <w:tc>
          <w:tcPr>
            <w:tcW w:w="6111" w:type="dxa"/>
            <w:vMerge/>
            <w:tcBorders>
              <w:top w:val="single" w:sz="8" w:space="0" w:color="auto"/>
              <w:left w:val="single" w:sz="8"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307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2200"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r>
      <w:tr w:rsidR="0027494E" w:rsidRPr="0027494E" w:rsidTr="006C178F">
        <w:trPr>
          <w:trHeight w:val="60"/>
        </w:trPr>
        <w:tc>
          <w:tcPr>
            <w:tcW w:w="6111" w:type="dxa"/>
            <w:vMerge/>
            <w:tcBorders>
              <w:top w:val="single" w:sz="8" w:space="0" w:color="auto"/>
              <w:left w:val="single" w:sz="8"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307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2200"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b/>
                <w:bCs/>
                <w:sz w:val="16"/>
                <w:szCs w:val="16"/>
              </w:rPr>
              <w:t>План доходов на 2022 год, (тыс</w:t>
            </w:r>
            <w:proofErr w:type="gramStart"/>
            <w:r w:rsidRPr="0027494E">
              <w:rPr>
                <w:b/>
                <w:bCs/>
                <w:sz w:val="16"/>
                <w:szCs w:val="16"/>
              </w:rPr>
              <w:t>.р</w:t>
            </w:r>
            <w:proofErr w:type="gramEnd"/>
            <w:r w:rsidRPr="0027494E">
              <w:rPr>
                <w:b/>
                <w:bCs/>
                <w:sz w:val="16"/>
                <w:szCs w:val="16"/>
              </w:rPr>
              <w:t>уб.)</w:t>
            </w:r>
            <w:r w:rsidRPr="0027494E">
              <w:rPr>
                <w:sz w:val="16"/>
                <w:szCs w:val="16"/>
              </w:rPr>
              <w:t> </w:t>
            </w:r>
          </w:p>
        </w:tc>
        <w:tc>
          <w:tcPr>
            <w:tcW w:w="1960"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r w:rsidRPr="0027494E">
              <w:rPr>
                <w:b/>
                <w:bCs/>
                <w:sz w:val="16"/>
                <w:szCs w:val="16"/>
              </w:rPr>
              <w:t>Исполнено за 2022 год (тыс</w:t>
            </w:r>
            <w:proofErr w:type="gramStart"/>
            <w:r w:rsidRPr="0027494E">
              <w:rPr>
                <w:b/>
                <w:bCs/>
                <w:sz w:val="16"/>
                <w:szCs w:val="16"/>
              </w:rPr>
              <w:t>.р</w:t>
            </w:r>
            <w:proofErr w:type="gramEnd"/>
            <w:r w:rsidRPr="0027494E">
              <w:rPr>
                <w:b/>
                <w:bCs/>
                <w:sz w:val="16"/>
                <w:szCs w:val="16"/>
              </w:rPr>
              <w:t>уб.)</w:t>
            </w:r>
          </w:p>
        </w:tc>
        <w:tc>
          <w:tcPr>
            <w:tcW w:w="196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r>
      <w:tr w:rsidR="0027494E" w:rsidRPr="0027494E" w:rsidTr="006C178F">
        <w:trPr>
          <w:trHeight w:val="60"/>
        </w:trPr>
        <w:tc>
          <w:tcPr>
            <w:tcW w:w="6111" w:type="dxa"/>
            <w:vMerge/>
            <w:tcBorders>
              <w:top w:val="single" w:sz="8" w:space="0" w:color="auto"/>
              <w:left w:val="single" w:sz="8"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307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2200"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r>
      <w:tr w:rsidR="0027494E" w:rsidRPr="0027494E" w:rsidTr="006C178F">
        <w:trPr>
          <w:trHeight w:val="60"/>
        </w:trPr>
        <w:tc>
          <w:tcPr>
            <w:tcW w:w="6111" w:type="dxa"/>
            <w:vMerge/>
            <w:tcBorders>
              <w:top w:val="single" w:sz="8" w:space="0" w:color="auto"/>
              <w:left w:val="single" w:sz="8"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307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2200"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r>
      <w:tr w:rsidR="0027494E" w:rsidRPr="0027494E" w:rsidTr="006C178F">
        <w:trPr>
          <w:trHeight w:val="60"/>
        </w:trPr>
        <w:tc>
          <w:tcPr>
            <w:tcW w:w="6111" w:type="dxa"/>
            <w:vMerge/>
            <w:tcBorders>
              <w:top w:val="single" w:sz="8" w:space="0" w:color="auto"/>
              <w:left w:val="single" w:sz="8"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307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2200"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r>
      <w:tr w:rsidR="0027494E" w:rsidRPr="0027494E" w:rsidTr="006C178F">
        <w:trPr>
          <w:trHeight w:val="469"/>
        </w:trPr>
        <w:tc>
          <w:tcPr>
            <w:tcW w:w="6111" w:type="dxa"/>
            <w:vMerge/>
            <w:tcBorders>
              <w:top w:val="single" w:sz="8" w:space="0" w:color="auto"/>
              <w:left w:val="single" w:sz="8"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307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220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960" w:type="dxa"/>
            <w:vMerge/>
            <w:tcBorders>
              <w:top w:val="single" w:sz="8"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r>
      <w:tr w:rsidR="0027494E" w:rsidRPr="0027494E" w:rsidTr="006C178F">
        <w:trPr>
          <w:trHeight w:val="252"/>
        </w:trPr>
        <w:tc>
          <w:tcPr>
            <w:tcW w:w="6111" w:type="dxa"/>
            <w:tcBorders>
              <w:top w:val="nil"/>
              <w:left w:val="single" w:sz="8" w:space="0" w:color="auto"/>
              <w:bottom w:val="single" w:sz="8" w:space="0" w:color="auto"/>
              <w:right w:val="single" w:sz="4" w:space="0" w:color="auto"/>
            </w:tcBorders>
            <w:shd w:val="clear" w:color="auto" w:fill="auto"/>
            <w:noWrap/>
            <w:vAlign w:val="center"/>
            <w:hideMark/>
          </w:tcPr>
          <w:p w:rsidR="0027494E" w:rsidRPr="0027494E" w:rsidRDefault="0027494E" w:rsidP="0027494E">
            <w:pPr>
              <w:spacing w:after="0" w:line="240" w:lineRule="auto"/>
              <w:jc w:val="center"/>
              <w:rPr>
                <w:sz w:val="16"/>
                <w:szCs w:val="16"/>
              </w:rPr>
            </w:pPr>
            <w:r w:rsidRPr="0027494E">
              <w:rPr>
                <w:sz w:val="16"/>
                <w:szCs w:val="16"/>
              </w:rPr>
              <w:t>1</w:t>
            </w:r>
          </w:p>
        </w:tc>
        <w:tc>
          <w:tcPr>
            <w:tcW w:w="3070" w:type="dxa"/>
            <w:tcBorders>
              <w:top w:val="nil"/>
              <w:left w:val="nil"/>
              <w:bottom w:val="single" w:sz="8" w:space="0" w:color="auto"/>
              <w:right w:val="nil"/>
            </w:tcBorders>
            <w:shd w:val="clear" w:color="auto" w:fill="auto"/>
            <w:noWrap/>
            <w:vAlign w:val="center"/>
            <w:hideMark/>
          </w:tcPr>
          <w:p w:rsidR="0027494E" w:rsidRPr="0027494E" w:rsidRDefault="0027494E" w:rsidP="0027494E">
            <w:pPr>
              <w:spacing w:after="0" w:line="240" w:lineRule="auto"/>
              <w:jc w:val="center"/>
              <w:rPr>
                <w:sz w:val="16"/>
                <w:szCs w:val="16"/>
              </w:rPr>
            </w:pPr>
            <w:r w:rsidRPr="0027494E">
              <w:rPr>
                <w:sz w:val="16"/>
                <w:szCs w:val="16"/>
              </w:rPr>
              <w:t>2</w:t>
            </w:r>
          </w:p>
        </w:tc>
        <w:tc>
          <w:tcPr>
            <w:tcW w:w="2200" w:type="dxa"/>
            <w:tcBorders>
              <w:top w:val="nil"/>
              <w:left w:val="nil"/>
              <w:bottom w:val="single" w:sz="8" w:space="0" w:color="auto"/>
              <w:right w:val="nil"/>
            </w:tcBorders>
            <w:shd w:val="clear" w:color="auto" w:fill="auto"/>
            <w:noWrap/>
            <w:vAlign w:val="center"/>
            <w:hideMark/>
          </w:tcPr>
          <w:p w:rsidR="0027494E" w:rsidRPr="0027494E" w:rsidRDefault="0027494E" w:rsidP="0027494E">
            <w:pPr>
              <w:spacing w:after="0" w:line="240" w:lineRule="auto"/>
              <w:jc w:val="center"/>
              <w:rPr>
                <w:sz w:val="16"/>
                <w:szCs w:val="16"/>
              </w:rPr>
            </w:pPr>
            <w:r w:rsidRPr="0027494E">
              <w:rPr>
                <w:sz w:val="16"/>
                <w:szCs w:val="16"/>
              </w:rPr>
              <w:t> 3</w:t>
            </w:r>
          </w:p>
        </w:tc>
        <w:tc>
          <w:tcPr>
            <w:tcW w:w="1960" w:type="dxa"/>
            <w:tcBorders>
              <w:top w:val="nil"/>
              <w:left w:val="nil"/>
              <w:bottom w:val="single" w:sz="8" w:space="0" w:color="auto"/>
              <w:right w:val="nil"/>
            </w:tcBorders>
            <w:shd w:val="clear" w:color="auto" w:fill="auto"/>
            <w:noWrap/>
            <w:vAlign w:val="center"/>
            <w:hideMark/>
          </w:tcPr>
          <w:p w:rsidR="0027494E" w:rsidRPr="0027494E" w:rsidRDefault="0027494E" w:rsidP="0027494E">
            <w:pPr>
              <w:spacing w:after="0" w:line="240" w:lineRule="auto"/>
              <w:jc w:val="center"/>
              <w:rPr>
                <w:sz w:val="16"/>
                <w:szCs w:val="16"/>
              </w:rPr>
            </w:pPr>
            <w:r w:rsidRPr="0027494E">
              <w:rPr>
                <w:sz w:val="16"/>
                <w:szCs w:val="16"/>
              </w:rPr>
              <w:t>4 </w:t>
            </w:r>
          </w:p>
        </w:tc>
        <w:tc>
          <w:tcPr>
            <w:tcW w:w="1960" w:type="dxa"/>
            <w:tcBorders>
              <w:top w:val="nil"/>
              <w:left w:val="nil"/>
              <w:bottom w:val="single" w:sz="8" w:space="0" w:color="auto"/>
              <w:right w:val="nil"/>
            </w:tcBorders>
            <w:shd w:val="clear" w:color="auto" w:fill="auto"/>
            <w:noWrap/>
            <w:vAlign w:val="center"/>
            <w:hideMark/>
          </w:tcPr>
          <w:p w:rsidR="0027494E" w:rsidRPr="0027494E" w:rsidRDefault="0027494E" w:rsidP="0027494E">
            <w:pPr>
              <w:spacing w:after="0" w:line="240" w:lineRule="auto"/>
              <w:jc w:val="center"/>
              <w:rPr>
                <w:sz w:val="16"/>
                <w:szCs w:val="16"/>
              </w:rPr>
            </w:pPr>
            <w:r w:rsidRPr="0027494E">
              <w:rPr>
                <w:sz w:val="16"/>
                <w:szCs w:val="16"/>
              </w:rPr>
              <w:t>5</w:t>
            </w:r>
          </w:p>
        </w:tc>
      </w:tr>
      <w:tr w:rsidR="0027494E" w:rsidRPr="0027494E" w:rsidTr="006C178F">
        <w:trPr>
          <w:trHeight w:val="255"/>
        </w:trPr>
        <w:tc>
          <w:tcPr>
            <w:tcW w:w="6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b/>
                <w:sz w:val="16"/>
                <w:szCs w:val="16"/>
              </w:rPr>
            </w:pPr>
            <w:bookmarkStart w:id="6" w:name="RANGE!A19"/>
            <w:r w:rsidRPr="0027494E">
              <w:rPr>
                <w:b/>
                <w:sz w:val="16"/>
                <w:szCs w:val="16"/>
              </w:rPr>
              <w:t>Доходы бюджета - всего</w:t>
            </w:r>
            <w:bookmarkEnd w:id="6"/>
          </w:p>
        </w:tc>
        <w:tc>
          <w:tcPr>
            <w:tcW w:w="3070" w:type="dxa"/>
            <w:tcBorders>
              <w:top w:val="single" w:sz="4" w:space="0" w:color="auto"/>
              <w:left w:val="nil"/>
              <w:bottom w:val="single" w:sz="4" w:space="0" w:color="auto"/>
              <w:right w:val="nil"/>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X</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ind w:left="-1602"/>
              <w:jc w:val="right"/>
              <w:rPr>
                <w:b/>
                <w:sz w:val="16"/>
                <w:szCs w:val="16"/>
              </w:rPr>
            </w:pPr>
            <w:r w:rsidRPr="0027494E">
              <w:rPr>
                <w:b/>
                <w:sz w:val="16"/>
                <w:szCs w:val="16"/>
              </w:rPr>
              <w:t>55 613,00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ind w:left="-1602"/>
              <w:jc w:val="right"/>
              <w:rPr>
                <w:b/>
                <w:sz w:val="16"/>
                <w:szCs w:val="16"/>
              </w:rPr>
            </w:pPr>
            <w:r w:rsidRPr="0027494E">
              <w:rPr>
                <w:b/>
                <w:sz w:val="16"/>
                <w:szCs w:val="16"/>
              </w:rPr>
              <w:t>11 797,30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ind w:left="-1602"/>
              <w:jc w:val="right"/>
              <w:rPr>
                <w:b/>
                <w:sz w:val="16"/>
                <w:szCs w:val="16"/>
              </w:rPr>
            </w:pPr>
            <w:r w:rsidRPr="0027494E">
              <w:rPr>
                <w:b/>
                <w:sz w:val="16"/>
                <w:szCs w:val="16"/>
              </w:rPr>
              <w:t>21,21</w:t>
            </w:r>
          </w:p>
        </w:tc>
      </w:tr>
      <w:tr w:rsidR="0027494E" w:rsidRPr="0027494E" w:rsidTr="006C178F">
        <w:trPr>
          <w:trHeight w:val="255"/>
        </w:trPr>
        <w:tc>
          <w:tcPr>
            <w:tcW w:w="6111" w:type="dxa"/>
            <w:tcBorders>
              <w:top w:val="nil"/>
              <w:left w:val="single" w:sz="4" w:space="0" w:color="auto"/>
              <w:bottom w:val="nil"/>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в том числе:</w:t>
            </w:r>
          </w:p>
        </w:tc>
        <w:tc>
          <w:tcPr>
            <w:tcW w:w="3070" w:type="dxa"/>
            <w:tcBorders>
              <w:top w:val="nil"/>
              <w:left w:val="nil"/>
              <w:bottom w:val="nil"/>
              <w:right w:val="nil"/>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24 246,70</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5 417,06</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22,34</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НАЛОГОВЫЕ И НЕНАЛОГОВЫЕ ДОХОДЫ</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000 10000000000000000</w:t>
            </w:r>
          </w:p>
        </w:tc>
        <w:tc>
          <w:tcPr>
            <w:tcW w:w="2200" w:type="dxa"/>
            <w:vMerge/>
            <w:tcBorders>
              <w:top w:val="nil"/>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1960" w:type="dxa"/>
            <w:vMerge/>
            <w:tcBorders>
              <w:top w:val="nil"/>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c>
          <w:tcPr>
            <w:tcW w:w="1960" w:type="dxa"/>
            <w:vMerge/>
            <w:tcBorders>
              <w:top w:val="nil"/>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sz w:val="16"/>
                <w:szCs w:val="16"/>
              </w:rPr>
            </w:pP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НАЛОГИ НА ПРИБЫЛЬ, ДОХОДЫ</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182 10100000000000000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14 300,00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3 244,05</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22,69</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bookmarkStart w:id="7" w:name="RANGE!A23:D25"/>
            <w:r w:rsidRPr="0027494E">
              <w:rPr>
                <w:sz w:val="16"/>
                <w:szCs w:val="16"/>
              </w:rPr>
              <w:t>Налог на доходы физических лиц</w:t>
            </w:r>
            <w:bookmarkEnd w:id="7"/>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182 10102000010000110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14 300,00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3 244,05</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22,69</w:t>
            </w:r>
          </w:p>
        </w:tc>
      </w:tr>
      <w:tr w:rsidR="0027494E" w:rsidRPr="0027494E" w:rsidTr="006C178F">
        <w:trPr>
          <w:trHeight w:val="13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bookmarkStart w:id="8" w:name="RANGE!A24"/>
            <w:r w:rsidRPr="0027494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8"/>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182 10102010010000110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14 300,00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3 198,45</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22,37</w:t>
            </w:r>
          </w:p>
        </w:tc>
      </w:tr>
      <w:tr w:rsidR="0027494E" w:rsidRPr="0027494E" w:rsidTr="006C178F">
        <w:trPr>
          <w:trHeight w:val="180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proofErr w:type="gramStart"/>
            <w:r w:rsidRPr="0027494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182 10102010011000110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14 300,00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3 201,27</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22,39</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НАЛОГИ НА ТОВАРЫ (РАБОТЫ, УСЛУГИ), РЕАЛИЗУЕМЫЕ НА ТЕРРИТОРИИ РОССИЙСКОЙ ФЕДЕРАЦИИ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100 10300000000000000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1 500,00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412,13</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27,48</w:t>
            </w:r>
          </w:p>
        </w:tc>
      </w:tr>
      <w:tr w:rsidR="0027494E" w:rsidRPr="0027494E" w:rsidTr="006C178F">
        <w:trPr>
          <w:trHeight w:val="4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Акцизы по подакцизным товарам (продукции), производимым на территории Российской Федерации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100 10302000010000110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1 500,00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412,13</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27,48</w:t>
            </w:r>
          </w:p>
        </w:tc>
      </w:tr>
      <w:tr w:rsidR="0027494E" w:rsidRPr="0027494E" w:rsidTr="006C178F">
        <w:trPr>
          <w:trHeight w:val="13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100 10302230010000110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650,00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197,93</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30,45</w:t>
            </w:r>
          </w:p>
        </w:tc>
      </w:tr>
      <w:tr w:rsidR="0027494E" w:rsidRPr="0027494E" w:rsidTr="006C178F">
        <w:trPr>
          <w:trHeight w:val="202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100 10302231010000110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650,00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197,93</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30,45</w:t>
            </w:r>
          </w:p>
        </w:tc>
      </w:tr>
      <w:tr w:rsidR="0027494E" w:rsidRPr="0027494E" w:rsidTr="006C178F">
        <w:trPr>
          <w:trHeight w:val="15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Доходы от уплаты акцизов на моторные масла для дизельных и (или) карбюраторных (</w:t>
            </w:r>
            <w:proofErr w:type="spellStart"/>
            <w:r w:rsidRPr="0027494E">
              <w:rPr>
                <w:sz w:val="16"/>
                <w:szCs w:val="16"/>
              </w:rPr>
              <w:t>инжекторных</w:t>
            </w:r>
            <w:proofErr w:type="spellEnd"/>
            <w:r w:rsidRPr="0027494E">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100 10302240010000110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1,27</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2,54</w:t>
            </w:r>
          </w:p>
        </w:tc>
      </w:tr>
      <w:tr w:rsidR="0027494E" w:rsidRPr="0027494E" w:rsidTr="006C178F">
        <w:trPr>
          <w:trHeight w:val="22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Доходы от уплаты акцизов на моторные масла для дизельных и (или) карбюраторных (</w:t>
            </w:r>
            <w:proofErr w:type="spellStart"/>
            <w:r w:rsidRPr="0027494E">
              <w:rPr>
                <w:sz w:val="16"/>
                <w:szCs w:val="16"/>
              </w:rPr>
              <w:t>инжекторных</w:t>
            </w:r>
            <w:proofErr w:type="spellEnd"/>
            <w:r w:rsidRPr="0027494E">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100 10302241010000110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1,27</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2,54</w:t>
            </w:r>
          </w:p>
        </w:tc>
      </w:tr>
      <w:tr w:rsidR="0027494E" w:rsidRPr="0027494E" w:rsidTr="006C178F">
        <w:trPr>
          <w:trHeight w:val="13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100 10302250010000110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239,49</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29,94</w:t>
            </w:r>
          </w:p>
        </w:tc>
      </w:tr>
      <w:tr w:rsidR="0027494E" w:rsidRPr="0027494E" w:rsidTr="006C178F">
        <w:trPr>
          <w:trHeight w:val="202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100 10302251010000110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239,49</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29,94</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НАЛОГИ НА СОВОКУПНЫЙ ДОХОД</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182 10500000000000000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243,31</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81,10</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Единый сельскохозяйственный налог</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182 10503000010000110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243,31</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81,10</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Единый сельскохозяйственный налог</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182 10503010010000110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243,31</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81,10</w:t>
            </w:r>
          </w:p>
        </w:tc>
      </w:tr>
      <w:tr w:rsidR="0027494E" w:rsidRPr="0027494E" w:rsidTr="006C178F">
        <w:trPr>
          <w:trHeight w:val="90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proofErr w:type="gramStart"/>
            <w:r w:rsidRPr="0027494E">
              <w:rPr>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182 10503010011000110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243,10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81,03</w:t>
            </w:r>
          </w:p>
        </w:tc>
      </w:tr>
      <w:tr w:rsidR="0027494E" w:rsidRPr="0027494E" w:rsidTr="006C178F">
        <w:trPr>
          <w:trHeight w:val="4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Единый сельскохозяйственный налог (пени по соответствующему платежу)</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182 10503010012100110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0,21</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НАЛОГИ НА ИМУЩЕСТВО</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182 10600000000000000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6 060,00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1 107,63</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18,28</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Налог на имущество физических лиц</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182 10601000000000110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1 560,00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85,37</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5,47</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182 10601030100000110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1 560,00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85,37</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5,47</w:t>
            </w:r>
          </w:p>
        </w:tc>
      </w:tr>
      <w:tr w:rsidR="0027494E" w:rsidRPr="0027494E" w:rsidTr="006C178F">
        <w:trPr>
          <w:trHeight w:val="13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proofErr w:type="gramStart"/>
            <w:r w:rsidRPr="0027494E">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182 10601030101000110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1 560,00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81,60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5,23</w:t>
            </w:r>
          </w:p>
        </w:tc>
      </w:tr>
      <w:tr w:rsidR="0027494E" w:rsidRPr="0027494E" w:rsidTr="006C178F">
        <w:trPr>
          <w:trHeight w:val="90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182 10601030102100110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3,76</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Земельный налог</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182 10606000000000110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4 500,00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1 022,26</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22,72</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Земельный налог с организаций</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182 10606030000000110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2 400,00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700,04</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29,17</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Земельный налог с организаций, обладающих земельным участком, расположенным в границах сельских поселений</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182 10606033100000110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2 400,00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700,04</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29,17</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Земельный налог с физических лиц</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182 10606040000000110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2 100,00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322,22</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15,34</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Земельный налог с физических лиц, обладающих земельным участком, расположенным в границах сельских поселений</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182 10606043100000110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2 100,00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322,22</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15,34</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lastRenderedPageBreak/>
              <w:t>ДОХОДЫ ОТ ИСПОЛЬЗОВАНИЯ ИМУЩЕСТВА, НАХОДЯЩЕГОСЯ В ГОСУДАРСТВЕННОЙ И МУНИЦИПАЛЬНОЙ СОБСТВЕННОСТИ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603 11100000000000000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1 102,40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409,44</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37,14</w:t>
            </w:r>
          </w:p>
        </w:tc>
      </w:tr>
      <w:tr w:rsidR="0027494E" w:rsidRPr="0027494E" w:rsidTr="006C178F">
        <w:trPr>
          <w:trHeight w:val="15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603 11105000000000120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402,40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263,25</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65,42</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603 11105070000000120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402,40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263,25</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65,42</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Доходы от сдачи в аренду имущества, составляющего казну сельских поселений (за исключением земельных участков)</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603 11105075100000120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402,40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263,25</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65,42</w:t>
            </w:r>
          </w:p>
        </w:tc>
      </w:tr>
      <w:tr w:rsidR="0027494E" w:rsidRPr="0027494E" w:rsidTr="006C178F">
        <w:trPr>
          <w:trHeight w:val="13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603 11109000000000120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146,18</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20,88</w:t>
            </w:r>
          </w:p>
        </w:tc>
      </w:tr>
      <w:tr w:rsidR="0027494E" w:rsidRPr="0027494E" w:rsidTr="006C178F">
        <w:trPr>
          <w:trHeight w:val="13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603 11109040000000120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146,18</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20,88</w:t>
            </w:r>
          </w:p>
        </w:tc>
      </w:tr>
      <w:tr w:rsidR="0027494E" w:rsidRPr="0027494E" w:rsidTr="006C178F">
        <w:trPr>
          <w:trHeight w:val="13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603 11109045100000120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700,00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146,18</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20,88</w:t>
            </w:r>
          </w:p>
        </w:tc>
      </w:tr>
      <w:tr w:rsidR="0027494E" w:rsidRPr="0027494E" w:rsidTr="006C178F">
        <w:trPr>
          <w:trHeight w:val="4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ДОХОДЫ ОТ ПРОДАЖИ МАТЕРИАЛЬНЫХ И НЕМАТЕРИАЛЬНЫХ АКТИВОВ</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603 11400000000000000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962,80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r>
      <w:tr w:rsidR="0027494E" w:rsidRPr="0027494E" w:rsidTr="006C178F">
        <w:trPr>
          <w:trHeight w:val="13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603 11402000000000000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962,80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r>
      <w:tr w:rsidR="0027494E" w:rsidRPr="0027494E" w:rsidTr="006C178F">
        <w:trPr>
          <w:trHeight w:val="15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lastRenderedPageBreak/>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603 11402050100000410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962,80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r>
      <w:tr w:rsidR="0027494E" w:rsidRPr="0027494E" w:rsidTr="006C178F">
        <w:trPr>
          <w:trHeight w:val="15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603 11402053100000410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962,80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ШТРАФЫ, САНКЦИИ, ВОЗМЕЩЕНИЕ УЩЕРБА</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603 11600000000000000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21,50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0,50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2,33</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Административные штрафы, установленные законами субъектов Российской Федерации об административных правонарушениях</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603 11602000020000140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21,50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0,50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2,33</w:t>
            </w:r>
          </w:p>
        </w:tc>
      </w:tr>
      <w:tr w:rsidR="0027494E" w:rsidRPr="0027494E" w:rsidTr="006C178F">
        <w:trPr>
          <w:trHeight w:val="90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603 11602020020000140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21,50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0,50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2,33</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БЕЗВОЗМЕЗДНЫЕ ПОСТУПЛЕНИЯ</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603 20000000000000000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31 366,30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6 380,24</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20,34</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БЕЗВОЗМЕЗДНЫЕ ПОСТУПЛЕНИЯ ОТ ДРУГИХ БЮДЖЕТОВ БЮДЖЕТНОЙ СИСТЕМЫ РОССИЙСКОЙ ФЕДЕРАЦИИ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603 20200000000000000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31 366,30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6 380,24</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20,34</w:t>
            </w:r>
          </w:p>
        </w:tc>
      </w:tr>
      <w:tr w:rsidR="0027494E" w:rsidRPr="0027494E" w:rsidTr="006C178F">
        <w:trPr>
          <w:trHeight w:val="4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Дотации бюджетам бюджетной системы Российской Федерации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603 20210000000000150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19 008,50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5 702,55</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30,00</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603 20216001000000150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19 008,50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5 702,55</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30,00</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Дотации бюджетам сельских поселений на выравнивание бюджетной обеспеченности из бюджетов муниципальных районов</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603 20216001100000150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19 008,50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5 702,55</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30,00</w:t>
            </w:r>
          </w:p>
        </w:tc>
      </w:tr>
      <w:tr w:rsidR="0027494E" w:rsidRPr="0027494E" w:rsidTr="006C178F">
        <w:trPr>
          <w:trHeight w:val="4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Субсидии бюджетам бюджетной системы Российской Федерации (межбюджетные субсидии)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603 20220000000000150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12 056,88</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601,77</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4,99</w:t>
            </w:r>
          </w:p>
        </w:tc>
      </w:tr>
      <w:tr w:rsidR="0027494E" w:rsidRPr="0027494E" w:rsidTr="006C178F">
        <w:trPr>
          <w:trHeight w:val="13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603 20220216000000150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6 231,08</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r>
      <w:tr w:rsidR="0027494E" w:rsidRPr="0027494E" w:rsidTr="006C178F">
        <w:trPr>
          <w:trHeight w:val="15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lastRenderedPageBreak/>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603 20220216100000150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6 231,08</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Прочие субсидии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603 20229999000000150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5 825,80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601,77</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10,33</w:t>
            </w:r>
          </w:p>
        </w:tc>
      </w:tr>
      <w:tr w:rsidR="0027494E" w:rsidRPr="0027494E" w:rsidTr="006C178F">
        <w:trPr>
          <w:trHeight w:val="25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Прочие субсидии бюджетам сельских поселений</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603 20229999100000150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5 825,80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601,77</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10,33</w:t>
            </w:r>
          </w:p>
        </w:tc>
      </w:tr>
      <w:tr w:rsidR="0027494E" w:rsidRPr="0027494E" w:rsidTr="006C178F">
        <w:trPr>
          <w:trHeight w:val="45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Субвенции бюджетам бюджетной системы Российской Федерации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603 20230000000000150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300,92</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75,92</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25,23</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Субвенции местным бюджетам на выполнение передаваемых полномочий субъектов Российской Федерации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603 20230024000000150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3,52</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3,52</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100,00</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Субвенции бюджетам сельских поселений на выполнение передаваемых полномочий субъектов Российской Федерации</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603 20230024100000150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3,52</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3,52</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100,00</w:t>
            </w:r>
          </w:p>
        </w:tc>
      </w:tr>
      <w:tr w:rsidR="0027494E" w:rsidRPr="0027494E" w:rsidTr="006C178F">
        <w:trPr>
          <w:trHeight w:val="675"/>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r w:rsidRPr="0027494E">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307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603 20235118000000150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297,40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72,40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24,34</w:t>
            </w:r>
          </w:p>
        </w:tc>
      </w:tr>
      <w:tr w:rsidR="0027494E" w:rsidRPr="0027494E" w:rsidTr="006C178F">
        <w:trPr>
          <w:trHeight w:val="690"/>
        </w:trPr>
        <w:tc>
          <w:tcPr>
            <w:tcW w:w="6111" w:type="dxa"/>
            <w:tcBorders>
              <w:top w:val="nil"/>
              <w:left w:val="single" w:sz="4" w:space="0" w:color="auto"/>
              <w:bottom w:val="single" w:sz="4" w:space="0" w:color="auto"/>
              <w:right w:val="single" w:sz="8" w:space="0" w:color="auto"/>
            </w:tcBorders>
            <w:shd w:val="clear" w:color="auto" w:fill="auto"/>
            <w:vAlign w:val="bottom"/>
            <w:hideMark/>
          </w:tcPr>
          <w:p w:rsidR="0027494E" w:rsidRPr="0027494E" w:rsidRDefault="0027494E" w:rsidP="0027494E">
            <w:pPr>
              <w:spacing w:after="0" w:line="240" w:lineRule="auto"/>
              <w:rPr>
                <w:sz w:val="16"/>
                <w:szCs w:val="16"/>
              </w:rPr>
            </w:pPr>
            <w:bookmarkStart w:id="9" w:name="RANGE!D24"/>
            <w:bookmarkStart w:id="10" w:name="RANGE!A90"/>
            <w:bookmarkEnd w:id="9"/>
            <w:r w:rsidRPr="0027494E">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bookmarkEnd w:id="10"/>
          </w:p>
        </w:tc>
        <w:tc>
          <w:tcPr>
            <w:tcW w:w="3070" w:type="dxa"/>
            <w:tcBorders>
              <w:top w:val="nil"/>
              <w:left w:val="nil"/>
              <w:bottom w:val="single" w:sz="8"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sz w:val="16"/>
                <w:szCs w:val="16"/>
              </w:rPr>
            </w:pPr>
            <w:r w:rsidRPr="0027494E">
              <w:rPr>
                <w:sz w:val="16"/>
                <w:szCs w:val="16"/>
              </w:rPr>
              <w:t>603 20235118100000150</w:t>
            </w:r>
          </w:p>
        </w:tc>
        <w:tc>
          <w:tcPr>
            <w:tcW w:w="220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297,40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72,40</w:t>
            </w:r>
          </w:p>
        </w:tc>
        <w:tc>
          <w:tcPr>
            <w:tcW w:w="1960"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24,34</w:t>
            </w:r>
          </w:p>
        </w:tc>
      </w:tr>
    </w:tbl>
    <w:p w:rsidR="0027494E" w:rsidRPr="0027494E" w:rsidRDefault="0027494E" w:rsidP="0027494E">
      <w:pPr>
        <w:tabs>
          <w:tab w:val="left" w:pos="10770"/>
        </w:tabs>
        <w:spacing w:after="0" w:line="240" w:lineRule="auto"/>
        <w:ind w:left="2832" w:firstLine="708"/>
        <w:jc w:val="center"/>
        <w:rPr>
          <w:b/>
          <w:sz w:val="16"/>
          <w:szCs w:val="16"/>
        </w:rPr>
      </w:pPr>
    </w:p>
    <w:p w:rsidR="0027494E" w:rsidRPr="0027494E" w:rsidRDefault="0027494E" w:rsidP="0027494E">
      <w:pPr>
        <w:spacing w:after="0" w:line="240" w:lineRule="auto"/>
        <w:jc w:val="center"/>
        <w:rPr>
          <w:b/>
          <w:sz w:val="16"/>
          <w:szCs w:val="16"/>
        </w:rPr>
      </w:pPr>
    </w:p>
    <w:p w:rsidR="0027494E" w:rsidRPr="0027494E" w:rsidRDefault="0027494E" w:rsidP="0027494E">
      <w:pPr>
        <w:spacing w:after="0" w:line="240" w:lineRule="auto"/>
        <w:ind w:firstLine="4962"/>
        <w:jc w:val="right"/>
        <w:rPr>
          <w:sz w:val="16"/>
          <w:szCs w:val="16"/>
        </w:rPr>
        <w:sectPr w:rsidR="0027494E" w:rsidRPr="0027494E" w:rsidSect="00466B17">
          <w:pgSz w:w="16838" w:h="11906" w:orient="landscape"/>
          <w:pgMar w:top="1474" w:right="1134" w:bottom="567" w:left="709" w:header="709" w:footer="709" w:gutter="0"/>
          <w:cols w:space="708"/>
          <w:docGrid w:linePitch="360"/>
        </w:sectPr>
      </w:pPr>
    </w:p>
    <w:p w:rsidR="0027494E" w:rsidRPr="0027494E" w:rsidRDefault="0027494E" w:rsidP="0027494E">
      <w:pPr>
        <w:spacing w:after="0" w:line="240" w:lineRule="auto"/>
        <w:ind w:firstLine="4962"/>
        <w:jc w:val="right"/>
        <w:rPr>
          <w:b/>
          <w:bCs/>
          <w:sz w:val="16"/>
          <w:szCs w:val="16"/>
        </w:rPr>
      </w:pPr>
      <w:r w:rsidRPr="0027494E">
        <w:rPr>
          <w:b/>
          <w:bCs/>
          <w:sz w:val="16"/>
          <w:szCs w:val="16"/>
        </w:rPr>
        <w:lastRenderedPageBreak/>
        <w:t>Приложение 3</w:t>
      </w:r>
    </w:p>
    <w:p w:rsidR="0027494E" w:rsidRPr="0027494E" w:rsidRDefault="0027494E" w:rsidP="0027494E">
      <w:pPr>
        <w:spacing w:after="0" w:line="240" w:lineRule="auto"/>
        <w:jc w:val="right"/>
        <w:rPr>
          <w:sz w:val="16"/>
          <w:szCs w:val="16"/>
        </w:rPr>
      </w:pPr>
      <w:r w:rsidRPr="0027494E">
        <w:rPr>
          <w:sz w:val="16"/>
          <w:szCs w:val="16"/>
        </w:rPr>
        <w:t>к Решению Совета депутатов</w:t>
      </w:r>
    </w:p>
    <w:p w:rsidR="0027494E" w:rsidRPr="0027494E" w:rsidRDefault="0027494E" w:rsidP="0027494E">
      <w:pPr>
        <w:spacing w:after="0" w:line="240" w:lineRule="auto"/>
        <w:jc w:val="right"/>
        <w:rPr>
          <w:sz w:val="16"/>
          <w:szCs w:val="16"/>
        </w:rPr>
      </w:pPr>
      <w:r w:rsidRPr="0027494E">
        <w:rPr>
          <w:sz w:val="16"/>
          <w:szCs w:val="16"/>
        </w:rPr>
        <w:t xml:space="preserve">МО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ind w:left="2832" w:firstLine="708"/>
        <w:jc w:val="right"/>
        <w:rPr>
          <w:sz w:val="16"/>
          <w:szCs w:val="16"/>
        </w:rPr>
      </w:pPr>
      <w:r w:rsidRPr="0027494E">
        <w:rPr>
          <w:sz w:val="16"/>
          <w:szCs w:val="16"/>
        </w:rPr>
        <w:t>От 16.06.2022 №133</w:t>
      </w:r>
    </w:p>
    <w:tbl>
      <w:tblPr>
        <w:tblW w:w="10013" w:type="dxa"/>
        <w:tblInd w:w="108" w:type="dxa"/>
        <w:tblLook w:val="04A0"/>
      </w:tblPr>
      <w:tblGrid>
        <w:gridCol w:w="2054"/>
        <w:gridCol w:w="3900"/>
        <w:gridCol w:w="1496"/>
        <w:gridCol w:w="1108"/>
        <w:gridCol w:w="1183"/>
        <w:gridCol w:w="272"/>
      </w:tblGrid>
      <w:tr w:rsidR="0027494E" w:rsidRPr="0027494E" w:rsidTr="006C178F">
        <w:trPr>
          <w:gridAfter w:val="1"/>
          <w:wAfter w:w="272" w:type="dxa"/>
          <w:trHeight w:val="555"/>
        </w:trPr>
        <w:tc>
          <w:tcPr>
            <w:tcW w:w="9741" w:type="dxa"/>
            <w:gridSpan w:val="5"/>
            <w:tcBorders>
              <w:top w:val="nil"/>
              <w:left w:val="nil"/>
              <w:bottom w:val="nil"/>
              <w:right w:val="nil"/>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Межбюджетные трансферты,</w:t>
            </w:r>
          </w:p>
          <w:p w:rsidR="0027494E" w:rsidRPr="0027494E" w:rsidRDefault="0027494E" w:rsidP="0027494E">
            <w:pPr>
              <w:spacing w:after="0" w:line="240" w:lineRule="auto"/>
              <w:jc w:val="center"/>
              <w:rPr>
                <w:b/>
                <w:bCs/>
                <w:sz w:val="16"/>
                <w:szCs w:val="16"/>
              </w:rPr>
            </w:pPr>
            <w:proofErr w:type="gramStart"/>
            <w:r w:rsidRPr="0027494E">
              <w:rPr>
                <w:b/>
                <w:bCs/>
                <w:sz w:val="16"/>
                <w:szCs w:val="16"/>
              </w:rPr>
              <w:t>получаемые</w:t>
            </w:r>
            <w:proofErr w:type="gramEnd"/>
            <w:r w:rsidRPr="0027494E">
              <w:rPr>
                <w:b/>
                <w:bCs/>
                <w:sz w:val="16"/>
                <w:szCs w:val="16"/>
              </w:rPr>
              <w:t xml:space="preserve"> из других бюджетов за 1 квартал 2022 года</w:t>
            </w:r>
          </w:p>
          <w:p w:rsidR="0027494E" w:rsidRPr="0027494E" w:rsidRDefault="0027494E" w:rsidP="0027494E">
            <w:pPr>
              <w:spacing w:after="0" w:line="240" w:lineRule="auto"/>
              <w:rPr>
                <w:sz w:val="16"/>
                <w:szCs w:val="16"/>
              </w:rPr>
            </w:pPr>
          </w:p>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trHeight w:val="80"/>
        </w:trPr>
        <w:tc>
          <w:tcPr>
            <w:tcW w:w="9741" w:type="dxa"/>
            <w:gridSpan w:val="5"/>
            <w:tcBorders>
              <w:top w:val="nil"/>
              <w:left w:val="nil"/>
              <w:bottom w:val="nil"/>
              <w:right w:val="nil"/>
            </w:tcBorders>
            <w:shd w:val="clear" w:color="000000" w:fill="FFFFFF"/>
            <w:noWrap/>
            <w:vAlign w:val="center"/>
          </w:tcPr>
          <w:p w:rsidR="0027494E" w:rsidRPr="0027494E" w:rsidRDefault="0027494E" w:rsidP="0027494E">
            <w:pPr>
              <w:spacing w:after="0" w:line="240" w:lineRule="auto"/>
              <w:rPr>
                <w:sz w:val="16"/>
                <w:szCs w:val="16"/>
              </w:rPr>
            </w:pPr>
          </w:p>
        </w:tc>
        <w:tc>
          <w:tcPr>
            <w:tcW w:w="272" w:type="dxa"/>
            <w:tcBorders>
              <w:top w:val="nil"/>
              <w:left w:val="nil"/>
              <w:bottom w:val="nil"/>
              <w:right w:val="nil"/>
            </w:tcBorders>
            <w:shd w:val="clear" w:color="000000" w:fill="FFFFFF"/>
            <w:noWrap/>
            <w:vAlign w:val="center"/>
            <w:hideMark/>
          </w:tcPr>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trHeight w:val="304"/>
        </w:trPr>
        <w:tc>
          <w:tcPr>
            <w:tcW w:w="205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Код бюджетной классификации</w:t>
            </w:r>
          </w:p>
        </w:tc>
        <w:tc>
          <w:tcPr>
            <w:tcW w:w="390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Наименование бюджетных трансфертов </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Утверждено в 2022 году (тыс</w:t>
            </w:r>
            <w:proofErr w:type="gramStart"/>
            <w:r w:rsidRPr="0027494E">
              <w:rPr>
                <w:b/>
                <w:bCs/>
                <w:sz w:val="16"/>
                <w:szCs w:val="16"/>
              </w:rPr>
              <w:t>.р</w:t>
            </w:r>
            <w:proofErr w:type="gramEnd"/>
            <w:r w:rsidRPr="0027494E">
              <w:rPr>
                <w:b/>
                <w:bCs/>
                <w:sz w:val="16"/>
                <w:szCs w:val="16"/>
              </w:rPr>
              <w:t>уб.)</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Исполнено за 2022 г. (тыс</w:t>
            </w:r>
            <w:proofErr w:type="gramStart"/>
            <w:r w:rsidRPr="0027494E">
              <w:rPr>
                <w:b/>
                <w:bCs/>
                <w:sz w:val="16"/>
                <w:szCs w:val="16"/>
              </w:rPr>
              <w:t>.р</w:t>
            </w:r>
            <w:proofErr w:type="gramEnd"/>
            <w:r w:rsidRPr="0027494E">
              <w:rPr>
                <w:b/>
                <w:bCs/>
                <w:sz w:val="16"/>
                <w:szCs w:val="16"/>
              </w:rPr>
              <w:t>уб.)</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исполнения</w:t>
            </w:r>
          </w:p>
        </w:tc>
        <w:tc>
          <w:tcPr>
            <w:tcW w:w="272" w:type="dxa"/>
            <w:vAlign w:val="center"/>
            <w:hideMark/>
          </w:tcPr>
          <w:p w:rsidR="0027494E" w:rsidRPr="0027494E" w:rsidRDefault="0027494E" w:rsidP="0027494E">
            <w:pPr>
              <w:spacing w:after="0" w:line="240" w:lineRule="auto"/>
              <w:rPr>
                <w:sz w:val="16"/>
                <w:szCs w:val="16"/>
              </w:rPr>
            </w:pPr>
          </w:p>
        </w:tc>
      </w:tr>
      <w:tr w:rsidR="0027494E" w:rsidRPr="0027494E" w:rsidTr="006C178F">
        <w:trPr>
          <w:gridAfter w:val="1"/>
          <w:wAfter w:w="272" w:type="dxa"/>
          <w:trHeight w:val="990"/>
        </w:trPr>
        <w:tc>
          <w:tcPr>
            <w:tcW w:w="2054" w:type="dxa"/>
            <w:vMerge/>
            <w:tcBorders>
              <w:top w:val="single" w:sz="4" w:space="0" w:color="000000"/>
              <w:left w:val="single" w:sz="4" w:space="0" w:color="000000"/>
              <w:bottom w:val="single" w:sz="4" w:space="0" w:color="000000"/>
              <w:right w:val="single" w:sz="4" w:space="0" w:color="000000"/>
            </w:tcBorders>
            <w:vAlign w:val="center"/>
            <w:hideMark/>
          </w:tcPr>
          <w:p w:rsidR="0027494E" w:rsidRPr="0027494E" w:rsidRDefault="0027494E" w:rsidP="0027494E">
            <w:pPr>
              <w:spacing w:after="0" w:line="240" w:lineRule="auto"/>
              <w:rPr>
                <w:b/>
                <w:bCs/>
                <w:sz w:val="16"/>
                <w:szCs w:val="16"/>
              </w:rPr>
            </w:pPr>
          </w:p>
        </w:tc>
        <w:tc>
          <w:tcPr>
            <w:tcW w:w="3900" w:type="dxa"/>
            <w:vMerge/>
            <w:tcBorders>
              <w:top w:val="single" w:sz="4" w:space="0" w:color="000000"/>
              <w:left w:val="single" w:sz="4" w:space="0" w:color="000000"/>
              <w:bottom w:val="single" w:sz="4" w:space="0" w:color="000000"/>
              <w:right w:val="single" w:sz="4" w:space="0" w:color="000000"/>
            </w:tcBorders>
            <w:vAlign w:val="center"/>
            <w:hideMark/>
          </w:tcPr>
          <w:p w:rsidR="0027494E" w:rsidRPr="0027494E" w:rsidRDefault="0027494E" w:rsidP="0027494E">
            <w:pPr>
              <w:spacing w:after="0" w:line="240" w:lineRule="auto"/>
              <w:rPr>
                <w:b/>
                <w:bCs/>
                <w:sz w:val="16"/>
                <w:szCs w:val="16"/>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27494E" w:rsidRPr="0027494E" w:rsidRDefault="0027494E" w:rsidP="0027494E">
            <w:pPr>
              <w:spacing w:after="0" w:line="240" w:lineRule="auto"/>
              <w:rPr>
                <w:b/>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27494E" w:rsidRPr="0027494E" w:rsidRDefault="0027494E" w:rsidP="0027494E">
            <w:pPr>
              <w:spacing w:after="0" w:line="240" w:lineRule="auto"/>
              <w:rPr>
                <w:b/>
                <w:bCs/>
                <w:sz w:val="16"/>
                <w:szCs w:val="16"/>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7494E" w:rsidRPr="0027494E" w:rsidRDefault="0027494E" w:rsidP="0027494E">
            <w:pPr>
              <w:spacing w:after="0" w:line="240" w:lineRule="auto"/>
              <w:rPr>
                <w:b/>
                <w:bCs/>
                <w:sz w:val="16"/>
                <w:szCs w:val="16"/>
              </w:rPr>
            </w:pPr>
          </w:p>
        </w:tc>
      </w:tr>
      <w:tr w:rsidR="0027494E" w:rsidRPr="0027494E" w:rsidTr="006C178F">
        <w:trPr>
          <w:gridAfter w:val="1"/>
          <w:wAfter w:w="272" w:type="dxa"/>
          <w:trHeight w:val="480"/>
        </w:trPr>
        <w:tc>
          <w:tcPr>
            <w:tcW w:w="2054" w:type="dxa"/>
            <w:tcBorders>
              <w:top w:val="nil"/>
              <w:left w:val="single" w:sz="4" w:space="0" w:color="000000"/>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rPr>
                <w:sz w:val="16"/>
                <w:szCs w:val="16"/>
              </w:rPr>
            </w:pPr>
            <w:r w:rsidRPr="0027494E">
              <w:rPr>
                <w:sz w:val="16"/>
                <w:szCs w:val="16"/>
              </w:rPr>
              <w:t>2 02 01001 10 0000 151</w:t>
            </w:r>
          </w:p>
        </w:tc>
        <w:tc>
          <w:tcPr>
            <w:tcW w:w="3900" w:type="dxa"/>
            <w:tcBorders>
              <w:top w:val="nil"/>
              <w:left w:val="nil"/>
              <w:bottom w:val="single" w:sz="4" w:space="0" w:color="000000"/>
              <w:right w:val="single" w:sz="4" w:space="0" w:color="000000"/>
            </w:tcBorders>
            <w:shd w:val="clear" w:color="000000" w:fill="FFFFFF"/>
            <w:vAlign w:val="center"/>
            <w:hideMark/>
          </w:tcPr>
          <w:p w:rsidR="0027494E" w:rsidRPr="0027494E" w:rsidRDefault="0027494E" w:rsidP="0027494E">
            <w:pPr>
              <w:spacing w:after="0" w:line="240" w:lineRule="auto"/>
              <w:rPr>
                <w:sz w:val="16"/>
                <w:szCs w:val="16"/>
              </w:rPr>
            </w:pPr>
            <w:r w:rsidRPr="0027494E">
              <w:rPr>
                <w:sz w:val="16"/>
                <w:szCs w:val="16"/>
              </w:rPr>
              <w:t xml:space="preserve">Дотации бюджетам поселений на выравнивание  бюджетной обеспеченности </w:t>
            </w:r>
          </w:p>
        </w:tc>
        <w:tc>
          <w:tcPr>
            <w:tcW w:w="1496"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19 008,5 </w:t>
            </w:r>
          </w:p>
        </w:tc>
        <w:tc>
          <w:tcPr>
            <w:tcW w:w="1108"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5 702,55 </w:t>
            </w:r>
          </w:p>
        </w:tc>
        <w:tc>
          <w:tcPr>
            <w:tcW w:w="1183"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30,0%</w:t>
            </w:r>
          </w:p>
        </w:tc>
      </w:tr>
      <w:tr w:rsidR="0027494E" w:rsidRPr="0027494E" w:rsidTr="006C178F">
        <w:trPr>
          <w:gridAfter w:val="1"/>
          <w:wAfter w:w="272" w:type="dxa"/>
          <w:trHeight w:val="1125"/>
        </w:trPr>
        <w:tc>
          <w:tcPr>
            <w:tcW w:w="2054" w:type="dxa"/>
            <w:tcBorders>
              <w:top w:val="nil"/>
              <w:left w:val="single" w:sz="4" w:space="0" w:color="000000"/>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outlineLvl w:val="0"/>
              <w:rPr>
                <w:sz w:val="16"/>
                <w:szCs w:val="16"/>
              </w:rPr>
            </w:pPr>
            <w:r w:rsidRPr="0027494E">
              <w:rPr>
                <w:sz w:val="16"/>
                <w:szCs w:val="16"/>
              </w:rPr>
              <w:t>2 02 02216 10 0000 151</w:t>
            </w:r>
          </w:p>
        </w:tc>
        <w:tc>
          <w:tcPr>
            <w:tcW w:w="3900" w:type="dxa"/>
            <w:tcBorders>
              <w:top w:val="nil"/>
              <w:left w:val="nil"/>
              <w:bottom w:val="single" w:sz="4" w:space="0" w:color="000000"/>
              <w:right w:val="single" w:sz="4" w:space="0" w:color="000000"/>
            </w:tcBorders>
            <w:shd w:val="clear" w:color="000000" w:fill="FFFFFF"/>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Субсидии бюджетам поселений на осуществление дорожной деятельности </w:t>
            </w:r>
            <w:proofErr w:type="gramStart"/>
            <w:r w:rsidRPr="0027494E">
              <w:rPr>
                <w:sz w:val="16"/>
                <w:szCs w:val="16"/>
              </w:rPr>
              <w:t>в отношение автодорог</w:t>
            </w:r>
            <w:proofErr w:type="gramEnd"/>
            <w:r w:rsidRPr="0027494E">
              <w:rPr>
                <w:sz w:val="16"/>
                <w:szCs w:val="16"/>
              </w:rPr>
              <w:t xml:space="preserve"> общего пользования, а также  капремонта  и ремонта дворовых территорий</w:t>
            </w:r>
          </w:p>
        </w:tc>
        <w:tc>
          <w:tcPr>
            <w:tcW w:w="1496"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6 231,08 </w:t>
            </w:r>
          </w:p>
        </w:tc>
        <w:tc>
          <w:tcPr>
            <w:tcW w:w="1108"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0,00 </w:t>
            </w:r>
          </w:p>
        </w:tc>
        <w:tc>
          <w:tcPr>
            <w:tcW w:w="1183"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0,00%</w:t>
            </w:r>
          </w:p>
        </w:tc>
      </w:tr>
      <w:tr w:rsidR="0027494E" w:rsidRPr="0027494E" w:rsidTr="006C178F">
        <w:trPr>
          <w:gridAfter w:val="1"/>
          <w:wAfter w:w="272" w:type="dxa"/>
          <w:trHeight w:val="885"/>
        </w:trPr>
        <w:tc>
          <w:tcPr>
            <w:tcW w:w="2054" w:type="dxa"/>
            <w:tcBorders>
              <w:top w:val="nil"/>
              <w:left w:val="single" w:sz="4" w:space="0" w:color="000000"/>
              <w:bottom w:val="single" w:sz="4" w:space="0" w:color="000000"/>
              <w:right w:val="single" w:sz="4" w:space="0" w:color="000000"/>
            </w:tcBorders>
            <w:shd w:val="clear" w:color="000000" w:fill="FFFFFF"/>
            <w:noWrap/>
            <w:hideMark/>
          </w:tcPr>
          <w:p w:rsidR="0027494E" w:rsidRPr="0027494E" w:rsidRDefault="0027494E" w:rsidP="0027494E">
            <w:pPr>
              <w:spacing w:after="0" w:line="240" w:lineRule="auto"/>
              <w:outlineLvl w:val="0"/>
              <w:rPr>
                <w:sz w:val="16"/>
                <w:szCs w:val="16"/>
              </w:rPr>
            </w:pPr>
            <w:r w:rsidRPr="0027494E">
              <w:rPr>
                <w:sz w:val="16"/>
                <w:szCs w:val="16"/>
              </w:rPr>
              <w:t>2.02.25567.10.0000.151</w:t>
            </w:r>
          </w:p>
        </w:tc>
        <w:tc>
          <w:tcPr>
            <w:tcW w:w="3900" w:type="dxa"/>
            <w:tcBorders>
              <w:top w:val="nil"/>
              <w:left w:val="nil"/>
              <w:bottom w:val="single" w:sz="4" w:space="0" w:color="000000"/>
              <w:right w:val="single" w:sz="4" w:space="0" w:color="000000"/>
            </w:tcBorders>
            <w:shd w:val="clear" w:color="000000" w:fill="FFFFFF"/>
            <w:hideMark/>
          </w:tcPr>
          <w:p w:rsidR="0027494E" w:rsidRPr="0027494E" w:rsidRDefault="0027494E" w:rsidP="0027494E">
            <w:pPr>
              <w:spacing w:after="0" w:line="240" w:lineRule="auto"/>
              <w:outlineLvl w:val="0"/>
              <w:rPr>
                <w:sz w:val="16"/>
                <w:szCs w:val="16"/>
              </w:rPr>
            </w:pPr>
            <w:r w:rsidRPr="0027494E">
              <w:rPr>
                <w:sz w:val="16"/>
                <w:szCs w:val="16"/>
              </w:rPr>
              <w:t>Субсидии бюджетам сельских поселений на реализацию мероприятий по устойчивому развитию сельских территорий (</w:t>
            </w:r>
            <w:proofErr w:type="spellStart"/>
            <w:r w:rsidRPr="0027494E">
              <w:rPr>
                <w:sz w:val="16"/>
                <w:szCs w:val="16"/>
              </w:rPr>
              <w:t>грантовая</w:t>
            </w:r>
            <w:proofErr w:type="spellEnd"/>
            <w:r w:rsidRPr="0027494E">
              <w:rPr>
                <w:sz w:val="16"/>
                <w:szCs w:val="16"/>
              </w:rPr>
              <w:t xml:space="preserve"> поддержка)</w:t>
            </w:r>
          </w:p>
        </w:tc>
        <w:tc>
          <w:tcPr>
            <w:tcW w:w="1496" w:type="dxa"/>
            <w:tcBorders>
              <w:top w:val="nil"/>
              <w:left w:val="nil"/>
              <w:bottom w:val="nil"/>
              <w:right w:val="single" w:sz="4" w:space="0" w:color="000000"/>
            </w:tcBorders>
            <w:shd w:val="clear" w:color="000000" w:fill="FFFFFF"/>
            <w:noWrap/>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w:t>
            </w:r>
          </w:p>
        </w:tc>
        <w:tc>
          <w:tcPr>
            <w:tcW w:w="1108"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w:t>
            </w:r>
          </w:p>
        </w:tc>
        <w:tc>
          <w:tcPr>
            <w:tcW w:w="1183"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w:t>
            </w:r>
          </w:p>
        </w:tc>
      </w:tr>
      <w:tr w:rsidR="0027494E" w:rsidRPr="0027494E" w:rsidTr="006C178F">
        <w:trPr>
          <w:gridAfter w:val="1"/>
          <w:wAfter w:w="272" w:type="dxa"/>
          <w:trHeight w:val="540"/>
        </w:trPr>
        <w:tc>
          <w:tcPr>
            <w:tcW w:w="2054" w:type="dxa"/>
            <w:tcBorders>
              <w:top w:val="nil"/>
              <w:left w:val="single" w:sz="4" w:space="0" w:color="000000"/>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rPr>
                <w:b/>
                <w:bCs/>
                <w:sz w:val="16"/>
                <w:szCs w:val="16"/>
              </w:rPr>
            </w:pPr>
            <w:r w:rsidRPr="0027494E">
              <w:rPr>
                <w:b/>
                <w:bCs/>
                <w:sz w:val="16"/>
                <w:szCs w:val="16"/>
              </w:rPr>
              <w:t>2 02 02999 10 0000 150</w:t>
            </w:r>
          </w:p>
        </w:tc>
        <w:tc>
          <w:tcPr>
            <w:tcW w:w="3900" w:type="dxa"/>
            <w:tcBorders>
              <w:top w:val="nil"/>
              <w:left w:val="nil"/>
              <w:bottom w:val="single" w:sz="4" w:space="0" w:color="000000"/>
              <w:right w:val="single" w:sz="4" w:space="0" w:color="000000"/>
            </w:tcBorders>
            <w:shd w:val="clear" w:color="000000" w:fill="FFFFFF"/>
            <w:hideMark/>
          </w:tcPr>
          <w:p w:rsidR="0027494E" w:rsidRPr="0027494E" w:rsidRDefault="0027494E" w:rsidP="0027494E">
            <w:pPr>
              <w:spacing w:after="0" w:line="240" w:lineRule="auto"/>
              <w:rPr>
                <w:b/>
                <w:bCs/>
                <w:sz w:val="16"/>
                <w:szCs w:val="16"/>
              </w:rPr>
            </w:pPr>
            <w:r w:rsidRPr="0027494E">
              <w:rPr>
                <w:b/>
                <w:bCs/>
                <w:sz w:val="16"/>
                <w:szCs w:val="16"/>
              </w:rPr>
              <w:t>Прочие субсидии бюджетам сельских поселений</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5 825,6 </w:t>
            </w:r>
          </w:p>
        </w:tc>
        <w:tc>
          <w:tcPr>
            <w:tcW w:w="1108" w:type="dxa"/>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601,77 </w:t>
            </w:r>
          </w:p>
        </w:tc>
        <w:tc>
          <w:tcPr>
            <w:tcW w:w="1183"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10,32%</w:t>
            </w:r>
          </w:p>
        </w:tc>
      </w:tr>
      <w:tr w:rsidR="0027494E" w:rsidRPr="0027494E" w:rsidTr="006C178F">
        <w:trPr>
          <w:gridAfter w:val="1"/>
          <w:wAfter w:w="272" w:type="dxa"/>
          <w:trHeight w:val="990"/>
        </w:trPr>
        <w:tc>
          <w:tcPr>
            <w:tcW w:w="2054" w:type="dxa"/>
            <w:tcBorders>
              <w:top w:val="nil"/>
              <w:left w:val="single" w:sz="4" w:space="0" w:color="000000"/>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rPr>
                <w:sz w:val="16"/>
                <w:szCs w:val="16"/>
              </w:rPr>
            </w:pPr>
            <w:r w:rsidRPr="0027494E">
              <w:rPr>
                <w:sz w:val="16"/>
                <w:szCs w:val="16"/>
              </w:rPr>
              <w:t>20230024100000150</w:t>
            </w:r>
          </w:p>
        </w:tc>
        <w:tc>
          <w:tcPr>
            <w:tcW w:w="3900" w:type="dxa"/>
            <w:tcBorders>
              <w:top w:val="nil"/>
              <w:left w:val="nil"/>
              <w:bottom w:val="single" w:sz="4" w:space="0" w:color="000000"/>
              <w:right w:val="single" w:sz="4" w:space="0" w:color="000000"/>
            </w:tcBorders>
            <w:shd w:val="clear" w:color="000000" w:fill="FFFFFF"/>
            <w:vAlign w:val="center"/>
            <w:hideMark/>
          </w:tcPr>
          <w:p w:rsidR="0027494E" w:rsidRPr="0027494E" w:rsidRDefault="0027494E" w:rsidP="0027494E">
            <w:pPr>
              <w:spacing w:after="0" w:line="240" w:lineRule="auto"/>
              <w:rPr>
                <w:sz w:val="16"/>
                <w:szCs w:val="16"/>
              </w:rPr>
            </w:pPr>
            <w:r w:rsidRPr="0027494E">
              <w:rPr>
                <w:sz w:val="16"/>
                <w:szCs w:val="16"/>
              </w:rPr>
              <w:t>Субвенции на обеспечение выполнения органами местного самоуправления МО отдельных полномочий Лен</w:t>
            </w:r>
            <w:proofErr w:type="gramStart"/>
            <w:r w:rsidRPr="0027494E">
              <w:rPr>
                <w:sz w:val="16"/>
                <w:szCs w:val="16"/>
              </w:rPr>
              <w:t>.</w:t>
            </w:r>
            <w:proofErr w:type="gramEnd"/>
            <w:r w:rsidRPr="0027494E">
              <w:rPr>
                <w:sz w:val="16"/>
                <w:szCs w:val="16"/>
              </w:rPr>
              <w:t xml:space="preserve"> </w:t>
            </w:r>
            <w:proofErr w:type="spellStart"/>
            <w:proofErr w:type="gramStart"/>
            <w:r w:rsidRPr="0027494E">
              <w:rPr>
                <w:sz w:val="16"/>
                <w:szCs w:val="16"/>
              </w:rPr>
              <w:t>з</w:t>
            </w:r>
            <w:proofErr w:type="gramEnd"/>
            <w:r w:rsidRPr="0027494E">
              <w:rPr>
                <w:sz w:val="16"/>
                <w:szCs w:val="16"/>
              </w:rPr>
              <w:t>обл</w:t>
            </w:r>
            <w:proofErr w:type="spellEnd"/>
            <w:r w:rsidRPr="0027494E">
              <w:rPr>
                <w:sz w:val="16"/>
                <w:szCs w:val="16"/>
              </w:rPr>
              <w:t>. в сфере административных правонарушений</w:t>
            </w:r>
          </w:p>
        </w:tc>
        <w:tc>
          <w:tcPr>
            <w:tcW w:w="1496"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3,52 </w:t>
            </w:r>
          </w:p>
        </w:tc>
        <w:tc>
          <w:tcPr>
            <w:tcW w:w="1108"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3,52 </w:t>
            </w:r>
          </w:p>
        </w:tc>
        <w:tc>
          <w:tcPr>
            <w:tcW w:w="1183"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100,00%</w:t>
            </w:r>
          </w:p>
        </w:tc>
      </w:tr>
      <w:tr w:rsidR="0027494E" w:rsidRPr="0027494E" w:rsidTr="006C178F">
        <w:trPr>
          <w:gridAfter w:val="1"/>
          <w:wAfter w:w="272" w:type="dxa"/>
          <w:trHeight w:val="930"/>
        </w:trPr>
        <w:tc>
          <w:tcPr>
            <w:tcW w:w="2054" w:type="dxa"/>
            <w:tcBorders>
              <w:top w:val="nil"/>
              <w:left w:val="single" w:sz="4" w:space="0" w:color="000000"/>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rPr>
                <w:sz w:val="16"/>
                <w:szCs w:val="16"/>
              </w:rPr>
            </w:pPr>
            <w:r w:rsidRPr="0027494E">
              <w:rPr>
                <w:sz w:val="16"/>
                <w:szCs w:val="16"/>
              </w:rPr>
              <w:t>20235118000000150</w:t>
            </w:r>
          </w:p>
        </w:tc>
        <w:tc>
          <w:tcPr>
            <w:tcW w:w="3900" w:type="dxa"/>
            <w:tcBorders>
              <w:top w:val="nil"/>
              <w:left w:val="nil"/>
              <w:bottom w:val="single" w:sz="4" w:space="0" w:color="000000"/>
              <w:right w:val="single" w:sz="4" w:space="0" w:color="000000"/>
            </w:tcBorders>
            <w:shd w:val="clear" w:color="000000" w:fill="FFFFFF"/>
            <w:hideMark/>
          </w:tcPr>
          <w:p w:rsidR="0027494E" w:rsidRPr="0027494E" w:rsidRDefault="0027494E" w:rsidP="0027494E">
            <w:pPr>
              <w:spacing w:after="0" w:line="240" w:lineRule="auto"/>
              <w:rPr>
                <w:sz w:val="16"/>
                <w:szCs w:val="16"/>
              </w:rPr>
            </w:pPr>
            <w:r w:rsidRPr="0027494E">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496"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297,40 </w:t>
            </w:r>
          </w:p>
        </w:tc>
        <w:tc>
          <w:tcPr>
            <w:tcW w:w="1108"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72,40 </w:t>
            </w:r>
          </w:p>
        </w:tc>
        <w:tc>
          <w:tcPr>
            <w:tcW w:w="1183"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24,34%</w:t>
            </w:r>
          </w:p>
        </w:tc>
      </w:tr>
      <w:tr w:rsidR="0027494E" w:rsidRPr="0027494E" w:rsidTr="006C178F">
        <w:trPr>
          <w:gridAfter w:val="1"/>
          <w:wAfter w:w="272" w:type="dxa"/>
          <w:trHeight w:val="495"/>
        </w:trPr>
        <w:tc>
          <w:tcPr>
            <w:tcW w:w="2054" w:type="dxa"/>
            <w:tcBorders>
              <w:top w:val="nil"/>
              <w:left w:val="single" w:sz="4" w:space="0" w:color="000000"/>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3900" w:type="dxa"/>
            <w:tcBorders>
              <w:top w:val="nil"/>
              <w:left w:val="nil"/>
              <w:bottom w:val="single" w:sz="4" w:space="0" w:color="000000"/>
              <w:right w:val="single" w:sz="4" w:space="0" w:color="000000"/>
            </w:tcBorders>
            <w:shd w:val="clear" w:color="000000" w:fill="FFFFFF"/>
            <w:vAlign w:val="center"/>
            <w:hideMark/>
          </w:tcPr>
          <w:p w:rsidR="0027494E" w:rsidRPr="0027494E" w:rsidRDefault="0027494E" w:rsidP="0027494E">
            <w:pPr>
              <w:spacing w:after="0" w:line="240" w:lineRule="auto"/>
              <w:rPr>
                <w:b/>
                <w:bCs/>
                <w:sz w:val="16"/>
                <w:szCs w:val="16"/>
              </w:rPr>
            </w:pPr>
            <w:r w:rsidRPr="0027494E">
              <w:rPr>
                <w:b/>
                <w:bCs/>
                <w:sz w:val="16"/>
                <w:szCs w:val="16"/>
              </w:rPr>
              <w:t>ВСЕГО:</w:t>
            </w:r>
          </w:p>
        </w:tc>
        <w:tc>
          <w:tcPr>
            <w:tcW w:w="1496"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31 366,10 </w:t>
            </w:r>
          </w:p>
        </w:tc>
        <w:tc>
          <w:tcPr>
            <w:tcW w:w="1108"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6 380,24 </w:t>
            </w:r>
          </w:p>
        </w:tc>
        <w:tc>
          <w:tcPr>
            <w:tcW w:w="1183" w:type="dxa"/>
            <w:tcBorders>
              <w:top w:val="nil"/>
              <w:left w:val="nil"/>
              <w:bottom w:val="single" w:sz="4" w:space="0" w:color="000000"/>
              <w:right w:val="single" w:sz="4" w:space="0" w:color="000000"/>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20,34%</w:t>
            </w:r>
          </w:p>
        </w:tc>
      </w:tr>
    </w:tbl>
    <w:p w:rsidR="0027494E" w:rsidRPr="0027494E" w:rsidRDefault="0027494E" w:rsidP="0027494E">
      <w:pPr>
        <w:spacing w:after="0" w:line="240" w:lineRule="auto"/>
        <w:ind w:firstLine="3969"/>
        <w:jc w:val="right"/>
        <w:rPr>
          <w:b/>
          <w:bCs/>
          <w:sz w:val="16"/>
          <w:szCs w:val="16"/>
        </w:rPr>
      </w:pPr>
    </w:p>
    <w:p w:rsidR="0027494E" w:rsidRPr="0027494E" w:rsidRDefault="0027494E" w:rsidP="0027494E">
      <w:pPr>
        <w:spacing w:after="0" w:line="240" w:lineRule="auto"/>
        <w:ind w:firstLine="3969"/>
        <w:jc w:val="right"/>
        <w:rPr>
          <w:b/>
          <w:bCs/>
          <w:sz w:val="16"/>
          <w:szCs w:val="16"/>
        </w:rPr>
      </w:pPr>
    </w:p>
    <w:p w:rsidR="0027494E" w:rsidRPr="0027494E" w:rsidRDefault="0027494E" w:rsidP="0027494E">
      <w:pPr>
        <w:spacing w:after="0" w:line="240" w:lineRule="auto"/>
        <w:ind w:firstLine="3969"/>
        <w:jc w:val="right"/>
        <w:rPr>
          <w:b/>
          <w:bCs/>
          <w:sz w:val="16"/>
          <w:szCs w:val="16"/>
        </w:rPr>
      </w:pPr>
      <w:r w:rsidRPr="0027494E">
        <w:rPr>
          <w:b/>
          <w:bCs/>
          <w:sz w:val="16"/>
          <w:szCs w:val="16"/>
        </w:rPr>
        <w:br w:type="page"/>
      </w:r>
      <w:r w:rsidRPr="0027494E">
        <w:rPr>
          <w:b/>
          <w:bCs/>
          <w:sz w:val="16"/>
          <w:szCs w:val="16"/>
        </w:rPr>
        <w:lastRenderedPageBreak/>
        <w:t>Приложение 4</w:t>
      </w:r>
    </w:p>
    <w:p w:rsidR="0027494E" w:rsidRPr="0027494E" w:rsidRDefault="0027494E" w:rsidP="0027494E">
      <w:pPr>
        <w:spacing w:after="0" w:line="240" w:lineRule="auto"/>
        <w:jc w:val="right"/>
        <w:rPr>
          <w:sz w:val="16"/>
          <w:szCs w:val="16"/>
        </w:rPr>
      </w:pPr>
      <w:r w:rsidRPr="0027494E">
        <w:rPr>
          <w:sz w:val="16"/>
          <w:szCs w:val="16"/>
        </w:rPr>
        <w:t>к Решению Совета депутатов</w:t>
      </w:r>
    </w:p>
    <w:p w:rsidR="0027494E" w:rsidRPr="0027494E" w:rsidRDefault="0027494E" w:rsidP="0027494E">
      <w:pPr>
        <w:spacing w:after="0" w:line="240" w:lineRule="auto"/>
        <w:jc w:val="right"/>
        <w:rPr>
          <w:sz w:val="16"/>
          <w:szCs w:val="16"/>
        </w:rPr>
      </w:pPr>
      <w:r w:rsidRPr="0027494E">
        <w:rPr>
          <w:sz w:val="16"/>
          <w:szCs w:val="16"/>
        </w:rPr>
        <w:t xml:space="preserve">МО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ind w:left="2832" w:firstLine="708"/>
        <w:jc w:val="right"/>
        <w:rPr>
          <w:sz w:val="16"/>
          <w:szCs w:val="16"/>
        </w:rPr>
      </w:pPr>
      <w:r w:rsidRPr="0027494E">
        <w:rPr>
          <w:sz w:val="16"/>
          <w:szCs w:val="16"/>
        </w:rPr>
        <w:t>От 16.06.2022 №133</w:t>
      </w:r>
    </w:p>
    <w:p w:rsidR="0027494E" w:rsidRPr="0027494E" w:rsidRDefault="0027494E" w:rsidP="0027494E">
      <w:pPr>
        <w:spacing w:after="0" w:line="240" w:lineRule="auto"/>
        <w:ind w:firstLine="3969"/>
        <w:jc w:val="right"/>
        <w:rPr>
          <w:b/>
          <w:bCs/>
          <w:sz w:val="16"/>
          <w:szCs w:val="16"/>
        </w:rPr>
      </w:pPr>
    </w:p>
    <w:p w:rsidR="0027494E" w:rsidRPr="0027494E" w:rsidRDefault="0027494E" w:rsidP="0027494E">
      <w:pPr>
        <w:spacing w:after="0" w:line="240" w:lineRule="auto"/>
        <w:jc w:val="center"/>
        <w:rPr>
          <w:b/>
          <w:bCs/>
          <w:sz w:val="16"/>
          <w:szCs w:val="16"/>
        </w:rPr>
      </w:pPr>
      <w:r w:rsidRPr="0027494E">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27494E">
        <w:rPr>
          <w:b/>
          <w:bCs/>
          <w:sz w:val="16"/>
          <w:szCs w:val="16"/>
        </w:rPr>
        <w:t>Войсковицкое</w:t>
      </w:r>
      <w:proofErr w:type="spellEnd"/>
      <w:r w:rsidRPr="0027494E">
        <w:rPr>
          <w:b/>
          <w:bCs/>
          <w:sz w:val="16"/>
          <w:szCs w:val="16"/>
        </w:rPr>
        <w:t xml:space="preserve"> сельское поселение на 2022 год </w:t>
      </w:r>
    </w:p>
    <w:tbl>
      <w:tblPr>
        <w:tblW w:w="10376" w:type="dxa"/>
        <w:tblLook w:val="04A0"/>
      </w:tblPr>
      <w:tblGrid>
        <w:gridCol w:w="3998"/>
        <w:gridCol w:w="910"/>
        <w:gridCol w:w="1227"/>
        <w:gridCol w:w="1402"/>
        <w:gridCol w:w="1564"/>
        <w:gridCol w:w="1275"/>
      </w:tblGrid>
      <w:tr w:rsidR="0027494E" w:rsidRPr="0027494E" w:rsidTr="006C178F">
        <w:trPr>
          <w:trHeight w:val="1020"/>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Наименование показателя</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Код раздела</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Код подраздела</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Бюджет на  2022 год </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Исполнено за  1 кв.2022г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исполнения  к уточненному плану 2022года</w:t>
            </w:r>
          </w:p>
        </w:tc>
      </w:tr>
      <w:tr w:rsidR="0027494E" w:rsidRPr="0027494E" w:rsidTr="006C178F">
        <w:trPr>
          <w:trHeight w:val="405"/>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Общегосударственные вопросы</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0100</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16068,48</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2402,63</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14,95%</w:t>
            </w:r>
          </w:p>
        </w:tc>
      </w:tr>
      <w:tr w:rsidR="0027494E" w:rsidRPr="0027494E" w:rsidTr="006C178F">
        <w:trPr>
          <w:trHeight w:val="9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 xml:space="preserve">Функционирование Правительства РФ, высших исполнительных органов </w:t>
            </w:r>
            <w:proofErr w:type="spellStart"/>
            <w:r w:rsidRPr="0027494E">
              <w:rPr>
                <w:sz w:val="16"/>
                <w:szCs w:val="16"/>
              </w:rPr>
              <w:t>гос</w:t>
            </w:r>
            <w:proofErr w:type="gramStart"/>
            <w:r w:rsidRPr="0027494E">
              <w:rPr>
                <w:sz w:val="16"/>
                <w:szCs w:val="16"/>
              </w:rPr>
              <w:t>.в</w:t>
            </w:r>
            <w:proofErr w:type="gramEnd"/>
            <w:r w:rsidRPr="0027494E">
              <w:rPr>
                <w:sz w:val="16"/>
                <w:szCs w:val="16"/>
              </w:rPr>
              <w:t>ласти</w:t>
            </w:r>
            <w:proofErr w:type="spellEnd"/>
            <w:r w:rsidRPr="0027494E">
              <w:rPr>
                <w:sz w:val="16"/>
                <w:szCs w:val="16"/>
              </w:rPr>
              <w:t xml:space="preserve"> субъектов РФ, местных администраций</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15141,90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2236,69</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14,77%</w:t>
            </w:r>
          </w:p>
        </w:tc>
      </w:tr>
      <w:tr w:rsidR="0027494E" w:rsidRPr="0027494E" w:rsidTr="006C178F">
        <w:trPr>
          <w:trHeight w:val="9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0106</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237,58</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59,40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25,00%</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Резервные фонды</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0111</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100,00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0,00%</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 xml:space="preserve">Другие общегосударственные вопросы </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589,00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106,54</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18,09%</w:t>
            </w:r>
          </w:p>
        </w:tc>
      </w:tr>
      <w:tr w:rsidR="0027494E" w:rsidRPr="0027494E" w:rsidTr="006C178F">
        <w:trPr>
          <w:trHeight w:val="285"/>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Национальная оборона</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0200</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297,40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39,71</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13,35%</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Мобилизационная и вневойсковая подготовка</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0203</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297,40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39,71</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13,35%</w:t>
            </w:r>
          </w:p>
        </w:tc>
      </w:tr>
      <w:tr w:rsidR="0027494E" w:rsidRPr="0027494E" w:rsidTr="006C178F">
        <w:trPr>
          <w:trHeight w:val="57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Национальная безопасность и правоохранительная деятельность</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0300</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160,00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32,00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20,00%</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Профилактика терроризма и экстремизма</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0314</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160,00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32,00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20,00%</w:t>
            </w:r>
          </w:p>
        </w:tc>
      </w:tr>
      <w:tr w:rsidR="0027494E" w:rsidRPr="0027494E" w:rsidTr="006C178F">
        <w:trPr>
          <w:trHeight w:val="285"/>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Национальная экономика</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0400</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14885,52</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830,65</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5,58%</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 xml:space="preserve">Сельское хозяйство и </w:t>
            </w:r>
            <w:proofErr w:type="spellStart"/>
            <w:r w:rsidRPr="0027494E">
              <w:rPr>
                <w:sz w:val="16"/>
                <w:szCs w:val="16"/>
              </w:rPr>
              <w:t>рыболвство</w:t>
            </w:r>
            <w:proofErr w:type="spellEnd"/>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0405</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20,00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0,00%</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Дорожное хозяйство (дорожные фонды)</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14375,52</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830,65</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5,77%</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Другие вопросы в области национальной экономики</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0412</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490,00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0,00%</w:t>
            </w:r>
          </w:p>
        </w:tc>
      </w:tr>
      <w:tr w:rsidR="0027494E" w:rsidRPr="0027494E" w:rsidTr="006C178F">
        <w:trPr>
          <w:trHeight w:val="285"/>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Жилищно-коммунальное хозяйство</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0500</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11514,10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1842,86</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16,00%</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 xml:space="preserve">Жилищное  хозяйство </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0501</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1560,70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360,31</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23,08%</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 xml:space="preserve">Коммунальное хозяйство </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0502</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439,30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52,50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11,95%</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Благоустройство</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9514,10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1430,05</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15,03%</w:t>
            </w:r>
          </w:p>
        </w:tc>
      </w:tr>
      <w:tr w:rsidR="0027494E" w:rsidRPr="0027494E" w:rsidTr="006C178F">
        <w:trPr>
          <w:trHeight w:val="285"/>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Образование</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0700</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640,00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42,00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6,56%</w:t>
            </w:r>
          </w:p>
        </w:tc>
      </w:tr>
      <w:tr w:rsidR="0027494E" w:rsidRPr="0027494E" w:rsidTr="006C178F">
        <w:trPr>
          <w:trHeight w:val="6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Профессиональная подготовка, переподготовка и повышение квалификации</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0705</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60,00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42,00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70,00%</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 xml:space="preserve">Молодежная политика </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0707</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580,00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0,00%</w:t>
            </w:r>
          </w:p>
        </w:tc>
      </w:tr>
      <w:tr w:rsidR="0027494E" w:rsidRPr="0027494E" w:rsidTr="006C178F">
        <w:trPr>
          <w:trHeight w:val="285"/>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Культура, кинематография</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0800</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11874,60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5768,23</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48,58%</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 xml:space="preserve">Культура </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11874,60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5768,23</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48,58%</w:t>
            </w:r>
          </w:p>
        </w:tc>
      </w:tr>
      <w:tr w:rsidR="0027494E" w:rsidRPr="0027494E" w:rsidTr="006C178F">
        <w:trPr>
          <w:trHeight w:val="285"/>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Социальная политика</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1000</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1588,90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236,16</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14,86%</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Пенсионное обеспечение</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1001</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1588,90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236,16</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14,86%</w:t>
            </w:r>
          </w:p>
        </w:tc>
      </w:tr>
      <w:tr w:rsidR="0027494E" w:rsidRPr="0027494E" w:rsidTr="006C178F">
        <w:trPr>
          <w:trHeight w:val="285"/>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Физическая культура и спорт</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1100</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1000,00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450,00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45,00%</w:t>
            </w:r>
          </w:p>
        </w:tc>
      </w:tr>
      <w:tr w:rsidR="0027494E" w:rsidRPr="0027494E" w:rsidTr="006C178F">
        <w:trPr>
          <w:trHeight w:val="300"/>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Массовый спорт</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jc w:val="center"/>
              <w:rPr>
                <w:sz w:val="16"/>
                <w:szCs w:val="16"/>
              </w:rPr>
            </w:pPr>
            <w:r w:rsidRPr="0027494E">
              <w:rPr>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1102</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1000,00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450,00</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45,00%</w:t>
            </w:r>
          </w:p>
        </w:tc>
      </w:tr>
      <w:tr w:rsidR="0027494E" w:rsidRPr="0027494E" w:rsidTr="006C178F">
        <w:trPr>
          <w:trHeight w:val="285"/>
        </w:trPr>
        <w:tc>
          <w:tcPr>
            <w:tcW w:w="3998" w:type="dxa"/>
            <w:tcBorders>
              <w:top w:val="nil"/>
              <w:left w:val="single" w:sz="4" w:space="0" w:color="auto"/>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b/>
                <w:bCs/>
                <w:sz w:val="16"/>
                <w:szCs w:val="16"/>
              </w:rPr>
            </w:pPr>
            <w:r w:rsidRPr="0027494E">
              <w:rPr>
                <w:b/>
                <w:bCs/>
                <w:sz w:val="16"/>
                <w:szCs w:val="16"/>
              </w:rPr>
              <w:t>ВСЕГО РАСХОДОВ</w:t>
            </w:r>
          </w:p>
        </w:tc>
        <w:tc>
          <w:tcPr>
            <w:tcW w:w="910" w:type="dxa"/>
            <w:tcBorders>
              <w:top w:val="nil"/>
              <w:left w:val="nil"/>
              <w:bottom w:val="single" w:sz="4" w:space="0" w:color="auto"/>
              <w:right w:val="single" w:sz="4" w:space="0" w:color="auto"/>
            </w:tcBorders>
            <w:shd w:val="clear" w:color="000000" w:fill="FFFFFF"/>
            <w:vAlign w:val="bottom"/>
            <w:hideMark/>
          </w:tcPr>
          <w:p w:rsidR="0027494E" w:rsidRPr="0027494E" w:rsidRDefault="0027494E" w:rsidP="0027494E">
            <w:pPr>
              <w:spacing w:after="0" w:line="240" w:lineRule="auto"/>
              <w:rPr>
                <w:b/>
                <w:bCs/>
                <w:sz w:val="16"/>
                <w:szCs w:val="16"/>
              </w:rPr>
            </w:pPr>
            <w:r w:rsidRPr="0027494E">
              <w:rPr>
                <w:b/>
                <w:bCs/>
                <w:sz w:val="16"/>
                <w:szCs w:val="16"/>
              </w:rPr>
              <w:t> </w:t>
            </w:r>
          </w:p>
        </w:tc>
        <w:tc>
          <w:tcPr>
            <w:tcW w:w="1227"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rPr>
                <w:b/>
                <w:bCs/>
                <w:sz w:val="16"/>
                <w:szCs w:val="16"/>
              </w:rPr>
            </w:pPr>
            <w:r w:rsidRPr="0027494E">
              <w:rPr>
                <w:b/>
                <w:bCs/>
                <w:sz w:val="16"/>
                <w:szCs w:val="16"/>
              </w:rPr>
              <w:t> </w:t>
            </w:r>
          </w:p>
        </w:tc>
        <w:tc>
          <w:tcPr>
            <w:tcW w:w="1402"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58029,00</w:t>
            </w:r>
          </w:p>
        </w:tc>
        <w:tc>
          <w:tcPr>
            <w:tcW w:w="1564"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11644,24</w:t>
            </w:r>
          </w:p>
        </w:tc>
        <w:tc>
          <w:tcPr>
            <w:tcW w:w="1275"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20,06%</w:t>
            </w:r>
          </w:p>
        </w:tc>
      </w:tr>
    </w:tbl>
    <w:p w:rsidR="0027494E" w:rsidRPr="0027494E" w:rsidRDefault="0027494E" w:rsidP="0027494E">
      <w:pPr>
        <w:spacing w:after="0" w:line="240" w:lineRule="auto"/>
        <w:ind w:firstLine="3969"/>
        <w:jc w:val="right"/>
        <w:rPr>
          <w:b/>
          <w:bCs/>
          <w:sz w:val="16"/>
          <w:szCs w:val="16"/>
        </w:rPr>
      </w:pPr>
    </w:p>
    <w:p w:rsidR="0027494E" w:rsidRPr="0027494E" w:rsidRDefault="0027494E" w:rsidP="0027494E">
      <w:pPr>
        <w:spacing w:after="0" w:line="240" w:lineRule="auto"/>
        <w:ind w:firstLine="3969"/>
        <w:jc w:val="right"/>
        <w:rPr>
          <w:b/>
          <w:bCs/>
          <w:sz w:val="16"/>
          <w:szCs w:val="16"/>
        </w:rPr>
        <w:sectPr w:rsidR="0027494E" w:rsidRPr="0027494E" w:rsidSect="00D04B18">
          <w:pgSz w:w="11906" w:h="16838"/>
          <w:pgMar w:top="1134" w:right="707" w:bottom="567" w:left="1134" w:header="709" w:footer="709" w:gutter="0"/>
          <w:cols w:space="708"/>
          <w:docGrid w:linePitch="360"/>
        </w:sectPr>
      </w:pPr>
    </w:p>
    <w:p w:rsidR="0027494E" w:rsidRPr="0027494E" w:rsidRDefault="0027494E" w:rsidP="0027494E">
      <w:pPr>
        <w:spacing w:after="0" w:line="240" w:lineRule="auto"/>
        <w:ind w:firstLine="3969"/>
        <w:jc w:val="right"/>
        <w:rPr>
          <w:b/>
          <w:bCs/>
          <w:sz w:val="16"/>
          <w:szCs w:val="16"/>
        </w:rPr>
      </w:pPr>
      <w:r w:rsidRPr="0027494E">
        <w:rPr>
          <w:b/>
          <w:bCs/>
          <w:sz w:val="16"/>
          <w:szCs w:val="16"/>
        </w:rPr>
        <w:lastRenderedPageBreak/>
        <w:t>Приложение 4.1</w:t>
      </w:r>
    </w:p>
    <w:p w:rsidR="0027494E" w:rsidRPr="0027494E" w:rsidRDefault="0027494E" w:rsidP="0027494E">
      <w:pPr>
        <w:spacing w:after="0" w:line="240" w:lineRule="auto"/>
        <w:jc w:val="right"/>
        <w:rPr>
          <w:sz w:val="16"/>
          <w:szCs w:val="16"/>
        </w:rPr>
      </w:pPr>
      <w:r w:rsidRPr="0027494E">
        <w:rPr>
          <w:sz w:val="16"/>
          <w:szCs w:val="16"/>
        </w:rPr>
        <w:t>к Решению Совета депутатов</w:t>
      </w:r>
    </w:p>
    <w:p w:rsidR="0027494E" w:rsidRPr="0027494E" w:rsidRDefault="0027494E" w:rsidP="0027494E">
      <w:pPr>
        <w:spacing w:after="0" w:line="240" w:lineRule="auto"/>
        <w:jc w:val="right"/>
        <w:rPr>
          <w:sz w:val="16"/>
          <w:szCs w:val="16"/>
        </w:rPr>
      </w:pPr>
      <w:r w:rsidRPr="0027494E">
        <w:rPr>
          <w:sz w:val="16"/>
          <w:szCs w:val="16"/>
        </w:rPr>
        <w:t xml:space="preserve">МО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ind w:left="2832" w:firstLine="708"/>
        <w:jc w:val="right"/>
        <w:rPr>
          <w:sz w:val="16"/>
          <w:szCs w:val="16"/>
        </w:rPr>
      </w:pPr>
      <w:r w:rsidRPr="0027494E">
        <w:rPr>
          <w:sz w:val="16"/>
          <w:szCs w:val="16"/>
        </w:rPr>
        <w:t>От 16.06.2022 №133</w:t>
      </w:r>
    </w:p>
    <w:p w:rsidR="0027494E" w:rsidRPr="0027494E" w:rsidRDefault="0027494E" w:rsidP="0027494E">
      <w:pPr>
        <w:spacing w:after="0" w:line="240" w:lineRule="auto"/>
        <w:jc w:val="right"/>
        <w:rPr>
          <w:sz w:val="16"/>
          <w:szCs w:val="16"/>
        </w:rPr>
      </w:pPr>
    </w:p>
    <w:tbl>
      <w:tblPr>
        <w:tblW w:w="15366" w:type="dxa"/>
        <w:tblInd w:w="98" w:type="dxa"/>
        <w:tblLook w:val="04A0"/>
      </w:tblPr>
      <w:tblGrid>
        <w:gridCol w:w="10"/>
        <w:gridCol w:w="8505"/>
        <w:gridCol w:w="1560"/>
        <w:gridCol w:w="777"/>
        <w:gridCol w:w="1065"/>
        <w:gridCol w:w="1080"/>
        <w:gridCol w:w="1167"/>
        <w:gridCol w:w="1139"/>
        <w:gridCol w:w="63"/>
      </w:tblGrid>
      <w:tr w:rsidR="0027494E" w:rsidRPr="0027494E" w:rsidTr="006C178F">
        <w:trPr>
          <w:gridBefore w:val="1"/>
          <w:wBefore w:w="10" w:type="dxa"/>
          <w:trHeight w:val="464"/>
        </w:trPr>
        <w:tc>
          <w:tcPr>
            <w:tcW w:w="15356" w:type="dxa"/>
            <w:gridSpan w:val="8"/>
            <w:vMerge w:val="restart"/>
            <w:tcBorders>
              <w:top w:val="nil"/>
              <w:left w:val="nil"/>
              <w:bottom w:val="single" w:sz="8" w:space="0" w:color="000000"/>
              <w:right w:val="nil"/>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27494E">
              <w:rPr>
                <w:b/>
                <w:bCs/>
                <w:sz w:val="16"/>
                <w:szCs w:val="16"/>
              </w:rPr>
              <w:t>Войсковицкое</w:t>
            </w:r>
            <w:proofErr w:type="spellEnd"/>
            <w:r w:rsidRPr="0027494E">
              <w:rPr>
                <w:b/>
                <w:bCs/>
                <w:sz w:val="16"/>
                <w:szCs w:val="16"/>
              </w:rPr>
              <w:t xml:space="preserve"> сельское поселение на 2022г  </w:t>
            </w:r>
          </w:p>
        </w:tc>
      </w:tr>
      <w:tr w:rsidR="0027494E" w:rsidRPr="0027494E" w:rsidTr="006C178F">
        <w:trPr>
          <w:gridBefore w:val="1"/>
          <w:wBefore w:w="10" w:type="dxa"/>
          <w:trHeight w:val="464"/>
        </w:trPr>
        <w:tc>
          <w:tcPr>
            <w:tcW w:w="15356" w:type="dxa"/>
            <w:gridSpan w:val="8"/>
            <w:vMerge/>
            <w:tcBorders>
              <w:top w:val="nil"/>
              <w:left w:val="nil"/>
              <w:bottom w:val="single" w:sz="8" w:space="0" w:color="000000"/>
              <w:right w:val="nil"/>
            </w:tcBorders>
            <w:vAlign w:val="center"/>
            <w:hideMark/>
          </w:tcPr>
          <w:p w:rsidR="0027494E" w:rsidRPr="0027494E" w:rsidRDefault="0027494E" w:rsidP="0027494E">
            <w:pPr>
              <w:spacing w:after="0" w:line="240" w:lineRule="auto"/>
              <w:rPr>
                <w:b/>
                <w:bCs/>
                <w:sz w:val="16"/>
                <w:szCs w:val="16"/>
              </w:rPr>
            </w:pPr>
          </w:p>
        </w:tc>
      </w:tr>
      <w:tr w:rsidR="0027494E" w:rsidRPr="0027494E" w:rsidTr="006C178F">
        <w:trPr>
          <w:gridAfter w:val="1"/>
          <w:wAfter w:w="63" w:type="dxa"/>
          <w:trHeight w:val="607"/>
        </w:trPr>
        <w:tc>
          <w:tcPr>
            <w:tcW w:w="851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Наименование показателя</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Целевая статья </w:t>
            </w:r>
          </w:p>
        </w:tc>
        <w:tc>
          <w:tcPr>
            <w:tcW w:w="777" w:type="dxa"/>
            <w:tcBorders>
              <w:top w:val="single" w:sz="8" w:space="0" w:color="auto"/>
              <w:left w:val="nil"/>
              <w:bottom w:val="single" w:sz="8"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Вид расхода</w:t>
            </w:r>
          </w:p>
        </w:tc>
        <w:tc>
          <w:tcPr>
            <w:tcW w:w="1065" w:type="dxa"/>
            <w:tcBorders>
              <w:top w:val="single" w:sz="8" w:space="0" w:color="auto"/>
              <w:left w:val="nil"/>
              <w:bottom w:val="single" w:sz="8"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Раздел, подраздел</w:t>
            </w:r>
          </w:p>
        </w:tc>
        <w:tc>
          <w:tcPr>
            <w:tcW w:w="10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Бюджет на 2022 год</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Исполнено за 1 кв.2022г</w:t>
            </w:r>
          </w:p>
        </w:tc>
        <w:tc>
          <w:tcPr>
            <w:tcW w:w="113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7494E" w:rsidRPr="0027494E" w:rsidRDefault="0027494E" w:rsidP="0027494E">
            <w:pPr>
              <w:spacing w:after="0" w:line="240" w:lineRule="auto"/>
              <w:ind w:left="39" w:hanging="39"/>
              <w:jc w:val="center"/>
              <w:rPr>
                <w:b/>
                <w:bCs/>
                <w:sz w:val="16"/>
                <w:szCs w:val="16"/>
              </w:rPr>
            </w:pPr>
            <w:r w:rsidRPr="0027494E">
              <w:rPr>
                <w:b/>
                <w:bCs/>
                <w:sz w:val="16"/>
                <w:szCs w:val="16"/>
              </w:rPr>
              <w:t>% исполнения</w:t>
            </w:r>
          </w:p>
        </w:tc>
      </w:tr>
      <w:tr w:rsidR="0027494E" w:rsidRPr="0027494E" w:rsidTr="006C178F">
        <w:trPr>
          <w:gridAfter w:val="1"/>
          <w:wAfter w:w="63" w:type="dxa"/>
          <w:trHeight w:val="495"/>
        </w:trPr>
        <w:tc>
          <w:tcPr>
            <w:tcW w:w="8515" w:type="dxa"/>
            <w:gridSpan w:val="2"/>
            <w:tcBorders>
              <w:top w:val="nil"/>
              <w:left w:val="single" w:sz="8"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Программная часть сельских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39752,79</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8 874,92</w:t>
            </w:r>
          </w:p>
        </w:tc>
        <w:tc>
          <w:tcPr>
            <w:tcW w:w="1139"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22,32%</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7И00000000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39752,79</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8 838,38</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22,32%</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proofErr w:type="gramStart"/>
            <w:r w:rsidRPr="0027494E">
              <w:rPr>
                <w:b/>
                <w:bCs/>
                <w:sz w:val="16"/>
                <w:szCs w:val="16"/>
              </w:rPr>
              <w:t>Мероприятия</w:t>
            </w:r>
            <w:proofErr w:type="gramEnd"/>
            <w:r w:rsidRPr="0027494E">
              <w:rPr>
                <w:b/>
                <w:bCs/>
                <w:sz w:val="16"/>
                <w:szCs w:val="16"/>
              </w:rPr>
              <w:t xml:space="preserve"> направленные на достижение цели федерального проекта «Благоустройство сельских территорий»</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7И802S4310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895,90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Реализация комплекса мероприятий по борьбе с борщевиком Сосновского на территориях муниципальных образований Ленинградской области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7И802S4310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895,90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 (хим</w:t>
            </w:r>
            <w:proofErr w:type="gramStart"/>
            <w:r w:rsidRPr="0027494E">
              <w:rPr>
                <w:sz w:val="16"/>
                <w:szCs w:val="16"/>
              </w:rPr>
              <w:t>.о</w:t>
            </w:r>
            <w:proofErr w:type="gramEnd"/>
            <w:r w:rsidRPr="0027494E">
              <w:rPr>
                <w:sz w:val="16"/>
                <w:szCs w:val="16"/>
              </w:rPr>
              <w:t>бработка)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7И802S4310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Cs/>
                <w:sz w:val="16"/>
                <w:szCs w:val="16"/>
              </w:rPr>
              <w:t>895,90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proofErr w:type="gramStart"/>
            <w:r w:rsidRPr="0027494E">
              <w:rPr>
                <w:b/>
                <w:bCs/>
                <w:sz w:val="16"/>
                <w:szCs w:val="16"/>
              </w:rPr>
              <w:t>Мероприятия</w:t>
            </w:r>
            <w:proofErr w:type="gramEnd"/>
            <w:r w:rsidRPr="0027494E">
              <w:rPr>
                <w:b/>
                <w:bCs/>
                <w:sz w:val="16"/>
                <w:szCs w:val="16"/>
              </w:rPr>
              <w:t xml:space="preserve"> направленные на достижение цели федерального проекта «Дорожная сеть»</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7И801S4200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6904,03</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Капитальный ремонт и ремонт автомобильных дорог общего пользования местного значения, имеющих приоритетный социально значимый характер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7И801S4200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6904,03</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Капитальный ремонт и ремонт автомобильных дорог общего пользования местного значения, имеющих приоритетный социально значимый характер (ремонт </w:t>
            </w:r>
            <w:proofErr w:type="spellStart"/>
            <w:r w:rsidRPr="0027494E">
              <w:rPr>
                <w:sz w:val="16"/>
                <w:szCs w:val="16"/>
              </w:rPr>
              <w:t>дор</w:t>
            </w:r>
            <w:proofErr w:type="spellEnd"/>
            <w:r w:rsidRPr="0027494E">
              <w:rPr>
                <w:sz w:val="16"/>
                <w:szCs w:val="16"/>
              </w:rPr>
              <w:t xml:space="preserve">. ул. </w:t>
            </w:r>
            <w:proofErr w:type="gramStart"/>
            <w:r w:rsidRPr="0027494E">
              <w:rPr>
                <w:sz w:val="16"/>
                <w:szCs w:val="16"/>
              </w:rPr>
              <w:t>Молодежная</w:t>
            </w:r>
            <w:proofErr w:type="gramEnd"/>
            <w:r w:rsidRPr="0027494E">
              <w:rPr>
                <w:sz w:val="16"/>
                <w:szCs w:val="16"/>
              </w:rPr>
              <w:t xml:space="preserve"> 3-8)</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7И801S4200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6904,03</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6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Комплекс процессных мероприятий "Стимулирование экономической активности на территории МО </w:t>
            </w:r>
            <w:proofErr w:type="spellStart"/>
            <w:r w:rsidRPr="0027494E">
              <w:rPr>
                <w:b/>
                <w:bCs/>
                <w:sz w:val="16"/>
                <w:szCs w:val="16"/>
              </w:rPr>
              <w:t>Войсковицкое</w:t>
            </w:r>
            <w:proofErr w:type="spellEnd"/>
            <w:r w:rsidRPr="0027494E">
              <w:rPr>
                <w:b/>
                <w:bCs/>
                <w:sz w:val="16"/>
                <w:szCs w:val="16"/>
              </w:rPr>
              <w:t xml:space="preserve">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7И40100000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590,00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Оценка недвижимости, признание прав и регулирование отношений по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7И40015030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Оценка недвижимости, признание прав и регулирование отношений по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7И40015030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80,00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6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Мероприятия в области владения, пользования и распоряжения имуществом, </w:t>
            </w:r>
            <w:proofErr w:type="spellStart"/>
            <w:r w:rsidRPr="0027494E">
              <w:rPr>
                <w:b/>
                <w:bCs/>
                <w:sz w:val="16"/>
                <w:szCs w:val="16"/>
              </w:rPr>
              <w:t>навхордящимся</w:t>
            </w:r>
            <w:proofErr w:type="spellEnd"/>
            <w:r w:rsidRPr="0027494E">
              <w:rPr>
                <w:b/>
                <w:bCs/>
                <w:sz w:val="16"/>
                <w:szCs w:val="16"/>
              </w:rPr>
              <w:t xml:space="preserve"> в </w:t>
            </w:r>
            <w:proofErr w:type="spellStart"/>
            <w:r w:rsidRPr="0027494E">
              <w:rPr>
                <w:b/>
                <w:bCs/>
                <w:sz w:val="16"/>
                <w:szCs w:val="16"/>
              </w:rPr>
              <w:t>мун</w:t>
            </w:r>
            <w:proofErr w:type="gramStart"/>
            <w:r w:rsidRPr="0027494E">
              <w:rPr>
                <w:b/>
                <w:bCs/>
                <w:sz w:val="16"/>
                <w:szCs w:val="16"/>
              </w:rPr>
              <w:t>.ю</w:t>
            </w:r>
            <w:proofErr w:type="gramEnd"/>
            <w:r w:rsidRPr="0027494E">
              <w:rPr>
                <w:b/>
                <w:bCs/>
                <w:sz w:val="16"/>
                <w:szCs w:val="16"/>
              </w:rPr>
              <w:t>собственности</w:t>
            </w:r>
            <w:proofErr w:type="spellEnd"/>
            <w:r w:rsidRPr="0027494E">
              <w:rPr>
                <w:b/>
                <w:bCs/>
                <w:sz w:val="16"/>
                <w:szCs w:val="16"/>
              </w:rPr>
              <w:t xml:space="preserve">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7И40015031</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330,00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50"/>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в области владения, пользования и распоряжения имуществом, </w:t>
            </w:r>
            <w:proofErr w:type="spellStart"/>
            <w:r w:rsidRPr="0027494E">
              <w:rPr>
                <w:sz w:val="16"/>
                <w:szCs w:val="16"/>
              </w:rPr>
              <w:t>навхордящимся</w:t>
            </w:r>
            <w:proofErr w:type="spellEnd"/>
            <w:r w:rsidRPr="0027494E">
              <w:rPr>
                <w:sz w:val="16"/>
                <w:szCs w:val="16"/>
              </w:rPr>
              <w:t xml:space="preserve"> в </w:t>
            </w:r>
            <w:proofErr w:type="spellStart"/>
            <w:r w:rsidRPr="0027494E">
              <w:rPr>
                <w:sz w:val="16"/>
                <w:szCs w:val="16"/>
              </w:rPr>
              <w:t>мун</w:t>
            </w:r>
            <w:proofErr w:type="gramStart"/>
            <w:r w:rsidRPr="0027494E">
              <w:rPr>
                <w:sz w:val="16"/>
                <w:szCs w:val="16"/>
              </w:rPr>
              <w:t>.ю</w:t>
            </w:r>
            <w:proofErr w:type="gramEnd"/>
            <w:r w:rsidRPr="0027494E">
              <w:rPr>
                <w:sz w:val="16"/>
                <w:szCs w:val="16"/>
              </w:rPr>
              <w:t>собственности</w:t>
            </w:r>
            <w:proofErr w:type="spellEnd"/>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7И40015031</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0412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330,00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0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lastRenderedPageBreak/>
              <w:t xml:space="preserve">Мероприятия в области строительства, архитектуры и градостроительства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7И40115170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150,00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0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в области строительства, архитектуры и градостроительства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7И40115170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0412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150,00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0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Мероприятия по землеустройству и землепользованию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7И40115180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0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по землеустройству и землепользованию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7И40115180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0412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0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Мероприятия по развитию и поддержке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7И40115510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3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Мероприятия по развитию и поддержке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7И40115510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0412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10,00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37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t>Содействие созданию условий для развития сельского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7И40115520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48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Содействие созданию условий для развития сельского хозяйства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7И40115520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0405</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54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Комплекс процессных мероприятий "Обеспечение безопасности на территории  МО </w:t>
            </w:r>
            <w:proofErr w:type="spellStart"/>
            <w:r w:rsidRPr="0027494E">
              <w:rPr>
                <w:b/>
                <w:bCs/>
                <w:sz w:val="16"/>
                <w:szCs w:val="16"/>
              </w:rPr>
              <w:t>Войсковицкое</w:t>
            </w:r>
            <w:proofErr w:type="spellEnd"/>
            <w:r w:rsidRPr="0027494E">
              <w:rPr>
                <w:b/>
                <w:bCs/>
                <w:sz w:val="16"/>
                <w:szCs w:val="16"/>
              </w:rPr>
              <w:t xml:space="preserve"> сельское поселение"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7И40200000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160,00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32,00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20,00%</w:t>
            </w:r>
          </w:p>
        </w:tc>
      </w:tr>
      <w:tr w:rsidR="0027494E" w:rsidRPr="0027494E" w:rsidTr="006C178F">
        <w:trPr>
          <w:gridAfter w:val="1"/>
          <w:wAfter w:w="63" w:type="dxa"/>
          <w:trHeight w:val="43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Проведение мероприятий по гражданской обороне</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7И40215090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8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мероприятий по гражданской обороне</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7И40215090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0309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64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7И40215100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7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7И40215100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0309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7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proofErr w:type="spellStart"/>
            <w:r w:rsidRPr="0027494E">
              <w:rPr>
                <w:b/>
                <w:bCs/>
                <w:sz w:val="16"/>
                <w:szCs w:val="16"/>
              </w:rPr>
              <w:t>Ообеспечение</w:t>
            </w:r>
            <w:proofErr w:type="spellEnd"/>
            <w:r w:rsidRPr="0027494E">
              <w:rPr>
                <w:b/>
                <w:bCs/>
                <w:sz w:val="16"/>
                <w:szCs w:val="16"/>
              </w:rPr>
              <w:t xml:space="preserve">  первичных мер пожарной безопасности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7И40215120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150,00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32,00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21,33%</w:t>
            </w:r>
          </w:p>
        </w:tc>
      </w:tr>
      <w:tr w:rsidR="0027494E" w:rsidRPr="0027494E" w:rsidTr="006C178F">
        <w:trPr>
          <w:gridAfter w:val="1"/>
          <w:wAfter w:w="63" w:type="dxa"/>
          <w:trHeight w:val="48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proofErr w:type="spellStart"/>
            <w:r w:rsidRPr="0027494E">
              <w:rPr>
                <w:sz w:val="16"/>
                <w:szCs w:val="16"/>
              </w:rPr>
              <w:t>Ообеспечение</w:t>
            </w:r>
            <w:proofErr w:type="spellEnd"/>
            <w:r w:rsidRPr="0027494E">
              <w:rPr>
                <w:sz w:val="16"/>
                <w:szCs w:val="16"/>
              </w:rPr>
              <w:t xml:space="preserve">  первичных мер пожарной безопасности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7И40215120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0314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150,00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32,00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21,33%</w:t>
            </w:r>
          </w:p>
        </w:tc>
      </w:tr>
      <w:tr w:rsidR="0027494E" w:rsidRPr="0027494E" w:rsidTr="006C178F">
        <w:trPr>
          <w:gridAfter w:val="1"/>
          <w:wAfter w:w="63" w:type="dxa"/>
          <w:trHeight w:val="54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Профилактика терроризма и экстремизма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7И40215690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7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Профилактика терроризма и экстремизма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7И40215690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0314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7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Мероприятия по формированию законопослушного поведения участников дорожного движения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7И40215690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5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Мероприятия по формированию законопослушного поведения участников дорожного движения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7И40215690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5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proofErr w:type="spellStart"/>
            <w:r w:rsidRPr="0027494E">
              <w:rPr>
                <w:b/>
                <w:bCs/>
                <w:sz w:val="16"/>
                <w:szCs w:val="16"/>
              </w:rPr>
              <w:t>Коплекс</w:t>
            </w:r>
            <w:proofErr w:type="spellEnd"/>
            <w:r w:rsidRPr="0027494E">
              <w:rPr>
                <w:b/>
                <w:bCs/>
                <w:sz w:val="16"/>
                <w:szCs w:val="16"/>
              </w:rPr>
              <w:t xml:space="preserve"> процессных мероприятий "Жилищно-коммунальное хозяйство, содержание автомобильных дорог и благоустройство территории МО </w:t>
            </w:r>
            <w:proofErr w:type="spellStart"/>
            <w:r w:rsidRPr="0027494E">
              <w:rPr>
                <w:b/>
                <w:bCs/>
                <w:sz w:val="16"/>
                <w:szCs w:val="16"/>
              </w:rPr>
              <w:t>Войсковицкое</w:t>
            </w:r>
            <w:proofErr w:type="spellEnd"/>
            <w:r w:rsidRPr="0027494E">
              <w:rPr>
                <w:b/>
                <w:bCs/>
                <w:sz w:val="16"/>
                <w:szCs w:val="16"/>
              </w:rPr>
              <w:t xml:space="preserve"> сельское поселение"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17748,26</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2 588,15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14,58%</w:t>
            </w:r>
          </w:p>
        </w:tc>
      </w:tr>
      <w:tr w:rsidR="0027494E" w:rsidRPr="0027494E" w:rsidTr="006C178F">
        <w:trPr>
          <w:gridAfter w:val="1"/>
          <w:wAfter w:w="63" w:type="dxa"/>
          <w:trHeight w:val="45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ЖИЛИЩНОЕ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1340,50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305,26</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22,77%</w:t>
            </w:r>
          </w:p>
        </w:tc>
      </w:tr>
      <w:tr w:rsidR="0027494E" w:rsidRPr="0027494E" w:rsidTr="006C178F">
        <w:trPr>
          <w:gridAfter w:val="1"/>
          <w:wAfter w:w="63" w:type="dxa"/>
          <w:trHeight w:val="45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lastRenderedPageBreak/>
              <w:t xml:space="preserve">Мероприятия в области жилищного хозяйства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7И40315210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220,50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15,08</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6,84%</w:t>
            </w:r>
          </w:p>
        </w:tc>
      </w:tr>
      <w:tr w:rsidR="0027494E" w:rsidRPr="0027494E" w:rsidTr="006C178F">
        <w:trPr>
          <w:gridAfter w:val="1"/>
          <w:wAfter w:w="63" w:type="dxa"/>
          <w:trHeight w:val="73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в области жилищного хозяйства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7И40315210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220,50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15,08</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6,84%</w:t>
            </w:r>
          </w:p>
        </w:tc>
      </w:tr>
      <w:tr w:rsidR="0027494E" w:rsidRPr="0027494E" w:rsidTr="006C178F">
        <w:trPr>
          <w:gridAfter w:val="1"/>
          <w:wAfter w:w="63" w:type="dxa"/>
          <w:trHeight w:val="37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7И40316400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1 100,00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290,18</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26,38%</w:t>
            </w:r>
          </w:p>
        </w:tc>
      </w:tr>
      <w:tr w:rsidR="0027494E" w:rsidRPr="0027494E" w:rsidTr="006C178F">
        <w:trPr>
          <w:gridAfter w:val="1"/>
          <w:wAfter w:w="63" w:type="dxa"/>
          <w:trHeight w:val="40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7И40316400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243</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1 100,00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290,18</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26,38%</w:t>
            </w:r>
          </w:p>
        </w:tc>
      </w:tr>
      <w:tr w:rsidR="0027494E" w:rsidRPr="0027494E" w:rsidTr="006C178F">
        <w:trPr>
          <w:gridAfter w:val="1"/>
          <w:wAfter w:w="63" w:type="dxa"/>
          <w:trHeight w:val="40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b/>
                <w:bCs/>
                <w:sz w:val="16"/>
                <w:szCs w:val="16"/>
              </w:rPr>
            </w:pPr>
            <w:r w:rsidRPr="0027494E">
              <w:rPr>
                <w:b/>
                <w:bCs/>
                <w:sz w:val="16"/>
                <w:szCs w:val="16"/>
              </w:rPr>
              <w:t xml:space="preserve">Мероприятия по обеспечению мер пожарной безопасности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7И40315120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54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sz w:val="16"/>
                <w:szCs w:val="16"/>
              </w:rPr>
            </w:pPr>
            <w:r w:rsidRPr="0027494E">
              <w:rPr>
                <w:sz w:val="16"/>
                <w:szCs w:val="16"/>
              </w:rPr>
              <w:t xml:space="preserve">Мероприятия по обеспечению мер пожарной безопасности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7И40315121</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64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Мероприятия по энергосбережению и повышению </w:t>
            </w:r>
            <w:proofErr w:type="spellStart"/>
            <w:r w:rsidRPr="0027494E">
              <w:rPr>
                <w:b/>
                <w:bCs/>
                <w:sz w:val="16"/>
                <w:szCs w:val="16"/>
              </w:rPr>
              <w:t>энергоэффективности</w:t>
            </w:r>
            <w:proofErr w:type="spellEnd"/>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7И40315530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Мероприятия по энергосбережению и повышению </w:t>
            </w:r>
            <w:proofErr w:type="spellStart"/>
            <w:r w:rsidRPr="0027494E">
              <w:rPr>
                <w:sz w:val="16"/>
                <w:szCs w:val="16"/>
              </w:rPr>
              <w:t>энергоэффективности</w:t>
            </w:r>
            <w:proofErr w:type="spellEnd"/>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7И40315530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0501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20,00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318,07</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22,19</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6,98%</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Мероприятия в области коммунального хозяйства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7И40315220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318,07</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22,19</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6,98%</w:t>
            </w:r>
          </w:p>
        </w:tc>
      </w:tr>
      <w:tr w:rsidR="0027494E" w:rsidRPr="0027494E" w:rsidTr="006C178F">
        <w:trPr>
          <w:gridAfter w:val="1"/>
          <w:wAfter w:w="63" w:type="dxa"/>
          <w:trHeight w:val="49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в области коммунального хозяйства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7И40315220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149,98</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0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в области коммунального хозяйства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7И40315220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247</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168,09</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22,19</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13,20%</w:t>
            </w:r>
          </w:p>
        </w:tc>
      </w:tr>
      <w:tr w:rsidR="0027494E" w:rsidRPr="0027494E" w:rsidTr="006C178F">
        <w:trPr>
          <w:gridAfter w:val="1"/>
          <w:wAfter w:w="63" w:type="dxa"/>
          <w:trHeight w:val="480"/>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БЛАГОУСТРОЙСТВО</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8618,20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1 430,05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16,59%</w:t>
            </w:r>
          </w:p>
        </w:tc>
      </w:tr>
      <w:tr w:rsidR="0027494E" w:rsidRPr="0027494E" w:rsidTr="006C178F">
        <w:trPr>
          <w:gridAfter w:val="1"/>
          <w:wAfter w:w="63" w:type="dxa"/>
          <w:trHeight w:val="48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 Организация уличного освещения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7И40315380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2 200,00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452,57</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20,57%</w:t>
            </w:r>
          </w:p>
        </w:tc>
      </w:tr>
      <w:tr w:rsidR="0027494E" w:rsidRPr="0027494E" w:rsidTr="006C178F">
        <w:trPr>
          <w:gridAfter w:val="1"/>
          <w:wAfter w:w="63" w:type="dxa"/>
          <w:trHeight w:val="48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 Организация уличного освещения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7И40315380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117,82</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39,27%</w:t>
            </w:r>
          </w:p>
        </w:tc>
      </w:tr>
      <w:tr w:rsidR="0027494E" w:rsidRPr="0027494E" w:rsidTr="006C178F">
        <w:trPr>
          <w:gridAfter w:val="1"/>
          <w:wAfter w:w="63" w:type="dxa"/>
          <w:trHeight w:val="28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 Организация уличного освещения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7И40315380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247</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1 900,00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334,75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17,62%</w:t>
            </w:r>
          </w:p>
        </w:tc>
      </w:tr>
      <w:tr w:rsidR="0027494E" w:rsidRPr="0027494E" w:rsidTr="006C178F">
        <w:trPr>
          <w:gridAfter w:val="1"/>
          <w:wAfter w:w="63" w:type="dxa"/>
          <w:trHeight w:val="34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 Организация уличного освещения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7И403S0880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4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 Организация уличного освещения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7И403S0880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 </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 </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p>
        </w:tc>
      </w:tr>
      <w:tr w:rsidR="0027494E" w:rsidRPr="0027494E" w:rsidTr="006C178F">
        <w:trPr>
          <w:gridAfter w:val="1"/>
          <w:wAfter w:w="63" w:type="dxa"/>
          <w:trHeight w:val="34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Мероприятия по озеленению территории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7И40315400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150,00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6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Мероприятия по озеленению территории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7И40315400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150,00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37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t xml:space="preserve">Организация и содержание мест захоронений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7И40315410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544,00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3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lastRenderedPageBreak/>
              <w:t xml:space="preserve">Организация и содержание мест захоронений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7И40315410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544,00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3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Мероприятия в области благоустройства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7И40315420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4623,50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905,01</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19,57%</w:t>
            </w:r>
          </w:p>
        </w:tc>
      </w:tr>
      <w:tr w:rsidR="0027494E" w:rsidRPr="0027494E" w:rsidTr="006C178F">
        <w:trPr>
          <w:gridAfter w:val="1"/>
          <w:wAfter w:w="63" w:type="dxa"/>
          <w:trHeight w:val="33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Мероприятия в области благоустройства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7И40315420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4623,50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905,01</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19,57%</w:t>
            </w:r>
          </w:p>
        </w:tc>
      </w:tr>
      <w:tr w:rsidR="0027494E" w:rsidRPr="0027494E" w:rsidTr="006C178F">
        <w:trPr>
          <w:gridAfter w:val="1"/>
          <w:wAfter w:w="63" w:type="dxa"/>
          <w:trHeight w:val="33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Мероприятия по энергосбережению и повышению энергетической эффективности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7И40315530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3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по энергосбережению и повышению энергетической эффективности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7И40315530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3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Сбор и удаление  ТКО с несанкционированных свалок</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7И40316720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72,46</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18,11%</w:t>
            </w:r>
          </w:p>
        </w:tc>
      </w:tr>
      <w:tr w:rsidR="0027494E" w:rsidRPr="0027494E" w:rsidTr="006C178F">
        <w:trPr>
          <w:gridAfter w:val="1"/>
          <w:wAfter w:w="63" w:type="dxa"/>
          <w:trHeight w:val="40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Сбор и удаление  ТКО с несанкционированных свалок</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7И40316720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72,46</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18,11%</w:t>
            </w:r>
          </w:p>
        </w:tc>
      </w:tr>
      <w:tr w:rsidR="0027494E" w:rsidRPr="0027494E" w:rsidTr="006C178F">
        <w:trPr>
          <w:gridAfter w:val="1"/>
          <w:wAfter w:w="63" w:type="dxa"/>
          <w:trHeight w:val="43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7И300S4660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840"/>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7И300S4660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0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b/>
                <w:bCs/>
                <w:sz w:val="16"/>
                <w:szCs w:val="16"/>
              </w:rPr>
            </w:pPr>
            <w:r w:rsidRPr="0027494E">
              <w:rPr>
                <w:b/>
                <w:bCs/>
                <w:sz w:val="16"/>
                <w:szCs w:val="16"/>
              </w:rPr>
              <w:t xml:space="preserve">Мероприятия в целях реализации областного закона от 28. декабря 2018 года   №147-ОЗ " О </w:t>
            </w:r>
            <w:proofErr w:type="spellStart"/>
            <w:r w:rsidRPr="0027494E">
              <w:rPr>
                <w:b/>
                <w:bCs/>
                <w:sz w:val="16"/>
                <w:szCs w:val="16"/>
              </w:rPr>
              <w:t>старостахсельских</w:t>
            </w:r>
            <w:proofErr w:type="spellEnd"/>
            <w:r w:rsidRPr="0027494E">
              <w:rPr>
                <w:b/>
                <w:bCs/>
                <w:sz w:val="16"/>
                <w:szCs w:val="16"/>
              </w:rPr>
              <w:t xml:space="preserve">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7И403S4770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400,70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76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sz w:val="16"/>
                <w:szCs w:val="16"/>
              </w:rPr>
            </w:pPr>
            <w:r w:rsidRPr="0027494E">
              <w:rPr>
                <w:sz w:val="16"/>
                <w:szCs w:val="16"/>
              </w:rPr>
              <w:t xml:space="preserve">Мероприятия в целях реализации областного закона от 28. декабря 2018 года №147-ОЗ " О </w:t>
            </w:r>
            <w:proofErr w:type="spellStart"/>
            <w:r w:rsidRPr="0027494E">
              <w:rPr>
                <w:sz w:val="16"/>
                <w:szCs w:val="16"/>
              </w:rPr>
              <w:t>старостахсельских</w:t>
            </w:r>
            <w:proofErr w:type="spellEnd"/>
            <w:r w:rsidRPr="0027494E">
              <w:rPr>
                <w:sz w:val="16"/>
                <w:szCs w:val="16"/>
              </w:rPr>
              <w:t xml:space="preserve">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7И403S4770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400,70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60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Поддержка развития </w:t>
            </w:r>
            <w:proofErr w:type="gramStart"/>
            <w:r w:rsidRPr="0027494E">
              <w:rPr>
                <w:b/>
                <w:bCs/>
                <w:sz w:val="16"/>
                <w:szCs w:val="16"/>
              </w:rPr>
              <w:t>общественной</w:t>
            </w:r>
            <w:proofErr w:type="gramEnd"/>
            <w:r w:rsidRPr="0027494E">
              <w:rPr>
                <w:b/>
                <w:bCs/>
                <w:sz w:val="16"/>
                <w:szCs w:val="16"/>
              </w:rPr>
              <w:t xml:space="preserve"> </w:t>
            </w:r>
            <w:proofErr w:type="spellStart"/>
            <w:r w:rsidRPr="0027494E">
              <w:rPr>
                <w:b/>
                <w:bCs/>
                <w:sz w:val="16"/>
                <w:szCs w:val="16"/>
              </w:rPr>
              <w:t>инфпаструктуры</w:t>
            </w:r>
            <w:proofErr w:type="spellEnd"/>
            <w:r w:rsidRPr="0027494E">
              <w:rPr>
                <w:b/>
                <w:bCs/>
                <w:sz w:val="16"/>
                <w:szCs w:val="16"/>
              </w:rPr>
              <w:t xml:space="preserve"> муниципального значения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7И403S4840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75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Поддержка развития </w:t>
            </w:r>
            <w:proofErr w:type="gramStart"/>
            <w:r w:rsidRPr="0027494E">
              <w:rPr>
                <w:sz w:val="16"/>
                <w:szCs w:val="16"/>
              </w:rPr>
              <w:t>общественной</w:t>
            </w:r>
            <w:proofErr w:type="gramEnd"/>
            <w:r w:rsidRPr="0027494E">
              <w:rPr>
                <w:sz w:val="16"/>
                <w:szCs w:val="16"/>
              </w:rPr>
              <w:t xml:space="preserve"> </w:t>
            </w:r>
            <w:proofErr w:type="spellStart"/>
            <w:r w:rsidRPr="0027494E">
              <w:rPr>
                <w:sz w:val="16"/>
                <w:szCs w:val="16"/>
              </w:rPr>
              <w:t>инфпаструктуры</w:t>
            </w:r>
            <w:proofErr w:type="spellEnd"/>
            <w:r w:rsidRPr="0027494E">
              <w:rPr>
                <w:sz w:val="16"/>
                <w:szCs w:val="16"/>
              </w:rPr>
              <w:t xml:space="preserve"> муниципального значения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7И403S4840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5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ДОРОЖНЫЙ ФОНД</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7471,49</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830,65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11,11%</w:t>
            </w:r>
          </w:p>
        </w:tc>
      </w:tr>
      <w:tr w:rsidR="0027494E" w:rsidRPr="0027494E" w:rsidTr="006C178F">
        <w:trPr>
          <w:gridAfter w:val="1"/>
          <w:wAfter w:w="63" w:type="dxa"/>
          <w:trHeight w:val="3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Проведение мероприятий по обеспечению безопасности дорожного движения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7И40315540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8,00%</w:t>
            </w:r>
          </w:p>
        </w:tc>
      </w:tr>
      <w:tr w:rsidR="0027494E" w:rsidRPr="0027494E" w:rsidTr="006C178F">
        <w:trPr>
          <w:gridAfter w:val="1"/>
          <w:wAfter w:w="63" w:type="dxa"/>
          <w:trHeight w:val="3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Проведение мероприятий по обеспечению безопасности дорожного движения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7И40315540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8,00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8,00%</w:t>
            </w:r>
          </w:p>
        </w:tc>
      </w:tr>
      <w:tr w:rsidR="0027494E" w:rsidRPr="0027494E" w:rsidTr="006C178F">
        <w:trPr>
          <w:gridAfter w:val="1"/>
          <w:wAfter w:w="63" w:type="dxa"/>
          <w:trHeight w:val="3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Содержание и уборка автомобильных дорог</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7И40315600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909,88</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822,65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5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Содержание и уборка автомобильных дорог</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7И40315600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909,88</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822,65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6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Ремонт автомобильных дорог общего пользования местного значения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7И40316230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350,00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4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Ремонт автомобильных дорог общего пользования местного значения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7И40316230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350,00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3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lastRenderedPageBreak/>
              <w:t>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7И40372020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3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7И40372020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3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Капитальный ремонт и ремонт автомобильных дорог общего пользования местного значения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7И300S0140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3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Капитальный ремонт и ремонт автомобильных дорог общего пользования местного значения  (КДХ)</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7И300S0140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0409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94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7И403S4660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2513,81</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112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roofErr w:type="spellStart"/>
            <w:r w:rsidRPr="0027494E">
              <w:rPr>
                <w:sz w:val="16"/>
                <w:szCs w:val="16"/>
              </w:rPr>
              <w:t>рем</w:t>
            </w:r>
            <w:proofErr w:type="gramStart"/>
            <w:r w:rsidRPr="0027494E">
              <w:rPr>
                <w:sz w:val="16"/>
                <w:szCs w:val="16"/>
              </w:rPr>
              <w:t>.д</w:t>
            </w:r>
            <w:proofErr w:type="gramEnd"/>
            <w:r w:rsidRPr="0027494E">
              <w:rPr>
                <w:sz w:val="16"/>
                <w:szCs w:val="16"/>
              </w:rPr>
              <w:t>вор.тер</w:t>
            </w:r>
            <w:proofErr w:type="spellEnd"/>
            <w:r w:rsidRPr="0027494E">
              <w:rPr>
                <w:sz w:val="16"/>
                <w:szCs w:val="16"/>
              </w:rPr>
              <w:t>. Молодежная 6)</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7И403S4660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0409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2513,81</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33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t>Поддержка развития общественной инфраструктуры муниципального значения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7И403S4840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3597,80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79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Поддержка развития общественной </w:t>
            </w:r>
            <w:proofErr w:type="spellStart"/>
            <w:r w:rsidRPr="0027494E">
              <w:rPr>
                <w:sz w:val="16"/>
                <w:szCs w:val="16"/>
              </w:rPr>
              <w:t>инфпаструктуры</w:t>
            </w:r>
            <w:proofErr w:type="spellEnd"/>
            <w:r w:rsidRPr="0027494E">
              <w:rPr>
                <w:sz w:val="16"/>
                <w:szCs w:val="16"/>
              </w:rPr>
              <w:t xml:space="preserve"> муниципального значения (</w:t>
            </w:r>
            <w:proofErr w:type="spellStart"/>
            <w:r w:rsidRPr="0027494E">
              <w:rPr>
                <w:sz w:val="16"/>
                <w:szCs w:val="16"/>
              </w:rPr>
              <w:t>рем.двор.тер</w:t>
            </w:r>
            <w:proofErr w:type="gramStart"/>
            <w:r w:rsidRPr="0027494E">
              <w:rPr>
                <w:sz w:val="16"/>
                <w:szCs w:val="16"/>
              </w:rPr>
              <w:t>.М</w:t>
            </w:r>
            <w:proofErr w:type="gramEnd"/>
            <w:r w:rsidRPr="0027494E">
              <w:rPr>
                <w:sz w:val="16"/>
                <w:szCs w:val="16"/>
              </w:rPr>
              <w:t>олодежная</w:t>
            </w:r>
            <w:proofErr w:type="spellEnd"/>
            <w:r w:rsidRPr="0027494E">
              <w:rPr>
                <w:sz w:val="16"/>
                <w:szCs w:val="16"/>
              </w:rPr>
              <w:t xml:space="preserve"> д.4)</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7И403S4840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3597,80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85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27494E">
              <w:rPr>
                <w:b/>
                <w:bCs/>
                <w:sz w:val="16"/>
                <w:szCs w:val="16"/>
              </w:rPr>
              <w:t>Войсковицкое</w:t>
            </w:r>
            <w:proofErr w:type="spellEnd"/>
            <w:r w:rsidRPr="0027494E">
              <w:rPr>
                <w:b/>
                <w:bCs/>
                <w:sz w:val="16"/>
                <w:szCs w:val="16"/>
              </w:rPr>
              <w:t xml:space="preserve">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7И40400000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11 874,60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5 768,23</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48,58%</w:t>
            </w:r>
          </w:p>
        </w:tc>
      </w:tr>
      <w:tr w:rsidR="0027494E" w:rsidRPr="0027494E" w:rsidTr="006C178F">
        <w:trPr>
          <w:gridAfter w:val="1"/>
          <w:wAfter w:w="63" w:type="dxa"/>
          <w:trHeight w:val="48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КУЛЬТУРА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6 360,40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4 214,69</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66,26%</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Обеспечение деятельности подведомственных учреждений культуры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7И40412500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6 056,40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4 148,09</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68,49%</w:t>
            </w:r>
          </w:p>
        </w:tc>
      </w:tr>
      <w:tr w:rsidR="0027494E" w:rsidRPr="0027494E" w:rsidTr="006C178F">
        <w:trPr>
          <w:gridAfter w:val="1"/>
          <w:wAfter w:w="63" w:type="dxa"/>
          <w:trHeight w:val="6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подведомственных учреждений культуры (</w:t>
            </w:r>
            <w:proofErr w:type="spellStart"/>
            <w:r w:rsidRPr="0027494E">
              <w:rPr>
                <w:sz w:val="16"/>
                <w:szCs w:val="16"/>
              </w:rPr>
              <w:t>Мун</w:t>
            </w:r>
            <w:proofErr w:type="gramStart"/>
            <w:r w:rsidRPr="0027494E">
              <w:rPr>
                <w:sz w:val="16"/>
                <w:szCs w:val="16"/>
              </w:rPr>
              <w:t>.з</w:t>
            </w:r>
            <w:proofErr w:type="gramEnd"/>
            <w:r w:rsidRPr="0027494E">
              <w:rPr>
                <w:sz w:val="16"/>
                <w:szCs w:val="16"/>
              </w:rPr>
              <w:t>адание</w:t>
            </w:r>
            <w:proofErr w:type="spellEnd"/>
            <w:r w:rsidRPr="0027494E">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7И40412500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6 056,40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4 148,09</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68,49%</w:t>
            </w:r>
          </w:p>
        </w:tc>
      </w:tr>
      <w:tr w:rsidR="0027494E" w:rsidRPr="0027494E" w:rsidTr="006C178F">
        <w:trPr>
          <w:gridAfter w:val="1"/>
          <w:wAfter w:w="63" w:type="dxa"/>
          <w:trHeight w:val="45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подведомственных учреждений культуры (Иные цели)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7И40412500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Проведение культурно-массовых мероприятий к праздничным и памятным датам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7И40415630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140,00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4,60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3,29%</w:t>
            </w:r>
          </w:p>
        </w:tc>
      </w:tr>
      <w:tr w:rsidR="0027494E" w:rsidRPr="0027494E" w:rsidTr="006C178F">
        <w:trPr>
          <w:gridAfter w:val="1"/>
          <w:wAfter w:w="63" w:type="dxa"/>
          <w:trHeight w:val="30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культурно-массовых мероприятий к праздничным и памятным датам (</w:t>
            </w:r>
            <w:proofErr w:type="spellStart"/>
            <w:r w:rsidRPr="0027494E">
              <w:rPr>
                <w:sz w:val="16"/>
                <w:szCs w:val="16"/>
              </w:rPr>
              <w:t>адм</w:t>
            </w:r>
            <w:proofErr w:type="spellEnd"/>
            <w:r w:rsidRPr="0027494E">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7И40415630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 </w:t>
            </w:r>
          </w:p>
        </w:tc>
      </w:tr>
      <w:tr w:rsidR="0027494E" w:rsidRPr="0027494E" w:rsidTr="006C178F">
        <w:trPr>
          <w:gridAfter w:val="1"/>
          <w:wAfter w:w="63" w:type="dxa"/>
          <w:trHeight w:val="30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культурно-массовых мероприятий к праздничным и памятным датам (</w:t>
            </w:r>
            <w:proofErr w:type="spellStart"/>
            <w:r w:rsidRPr="0027494E">
              <w:rPr>
                <w:sz w:val="16"/>
                <w:szCs w:val="16"/>
              </w:rPr>
              <w:t>адм</w:t>
            </w:r>
            <w:proofErr w:type="spellEnd"/>
            <w:r w:rsidRPr="0027494E">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7И40415630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140,00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4,60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3,29%</w:t>
            </w:r>
          </w:p>
        </w:tc>
      </w:tr>
      <w:tr w:rsidR="0027494E" w:rsidRPr="0027494E" w:rsidTr="006C178F">
        <w:trPr>
          <w:gridAfter w:val="1"/>
          <w:wAfter w:w="63" w:type="dxa"/>
          <w:trHeight w:val="30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Проведение культурно-массовых мероприятий к праздничным и памятным датам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7И40415630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164,00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62,00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0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культурно-массовых мероприятий к праздничным и памятным датам (</w:t>
            </w:r>
            <w:proofErr w:type="spellStart"/>
            <w:r w:rsidRPr="0027494E">
              <w:rPr>
                <w:sz w:val="16"/>
                <w:szCs w:val="16"/>
              </w:rPr>
              <w:t>мун</w:t>
            </w:r>
            <w:proofErr w:type="gramStart"/>
            <w:r w:rsidRPr="0027494E">
              <w:rPr>
                <w:sz w:val="16"/>
                <w:szCs w:val="16"/>
              </w:rPr>
              <w:t>.з</w:t>
            </w:r>
            <w:proofErr w:type="gramEnd"/>
            <w:r w:rsidRPr="0027494E">
              <w:rPr>
                <w:sz w:val="16"/>
                <w:szCs w:val="16"/>
              </w:rPr>
              <w:t>адание</w:t>
            </w:r>
            <w:proofErr w:type="spellEnd"/>
            <w:r w:rsidRPr="0027494E">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7И40415630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164,00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62,00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0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культурно-массовых мероприятий к праздничным и памятным датам (иные цели)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7И40415630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6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lastRenderedPageBreak/>
              <w:t xml:space="preserve">Дополнительные расходы на сохранение целевых показателей повышения оплаты труда работников </w:t>
            </w:r>
            <w:proofErr w:type="spellStart"/>
            <w:r w:rsidRPr="0027494E">
              <w:rPr>
                <w:b/>
                <w:bCs/>
                <w:sz w:val="16"/>
                <w:szCs w:val="16"/>
              </w:rPr>
              <w:t>мун</w:t>
            </w:r>
            <w:proofErr w:type="gramStart"/>
            <w:r w:rsidRPr="0027494E">
              <w:rPr>
                <w:b/>
                <w:bCs/>
                <w:sz w:val="16"/>
                <w:szCs w:val="16"/>
              </w:rPr>
              <w:t>.у</w:t>
            </w:r>
            <w:proofErr w:type="gramEnd"/>
            <w:r w:rsidRPr="0027494E">
              <w:rPr>
                <w:b/>
                <w:bCs/>
                <w:sz w:val="16"/>
                <w:szCs w:val="16"/>
              </w:rPr>
              <w:t>чреждений</w:t>
            </w:r>
            <w:proofErr w:type="spellEnd"/>
            <w:r w:rsidRPr="0027494E">
              <w:rPr>
                <w:b/>
                <w:bCs/>
                <w:sz w:val="16"/>
                <w:szCs w:val="16"/>
              </w:rPr>
              <w:t xml:space="preserve"> культуры в соответствии с Указом Президента РФ от 07.05.2012 №597 "О мероприятиях по реализации </w:t>
            </w:r>
            <w:proofErr w:type="spellStart"/>
            <w:r w:rsidRPr="0027494E">
              <w:rPr>
                <w:b/>
                <w:bCs/>
                <w:sz w:val="16"/>
                <w:szCs w:val="16"/>
              </w:rPr>
              <w:t>гос.соц.политики</w:t>
            </w:r>
            <w:proofErr w:type="spellEnd"/>
            <w:r w:rsidRPr="0027494E">
              <w:rPr>
                <w:b/>
                <w:bCs/>
                <w:sz w:val="16"/>
                <w:szCs w:val="16"/>
              </w:rPr>
              <w:t>" (ДК)</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7И400S0363</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6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Дополнительные расходы на сохранение целевых показателей повышения оплаты труда работников </w:t>
            </w:r>
            <w:proofErr w:type="spellStart"/>
            <w:r w:rsidRPr="0027494E">
              <w:rPr>
                <w:sz w:val="16"/>
                <w:szCs w:val="16"/>
              </w:rPr>
              <w:t>мун</w:t>
            </w:r>
            <w:proofErr w:type="gramStart"/>
            <w:r w:rsidRPr="0027494E">
              <w:rPr>
                <w:sz w:val="16"/>
                <w:szCs w:val="16"/>
              </w:rPr>
              <w:t>.у</w:t>
            </w:r>
            <w:proofErr w:type="gramEnd"/>
            <w:r w:rsidRPr="0027494E">
              <w:rPr>
                <w:sz w:val="16"/>
                <w:szCs w:val="16"/>
              </w:rPr>
              <w:t>чреждений</w:t>
            </w:r>
            <w:proofErr w:type="spellEnd"/>
            <w:r w:rsidRPr="0027494E">
              <w:rPr>
                <w:sz w:val="16"/>
                <w:szCs w:val="16"/>
              </w:rPr>
              <w:t xml:space="preserve"> культуры в соответствии с Указом Президента РФ от 07.05.2012 №597 "О мероприятиях по реализации </w:t>
            </w:r>
            <w:proofErr w:type="spellStart"/>
            <w:r w:rsidRPr="0027494E">
              <w:rPr>
                <w:sz w:val="16"/>
                <w:szCs w:val="16"/>
              </w:rPr>
              <w:t>гос.соц.политики</w:t>
            </w:r>
            <w:proofErr w:type="spellEnd"/>
            <w:r w:rsidRPr="0027494E">
              <w:rPr>
                <w:sz w:val="16"/>
                <w:szCs w:val="16"/>
              </w:rPr>
              <w:t>" (ДК)</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7И400S0363</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0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Обеспечение деятельности подведомственных учреждений культуры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7И40472020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7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Обеспечение деятельности подведомственных учреждений культуры      (</w:t>
            </w:r>
            <w:proofErr w:type="spellStart"/>
            <w:r w:rsidRPr="0027494E">
              <w:rPr>
                <w:sz w:val="16"/>
                <w:szCs w:val="16"/>
              </w:rPr>
              <w:t>Деп</w:t>
            </w:r>
            <w:proofErr w:type="gramStart"/>
            <w:r w:rsidRPr="0027494E">
              <w:rPr>
                <w:sz w:val="16"/>
                <w:szCs w:val="16"/>
              </w:rPr>
              <w:t>.З</w:t>
            </w:r>
            <w:proofErr w:type="gramEnd"/>
            <w:r w:rsidRPr="0027494E">
              <w:rPr>
                <w:sz w:val="16"/>
                <w:szCs w:val="16"/>
              </w:rPr>
              <w:t>АКС</w:t>
            </w:r>
            <w:proofErr w:type="spellEnd"/>
            <w:r w:rsidRPr="0027494E">
              <w:rPr>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7И40472020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612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 </w:t>
            </w:r>
          </w:p>
        </w:tc>
      </w:tr>
      <w:tr w:rsidR="0027494E" w:rsidRPr="0027494E" w:rsidTr="006C178F">
        <w:trPr>
          <w:gridAfter w:val="1"/>
          <w:wAfter w:w="63" w:type="dxa"/>
          <w:trHeight w:val="57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БИБЛИОТЕКА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5 514,20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1 553,55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28,17%</w:t>
            </w:r>
          </w:p>
        </w:tc>
      </w:tr>
      <w:tr w:rsidR="0027494E" w:rsidRPr="0027494E" w:rsidTr="006C178F">
        <w:trPr>
          <w:gridAfter w:val="1"/>
          <w:wAfter w:w="63" w:type="dxa"/>
          <w:trHeight w:val="30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t xml:space="preserve">Обеспечение деятельности муниципальных библиотек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7И40412600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610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700,00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350,00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50,00%</w:t>
            </w:r>
          </w:p>
        </w:tc>
      </w:tr>
      <w:tr w:rsidR="0027494E" w:rsidRPr="0027494E" w:rsidTr="006C178F">
        <w:trPr>
          <w:gridAfter w:val="1"/>
          <w:wAfter w:w="63" w:type="dxa"/>
          <w:trHeight w:val="30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Обеспечение деятельности муниципальных библиотек (</w:t>
            </w:r>
            <w:proofErr w:type="spellStart"/>
            <w:r w:rsidRPr="0027494E">
              <w:rPr>
                <w:sz w:val="16"/>
                <w:szCs w:val="16"/>
              </w:rPr>
              <w:t>мун</w:t>
            </w:r>
            <w:proofErr w:type="gramStart"/>
            <w:r w:rsidRPr="0027494E">
              <w:rPr>
                <w:sz w:val="16"/>
                <w:szCs w:val="16"/>
              </w:rPr>
              <w:t>.з</w:t>
            </w:r>
            <w:proofErr w:type="gramEnd"/>
            <w:r w:rsidRPr="0027494E">
              <w:rPr>
                <w:sz w:val="16"/>
                <w:szCs w:val="16"/>
              </w:rPr>
              <w:t>адание</w:t>
            </w:r>
            <w:proofErr w:type="spellEnd"/>
            <w:r w:rsidRPr="0027494E">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7И40412600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611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700,00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350,00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50,00%</w:t>
            </w:r>
          </w:p>
        </w:tc>
      </w:tr>
      <w:tr w:rsidR="0027494E" w:rsidRPr="0027494E" w:rsidTr="006C178F">
        <w:trPr>
          <w:gridAfter w:val="1"/>
          <w:wAfter w:w="63" w:type="dxa"/>
          <w:trHeight w:val="43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муниципальных библиотек (иные цели)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7И40012600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76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Дополнительные расходы на сохранение целевых показателей повышения оплаты труда работников </w:t>
            </w:r>
            <w:proofErr w:type="spellStart"/>
            <w:r w:rsidRPr="0027494E">
              <w:rPr>
                <w:b/>
                <w:bCs/>
                <w:sz w:val="16"/>
                <w:szCs w:val="16"/>
              </w:rPr>
              <w:t>мун</w:t>
            </w:r>
            <w:proofErr w:type="gramStart"/>
            <w:r w:rsidRPr="0027494E">
              <w:rPr>
                <w:b/>
                <w:bCs/>
                <w:sz w:val="16"/>
                <w:szCs w:val="16"/>
              </w:rPr>
              <w:t>.у</w:t>
            </w:r>
            <w:proofErr w:type="gramEnd"/>
            <w:r w:rsidRPr="0027494E">
              <w:rPr>
                <w:b/>
                <w:bCs/>
                <w:sz w:val="16"/>
                <w:szCs w:val="16"/>
              </w:rPr>
              <w:t>чреждений</w:t>
            </w:r>
            <w:proofErr w:type="spellEnd"/>
            <w:r w:rsidRPr="0027494E">
              <w:rPr>
                <w:b/>
                <w:bCs/>
                <w:sz w:val="16"/>
                <w:szCs w:val="16"/>
              </w:rPr>
              <w:t xml:space="preserve"> культуры в соответствии с Указом Президента РФ от 07.05.2012 №597 "О мероприятиях по реализации </w:t>
            </w:r>
            <w:proofErr w:type="spellStart"/>
            <w:r w:rsidRPr="0027494E">
              <w:rPr>
                <w:b/>
                <w:bCs/>
                <w:sz w:val="16"/>
                <w:szCs w:val="16"/>
              </w:rPr>
              <w:t>гос.соц.политики</w:t>
            </w:r>
            <w:proofErr w:type="spellEnd"/>
            <w:r w:rsidRPr="0027494E">
              <w:rPr>
                <w:b/>
                <w:bCs/>
                <w:sz w:val="16"/>
                <w:szCs w:val="16"/>
              </w:rPr>
              <w:t>" (библиотека)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7И400S0361</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4 814,20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1 203,55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25,00%</w:t>
            </w:r>
          </w:p>
        </w:tc>
      </w:tr>
      <w:tr w:rsidR="0027494E" w:rsidRPr="0027494E" w:rsidTr="006C178F">
        <w:trPr>
          <w:gridAfter w:val="1"/>
          <w:wAfter w:w="63" w:type="dxa"/>
          <w:trHeight w:val="6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Дополнительные расходы на сохранение целевых показателей повышения оплаты труда работников </w:t>
            </w:r>
            <w:proofErr w:type="spellStart"/>
            <w:r w:rsidRPr="0027494E">
              <w:rPr>
                <w:sz w:val="16"/>
                <w:szCs w:val="16"/>
              </w:rPr>
              <w:t>мун</w:t>
            </w:r>
            <w:proofErr w:type="gramStart"/>
            <w:r w:rsidRPr="0027494E">
              <w:rPr>
                <w:sz w:val="16"/>
                <w:szCs w:val="16"/>
              </w:rPr>
              <w:t>.у</w:t>
            </w:r>
            <w:proofErr w:type="gramEnd"/>
            <w:r w:rsidRPr="0027494E">
              <w:rPr>
                <w:sz w:val="16"/>
                <w:szCs w:val="16"/>
              </w:rPr>
              <w:t>чреждений</w:t>
            </w:r>
            <w:proofErr w:type="spellEnd"/>
            <w:r w:rsidRPr="0027494E">
              <w:rPr>
                <w:sz w:val="16"/>
                <w:szCs w:val="16"/>
              </w:rPr>
              <w:t xml:space="preserve"> культуры в соответствии с Указом Президента РФ от 07.05.2012 №597 "О мероприятиях по реализации </w:t>
            </w:r>
            <w:proofErr w:type="spellStart"/>
            <w:r w:rsidRPr="0027494E">
              <w:rPr>
                <w:sz w:val="16"/>
                <w:szCs w:val="16"/>
              </w:rPr>
              <w:t>гос.соц.политики</w:t>
            </w:r>
            <w:proofErr w:type="spellEnd"/>
            <w:r w:rsidRPr="0027494E">
              <w:rPr>
                <w:sz w:val="16"/>
                <w:szCs w:val="16"/>
              </w:rPr>
              <w:t>" (библиотека)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7И400S0361</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4 814,20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1 203,55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25,00%</w:t>
            </w:r>
          </w:p>
        </w:tc>
      </w:tr>
      <w:tr w:rsidR="0027494E" w:rsidRPr="0027494E" w:rsidTr="006C178F">
        <w:trPr>
          <w:gridAfter w:val="1"/>
          <w:wAfter w:w="63" w:type="dxa"/>
          <w:trHeight w:val="37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КАПИТАЛЬНЫЙ РЕМОНТ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88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w:t>
            </w:r>
            <w:proofErr w:type="spellStart"/>
            <w:r w:rsidRPr="0027494E">
              <w:rPr>
                <w:b/>
                <w:bCs/>
                <w:sz w:val="16"/>
                <w:szCs w:val="16"/>
              </w:rPr>
              <w:t>Войсковицкого</w:t>
            </w:r>
            <w:proofErr w:type="spellEnd"/>
            <w:r w:rsidRPr="0027494E">
              <w:rPr>
                <w:b/>
                <w:bCs/>
                <w:sz w:val="16"/>
                <w:szCs w:val="16"/>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27494E">
              <w:rPr>
                <w:b/>
                <w:bCs/>
                <w:sz w:val="16"/>
                <w:szCs w:val="16"/>
              </w:rPr>
              <w:t>Войсковицкого</w:t>
            </w:r>
            <w:proofErr w:type="spellEnd"/>
            <w:r w:rsidRPr="0027494E">
              <w:rPr>
                <w:b/>
                <w:bCs/>
                <w:sz w:val="16"/>
                <w:szCs w:val="16"/>
              </w:rPr>
              <w:t xml:space="preserve">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7И40015640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73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27494E">
              <w:rPr>
                <w:sz w:val="16"/>
                <w:szCs w:val="16"/>
              </w:rPr>
              <w:t>Войсковицкого</w:t>
            </w:r>
            <w:proofErr w:type="spellEnd"/>
            <w:r w:rsidRPr="0027494E">
              <w:rPr>
                <w:sz w:val="16"/>
                <w:szCs w:val="16"/>
              </w:rPr>
              <w:t xml:space="preserve">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7И40015640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t xml:space="preserve">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w:t>
            </w:r>
            <w:proofErr w:type="spellStart"/>
            <w:r w:rsidRPr="0027494E">
              <w:rPr>
                <w:b/>
                <w:bCs/>
                <w:sz w:val="16"/>
                <w:szCs w:val="16"/>
              </w:rPr>
              <w:t>Войсковицкого</w:t>
            </w:r>
            <w:proofErr w:type="spellEnd"/>
            <w:r w:rsidRPr="0027494E">
              <w:rPr>
                <w:b/>
                <w:bCs/>
                <w:sz w:val="16"/>
                <w:szCs w:val="16"/>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27494E">
              <w:rPr>
                <w:b/>
                <w:bCs/>
                <w:sz w:val="16"/>
                <w:szCs w:val="16"/>
              </w:rPr>
              <w:t>Войсковицкого</w:t>
            </w:r>
            <w:proofErr w:type="spellEnd"/>
            <w:r w:rsidRPr="0027494E">
              <w:rPr>
                <w:b/>
                <w:bCs/>
                <w:sz w:val="16"/>
                <w:szCs w:val="16"/>
              </w:rPr>
              <w:t xml:space="preserve">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7И400S0670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610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94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27494E">
              <w:rPr>
                <w:sz w:val="16"/>
                <w:szCs w:val="16"/>
              </w:rPr>
              <w:t>Войсковицкого</w:t>
            </w:r>
            <w:proofErr w:type="spellEnd"/>
            <w:r w:rsidRPr="0027494E">
              <w:rPr>
                <w:sz w:val="16"/>
                <w:szCs w:val="16"/>
              </w:rPr>
              <w:t xml:space="preserve">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7И400S0670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612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0801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7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lastRenderedPageBreak/>
              <w:t xml:space="preserve"> Комплекс процессных мероприятий "Развитие культуры, организация праздничных мероприятий  на территории МО </w:t>
            </w:r>
            <w:proofErr w:type="spellStart"/>
            <w:r w:rsidRPr="0027494E">
              <w:rPr>
                <w:b/>
                <w:bCs/>
                <w:sz w:val="16"/>
                <w:szCs w:val="16"/>
              </w:rPr>
              <w:t>Войсковицкое</w:t>
            </w:r>
            <w:proofErr w:type="spellEnd"/>
            <w:r w:rsidRPr="0027494E">
              <w:rPr>
                <w:b/>
                <w:bCs/>
                <w:sz w:val="16"/>
                <w:szCs w:val="16"/>
              </w:rPr>
              <w:t xml:space="preserve">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7И40500000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1 580,00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450,00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28,48%</w:t>
            </w:r>
          </w:p>
        </w:tc>
      </w:tr>
      <w:tr w:rsidR="0027494E" w:rsidRPr="0027494E" w:rsidTr="006C178F">
        <w:trPr>
          <w:gridAfter w:val="1"/>
          <w:wAfter w:w="63" w:type="dxa"/>
          <w:trHeight w:val="7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МОЛОДЕЖНАЯ ПОЛИТИКА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580,00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58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t xml:space="preserve">Организация и проведение культурно-массовых молодежных мероприятий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7И40515230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50,00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54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Организация и проведение культурно-массовых молодежных мероприятий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7И40515230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0707</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50,00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Реализация комплекса мер по профилактике </w:t>
            </w:r>
            <w:proofErr w:type="spellStart"/>
            <w:r w:rsidRPr="0027494E">
              <w:rPr>
                <w:b/>
                <w:bCs/>
                <w:sz w:val="16"/>
                <w:szCs w:val="16"/>
              </w:rPr>
              <w:t>девиантного</w:t>
            </w:r>
            <w:proofErr w:type="spellEnd"/>
            <w:r w:rsidRPr="0027494E">
              <w:rPr>
                <w:b/>
                <w:bCs/>
                <w:sz w:val="16"/>
                <w:szCs w:val="16"/>
              </w:rPr>
              <w:t xml:space="preserve"> поведения молодежи и трудовой адаптации несовершеннолетних</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7И40518310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530,00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5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Реализация комплекса мер по профилактике </w:t>
            </w:r>
            <w:proofErr w:type="spellStart"/>
            <w:r w:rsidRPr="0027494E">
              <w:rPr>
                <w:sz w:val="16"/>
                <w:szCs w:val="16"/>
              </w:rPr>
              <w:t>девиантного</w:t>
            </w:r>
            <w:proofErr w:type="spellEnd"/>
            <w:r w:rsidRPr="0027494E">
              <w:rPr>
                <w:sz w:val="16"/>
                <w:szCs w:val="16"/>
              </w:rPr>
              <w:t xml:space="preserve"> поведения молодежи и трудовой адаптации несовершеннолетних</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7И40518310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111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0707</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6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Реализация комплекса мер по профилактике </w:t>
            </w:r>
            <w:proofErr w:type="spellStart"/>
            <w:r w:rsidRPr="0027494E">
              <w:rPr>
                <w:sz w:val="16"/>
                <w:szCs w:val="16"/>
              </w:rPr>
              <w:t>девиантного</w:t>
            </w:r>
            <w:proofErr w:type="spellEnd"/>
            <w:r w:rsidRPr="0027494E">
              <w:rPr>
                <w:sz w:val="16"/>
                <w:szCs w:val="16"/>
              </w:rPr>
              <w:t xml:space="preserve"> поведения молодежи и трудовой адаптации несовершеннолетних</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7И40518310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119</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0707</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130,00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35"/>
        </w:trPr>
        <w:tc>
          <w:tcPr>
            <w:tcW w:w="8515" w:type="dxa"/>
            <w:gridSpan w:val="2"/>
            <w:tcBorders>
              <w:top w:val="nil"/>
              <w:left w:val="single" w:sz="4" w:space="0" w:color="auto"/>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МАССОВЫЙ СПОРТ</w:t>
            </w:r>
          </w:p>
        </w:tc>
        <w:tc>
          <w:tcPr>
            <w:tcW w:w="1560" w:type="dxa"/>
            <w:tcBorders>
              <w:top w:val="nil"/>
              <w:left w:val="nil"/>
              <w:bottom w:val="single" w:sz="4" w:space="0" w:color="auto"/>
              <w:right w:val="single" w:sz="4" w:space="0" w:color="auto"/>
            </w:tcBorders>
            <w:shd w:val="clear" w:color="auto" w:fill="auto"/>
            <w:vAlign w:val="bottom"/>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777"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1 000,00</w:t>
            </w:r>
          </w:p>
        </w:tc>
        <w:tc>
          <w:tcPr>
            <w:tcW w:w="1167" w:type="dxa"/>
            <w:tcBorders>
              <w:top w:val="nil"/>
              <w:left w:val="nil"/>
              <w:bottom w:val="single" w:sz="4" w:space="0" w:color="auto"/>
              <w:right w:val="single" w:sz="8"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450,00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45,00%</w:t>
            </w:r>
          </w:p>
        </w:tc>
      </w:tr>
      <w:tr w:rsidR="0027494E" w:rsidRPr="0027494E" w:rsidTr="006C178F">
        <w:trPr>
          <w:gridAfter w:val="1"/>
          <w:wAfter w:w="63" w:type="dxa"/>
          <w:trHeight w:val="43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Обеспечение деятельности подведомственных учреждений физкультуры и спорта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7И40512800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900,00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450,00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50,00%</w:t>
            </w:r>
          </w:p>
        </w:tc>
      </w:tr>
      <w:tr w:rsidR="0027494E" w:rsidRPr="0027494E" w:rsidTr="006C178F">
        <w:trPr>
          <w:gridAfter w:val="1"/>
          <w:wAfter w:w="63" w:type="dxa"/>
          <w:trHeight w:val="55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подведомственных учреждений физкультуры и спорта  (</w:t>
            </w:r>
            <w:proofErr w:type="spellStart"/>
            <w:r w:rsidRPr="0027494E">
              <w:rPr>
                <w:sz w:val="16"/>
                <w:szCs w:val="16"/>
              </w:rPr>
              <w:t>мун</w:t>
            </w:r>
            <w:proofErr w:type="gramStart"/>
            <w:r w:rsidRPr="0027494E">
              <w:rPr>
                <w:sz w:val="16"/>
                <w:szCs w:val="16"/>
              </w:rPr>
              <w:t>.з</w:t>
            </w:r>
            <w:proofErr w:type="gramEnd"/>
            <w:r w:rsidRPr="0027494E">
              <w:rPr>
                <w:sz w:val="16"/>
                <w:szCs w:val="16"/>
              </w:rPr>
              <w:t>адание</w:t>
            </w:r>
            <w:proofErr w:type="spellEnd"/>
            <w:r w:rsidRPr="0027494E">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7И40512800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1102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900,00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450,00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50,00%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Проведение мероприятий в области спорта и физической культуры</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7И40515340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мероприятий в области спорта и физической культуры (</w:t>
            </w:r>
            <w:proofErr w:type="spellStart"/>
            <w:r w:rsidRPr="0027494E">
              <w:rPr>
                <w:sz w:val="16"/>
                <w:szCs w:val="16"/>
              </w:rPr>
              <w:t>адм</w:t>
            </w:r>
            <w:proofErr w:type="spellEnd"/>
            <w:r w:rsidRPr="0027494E">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7И40515340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1102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Проведение мероприятий в области спорта и физической культуры</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7И40515340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Проведение мероприятий в области спорта и физической культуры (</w:t>
            </w:r>
            <w:proofErr w:type="spellStart"/>
            <w:r w:rsidRPr="0027494E">
              <w:rPr>
                <w:sz w:val="16"/>
                <w:szCs w:val="16"/>
              </w:rPr>
              <w:t>мун</w:t>
            </w:r>
            <w:proofErr w:type="gramStart"/>
            <w:r w:rsidRPr="0027494E">
              <w:rPr>
                <w:sz w:val="16"/>
                <w:szCs w:val="16"/>
              </w:rPr>
              <w:t>.з</w:t>
            </w:r>
            <w:proofErr w:type="gramEnd"/>
            <w:r w:rsidRPr="0027494E">
              <w:rPr>
                <w:sz w:val="16"/>
                <w:szCs w:val="16"/>
              </w:rPr>
              <w:t>адание</w:t>
            </w:r>
            <w:proofErr w:type="spellEnd"/>
            <w:r w:rsidRPr="0027494E">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7И40515340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611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1102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100,00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Проведение мероприятий в области спорта и физической культуры (Иные цели)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7И40515340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612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1102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 </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proofErr w:type="spellStart"/>
            <w:r w:rsidRPr="0027494E">
              <w:rPr>
                <w:b/>
                <w:bCs/>
                <w:sz w:val="16"/>
                <w:szCs w:val="16"/>
              </w:rPr>
              <w:t>Непрограмные</w:t>
            </w:r>
            <w:proofErr w:type="spellEnd"/>
            <w:r w:rsidRPr="0027494E">
              <w:rPr>
                <w:b/>
                <w:bCs/>
                <w:sz w:val="16"/>
                <w:szCs w:val="16"/>
              </w:rPr>
              <w:t xml:space="preserve"> расходы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6000000000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18 276,21</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2 805,86</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15,35%</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Расходы на выплаты муниципальным служащим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61Ф0200000</w:t>
            </w:r>
          </w:p>
        </w:tc>
        <w:tc>
          <w:tcPr>
            <w:tcW w:w="777"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1065" w:type="dxa"/>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11 675,98</w:t>
            </w:r>
          </w:p>
        </w:tc>
        <w:tc>
          <w:tcPr>
            <w:tcW w:w="1167" w:type="dxa"/>
            <w:tcBorders>
              <w:top w:val="nil"/>
              <w:left w:val="nil"/>
              <w:bottom w:val="single" w:sz="4" w:space="0" w:color="auto"/>
              <w:right w:val="single" w:sz="8"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1 497,50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12,82%</w:t>
            </w:r>
          </w:p>
        </w:tc>
      </w:tr>
      <w:tr w:rsidR="0027494E" w:rsidRPr="0027494E" w:rsidTr="006C178F">
        <w:trPr>
          <w:gridAfter w:val="1"/>
          <w:wAfter w:w="63" w:type="dxa"/>
          <w:trHeight w:val="40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Расходы на выплаты муниципальным служащим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61Ф0211020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120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9 598,38</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1 181,20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12,30%</w:t>
            </w:r>
          </w:p>
        </w:tc>
      </w:tr>
      <w:tr w:rsidR="0027494E" w:rsidRPr="0027494E" w:rsidTr="006C178F">
        <w:trPr>
          <w:gridAfter w:val="1"/>
          <w:wAfter w:w="63" w:type="dxa"/>
          <w:trHeight w:val="43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Расходы на выплаты </w:t>
            </w:r>
            <w:proofErr w:type="spellStart"/>
            <w:r w:rsidRPr="0027494E">
              <w:rPr>
                <w:sz w:val="16"/>
                <w:szCs w:val="16"/>
              </w:rPr>
              <w:t>гаве</w:t>
            </w:r>
            <w:proofErr w:type="spellEnd"/>
            <w:r w:rsidRPr="0027494E">
              <w:rPr>
                <w:sz w:val="16"/>
                <w:szCs w:val="16"/>
              </w:rPr>
              <w:t xml:space="preserve"> администрации (ФОТ)</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61Ф0211020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7 298,00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961,17</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13,17%</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lastRenderedPageBreak/>
              <w:t>Расходы на выплаты муниципальным служащим (иные выплаты)</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61Ф0211020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161,98</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0,84</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0,52%</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Расходы на выплаты муниципальным служащим (Взносы)</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61Ф0211020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129</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2 138,40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219,18</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10,25%</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Расходы на выплаты </w:t>
            </w:r>
            <w:proofErr w:type="spellStart"/>
            <w:r w:rsidRPr="0027494E">
              <w:rPr>
                <w:b/>
                <w:bCs/>
                <w:sz w:val="16"/>
                <w:szCs w:val="16"/>
              </w:rPr>
              <w:t>гаве</w:t>
            </w:r>
            <w:proofErr w:type="spellEnd"/>
            <w:r w:rsidRPr="0027494E">
              <w:rPr>
                <w:b/>
                <w:bCs/>
                <w:sz w:val="16"/>
                <w:szCs w:val="16"/>
              </w:rPr>
              <w:t xml:space="preserve"> администрации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61Ф0211040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120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2 077,60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316,30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15,22%</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Расходы на выплаты </w:t>
            </w:r>
            <w:proofErr w:type="spellStart"/>
            <w:r w:rsidRPr="0027494E">
              <w:rPr>
                <w:sz w:val="16"/>
                <w:szCs w:val="16"/>
              </w:rPr>
              <w:t>гаве</w:t>
            </w:r>
            <w:proofErr w:type="spellEnd"/>
            <w:r w:rsidRPr="0027494E">
              <w:rPr>
                <w:sz w:val="16"/>
                <w:szCs w:val="16"/>
              </w:rPr>
              <w:t xml:space="preserve"> администрации (ФОТ)</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61Ф0211040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1 593,60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261,09</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16,38%</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Расходы на выплаты </w:t>
            </w:r>
            <w:proofErr w:type="spellStart"/>
            <w:r w:rsidRPr="0027494E">
              <w:rPr>
                <w:sz w:val="16"/>
                <w:szCs w:val="16"/>
              </w:rPr>
              <w:t>гаве</w:t>
            </w:r>
            <w:proofErr w:type="spellEnd"/>
            <w:r w:rsidRPr="0027494E">
              <w:rPr>
                <w:sz w:val="16"/>
                <w:szCs w:val="16"/>
              </w:rPr>
              <w:t xml:space="preserve"> администрации (иные выплаты)</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61Ф0211020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14,00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37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Расходы на выплаты </w:t>
            </w:r>
            <w:proofErr w:type="spellStart"/>
            <w:r w:rsidRPr="0027494E">
              <w:rPr>
                <w:sz w:val="16"/>
                <w:szCs w:val="16"/>
              </w:rPr>
              <w:t>гаве</w:t>
            </w:r>
            <w:proofErr w:type="spellEnd"/>
            <w:r w:rsidRPr="0027494E">
              <w:rPr>
                <w:sz w:val="16"/>
                <w:szCs w:val="16"/>
              </w:rPr>
              <w:t xml:space="preserve"> администрации (Взносы)</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61Ф0211040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129</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470,00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55,21</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11,75%</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Поощрение муниципальных управленческих команд в рамках </w:t>
            </w:r>
            <w:proofErr w:type="spellStart"/>
            <w:r w:rsidRPr="0027494E">
              <w:rPr>
                <w:b/>
                <w:bCs/>
                <w:sz w:val="16"/>
                <w:szCs w:val="16"/>
              </w:rPr>
              <w:t>непрограмных</w:t>
            </w:r>
            <w:proofErr w:type="spellEnd"/>
            <w:r w:rsidRPr="0027494E">
              <w:rPr>
                <w:b/>
                <w:bCs/>
                <w:sz w:val="16"/>
                <w:szCs w:val="16"/>
              </w:rPr>
              <w:t xml:space="preserve"> расходов ОМСУ</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61Ф0255490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120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42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Фонд </w:t>
            </w:r>
            <w:proofErr w:type="spellStart"/>
            <w:r w:rsidRPr="0027494E">
              <w:rPr>
                <w:sz w:val="16"/>
                <w:szCs w:val="16"/>
              </w:rPr>
              <w:t>опалты</w:t>
            </w:r>
            <w:proofErr w:type="spellEnd"/>
            <w:r w:rsidRPr="0027494E">
              <w:rPr>
                <w:sz w:val="16"/>
                <w:szCs w:val="16"/>
              </w:rPr>
              <w:t xml:space="preserve"> труда </w:t>
            </w:r>
            <w:proofErr w:type="spellStart"/>
            <w:r w:rsidRPr="0027494E">
              <w:rPr>
                <w:sz w:val="16"/>
                <w:szCs w:val="16"/>
              </w:rPr>
              <w:t>гос</w:t>
            </w:r>
            <w:proofErr w:type="spellEnd"/>
            <w:r w:rsidRPr="0027494E">
              <w:rPr>
                <w:sz w:val="16"/>
                <w:szCs w:val="16"/>
              </w:rPr>
              <w:t>. (муниципальных органов)</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61Ф0255490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45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Взносы по обязательному страхованию на выплаты денежного содержания и иные выплаты работникам </w:t>
            </w:r>
            <w:proofErr w:type="spellStart"/>
            <w:r w:rsidRPr="0027494E">
              <w:rPr>
                <w:sz w:val="16"/>
                <w:szCs w:val="16"/>
              </w:rPr>
              <w:t>гос</w:t>
            </w:r>
            <w:proofErr w:type="spellEnd"/>
            <w:proofErr w:type="gramStart"/>
            <w:r w:rsidRPr="0027494E">
              <w:rPr>
                <w:sz w:val="16"/>
                <w:szCs w:val="16"/>
              </w:rPr>
              <w:t>.(</w:t>
            </w:r>
            <w:proofErr w:type="gramEnd"/>
            <w:r w:rsidRPr="0027494E">
              <w:rPr>
                <w:sz w:val="16"/>
                <w:szCs w:val="16"/>
              </w:rPr>
              <w:t>муниципальных) органов</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61Ф0255490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129</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Прочие расходы на содержание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61П0000000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3 465,92</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739,20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21,33%</w:t>
            </w:r>
          </w:p>
        </w:tc>
      </w:tr>
      <w:tr w:rsidR="0027494E" w:rsidRPr="0027494E" w:rsidTr="006C178F">
        <w:trPr>
          <w:gridAfter w:val="1"/>
          <w:wAfter w:w="63" w:type="dxa"/>
          <w:trHeight w:val="43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t>Прочие расходы на содержание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61П0111030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3 372,40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739,20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21,92%</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t>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61П0111030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120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919,50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121,87</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13,25%</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органов местного самоуправления (ФОТ)</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61П0111030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696,50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98,52</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14,15%</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органов местного самоуправления (иные выплаты)</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61П0111030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органов местного самоуправления (Взносы)</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61П0111030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129</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220,00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23,35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10,61%</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61П0111030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2 452,90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617,33</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25,17%</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61П0111030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732,02</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141,47</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19,33%</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61П0111030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1 407,98</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384,99</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27,34%</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61П0111030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247</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312,90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90,87</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29,04%</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Диспансеризация работников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61П0115070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90,00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lastRenderedPageBreak/>
              <w:t>Диспансеризация работников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61П0115070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90,00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Осуществление полномочий в сфере административных правонарушений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61П0171340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3,52</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nil"/>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Осуществление полномочий в сфере административных правонарушений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61П0171340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0104</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3,52</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Обеспечение деятельности Совета депутатов муниципального образования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61П0111050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120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58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Совета депутатов муниципального образования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61П0111050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123</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Обеспечение деятельности Совета депутатов муниципального образования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61П0111050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Обеспечение деятельности Совета депутатов муниципального образования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61П0111050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0103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Прочие расходы</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62Д000000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3134,31</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569,17</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18,15%</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Исполнение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62Д0100000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639,01</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186,75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29,22%</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outlineLvl w:val="0"/>
              <w:rPr>
                <w:b/>
                <w:bCs/>
                <w:sz w:val="16"/>
                <w:szCs w:val="16"/>
              </w:rPr>
            </w:pPr>
            <w:r w:rsidRPr="0027494E">
              <w:rPr>
                <w:b/>
                <w:bCs/>
                <w:sz w:val="16"/>
                <w:szCs w:val="16"/>
              </w:rPr>
              <w:t>Проведение выборов и референдумов</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62Д0111070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800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sz w:val="16"/>
                <w:szCs w:val="16"/>
              </w:rPr>
            </w:pPr>
            <w:r w:rsidRPr="0027494E">
              <w:rPr>
                <w:sz w:val="16"/>
                <w:szCs w:val="16"/>
              </w:rPr>
              <w:t>Обеспечение проведения выборов и референдумов</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6290011070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880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0107</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ПЕРЕДАЧА ПОЛНОМОЧИЙ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62Д0100000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540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579,01</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144,75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25,00%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Иные межбюджетные трансферты на осуществление полномочий по жилищному контролю</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62Д0113010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540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0501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191,20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47,80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25,00%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Иные межбюджетные трансферты на осуществление части полномочий по исполнению бюджета муниципального  образования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62Д0113020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540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0106</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137,10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34,28</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25,00%</w:t>
            </w:r>
          </w:p>
        </w:tc>
      </w:tr>
      <w:tr w:rsidR="0027494E" w:rsidRPr="0027494E" w:rsidTr="006C178F">
        <w:trPr>
          <w:gridAfter w:val="1"/>
          <w:wAfter w:w="63" w:type="dxa"/>
          <w:trHeight w:val="39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Иные межбюджетные трансферты на осуществление части полномочий по некоторым жилищным вопросам</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62Д0113030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540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29,00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7,25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25,00%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Передача полномочий по регулированию тарифов на товары и услуги организаций коммунального комплекса в рамках </w:t>
            </w:r>
            <w:proofErr w:type="spellStart"/>
            <w:r w:rsidRPr="0027494E">
              <w:rPr>
                <w:sz w:val="16"/>
                <w:szCs w:val="16"/>
              </w:rPr>
              <w:t>непрограммных</w:t>
            </w:r>
            <w:proofErr w:type="spellEnd"/>
            <w:r w:rsidRPr="0027494E">
              <w:rPr>
                <w:sz w:val="16"/>
                <w:szCs w:val="16"/>
              </w:rPr>
              <w:t xml:space="preserve"> расходов ОМСУ</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62Д0113040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540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62Д0113060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540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0106</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42,28</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10,57</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25,00%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27494E">
              <w:rPr>
                <w:sz w:val="16"/>
                <w:szCs w:val="16"/>
              </w:rPr>
              <w:t>тепло-водоснабжения</w:t>
            </w:r>
            <w:proofErr w:type="spellEnd"/>
            <w:proofErr w:type="gramEnd"/>
            <w:r w:rsidRPr="0027494E">
              <w:rPr>
                <w:sz w:val="16"/>
                <w:szCs w:val="16"/>
              </w:rPr>
              <w:t xml:space="preserve"> населения и водоотведения</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62Д0113070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540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0502</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121,23</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30,31</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25,00%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Иные межбюджетные трансферты на осуществление части полномочий по осуществлению </w:t>
            </w:r>
            <w:proofErr w:type="spellStart"/>
            <w:r w:rsidRPr="0027494E">
              <w:rPr>
                <w:sz w:val="16"/>
                <w:szCs w:val="16"/>
              </w:rPr>
              <w:t>внутренненго</w:t>
            </w:r>
            <w:proofErr w:type="spellEnd"/>
            <w:r w:rsidRPr="0027494E">
              <w:rPr>
                <w:sz w:val="16"/>
                <w:szCs w:val="16"/>
              </w:rPr>
              <w:t xml:space="preserve"> финансового контроля в сфере закупок и бюджетных правоотношений бюджета муниципального образования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62Д011315</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540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0106</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58,20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14,55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25,00%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nil"/>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lastRenderedPageBreak/>
              <w:t xml:space="preserve">Резервные фонды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62Д0115020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870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single" w:sz="4" w:space="0" w:color="auto"/>
              <w:left w:val="single" w:sz="4" w:space="0" w:color="auto"/>
              <w:bottom w:val="single" w:sz="4" w:space="0" w:color="auto"/>
              <w:right w:val="nil"/>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Резервные фонды местных администраций</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62Д0115020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870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100,00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single" w:sz="4" w:space="0" w:color="auto"/>
              <w:left w:val="single" w:sz="4" w:space="0" w:color="auto"/>
              <w:bottom w:val="single" w:sz="4" w:space="0" w:color="auto"/>
              <w:right w:val="nil"/>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Обучение и повышение квалификации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62Д0116271</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42,00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70,00%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nil"/>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Обучение и повышение квалификации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62Д0116271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0705</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60,00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42,00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70,00%</w:t>
            </w:r>
          </w:p>
        </w:tc>
      </w:tr>
      <w:tr w:rsidR="0027494E" w:rsidRPr="0027494E" w:rsidTr="006C178F">
        <w:trPr>
          <w:gridAfter w:val="1"/>
          <w:wAfter w:w="63" w:type="dxa"/>
          <w:trHeight w:val="495"/>
        </w:trPr>
        <w:tc>
          <w:tcPr>
            <w:tcW w:w="8515" w:type="dxa"/>
            <w:gridSpan w:val="2"/>
            <w:tcBorders>
              <w:top w:val="nil"/>
              <w:left w:val="nil"/>
              <w:bottom w:val="nil"/>
              <w:right w:val="nil"/>
            </w:tcBorders>
            <w:shd w:val="clear" w:color="auto" w:fill="auto"/>
            <w:vAlign w:val="center"/>
            <w:hideMark/>
          </w:tcPr>
          <w:p w:rsidR="0027494E" w:rsidRPr="0027494E" w:rsidRDefault="0027494E" w:rsidP="0027494E">
            <w:pPr>
              <w:spacing w:after="0" w:line="240" w:lineRule="auto"/>
              <w:jc w:val="center"/>
              <w:rPr>
                <w:b/>
                <w:bCs/>
                <w:sz w:val="16"/>
                <w:szCs w:val="16"/>
              </w:rPr>
            </w:pPr>
            <w:proofErr w:type="spellStart"/>
            <w:r w:rsidRPr="0027494E">
              <w:rPr>
                <w:b/>
                <w:bCs/>
                <w:sz w:val="16"/>
                <w:szCs w:val="16"/>
              </w:rPr>
              <w:t>Непрограмные</w:t>
            </w:r>
            <w:proofErr w:type="spellEnd"/>
            <w:r w:rsidRPr="0027494E">
              <w:rPr>
                <w:b/>
                <w:bCs/>
                <w:sz w:val="16"/>
                <w:szCs w:val="16"/>
              </w:rPr>
              <w:t xml:space="preserve"> расходы</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62Д0200000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2 387,50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382,42</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16,02%</w:t>
            </w:r>
          </w:p>
        </w:tc>
      </w:tr>
      <w:tr w:rsidR="0027494E" w:rsidRPr="0027494E" w:rsidTr="006C178F">
        <w:trPr>
          <w:gridAfter w:val="1"/>
          <w:wAfter w:w="63" w:type="dxa"/>
          <w:trHeight w:val="495"/>
        </w:trPr>
        <w:tc>
          <w:tcPr>
            <w:tcW w:w="8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Оценка недвижимости, признание прав и регулирование отношений по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62Д0215030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Оценка недвижимости, признание прав и регулирование отношений по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62Д0215030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Проведение прочих  мероприятий организационного характера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62Д0215050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225,00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4,44%</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Проведение прочих  мероприятий организационного характера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62Д0215050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225,00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10,00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4,44%</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b/>
                <w:bCs/>
                <w:sz w:val="16"/>
                <w:szCs w:val="16"/>
              </w:rPr>
            </w:pPr>
            <w:r w:rsidRPr="0027494E">
              <w:rPr>
                <w:b/>
                <w:bCs/>
                <w:sz w:val="16"/>
                <w:szCs w:val="16"/>
              </w:rPr>
              <w:t xml:space="preserve">Проведение прочих  мероприятий организационного характера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62Д0215050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850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123,00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60,00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outlineLvl w:val="0"/>
              <w:rPr>
                <w:b/>
                <w:bCs/>
                <w:sz w:val="16"/>
                <w:szCs w:val="16"/>
              </w:rPr>
            </w:pPr>
            <w:r w:rsidRPr="0027494E">
              <w:rPr>
                <w:b/>
                <w:bCs/>
                <w:sz w:val="16"/>
                <w:szCs w:val="16"/>
              </w:rPr>
              <w:t>48,78%</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Проведение прочих  мероприятий организационного характера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62Д0215050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852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Проведение прочих  мероприятий организационного характера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62Д0215050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853</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93,00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60,00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64,52%</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b/>
                <w:bCs/>
                <w:sz w:val="16"/>
                <w:szCs w:val="16"/>
              </w:rPr>
            </w:pPr>
            <w:r w:rsidRPr="0027494E">
              <w:rPr>
                <w:b/>
                <w:bCs/>
                <w:sz w:val="16"/>
                <w:szCs w:val="16"/>
              </w:rPr>
              <w:t>Выплаты материальной помощи, поощрения за особые заслуги физ.  и юр</w:t>
            </w:r>
            <w:proofErr w:type="gramStart"/>
            <w:r w:rsidRPr="0027494E">
              <w:rPr>
                <w:b/>
                <w:bCs/>
                <w:sz w:val="16"/>
                <w:szCs w:val="16"/>
              </w:rPr>
              <w:t>.л</w:t>
            </w:r>
            <w:proofErr w:type="gramEnd"/>
            <w:r w:rsidRPr="0027494E">
              <w:rPr>
                <w:b/>
                <w:bCs/>
                <w:sz w:val="16"/>
                <w:szCs w:val="16"/>
              </w:rPr>
              <w:t>ицам</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62Д0215060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350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15,00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sz w:val="16"/>
                <w:szCs w:val="16"/>
              </w:rPr>
            </w:pPr>
            <w:r w:rsidRPr="0027494E">
              <w:rPr>
                <w:sz w:val="16"/>
                <w:szCs w:val="16"/>
              </w:rPr>
              <w:t>Выплаты материальной помощи, поощрения за особые заслуги физ. и юр</w:t>
            </w:r>
            <w:proofErr w:type="gramStart"/>
            <w:r w:rsidRPr="0027494E">
              <w:rPr>
                <w:sz w:val="16"/>
                <w:szCs w:val="16"/>
              </w:rPr>
              <w:t>.л</w:t>
            </w:r>
            <w:proofErr w:type="gramEnd"/>
            <w:r w:rsidRPr="0027494E">
              <w:rPr>
                <w:sz w:val="16"/>
                <w:szCs w:val="16"/>
              </w:rPr>
              <w:t>ицам</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62Д0215060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350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15,00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62Д0215500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62Д0215500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62Д0215500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247</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645"/>
        </w:trPr>
        <w:tc>
          <w:tcPr>
            <w:tcW w:w="8515" w:type="dxa"/>
            <w:gridSpan w:val="2"/>
            <w:tcBorders>
              <w:top w:val="nil"/>
              <w:left w:val="single" w:sz="4" w:space="0" w:color="auto"/>
              <w:bottom w:val="single" w:sz="4" w:space="0" w:color="auto"/>
              <w:right w:val="nil"/>
            </w:tcBorders>
            <w:shd w:val="clear" w:color="auto" w:fill="auto"/>
            <w:vAlign w:val="center"/>
            <w:hideMark/>
          </w:tcPr>
          <w:p w:rsidR="0027494E" w:rsidRPr="0027494E" w:rsidRDefault="0027494E" w:rsidP="0027494E">
            <w:pPr>
              <w:spacing w:after="0" w:line="240" w:lineRule="auto"/>
              <w:rPr>
                <w:b/>
                <w:bCs/>
                <w:sz w:val="16"/>
                <w:szCs w:val="16"/>
              </w:rPr>
            </w:pPr>
            <w:proofErr w:type="spellStart"/>
            <w:r w:rsidRPr="0027494E">
              <w:rPr>
                <w:b/>
                <w:bCs/>
                <w:sz w:val="16"/>
                <w:szCs w:val="16"/>
              </w:rPr>
              <w:t>Оуществление</w:t>
            </w:r>
            <w:proofErr w:type="spellEnd"/>
            <w:r w:rsidRPr="0027494E">
              <w:rPr>
                <w:b/>
                <w:bCs/>
                <w:sz w:val="16"/>
                <w:szCs w:val="16"/>
              </w:rPr>
              <w:t xml:space="preserve"> мер по </w:t>
            </w:r>
            <w:proofErr w:type="spellStart"/>
            <w:r w:rsidRPr="0027494E">
              <w:rPr>
                <w:b/>
                <w:bCs/>
                <w:sz w:val="16"/>
                <w:szCs w:val="16"/>
              </w:rPr>
              <w:t>пртиводействию</w:t>
            </w:r>
            <w:proofErr w:type="spellEnd"/>
            <w:r w:rsidRPr="0027494E">
              <w:rPr>
                <w:b/>
                <w:bCs/>
                <w:sz w:val="16"/>
                <w:szCs w:val="16"/>
              </w:rPr>
              <w:t xml:space="preserve"> коррупции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62Д0217004</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45,00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5,04</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11,20%</w:t>
            </w:r>
          </w:p>
        </w:tc>
      </w:tr>
      <w:tr w:rsidR="0027494E" w:rsidRPr="0027494E" w:rsidTr="006C178F">
        <w:trPr>
          <w:gridAfter w:val="1"/>
          <w:wAfter w:w="63" w:type="dxa"/>
          <w:trHeight w:val="67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proofErr w:type="spellStart"/>
            <w:r w:rsidRPr="0027494E">
              <w:rPr>
                <w:sz w:val="16"/>
                <w:szCs w:val="16"/>
              </w:rPr>
              <w:lastRenderedPageBreak/>
              <w:t>Оуществление</w:t>
            </w:r>
            <w:proofErr w:type="spellEnd"/>
            <w:r w:rsidRPr="0027494E">
              <w:rPr>
                <w:sz w:val="16"/>
                <w:szCs w:val="16"/>
              </w:rPr>
              <w:t xml:space="preserve"> мер по </w:t>
            </w:r>
            <w:proofErr w:type="spellStart"/>
            <w:r w:rsidRPr="0027494E">
              <w:rPr>
                <w:sz w:val="16"/>
                <w:szCs w:val="16"/>
              </w:rPr>
              <w:t>пртиводействию</w:t>
            </w:r>
            <w:proofErr w:type="spellEnd"/>
            <w:r w:rsidRPr="0027494E">
              <w:rPr>
                <w:sz w:val="16"/>
                <w:szCs w:val="16"/>
              </w:rPr>
              <w:t xml:space="preserve"> коррупции </w:t>
            </w:r>
          </w:p>
        </w:tc>
        <w:tc>
          <w:tcPr>
            <w:tcW w:w="1560" w:type="dxa"/>
            <w:tcBorders>
              <w:top w:val="nil"/>
              <w:left w:val="nil"/>
              <w:bottom w:val="single" w:sz="4" w:space="0" w:color="auto"/>
              <w:right w:val="nil"/>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62Д0217004</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 </w:t>
            </w:r>
          </w:p>
        </w:tc>
      </w:tr>
      <w:tr w:rsidR="0027494E" w:rsidRPr="0027494E" w:rsidTr="006C178F">
        <w:trPr>
          <w:gridAfter w:val="1"/>
          <w:wAfter w:w="63" w:type="dxa"/>
          <w:trHeight w:val="387"/>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proofErr w:type="spellStart"/>
            <w:r w:rsidRPr="0027494E">
              <w:rPr>
                <w:sz w:val="16"/>
                <w:szCs w:val="16"/>
              </w:rPr>
              <w:t>Оуществление</w:t>
            </w:r>
            <w:proofErr w:type="spellEnd"/>
            <w:r w:rsidRPr="0027494E">
              <w:rPr>
                <w:sz w:val="16"/>
                <w:szCs w:val="16"/>
              </w:rPr>
              <w:t xml:space="preserve"> мер по </w:t>
            </w:r>
            <w:proofErr w:type="spellStart"/>
            <w:r w:rsidRPr="0027494E">
              <w:rPr>
                <w:sz w:val="16"/>
                <w:szCs w:val="16"/>
              </w:rPr>
              <w:t>пртиводействию</w:t>
            </w:r>
            <w:proofErr w:type="spellEnd"/>
            <w:r w:rsidRPr="0027494E">
              <w:rPr>
                <w:sz w:val="16"/>
                <w:szCs w:val="16"/>
              </w:rPr>
              <w:t xml:space="preserve"> коррупции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62Д0217004</w:t>
            </w:r>
          </w:p>
        </w:tc>
        <w:tc>
          <w:tcPr>
            <w:tcW w:w="777" w:type="dxa"/>
            <w:tcBorders>
              <w:top w:val="nil"/>
              <w:left w:val="nil"/>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45,00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5,04</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11,20%</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w:t>
            </w:r>
            <w:proofErr w:type="spellStart"/>
            <w:r w:rsidRPr="0027494E">
              <w:rPr>
                <w:b/>
                <w:bCs/>
                <w:sz w:val="16"/>
                <w:szCs w:val="16"/>
              </w:rPr>
              <w:t>самоуравления</w:t>
            </w:r>
            <w:proofErr w:type="spellEnd"/>
            <w:r w:rsidRPr="0027494E">
              <w:rPr>
                <w:b/>
                <w:bCs/>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62Д0217110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101,00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31,50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31,19%</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w:t>
            </w:r>
            <w:proofErr w:type="spellStart"/>
            <w:r w:rsidRPr="0027494E">
              <w:rPr>
                <w:sz w:val="16"/>
                <w:szCs w:val="16"/>
              </w:rPr>
              <w:t>самоуравления</w:t>
            </w:r>
            <w:proofErr w:type="spellEnd"/>
            <w:r w:rsidRPr="0027494E">
              <w:rPr>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62Д0217110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101,00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31,50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31,19%</w:t>
            </w:r>
          </w:p>
        </w:tc>
      </w:tr>
      <w:tr w:rsidR="0027494E" w:rsidRPr="0027494E" w:rsidTr="006C178F">
        <w:trPr>
          <w:gridAfter w:val="1"/>
          <w:wAfter w:w="63" w:type="dxa"/>
          <w:trHeight w:val="393"/>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Доплаты к пенсиям муниципальных служащих</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62Д0215280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320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1 588,90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236,16</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14,86%</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Доплаты к пенсиям муниципальных служащих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62Д0215280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321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1001</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1 588,90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236,16</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14,86%</w:t>
            </w:r>
          </w:p>
        </w:tc>
      </w:tr>
      <w:tr w:rsidR="0027494E" w:rsidRPr="0027494E" w:rsidTr="006C178F">
        <w:trPr>
          <w:gridAfter w:val="1"/>
          <w:wAfter w:w="63" w:type="dxa"/>
          <w:trHeight w:val="409"/>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ОСУЩЕСТВЛЕНИЕ ПЕРВИЧНОГО ВОИНСКОГО УЧЕТА</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297,40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39,71</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13,35%</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Осуществление первичного воинского учета на территориях, где отсутствуют военные комиссариаты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62Д0251180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120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297,40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39,71</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13,35%</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Осуществление первичного воинского учета на территориях, где отсутствуют военные комиссариаты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62Д0251180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121</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0203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223,90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32,05</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14,31%</w:t>
            </w:r>
          </w:p>
        </w:tc>
      </w:tr>
      <w:tr w:rsidR="0027494E" w:rsidRPr="0027494E" w:rsidTr="006C178F">
        <w:trPr>
          <w:gridAfter w:val="1"/>
          <w:wAfter w:w="63" w:type="dxa"/>
          <w:trHeight w:val="300"/>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Осуществление первичного воинского учета на территориях, где отсутствуют военные комиссариаты </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62Д0251180</w:t>
            </w:r>
          </w:p>
        </w:tc>
        <w:tc>
          <w:tcPr>
            <w:tcW w:w="77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129</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0203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67,70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7,67</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11,32%</w:t>
            </w:r>
          </w:p>
        </w:tc>
      </w:tr>
      <w:tr w:rsidR="0027494E" w:rsidRPr="0027494E" w:rsidTr="006C178F">
        <w:trPr>
          <w:gridAfter w:val="1"/>
          <w:wAfter w:w="63" w:type="dxa"/>
          <w:trHeight w:val="495"/>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Осуществление первичного воинского учета на территориях, где отсутствуют военные комиссариаты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62Д0251180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240</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5,80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273"/>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Осуществление первичного воинского учета на территориях, где отсутствуют военные комиссариаты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62Д0251180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242</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0203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b/>
                <w:bCs/>
                <w:sz w:val="16"/>
                <w:szCs w:val="16"/>
              </w:rPr>
              <w:t>0,00%</w:t>
            </w:r>
            <w:r w:rsidRPr="0027494E">
              <w:rPr>
                <w:sz w:val="16"/>
                <w:szCs w:val="16"/>
              </w:rPr>
              <w:t> </w:t>
            </w:r>
          </w:p>
        </w:tc>
      </w:tr>
      <w:tr w:rsidR="0027494E" w:rsidRPr="0027494E" w:rsidTr="006C178F">
        <w:trPr>
          <w:gridAfter w:val="1"/>
          <w:wAfter w:w="63" w:type="dxa"/>
          <w:trHeight w:val="351"/>
        </w:trPr>
        <w:tc>
          <w:tcPr>
            <w:tcW w:w="8515"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Осуществление первичного воинского учета на территориях, где отсутствуют военные комиссариаты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62Д0251180</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244</w:t>
            </w:r>
          </w:p>
        </w:tc>
        <w:tc>
          <w:tcPr>
            <w:tcW w:w="1065"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0203</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5,80</w:t>
            </w:r>
          </w:p>
        </w:tc>
        <w:tc>
          <w:tcPr>
            <w:tcW w:w="1167" w:type="dxa"/>
            <w:tcBorders>
              <w:top w:val="nil"/>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gridAfter w:val="1"/>
          <w:wAfter w:w="63" w:type="dxa"/>
          <w:trHeight w:val="269"/>
        </w:trPr>
        <w:tc>
          <w:tcPr>
            <w:tcW w:w="8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ИТОГО</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rPr>
                <w:b/>
                <w:bCs/>
                <w:sz w:val="16"/>
                <w:szCs w:val="16"/>
              </w:rPr>
            </w:pPr>
            <w:r w:rsidRPr="0027494E">
              <w:rPr>
                <w:b/>
                <w:bCs/>
                <w:sz w:val="16"/>
                <w:szCs w:val="16"/>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rPr>
                <w:b/>
                <w:bCs/>
                <w:sz w:val="16"/>
                <w:szCs w:val="16"/>
              </w:rPr>
            </w:pPr>
            <w:r w:rsidRPr="0027494E">
              <w:rPr>
                <w:b/>
                <w:bCs/>
                <w:sz w:val="16"/>
                <w:szCs w:val="16"/>
              </w:rPr>
              <w:t>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rPr>
                <w:b/>
                <w:bCs/>
                <w:sz w:val="16"/>
                <w:szCs w:val="16"/>
              </w:rPr>
            </w:pPr>
            <w:r w:rsidRPr="0027494E">
              <w:rPr>
                <w:b/>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58029,00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11 644,24</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20,06%</w:t>
            </w:r>
          </w:p>
        </w:tc>
      </w:tr>
    </w:tbl>
    <w:p w:rsidR="0027494E" w:rsidRPr="0027494E" w:rsidRDefault="0027494E" w:rsidP="0027494E">
      <w:pPr>
        <w:spacing w:after="0" w:line="240" w:lineRule="auto"/>
        <w:jc w:val="right"/>
        <w:rPr>
          <w:b/>
          <w:bCs/>
          <w:sz w:val="16"/>
          <w:szCs w:val="16"/>
        </w:rPr>
      </w:pPr>
    </w:p>
    <w:p w:rsidR="0027494E" w:rsidRPr="0027494E" w:rsidRDefault="0027494E" w:rsidP="0027494E">
      <w:pPr>
        <w:spacing w:after="0" w:line="240" w:lineRule="auto"/>
        <w:jc w:val="right"/>
        <w:rPr>
          <w:b/>
          <w:bCs/>
          <w:sz w:val="16"/>
          <w:szCs w:val="16"/>
        </w:rPr>
        <w:sectPr w:rsidR="0027494E" w:rsidRPr="0027494E" w:rsidSect="00F14305">
          <w:pgSz w:w="16838" w:h="11906" w:orient="landscape"/>
          <w:pgMar w:top="1418" w:right="1134" w:bottom="709" w:left="567" w:header="709" w:footer="709" w:gutter="0"/>
          <w:cols w:space="708"/>
          <w:docGrid w:linePitch="360"/>
        </w:sectPr>
      </w:pPr>
    </w:p>
    <w:p w:rsidR="0027494E" w:rsidRPr="0027494E" w:rsidRDefault="0027494E" w:rsidP="0027494E">
      <w:pPr>
        <w:spacing w:after="0" w:line="240" w:lineRule="auto"/>
        <w:jc w:val="right"/>
        <w:rPr>
          <w:b/>
          <w:bCs/>
          <w:sz w:val="16"/>
          <w:szCs w:val="16"/>
        </w:rPr>
      </w:pPr>
      <w:r w:rsidRPr="0027494E">
        <w:rPr>
          <w:b/>
          <w:bCs/>
          <w:sz w:val="16"/>
          <w:szCs w:val="16"/>
        </w:rPr>
        <w:lastRenderedPageBreak/>
        <w:t>Приложение 5</w:t>
      </w:r>
    </w:p>
    <w:p w:rsidR="0027494E" w:rsidRPr="0027494E" w:rsidRDefault="0027494E" w:rsidP="0027494E">
      <w:pPr>
        <w:spacing w:after="0" w:line="240" w:lineRule="auto"/>
        <w:jc w:val="right"/>
        <w:rPr>
          <w:sz w:val="16"/>
          <w:szCs w:val="16"/>
        </w:rPr>
      </w:pPr>
      <w:r w:rsidRPr="0027494E">
        <w:rPr>
          <w:sz w:val="16"/>
          <w:szCs w:val="16"/>
        </w:rPr>
        <w:t>к Решению Совета депутатов</w:t>
      </w:r>
    </w:p>
    <w:p w:rsidR="0027494E" w:rsidRPr="0027494E" w:rsidRDefault="0027494E" w:rsidP="0027494E">
      <w:pPr>
        <w:spacing w:after="0" w:line="240" w:lineRule="auto"/>
        <w:jc w:val="right"/>
        <w:rPr>
          <w:sz w:val="16"/>
          <w:szCs w:val="16"/>
        </w:rPr>
      </w:pPr>
      <w:r w:rsidRPr="0027494E">
        <w:rPr>
          <w:sz w:val="16"/>
          <w:szCs w:val="16"/>
        </w:rPr>
        <w:t xml:space="preserve">МО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ind w:left="2832" w:firstLine="708"/>
        <w:jc w:val="right"/>
        <w:rPr>
          <w:sz w:val="16"/>
          <w:szCs w:val="16"/>
        </w:rPr>
      </w:pPr>
      <w:r w:rsidRPr="0027494E">
        <w:rPr>
          <w:sz w:val="16"/>
          <w:szCs w:val="16"/>
        </w:rPr>
        <w:t>От 16.06.2022 №133</w:t>
      </w:r>
    </w:p>
    <w:p w:rsidR="0027494E" w:rsidRPr="0027494E" w:rsidRDefault="0027494E" w:rsidP="0027494E">
      <w:pPr>
        <w:spacing w:after="0" w:line="240" w:lineRule="auto"/>
        <w:ind w:firstLine="4253"/>
        <w:jc w:val="right"/>
        <w:rPr>
          <w:sz w:val="16"/>
          <w:szCs w:val="16"/>
        </w:rPr>
      </w:pPr>
    </w:p>
    <w:tbl>
      <w:tblPr>
        <w:tblW w:w="15081" w:type="dxa"/>
        <w:tblInd w:w="103" w:type="dxa"/>
        <w:tblLook w:val="04A0"/>
      </w:tblPr>
      <w:tblGrid>
        <w:gridCol w:w="6663"/>
        <w:gridCol w:w="680"/>
        <w:gridCol w:w="175"/>
        <w:gridCol w:w="444"/>
        <w:gridCol w:w="236"/>
        <w:gridCol w:w="284"/>
        <w:gridCol w:w="318"/>
        <w:gridCol w:w="18"/>
        <w:gridCol w:w="520"/>
        <w:gridCol w:w="22"/>
        <w:gridCol w:w="1239"/>
        <w:gridCol w:w="219"/>
        <w:gridCol w:w="560"/>
        <w:gridCol w:w="500"/>
        <w:gridCol w:w="780"/>
        <w:gridCol w:w="416"/>
        <w:gridCol w:w="824"/>
        <w:gridCol w:w="500"/>
        <w:gridCol w:w="683"/>
      </w:tblGrid>
      <w:tr w:rsidR="0027494E" w:rsidRPr="0027494E" w:rsidTr="006C178F">
        <w:trPr>
          <w:gridAfter w:val="1"/>
          <w:wAfter w:w="683" w:type="dxa"/>
          <w:trHeight w:val="585"/>
        </w:trPr>
        <w:tc>
          <w:tcPr>
            <w:tcW w:w="11878" w:type="dxa"/>
            <w:gridSpan w:val="14"/>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jc w:val="center"/>
              <w:rPr>
                <w:b/>
                <w:bCs/>
                <w:sz w:val="16"/>
                <w:szCs w:val="16"/>
              </w:rPr>
            </w:pPr>
            <w:r w:rsidRPr="0027494E">
              <w:rPr>
                <w:b/>
                <w:bCs/>
                <w:sz w:val="16"/>
                <w:szCs w:val="16"/>
              </w:rPr>
              <w:t xml:space="preserve">Ведомственная  структура  расходов бюджета МО </w:t>
            </w:r>
            <w:proofErr w:type="spellStart"/>
            <w:r w:rsidRPr="0027494E">
              <w:rPr>
                <w:b/>
                <w:bCs/>
                <w:sz w:val="16"/>
                <w:szCs w:val="16"/>
              </w:rPr>
              <w:t>Войсковицкое</w:t>
            </w:r>
            <w:proofErr w:type="spellEnd"/>
            <w:r w:rsidRPr="0027494E">
              <w:rPr>
                <w:b/>
                <w:bCs/>
                <w:sz w:val="16"/>
                <w:szCs w:val="16"/>
              </w:rPr>
              <w:t xml:space="preserve"> сельское поселение  на 2021 год </w:t>
            </w:r>
          </w:p>
        </w:tc>
        <w:tc>
          <w:tcPr>
            <w:tcW w:w="1196"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1324"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gridAfter w:val="1"/>
          <w:wAfter w:w="683" w:type="dxa"/>
          <w:trHeight w:val="390"/>
        </w:trPr>
        <w:tc>
          <w:tcPr>
            <w:tcW w:w="6663" w:type="dxa"/>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color w:val="000000"/>
                <w:sz w:val="16"/>
                <w:szCs w:val="16"/>
              </w:rPr>
            </w:pPr>
            <w:r w:rsidRPr="0027494E">
              <w:rPr>
                <w:color w:val="000000"/>
                <w:sz w:val="16"/>
                <w:szCs w:val="16"/>
              </w:rPr>
              <w:t> </w:t>
            </w:r>
          </w:p>
        </w:tc>
        <w:tc>
          <w:tcPr>
            <w:tcW w:w="680" w:type="dxa"/>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color w:val="000000"/>
                <w:sz w:val="16"/>
                <w:szCs w:val="16"/>
              </w:rPr>
            </w:pPr>
            <w:r w:rsidRPr="0027494E">
              <w:rPr>
                <w:color w:val="000000"/>
                <w:sz w:val="16"/>
                <w:szCs w:val="16"/>
              </w:rPr>
              <w:t> </w:t>
            </w:r>
          </w:p>
        </w:tc>
        <w:tc>
          <w:tcPr>
            <w:tcW w:w="619" w:type="dxa"/>
            <w:gridSpan w:val="2"/>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color w:val="000000"/>
                <w:sz w:val="16"/>
                <w:szCs w:val="16"/>
              </w:rPr>
            </w:pPr>
            <w:r w:rsidRPr="0027494E">
              <w:rPr>
                <w:color w:val="000000"/>
                <w:sz w:val="16"/>
                <w:szCs w:val="16"/>
              </w:rPr>
              <w:t> </w:t>
            </w:r>
          </w:p>
        </w:tc>
        <w:tc>
          <w:tcPr>
            <w:tcW w:w="520" w:type="dxa"/>
            <w:gridSpan w:val="2"/>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color w:val="000000"/>
                <w:sz w:val="16"/>
                <w:szCs w:val="16"/>
              </w:rPr>
            </w:pPr>
            <w:r w:rsidRPr="0027494E">
              <w:rPr>
                <w:color w:val="000000"/>
                <w:sz w:val="16"/>
                <w:szCs w:val="16"/>
              </w:rPr>
              <w:t> </w:t>
            </w:r>
          </w:p>
        </w:tc>
        <w:tc>
          <w:tcPr>
            <w:tcW w:w="318" w:type="dxa"/>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color w:val="000000"/>
                <w:sz w:val="16"/>
                <w:szCs w:val="16"/>
              </w:rPr>
            </w:pPr>
            <w:r w:rsidRPr="0027494E">
              <w:rPr>
                <w:color w:val="000000"/>
                <w:sz w:val="16"/>
                <w:szCs w:val="16"/>
              </w:rPr>
              <w:t> </w:t>
            </w:r>
          </w:p>
        </w:tc>
        <w:tc>
          <w:tcPr>
            <w:tcW w:w="560" w:type="dxa"/>
            <w:gridSpan w:val="3"/>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color w:val="000000"/>
                <w:sz w:val="16"/>
                <w:szCs w:val="16"/>
              </w:rPr>
            </w:pPr>
            <w:r w:rsidRPr="0027494E">
              <w:rPr>
                <w:color w:val="000000"/>
                <w:sz w:val="16"/>
                <w:szCs w:val="16"/>
              </w:rPr>
              <w:t> </w:t>
            </w:r>
          </w:p>
        </w:tc>
        <w:tc>
          <w:tcPr>
            <w:tcW w:w="1239" w:type="dxa"/>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color w:val="000000"/>
                <w:sz w:val="16"/>
                <w:szCs w:val="16"/>
              </w:rPr>
            </w:pPr>
            <w:r w:rsidRPr="0027494E">
              <w:rPr>
                <w:color w:val="000000"/>
                <w:sz w:val="16"/>
                <w:szCs w:val="16"/>
              </w:rPr>
              <w:t> </w:t>
            </w:r>
          </w:p>
        </w:tc>
        <w:tc>
          <w:tcPr>
            <w:tcW w:w="1279" w:type="dxa"/>
            <w:gridSpan w:val="3"/>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color w:val="000000"/>
                <w:sz w:val="16"/>
                <w:szCs w:val="16"/>
              </w:rPr>
            </w:pPr>
            <w:r w:rsidRPr="0027494E">
              <w:rPr>
                <w:color w:val="000000"/>
                <w:sz w:val="16"/>
                <w:szCs w:val="16"/>
              </w:rPr>
              <w:t xml:space="preserve"> (руб.)</w:t>
            </w:r>
          </w:p>
        </w:tc>
        <w:tc>
          <w:tcPr>
            <w:tcW w:w="1196" w:type="dxa"/>
            <w:gridSpan w:val="2"/>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color w:val="000000"/>
                <w:sz w:val="16"/>
                <w:szCs w:val="16"/>
              </w:rPr>
            </w:pPr>
            <w:r w:rsidRPr="0027494E">
              <w:rPr>
                <w:color w:val="000000"/>
                <w:sz w:val="16"/>
                <w:szCs w:val="16"/>
              </w:rPr>
              <w:t> </w:t>
            </w:r>
          </w:p>
        </w:tc>
        <w:tc>
          <w:tcPr>
            <w:tcW w:w="1324" w:type="dxa"/>
            <w:gridSpan w:val="2"/>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color w:val="000000"/>
                <w:sz w:val="16"/>
                <w:szCs w:val="16"/>
              </w:rPr>
            </w:pPr>
            <w:r w:rsidRPr="0027494E">
              <w:rPr>
                <w:color w:val="000000"/>
                <w:sz w:val="16"/>
                <w:szCs w:val="16"/>
              </w:rPr>
              <w:t> </w:t>
            </w:r>
          </w:p>
        </w:tc>
      </w:tr>
      <w:tr w:rsidR="0027494E" w:rsidRPr="0027494E" w:rsidTr="006C178F">
        <w:trPr>
          <w:trHeight w:val="438"/>
        </w:trPr>
        <w:tc>
          <w:tcPr>
            <w:tcW w:w="75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Наименование</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Мин</w:t>
            </w:r>
          </w:p>
        </w:tc>
        <w:tc>
          <w:tcPr>
            <w:tcW w:w="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proofErr w:type="spellStart"/>
            <w:r w:rsidRPr="0027494E">
              <w:rPr>
                <w:b/>
                <w:bCs/>
                <w:color w:val="000000"/>
                <w:sz w:val="16"/>
                <w:szCs w:val="16"/>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proofErr w:type="gramStart"/>
            <w:r w:rsidRPr="0027494E">
              <w:rPr>
                <w:b/>
                <w:bCs/>
                <w:color w:val="000000"/>
                <w:sz w:val="16"/>
                <w:szCs w:val="16"/>
              </w:rPr>
              <w:t>ПР</w:t>
            </w:r>
            <w:proofErr w:type="gramEnd"/>
          </w:p>
        </w:tc>
        <w:tc>
          <w:tcPr>
            <w:tcW w:w="14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ЦСР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ВР</w:t>
            </w:r>
          </w:p>
        </w:tc>
        <w:tc>
          <w:tcPr>
            <w:tcW w:w="1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Бюджет на 2022 год</w:t>
            </w:r>
          </w:p>
        </w:tc>
        <w:tc>
          <w:tcPr>
            <w:tcW w:w="1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Исполнение за 1 кв. 2022 год</w:t>
            </w:r>
          </w:p>
        </w:tc>
        <w:tc>
          <w:tcPr>
            <w:tcW w:w="118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исполнения</w:t>
            </w:r>
          </w:p>
        </w:tc>
      </w:tr>
      <w:tr w:rsidR="0027494E" w:rsidRPr="0027494E" w:rsidTr="006C178F">
        <w:trPr>
          <w:trHeight w:val="585"/>
        </w:trPr>
        <w:tc>
          <w:tcPr>
            <w:tcW w:w="7518" w:type="dxa"/>
            <w:gridSpan w:val="3"/>
            <w:vMerge/>
            <w:tcBorders>
              <w:top w:val="single" w:sz="4" w:space="0" w:color="auto"/>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color w:val="000000"/>
                <w:sz w:val="16"/>
                <w:szCs w:val="16"/>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color w:val="000000"/>
                <w:sz w:val="16"/>
                <w:szCs w:val="16"/>
              </w:rPr>
            </w:pPr>
          </w:p>
        </w:tc>
        <w:tc>
          <w:tcPr>
            <w:tcW w:w="620" w:type="dxa"/>
            <w:gridSpan w:val="3"/>
            <w:vMerge/>
            <w:tcBorders>
              <w:top w:val="single" w:sz="4" w:space="0" w:color="auto"/>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color w:val="000000"/>
                <w:sz w:val="16"/>
                <w:szCs w:val="16"/>
              </w:rPr>
            </w:pPr>
          </w:p>
        </w:tc>
        <w:tc>
          <w:tcPr>
            <w:tcW w:w="1480" w:type="dxa"/>
            <w:gridSpan w:val="3"/>
            <w:vMerge/>
            <w:tcBorders>
              <w:top w:val="single" w:sz="4" w:space="0" w:color="auto"/>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color w:val="000000"/>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color w:val="000000"/>
                <w:sz w:val="16"/>
                <w:szCs w:val="16"/>
              </w:rPr>
            </w:pPr>
          </w:p>
        </w:tc>
        <w:tc>
          <w:tcPr>
            <w:tcW w:w="1280" w:type="dxa"/>
            <w:gridSpan w:val="2"/>
            <w:vMerge/>
            <w:tcBorders>
              <w:top w:val="single" w:sz="4"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b/>
                <w:bCs/>
                <w:color w:val="000000"/>
                <w:sz w:val="16"/>
                <w:szCs w:val="16"/>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sz w:val="16"/>
                <w:szCs w:val="16"/>
              </w:rPr>
            </w:pPr>
          </w:p>
        </w:tc>
        <w:tc>
          <w:tcPr>
            <w:tcW w:w="1183" w:type="dxa"/>
            <w:gridSpan w:val="2"/>
            <w:vMerge/>
            <w:tcBorders>
              <w:top w:val="single" w:sz="4"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b/>
                <w:bCs/>
                <w:sz w:val="16"/>
                <w:szCs w:val="16"/>
              </w:rPr>
            </w:pPr>
          </w:p>
        </w:tc>
      </w:tr>
      <w:tr w:rsidR="0027494E" w:rsidRPr="0027494E" w:rsidTr="006C178F">
        <w:trPr>
          <w:trHeight w:val="255"/>
        </w:trPr>
        <w:tc>
          <w:tcPr>
            <w:tcW w:w="7518" w:type="dxa"/>
            <w:gridSpan w:val="3"/>
            <w:tcBorders>
              <w:top w:val="nil"/>
              <w:left w:val="single" w:sz="4" w:space="0" w:color="auto"/>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rPr>
                <w:color w:val="000000"/>
                <w:sz w:val="16"/>
                <w:szCs w:val="16"/>
              </w:rPr>
            </w:pPr>
            <w:r w:rsidRPr="0027494E">
              <w:rPr>
                <w:color w:val="000000"/>
                <w:sz w:val="16"/>
                <w:szCs w:val="16"/>
              </w:rPr>
              <w:t> </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rPr>
                <w:color w:val="000000"/>
                <w:sz w:val="16"/>
                <w:szCs w:val="16"/>
              </w:rPr>
            </w:pPr>
            <w:r w:rsidRPr="0027494E">
              <w:rPr>
                <w:color w:val="000000"/>
                <w:sz w:val="16"/>
                <w:szCs w:val="16"/>
              </w:rPr>
              <w:t> </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rPr>
                <w:color w:val="000000"/>
                <w:sz w:val="16"/>
                <w:szCs w:val="16"/>
              </w:rPr>
            </w:pPr>
            <w:r w:rsidRPr="0027494E">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rPr>
                <w:color w:val="000000"/>
                <w:sz w:val="16"/>
                <w:szCs w:val="16"/>
              </w:rPr>
            </w:pPr>
            <w:r w:rsidRPr="0027494E">
              <w:rPr>
                <w:color w:val="000000"/>
                <w:sz w:val="16"/>
                <w:szCs w:val="16"/>
              </w:rPr>
              <w:t> </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rPr>
                <w:color w:val="000000"/>
                <w:sz w:val="16"/>
                <w:szCs w:val="16"/>
              </w:rPr>
            </w:pPr>
            <w:r w:rsidRPr="0027494E">
              <w:rPr>
                <w:color w:val="000000"/>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rPr>
                <w:color w:val="000000"/>
                <w:sz w:val="16"/>
                <w:szCs w:val="16"/>
              </w:rPr>
            </w:pPr>
            <w:r w:rsidRPr="0027494E">
              <w:rPr>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rPr>
                <w:color w:val="000000"/>
                <w:sz w:val="16"/>
                <w:szCs w:val="16"/>
              </w:rPr>
            </w:pPr>
            <w:r w:rsidRPr="0027494E">
              <w:rPr>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rPr>
                <w:color w:val="000000"/>
                <w:sz w:val="16"/>
                <w:szCs w:val="16"/>
              </w:rPr>
            </w:pPr>
            <w:r w:rsidRPr="0027494E">
              <w:rPr>
                <w:color w:val="000000"/>
                <w:sz w:val="16"/>
                <w:szCs w:val="16"/>
              </w:rPr>
              <w:t> </w:t>
            </w:r>
          </w:p>
        </w:tc>
      </w:tr>
      <w:tr w:rsidR="0027494E" w:rsidRPr="0027494E" w:rsidTr="006C178F">
        <w:trPr>
          <w:trHeight w:val="64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b/>
                <w:bCs/>
                <w:color w:val="000000"/>
                <w:sz w:val="16"/>
                <w:szCs w:val="16"/>
              </w:rPr>
            </w:pPr>
            <w:r w:rsidRPr="0027494E">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58029,00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11 644,24</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20,06%</w:t>
            </w:r>
          </w:p>
        </w:tc>
      </w:tr>
      <w:tr w:rsidR="0027494E" w:rsidRPr="0027494E" w:rsidTr="006C178F">
        <w:trPr>
          <w:trHeight w:val="46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ОБЩЕГОСУДАРСТВЕННЫЕ ВОПРОСЫ</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00</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16 068,48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2 402,63</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14,95%</w:t>
            </w:r>
          </w:p>
        </w:tc>
      </w:tr>
      <w:tr w:rsidR="0027494E" w:rsidRPr="0027494E" w:rsidTr="006C178F">
        <w:trPr>
          <w:trHeight w:val="510"/>
        </w:trPr>
        <w:tc>
          <w:tcPr>
            <w:tcW w:w="75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xml:space="preserve">Функционирование Правительства РФ, высших исполнительных органов </w:t>
            </w:r>
            <w:proofErr w:type="spellStart"/>
            <w:r w:rsidRPr="0027494E">
              <w:rPr>
                <w:b/>
                <w:bCs/>
                <w:color w:val="000000"/>
                <w:sz w:val="16"/>
                <w:szCs w:val="16"/>
              </w:rPr>
              <w:t>гос</w:t>
            </w:r>
            <w:proofErr w:type="gramStart"/>
            <w:r w:rsidRPr="0027494E">
              <w:rPr>
                <w:b/>
                <w:bCs/>
                <w:color w:val="000000"/>
                <w:sz w:val="16"/>
                <w:szCs w:val="16"/>
              </w:rPr>
              <w:t>.в</w:t>
            </w:r>
            <w:proofErr w:type="gramEnd"/>
            <w:r w:rsidRPr="0027494E">
              <w:rPr>
                <w:b/>
                <w:bCs/>
                <w:color w:val="000000"/>
                <w:sz w:val="16"/>
                <w:szCs w:val="16"/>
              </w:rPr>
              <w:t>ласти</w:t>
            </w:r>
            <w:proofErr w:type="spellEnd"/>
            <w:r w:rsidRPr="0027494E">
              <w:rPr>
                <w:b/>
                <w:bCs/>
                <w:color w:val="000000"/>
                <w:sz w:val="16"/>
                <w:szCs w:val="16"/>
              </w:rPr>
              <w:t xml:space="preserve"> субъектов РФ, местных администраций</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15 141,90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2 236,69</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14,77%</w:t>
            </w:r>
          </w:p>
        </w:tc>
      </w:tr>
      <w:tr w:rsidR="0027494E" w:rsidRPr="0027494E" w:rsidTr="006C178F">
        <w:trPr>
          <w:trHeight w:val="54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Расходы на выплаты муниципальным служащим</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61Ф0211020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9 598,38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1 181,20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12,31%</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Расходы на выплаты муниципальным служащим</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61Ф0211020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9 598,38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1 181,20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12,31%</w:t>
            </w:r>
          </w:p>
        </w:tc>
      </w:tr>
      <w:tr w:rsidR="0027494E" w:rsidRPr="0027494E" w:rsidTr="006C178F">
        <w:trPr>
          <w:trHeight w:val="48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Расходы на выплаты </w:t>
            </w:r>
            <w:proofErr w:type="spellStart"/>
            <w:r w:rsidRPr="0027494E">
              <w:rPr>
                <w:color w:val="000000"/>
                <w:sz w:val="16"/>
                <w:szCs w:val="16"/>
              </w:rPr>
              <w:t>гаве</w:t>
            </w:r>
            <w:proofErr w:type="spellEnd"/>
            <w:r w:rsidRPr="0027494E">
              <w:rPr>
                <w:color w:val="000000"/>
                <w:sz w:val="16"/>
                <w:szCs w:val="16"/>
              </w:rPr>
              <w:t xml:space="preserve"> администрации</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61Ф0211040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2 077,60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316,30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15,22%</w:t>
            </w:r>
          </w:p>
        </w:tc>
      </w:tr>
      <w:tr w:rsidR="0027494E" w:rsidRPr="0027494E" w:rsidTr="006C178F">
        <w:trPr>
          <w:trHeight w:val="66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Расходы на выплаты </w:t>
            </w:r>
            <w:proofErr w:type="spellStart"/>
            <w:r w:rsidRPr="0027494E">
              <w:rPr>
                <w:i/>
                <w:iCs/>
                <w:color w:val="000000"/>
                <w:sz w:val="16"/>
                <w:szCs w:val="16"/>
              </w:rPr>
              <w:t>гаве</w:t>
            </w:r>
            <w:proofErr w:type="spellEnd"/>
            <w:r w:rsidRPr="0027494E">
              <w:rPr>
                <w:i/>
                <w:iCs/>
                <w:color w:val="000000"/>
                <w:sz w:val="16"/>
                <w:szCs w:val="16"/>
              </w:rPr>
              <w:t xml:space="preserve"> администрации</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61Ф0211040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2 077,60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316,30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15,22%</w:t>
            </w:r>
          </w:p>
        </w:tc>
      </w:tr>
      <w:tr w:rsidR="0027494E" w:rsidRPr="0027494E" w:rsidTr="006C178F">
        <w:trPr>
          <w:trHeight w:val="54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Расходы на выплаты работникам, замещающим должности, не являющиеся должностями муниципальной службы</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61Ф0311030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3 372,40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739,20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21,92%</w:t>
            </w:r>
          </w:p>
        </w:tc>
      </w:tr>
      <w:tr w:rsidR="0027494E" w:rsidRPr="0027494E" w:rsidTr="006C178F">
        <w:trPr>
          <w:trHeight w:val="52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Расходы на выплаты работникам, замещающим должности, не являющиеся должностями муниципальной службы</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61Ф0311030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919,50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121,87</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13,25%</w:t>
            </w:r>
          </w:p>
        </w:tc>
      </w:tr>
      <w:tr w:rsidR="0027494E" w:rsidRPr="0027494E" w:rsidTr="006C178F">
        <w:trPr>
          <w:trHeight w:val="52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Расходы на выплаты работникам, замещающим должности, не являющиеся должностями муниципальной службы</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61Ф0311030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2 452,90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617,33</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25,17%</w:t>
            </w:r>
          </w:p>
        </w:tc>
      </w:tr>
      <w:tr w:rsidR="0027494E" w:rsidRPr="0027494E" w:rsidTr="006C178F">
        <w:trPr>
          <w:trHeight w:val="52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outlineLvl w:val="0"/>
              <w:rPr>
                <w:color w:val="000000"/>
                <w:sz w:val="16"/>
                <w:szCs w:val="16"/>
              </w:rPr>
            </w:pPr>
            <w:r w:rsidRPr="0027494E">
              <w:rPr>
                <w:color w:val="000000"/>
                <w:sz w:val="16"/>
                <w:szCs w:val="16"/>
              </w:rPr>
              <w:t>Диспансеризация работников органов местного самоуправления</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color w:val="000000"/>
                <w:sz w:val="16"/>
                <w:szCs w:val="16"/>
              </w:rPr>
            </w:pPr>
            <w:r w:rsidRPr="0027494E">
              <w:rPr>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color w:val="000000"/>
                <w:sz w:val="16"/>
                <w:szCs w:val="16"/>
              </w:rPr>
            </w:pPr>
            <w:r w:rsidRPr="0027494E">
              <w:rPr>
                <w:color w:val="000000"/>
                <w:sz w:val="16"/>
                <w:szCs w:val="16"/>
              </w:rPr>
              <w:t>61П0115070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color w:val="000000"/>
                <w:sz w:val="16"/>
                <w:szCs w:val="16"/>
              </w:rPr>
            </w:pPr>
            <w:r w:rsidRPr="0027494E">
              <w:rPr>
                <w:color w:val="000000"/>
                <w:sz w:val="16"/>
                <w:szCs w:val="16"/>
              </w:rPr>
              <w:t>90,00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sz w:val="16"/>
                <w:szCs w:val="16"/>
              </w:rPr>
            </w:pPr>
            <w:r w:rsidRPr="0027494E">
              <w:rPr>
                <w:sz w:val="16"/>
                <w:szCs w:val="16"/>
              </w:rPr>
              <w:t>0,00%</w:t>
            </w:r>
          </w:p>
        </w:tc>
      </w:tr>
      <w:tr w:rsidR="0027494E" w:rsidRPr="0027494E" w:rsidTr="006C178F">
        <w:trPr>
          <w:trHeight w:val="52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outlineLvl w:val="0"/>
              <w:rPr>
                <w:i/>
                <w:iCs/>
                <w:color w:val="000000"/>
                <w:sz w:val="16"/>
                <w:szCs w:val="16"/>
              </w:rPr>
            </w:pPr>
            <w:r w:rsidRPr="0027494E">
              <w:rPr>
                <w:i/>
                <w:iCs/>
                <w:color w:val="000000"/>
                <w:sz w:val="16"/>
                <w:szCs w:val="16"/>
              </w:rPr>
              <w:t>Диспансеризация работников органов местного самоуправления</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i/>
                <w:iCs/>
                <w:color w:val="000000"/>
                <w:sz w:val="16"/>
                <w:szCs w:val="16"/>
              </w:rPr>
            </w:pPr>
            <w:r w:rsidRPr="0027494E">
              <w:rPr>
                <w:i/>
                <w:iCs/>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i/>
                <w:iCs/>
                <w:color w:val="000000"/>
                <w:sz w:val="16"/>
                <w:szCs w:val="16"/>
              </w:rPr>
            </w:pPr>
            <w:r w:rsidRPr="0027494E">
              <w:rPr>
                <w:i/>
                <w:iCs/>
                <w:color w:val="000000"/>
                <w:sz w:val="16"/>
                <w:szCs w:val="16"/>
              </w:rPr>
              <w:t>61П0115070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i/>
                <w:iCs/>
                <w:color w:val="000000"/>
                <w:sz w:val="16"/>
                <w:szCs w:val="16"/>
              </w:rPr>
            </w:pPr>
            <w:r w:rsidRPr="0027494E">
              <w:rPr>
                <w:i/>
                <w:iCs/>
                <w:color w:val="000000"/>
                <w:sz w:val="16"/>
                <w:szCs w:val="16"/>
              </w:rPr>
              <w:t>90,00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sz w:val="16"/>
                <w:szCs w:val="16"/>
              </w:rPr>
            </w:pPr>
            <w:r w:rsidRPr="0027494E">
              <w:rPr>
                <w:sz w:val="16"/>
                <w:szCs w:val="16"/>
              </w:rPr>
              <w:t>0,00%</w:t>
            </w:r>
          </w:p>
        </w:tc>
      </w:tr>
      <w:tr w:rsidR="0027494E" w:rsidRPr="0027494E" w:rsidTr="006C178F">
        <w:trPr>
          <w:trHeight w:val="52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lastRenderedPageBreak/>
              <w:t>Осуществление полномочий в сфере административных правонарушений</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61П0171340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3,52</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2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Осуществление полномочий в сфере административных правонарушений</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61П0171340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3,52</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66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06</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237,58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59,40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45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06</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62Д0113020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137,10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34,28</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61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06</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62Д0113020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540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137,10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34,28</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57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06</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62Д0113060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42,28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10,57</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06</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62Д0113060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540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42,28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10,57</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Иные межбюджетные трансферты на осуществление части полномочий по осуществлению </w:t>
            </w:r>
            <w:proofErr w:type="spellStart"/>
            <w:r w:rsidRPr="0027494E">
              <w:rPr>
                <w:color w:val="000000"/>
                <w:sz w:val="16"/>
                <w:szCs w:val="16"/>
              </w:rPr>
              <w:t>внутренненго</w:t>
            </w:r>
            <w:proofErr w:type="spellEnd"/>
            <w:r w:rsidRPr="0027494E">
              <w:rPr>
                <w:color w:val="000000"/>
                <w:sz w:val="16"/>
                <w:szCs w:val="16"/>
              </w:rPr>
              <w:t xml:space="preserve"> финансового контроля в сфере закупок и бюджетных правоотношений бюджета муниципального образования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06</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62Д011315</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58,20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14,55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8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Иные межбюджетные трансферты на осуществление части полномочий по осуществлению </w:t>
            </w:r>
            <w:proofErr w:type="spellStart"/>
            <w:r w:rsidRPr="0027494E">
              <w:rPr>
                <w:i/>
                <w:iCs/>
                <w:color w:val="000000"/>
                <w:sz w:val="16"/>
                <w:szCs w:val="16"/>
              </w:rPr>
              <w:t>внутренненго</w:t>
            </w:r>
            <w:proofErr w:type="spellEnd"/>
            <w:r w:rsidRPr="0027494E">
              <w:rPr>
                <w:i/>
                <w:iCs/>
                <w:color w:val="000000"/>
                <w:sz w:val="16"/>
                <w:szCs w:val="16"/>
              </w:rPr>
              <w:t xml:space="preserve"> финансового контроля в сфере закупок и бюджетных правоотношений бюджета муниципального образования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06</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62Д011315</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540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58,20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14,55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Резервные фонды</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11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28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Резервные фонды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62Д0115020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37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Резервные фонды местных администраций</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62Д0115020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870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34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b/>
                <w:bCs/>
                <w:color w:val="000000"/>
                <w:sz w:val="16"/>
                <w:szCs w:val="16"/>
              </w:rPr>
            </w:pPr>
            <w:r w:rsidRPr="0027494E">
              <w:rPr>
                <w:b/>
                <w:bCs/>
                <w:color w:val="000000"/>
                <w:sz w:val="16"/>
                <w:szCs w:val="16"/>
              </w:rPr>
              <w:t>Другие общегосударственные вопросы</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13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589,00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106,54</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18,09%</w:t>
            </w:r>
          </w:p>
        </w:tc>
      </w:tr>
      <w:tr w:rsidR="0027494E" w:rsidRPr="0027494E" w:rsidTr="006C178F">
        <w:trPr>
          <w:trHeight w:val="46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Проведение прочих  мероприятий организационного характера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62Д0215030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46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i/>
                <w:iCs/>
                <w:sz w:val="16"/>
                <w:szCs w:val="16"/>
              </w:rPr>
            </w:pPr>
            <w:r w:rsidRPr="0027494E">
              <w:rPr>
                <w:i/>
                <w:iCs/>
                <w:sz w:val="16"/>
                <w:szCs w:val="16"/>
              </w:rPr>
              <w:t xml:space="preserve">Проведение прочих  мероприятий организационного характера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62Д0215030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80,00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49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i/>
                <w:iCs/>
                <w:sz w:val="16"/>
                <w:szCs w:val="16"/>
              </w:rPr>
            </w:pPr>
            <w:r w:rsidRPr="0027494E">
              <w:rPr>
                <w:i/>
                <w:iCs/>
                <w:sz w:val="16"/>
                <w:szCs w:val="16"/>
              </w:rPr>
              <w:t xml:space="preserve">Проведение прочих  мероприятий организационного характера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62Д0215050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348,00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20,11%</w:t>
            </w:r>
          </w:p>
        </w:tc>
      </w:tr>
      <w:tr w:rsidR="0027494E" w:rsidRPr="0027494E" w:rsidTr="006C178F">
        <w:trPr>
          <w:trHeight w:val="64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Проведение мероприятий, осуществляемых органами местного самоуправления, в рамках </w:t>
            </w:r>
            <w:proofErr w:type="spellStart"/>
            <w:r w:rsidRPr="0027494E">
              <w:rPr>
                <w:i/>
                <w:iCs/>
                <w:color w:val="000000"/>
                <w:sz w:val="16"/>
                <w:szCs w:val="16"/>
              </w:rPr>
              <w:t>непрограммных</w:t>
            </w:r>
            <w:proofErr w:type="spellEnd"/>
            <w:r w:rsidRPr="0027494E">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62Д0215050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225,00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4,44%</w:t>
            </w:r>
          </w:p>
        </w:tc>
      </w:tr>
      <w:tr w:rsidR="0027494E" w:rsidRPr="0027494E" w:rsidTr="006C178F">
        <w:trPr>
          <w:trHeight w:val="66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Проведение мероприятий, осуществляемых органами местного самоуправления, в рамках </w:t>
            </w:r>
            <w:proofErr w:type="spellStart"/>
            <w:r w:rsidRPr="0027494E">
              <w:rPr>
                <w:i/>
                <w:iCs/>
                <w:color w:val="000000"/>
                <w:sz w:val="16"/>
                <w:szCs w:val="16"/>
              </w:rPr>
              <w:t>непрограммных</w:t>
            </w:r>
            <w:proofErr w:type="spellEnd"/>
            <w:r w:rsidRPr="0027494E">
              <w:rPr>
                <w:i/>
                <w:iCs/>
                <w:color w:val="000000"/>
                <w:sz w:val="16"/>
                <w:szCs w:val="16"/>
              </w:rPr>
              <w:t xml:space="preserve"> расходов ОМСУ (Уплата налогов, сборов и иных платежей)</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62Д0215050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850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123,00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48,78%</w:t>
            </w:r>
          </w:p>
        </w:tc>
      </w:tr>
      <w:tr w:rsidR="0027494E" w:rsidRPr="0027494E" w:rsidTr="006C178F">
        <w:trPr>
          <w:trHeight w:val="54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proofErr w:type="spellStart"/>
            <w:r w:rsidRPr="0027494E">
              <w:rPr>
                <w:sz w:val="16"/>
                <w:szCs w:val="16"/>
              </w:rPr>
              <w:lastRenderedPageBreak/>
              <w:t>Оуществление</w:t>
            </w:r>
            <w:proofErr w:type="spellEnd"/>
            <w:r w:rsidRPr="0027494E">
              <w:rPr>
                <w:sz w:val="16"/>
                <w:szCs w:val="16"/>
              </w:rPr>
              <w:t xml:space="preserve"> мер по </w:t>
            </w:r>
            <w:proofErr w:type="spellStart"/>
            <w:r w:rsidRPr="0027494E">
              <w:rPr>
                <w:sz w:val="16"/>
                <w:szCs w:val="16"/>
              </w:rPr>
              <w:t>пртиводействию</w:t>
            </w:r>
            <w:proofErr w:type="spellEnd"/>
            <w:r w:rsidRPr="0027494E">
              <w:rPr>
                <w:sz w:val="16"/>
                <w:szCs w:val="16"/>
              </w:rPr>
              <w:t xml:space="preserve"> коррупции </w:t>
            </w: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13</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6290017004</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 </w:t>
            </w:r>
          </w:p>
        </w:tc>
        <w:tc>
          <w:tcPr>
            <w:tcW w:w="1280" w:type="dxa"/>
            <w:gridSpan w:val="2"/>
            <w:tcBorders>
              <w:top w:val="nil"/>
              <w:left w:val="nil"/>
              <w:bottom w:val="nil"/>
              <w:right w:val="nil"/>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45,00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5,04</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11,20%</w:t>
            </w:r>
          </w:p>
        </w:tc>
      </w:tr>
      <w:tr w:rsidR="0027494E" w:rsidRPr="0027494E" w:rsidTr="006C178F">
        <w:trPr>
          <w:trHeight w:val="540"/>
        </w:trPr>
        <w:tc>
          <w:tcPr>
            <w:tcW w:w="75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i/>
                <w:iCs/>
                <w:sz w:val="16"/>
                <w:szCs w:val="16"/>
              </w:rPr>
            </w:pPr>
            <w:proofErr w:type="spellStart"/>
            <w:r w:rsidRPr="0027494E">
              <w:rPr>
                <w:i/>
                <w:iCs/>
                <w:sz w:val="16"/>
                <w:szCs w:val="16"/>
              </w:rPr>
              <w:t>Оуществление</w:t>
            </w:r>
            <w:proofErr w:type="spellEnd"/>
            <w:r w:rsidRPr="0027494E">
              <w:rPr>
                <w:i/>
                <w:iCs/>
                <w:sz w:val="16"/>
                <w:szCs w:val="16"/>
              </w:rPr>
              <w:t xml:space="preserve"> мер по </w:t>
            </w:r>
            <w:proofErr w:type="spellStart"/>
            <w:r w:rsidRPr="0027494E">
              <w:rPr>
                <w:i/>
                <w:iCs/>
                <w:sz w:val="16"/>
                <w:szCs w:val="16"/>
              </w:rPr>
              <w:t>пртиводействию</w:t>
            </w:r>
            <w:proofErr w:type="spellEnd"/>
            <w:r w:rsidRPr="0027494E">
              <w:rPr>
                <w:i/>
                <w:iCs/>
                <w:sz w:val="16"/>
                <w:szCs w:val="16"/>
              </w:rPr>
              <w:t xml:space="preserve"> коррупции </w:t>
            </w: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13</w:t>
            </w:r>
          </w:p>
        </w:tc>
        <w:tc>
          <w:tcPr>
            <w:tcW w:w="1480" w:type="dxa"/>
            <w:gridSpan w:val="3"/>
            <w:tcBorders>
              <w:top w:val="nil"/>
              <w:left w:val="single" w:sz="4" w:space="0" w:color="auto"/>
              <w:bottom w:val="nil"/>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6290017004</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45,00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5,04</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11,20%</w:t>
            </w:r>
          </w:p>
        </w:tc>
      </w:tr>
      <w:tr w:rsidR="0027494E" w:rsidRPr="0027494E" w:rsidTr="006C178F">
        <w:trPr>
          <w:trHeight w:val="795"/>
        </w:trPr>
        <w:tc>
          <w:tcPr>
            <w:tcW w:w="75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w:t>
            </w:r>
            <w:proofErr w:type="spellStart"/>
            <w:r w:rsidRPr="0027494E">
              <w:rPr>
                <w:sz w:val="16"/>
                <w:szCs w:val="16"/>
              </w:rPr>
              <w:t>самоуравления</w:t>
            </w:r>
            <w:proofErr w:type="spellEnd"/>
            <w:r w:rsidRPr="0027494E">
              <w:rPr>
                <w:sz w:val="16"/>
                <w:szCs w:val="16"/>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13</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62Д0217110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 </w:t>
            </w:r>
          </w:p>
        </w:tc>
        <w:tc>
          <w:tcPr>
            <w:tcW w:w="1280" w:type="dxa"/>
            <w:gridSpan w:val="2"/>
            <w:tcBorders>
              <w:top w:val="nil"/>
              <w:left w:val="nil"/>
              <w:bottom w:val="nil"/>
              <w:right w:val="nil"/>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101,00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31,50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31,19%</w:t>
            </w:r>
          </w:p>
        </w:tc>
      </w:tr>
      <w:tr w:rsidR="0027494E" w:rsidRPr="0027494E" w:rsidTr="006C178F">
        <w:trPr>
          <w:trHeight w:val="79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i/>
                <w:iCs/>
                <w:sz w:val="16"/>
                <w:szCs w:val="16"/>
              </w:rPr>
            </w:pPr>
            <w:r w:rsidRPr="0027494E">
              <w:rPr>
                <w:i/>
                <w:iCs/>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w:t>
            </w:r>
            <w:proofErr w:type="spellStart"/>
            <w:r w:rsidRPr="0027494E">
              <w:rPr>
                <w:i/>
                <w:iCs/>
                <w:sz w:val="16"/>
                <w:szCs w:val="16"/>
              </w:rPr>
              <w:t>самоуравления</w:t>
            </w:r>
            <w:proofErr w:type="spellEnd"/>
            <w:r w:rsidRPr="0027494E">
              <w:rPr>
                <w:i/>
                <w:iCs/>
                <w:sz w:val="16"/>
                <w:szCs w:val="16"/>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62Д0217110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220</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101,00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31,50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31,19%</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НАЦИОНАЛЬНАЯ ОБОРОНА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00</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297,40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39,71</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13,35%</w:t>
            </w:r>
          </w:p>
        </w:tc>
      </w:tr>
      <w:tr w:rsidR="0027494E" w:rsidRPr="0027494E" w:rsidTr="006C178F">
        <w:trPr>
          <w:trHeight w:val="39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Мобилизационная и вневойсковая подготовка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297,40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39,71</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13,35%</w:t>
            </w:r>
          </w:p>
        </w:tc>
      </w:tr>
      <w:tr w:rsidR="0027494E" w:rsidRPr="0027494E" w:rsidTr="006C178F">
        <w:trPr>
          <w:trHeight w:val="57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Осуществление первичного воинского учета на территориях, где отсутствуют военные комиссариаты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62Д0251180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297,40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39,71</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13,35%</w:t>
            </w:r>
          </w:p>
        </w:tc>
      </w:tr>
      <w:tr w:rsidR="0027494E" w:rsidRPr="0027494E" w:rsidTr="006C178F">
        <w:trPr>
          <w:trHeight w:val="49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Осуществление первичного воинского учета на территориях, где отсутствуют военные комиссариаты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62Д0251180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291,6</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39,71</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13,61%</w:t>
            </w:r>
          </w:p>
        </w:tc>
      </w:tr>
      <w:tr w:rsidR="0027494E" w:rsidRPr="0027494E" w:rsidTr="006C178F">
        <w:trPr>
          <w:trHeight w:val="61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Осуществление первичного воинского учета на территориях, где отсутствуют военные комиссариаты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62Д0251180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5,80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45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НАЦИОНАЛЬНАЯ БЕЗОПАСНОСТЬ И ПРАВООХРАНИТЕЛЬНАЯ ДЕЯТЕЛЬНОСТЬ</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00</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160,00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32,00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20,00%</w:t>
            </w:r>
          </w:p>
        </w:tc>
      </w:tr>
      <w:tr w:rsidR="0027494E" w:rsidRPr="0027494E" w:rsidTr="006C178F">
        <w:trPr>
          <w:trHeight w:val="33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b/>
                <w:bCs/>
                <w:color w:val="000000"/>
                <w:sz w:val="16"/>
                <w:szCs w:val="16"/>
              </w:rPr>
            </w:pPr>
            <w:r w:rsidRPr="0027494E">
              <w:rPr>
                <w:b/>
                <w:bCs/>
                <w:color w:val="000000"/>
                <w:sz w:val="16"/>
                <w:szCs w:val="16"/>
              </w:rPr>
              <w:t>Другие вопросы в области национальной безопасности и правоохранительной деятельности</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14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160,00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32,00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20,00%</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proofErr w:type="spellStart"/>
            <w:r w:rsidRPr="0027494E">
              <w:rPr>
                <w:color w:val="000000"/>
                <w:sz w:val="16"/>
                <w:szCs w:val="16"/>
              </w:rPr>
              <w:t>Ообеспечение</w:t>
            </w:r>
            <w:proofErr w:type="spellEnd"/>
            <w:r w:rsidRPr="0027494E">
              <w:rPr>
                <w:color w:val="000000"/>
                <w:sz w:val="16"/>
                <w:szCs w:val="16"/>
              </w:rPr>
              <w:t xml:space="preserve">  первичных мер пожарной безопасности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7И40215120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32,00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21,33%</w:t>
            </w:r>
          </w:p>
        </w:tc>
      </w:tr>
      <w:tr w:rsidR="0027494E" w:rsidRPr="0027494E" w:rsidTr="006C178F">
        <w:trPr>
          <w:trHeight w:val="49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proofErr w:type="spellStart"/>
            <w:r w:rsidRPr="0027494E">
              <w:rPr>
                <w:i/>
                <w:iCs/>
                <w:color w:val="000000"/>
                <w:sz w:val="16"/>
                <w:szCs w:val="16"/>
              </w:rPr>
              <w:t>Ообеспечение</w:t>
            </w:r>
            <w:proofErr w:type="spellEnd"/>
            <w:r w:rsidRPr="0027494E">
              <w:rPr>
                <w:i/>
                <w:iCs/>
                <w:color w:val="000000"/>
                <w:sz w:val="16"/>
                <w:szCs w:val="16"/>
              </w:rPr>
              <w:t xml:space="preserve">  первичных мер пожарной безопасности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7И40215120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32,00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21,33%</w:t>
            </w:r>
          </w:p>
        </w:tc>
      </w:tr>
      <w:tr w:rsidR="0027494E" w:rsidRPr="0027494E" w:rsidTr="006C178F">
        <w:trPr>
          <w:trHeight w:val="45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Профилактика терроризма и экстремизма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7И40215690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Профилактика терроризма и экстремизма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14</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7И20015690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НАЦИОНАЛЬНАЯ ЭКОНОМИКА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00</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14885,52</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830,65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5,58%</w:t>
            </w:r>
          </w:p>
        </w:tc>
      </w:tr>
      <w:tr w:rsidR="0027494E" w:rsidRPr="0027494E" w:rsidTr="006C178F">
        <w:trPr>
          <w:trHeight w:val="34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Сельское хозяйство и рыболовство</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05</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20,00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2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Содействие созданию условий для развития сельского хозяйства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7И40115520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20,00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2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Содействие созданию условий для развития сельского хозяйства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7И40115520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60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lastRenderedPageBreak/>
              <w:t>Дорожное хозяйство (дорожные фонды)</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09</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14375,52</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830,65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5,77%</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Проведение мероприятий по обеспечению безопасности дорожного движения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09</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7И40315540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8,00%</w:t>
            </w:r>
          </w:p>
        </w:tc>
      </w:tr>
      <w:tr w:rsidR="0027494E" w:rsidRPr="0027494E" w:rsidTr="006C178F">
        <w:trPr>
          <w:trHeight w:val="57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Проведение мероприятий по обеспечению безопасности дорожного движения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09</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7И40315540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8,00%</w:t>
            </w:r>
          </w:p>
        </w:tc>
      </w:tr>
      <w:tr w:rsidR="0027494E" w:rsidRPr="0027494E" w:rsidTr="006C178F">
        <w:trPr>
          <w:trHeight w:val="49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Содержание и уборка автомобильных дорог</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09</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7И40315600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909,88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822,65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90,41%</w:t>
            </w:r>
          </w:p>
        </w:tc>
      </w:tr>
      <w:tr w:rsidR="0027494E" w:rsidRPr="0027494E" w:rsidTr="006C178F">
        <w:trPr>
          <w:trHeight w:val="49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Содержание и уборка автомобильных дорог</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09</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7И40315600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909,88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822,65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90,41%</w:t>
            </w:r>
          </w:p>
        </w:tc>
      </w:tr>
      <w:tr w:rsidR="0027494E" w:rsidRPr="0027494E" w:rsidTr="006C178F">
        <w:trPr>
          <w:trHeight w:val="49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Ремонт автомобильных дорог общего пользования местного значения</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09</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7И40316230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350,00</w:t>
            </w:r>
          </w:p>
        </w:tc>
        <w:tc>
          <w:tcPr>
            <w:tcW w:w="1240" w:type="dxa"/>
            <w:gridSpan w:val="2"/>
            <w:tcBorders>
              <w:top w:val="nil"/>
              <w:left w:val="nil"/>
              <w:bottom w:val="single" w:sz="4" w:space="0" w:color="auto"/>
              <w:right w:val="single" w:sz="4" w:space="0" w:color="auto"/>
            </w:tcBorders>
            <w:shd w:val="clear" w:color="auto" w:fill="auto"/>
            <w:noWrap/>
            <w:vAlign w:val="bottom"/>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49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Ремонт автомобильных дорог общего пользования местного значения</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09</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7И40316230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350,00</w:t>
            </w:r>
          </w:p>
        </w:tc>
        <w:tc>
          <w:tcPr>
            <w:tcW w:w="1240" w:type="dxa"/>
            <w:gridSpan w:val="2"/>
            <w:tcBorders>
              <w:top w:val="nil"/>
              <w:left w:val="nil"/>
              <w:bottom w:val="single" w:sz="4" w:space="0" w:color="auto"/>
              <w:right w:val="single" w:sz="4" w:space="0" w:color="auto"/>
            </w:tcBorders>
            <w:shd w:val="clear" w:color="auto" w:fill="auto"/>
            <w:noWrap/>
            <w:vAlign w:val="bottom"/>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87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09</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7И403S4660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2513,81</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108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09</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7И403S4660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2513,81</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7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Поддержка развития </w:t>
            </w:r>
            <w:proofErr w:type="gramStart"/>
            <w:r w:rsidRPr="0027494E">
              <w:rPr>
                <w:sz w:val="16"/>
                <w:szCs w:val="16"/>
              </w:rPr>
              <w:t>общественной</w:t>
            </w:r>
            <w:proofErr w:type="gramEnd"/>
            <w:r w:rsidRPr="0027494E">
              <w:rPr>
                <w:sz w:val="16"/>
                <w:szCs w:val="16"/>
              </w:rPr>
              <w:t xml:space="preserve"> </w:t>
            </w:r>
            <w:proofErr w:type="spellStart"/>
            <w:r w:rsidRPr="0027494E">
              <w:rPr>
                <w:sz w:val="16"/>
                <w:szCs w:val="16"/>
              </w:rPr>
              <w:t>инфпаструктуры</w:t>
            </w:r>
            <w:proofErr w:type="spellEnd"/>
            <w:r w:rsidRPr="0027494E">
              <w:rPr>
                <w:sz w:val="16"/>
                <w:szCs w:val="16"/>
              </w:rPr>
              <w:t xml:space="preserve"> муниципального значения</w:t>
            </w: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09</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7И403S4840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3597,80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70"/>
        </w:trPr>
        <w:tc>
          <w:tcPr>
            <w:tcW w:w="75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i/>
                <w:iCs/>
                <w:sz w:val="16"/>
                <w:szCs w:val="16"/>
              </w:rPr>
            </w:pPr>
            <w:r w:rsidRPr="0027494E">
              <w:rPr>
                <w:i/>
                <w:iCs/>
                <w:sz w:val="16"/>
                <w:szCs w:val="16"/>
              </w:rPr>
              <w:t xml:space="preserve">Поддержка развития </w:t>
            </w:r>
            <w:proofErr w:type="gramStart"/>
            <w:r w:rsidRPr="0027494E">
              <w:rPr>
                <w:i/>
                <w:iCs/>
                <w:sz w:val="16"/>
                <w:szCs w:val="16"/>
              </w:rPr>
              <w:t>общественной</w:t>
            </w:r>
            <w:proofErr w:type="gramEnd"/>
            <w:r w:rsidRPr="0027494E">
              <w:rPr>
                <w:i/>
                <w:iCs/>
                <w:sz w:val="16"/>
                <w:szCs w:val="16"/>
              </w:rPr>
              <w:t xml:space="preserve"> </w:t>
            </w:r>
            <w:proofErr w:type="spellStart"/>
            <w:r w:rsidRPr="0027494E">
              <w:rPr>
                <w:i/>
                <w:iCs/>
                <w:sz w:val="16"/>
                <w:szCs w:val="16"/>
              </w:rPr>
              <w:t>инфпаструктуры</w:t>
            </w:r>
            <w:proofErr w:type="spellEnd"/>
            <w:r w:rsidRPr="0027494E">
              <w:rPr>
                <w:i/>
                <w:iCs/>
                <w:sz w:val="16"/>
                <w:szCs w:val="16"/>
              </w:rPr>
              <w:t xml:space="preserve"> муниципального значения</w:t>
            </w: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09</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7И403S4840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3597,80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70"/>
        </w:trPr>
        <w:tc>
          <w:tcPr>
            <w:tcW w:w="75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09</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7И801S4200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6904,03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70"/>
        </w:trPr>
        <w:tc>
          <w:tcPr>
            <w:tcW w:w="75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i/>
                <w:iCs/>
                <w:sz w:val="16"/>
                <w:szCs w:val="16"/>
              </w:rPr>
            </w:pPr>
            <w:r w:rsidRPr="0027494E">
              <w:rPr>
                <w:i/>
                <w:i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09</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7И801S4200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6904,03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sz w:val="16"/>
                <w:szCs w:val="16"/>
              </w:rPr>
            </w:pPr>
            <w:r w:rsidRPr="0027494E">
              <w:rPr>
                <w:i/>
                <w:iCs/>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375"/>
        </w:trPr>
        <w:tc>
          <w:tcPr>
            <w:tcW w:w="75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Другие вопросы в области национальной экономики</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12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490,00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trHeight w:val="67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в области владения, пользования и распоряжения имуществом, </w:t>
            </w:r>
            <w:proofErr w:type="spellStart"/>
            <w:r w:rsidRPr="0027494E">
              <w:rPr>
                <w:sz w:val="16"/>
                <w:szCs w:val="16"/>
              </w:rPr>
              <w:t>навхордящимся</w:t>
            </w:r>
            <w:proofErr w:type="spellEnd"/>
            <w:r w:rsidRPr="0027494E">
              <w:rPr>
                <w:sz w:val="16"/>
                <w:szCs w:val="16"/>
              </w:rPr>
              <w:t xml:space="preserve"> в </w:t>
            </w:r>
            <w:proofErr w:type="spellStart"/>
            <w:r w:rsidRPr="0027494E">
              <w:rPr>
                <w:sz w:val="16"/>
                <w:szCs w:val="16"/>
              </w:rPr>
              <w:t>мун</w:t>
            </w:r>
            <w:proofErr w:type="gramStart"/>
            <w:r w:rsidRPr="0027494E">
              <w:rPr>
                <w:sz w:val="16"/>
                <w:szCs w:val="16"/>
              </w:rPr>
              <w:t>.ю</w:t>
            </w:r>
            <w:proofErr w:type="gramEnd"/>
            <w:r w:rsidRPr="0027494E">
              <w:rPr>
                <w:sz w:val="16"/>
                <w:szCs w:val="16"/>
              </w:rPr>
              <w:t>собственности</w:t>
            </w:r>
            <w:proofErr w:type="spellEnd"/>
            <w:r w:rsidRPr="0027494E">
              <w:rPr>
                <w:sz w:val="16"/>
                <w:szCs w:val="16"/>
              </w:rPr>
              <w:t xml:space="preserve">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12</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7И40115031</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330,00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i/>
                <w:iCs/>
                <w:sz w:val="16"/>
                <w:szCs w:val="16"/>
              </w:rPr>
            </w:pPr>
            <w:r w:rsidRPr="0027494E">
              <w:rPr>
                <w:i/>
                <w:iCs/>
                <w:sz w:val="16"/>
                <w:szCs w:val="16"/>
              </w:rPr>
              <w:t xml:space="preserve">Мероприятия в области владения, пользования и распоряжения имуществом, </w:t>
            </w:r>
            <w:proofErr w:type="spellStart"/>
            <w:r w:rsidRPr="0027494E">
              <w:rPr>
                <w:i/>
                <w:iCs/>
                <w:sz w:val="16"/>
                <w:szCs w:val="16"/>
              </w:rPr>
              <w:t>навхордящимся</w:t>
            </w:r>
            <w:proofErr w:type="spellEnd"/>
            <w:r w:rsidRPr="0027494E">
              <w:rPr>
                <w:i/>
                <w:iCs/>
                <w:sz w:val="16"/>
                <w:szCs w:val="16"/>
              </w:rPr>
              <w:t xml:space="preserve"> в </w:t>
            </w:r>
            <w:proofErr w:type="spellStart"/>
            <w:r w:rsidRPr="0027494E">
              <w:rPr>
                <w:i/>
                <w:iCs/>
                <w:sz w:val="16"/>
                <w:szCs w:val="16"/>
              </w:rPr>
              <w:t>мун</w:t>
            </w:r>
            <w:proofErr w:type="gramStart"/>
            <w:r w:rsidRPr="0027494E">
              <w:rPr>
                <w:i/>
                <w:iCs/>
                <w:sz w:val="16"/>
                <w:szCs w:val="16"/>
              </w:rPr>
              <w:t>.ю</w:t>
            </w:r>
            <w:proofErr w:type="gramEnd"/>
            <w:r w:rsidRPr="0027494E">
              <w:rPr>
                <w:i/>
                <w:iCs/>
                <w:sz w:val="16"/>
                <w:szCs w:val="16"/>
              </w:rPr>
              <w:t>собственности</w:t>
            </w:r>
            <w:proofErr w:type="spellEnd"/>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12</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7И40115031</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sz w:val="16"/>
                <w:szCs w:val="16"/>
              </w:rPr>
            </w:pPr>
            <w:r w:rsidRPr="0027494E">
              <w:rPr>
                <w:i/>
                <w:iCs/>
                <w:sz w:val="16"/>
                <w:szCs w:val="16"/>
              </w:rPr>
              <w:t>330,00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lastRenderedPageBreak/>
              <w:t xml:space="preserve">Мероприятия в области строительства, архитектуры и градостроительства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7И40115170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Мероприятия в области строительства, архитектуры и градостроительства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7И40115170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sz w:val="16"/>
                <w:szCs w:val="16"/>
              </w:rPr>
            </w:pPr>
            <w:r w:rsidRPr="0027494E">
              <w:rPr>
                <w:sz w:val="16"/>
                <w:szCs w:val="16"/>
              </w:rPr>
              <w:t xml:space="preserve">Мероприятия по землеустройству и землепользованию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7И40115180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sz w:val="16"/>
                <w:szCs w:val="16"/>
              </w:rPr>
            </w:pPr>
            <w:r w:rsidRPr="0027494E">
              <w:rPr>
                <w:i/>
                <w:iCs/>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#ДЕЛ/0!</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Мероприятия по землеустройству и землепользованию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7И40115180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sz w:val="16"/>
                <w:szCs w:val="16"/>
              </w:rPr>
            </w:pPr>
            <w:r w:rsidRPr="0027494E">
              <w:rPr>
                <w:i/>
                <w:iCs/>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#ДЕЛ/0!</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Мероприятия по развитию и поддержке  малого и среднего предпринимательства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7И40115510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Мероприятия по развитию и поддержке  малого и среднего предпринимательства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7И40115510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37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ЖИЛИЩНО-КОММУНАЛЬНОЕ ХОЗЯЙСТВО</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00</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11514,10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1 842,86</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16,00%</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Жилищное хозяйство</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1 560,70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360,31</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230,08%</w:t>
            </w:r>
          </w:p>
        </w:tc>
      </w:tr>
      <w:tr w:rsidR="0027494E" w:rsidRPr="0027494E" w:rsidTr="006C178F">
        <w:trPr>
          <w:trHeight w:val="48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Иные межбюджетные трансферты на осуществление полномочий по жилищному контролю</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62Д0113010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191,20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47,80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54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Иные межбюджетные трансферты на осуществление полномочий по жилищному контролю</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62Д0113010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540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191,20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47,80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31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Иные межбюджетные трансферты на осуществление полномочий по некоторым жилищным вопросам</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62Д0113030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29,00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7,25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Передача полномочий по некоторым жилищным вопросам в рамках </w:t>
            </w:r>
            <w:proofErr w:type="spellStart"/>
            <w:r w:rsidRPr="0027494E">
              <w:rPr>
                <w:i/>
                <w:iCs/>
                <w:color w:val="000000"/>
                <w:sz w:val="16"/>
                <w:szCs w:val="16"/>
              </w:rPr>
              <w:t>непрограммных</w:t>
            </w:r>
            <w:proofErr w:type="spellEnd"/>
            <w:r w:rsidRPr="0027494E">
              <w:rPr>
                <w:i/>
                <w:iCs/>
                <w:color w:val="000000"/>
                <w:sz w:val="16"/>
                <w:szCs w:val="16"/>
              </w:rPr>
              <w:t xml:space="preserve"> расходов ОМСУ</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62Д0113030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540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29,00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7,25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54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Мероприятия в области жилищного хозяйства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7И40315210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220,50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15,08</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6,84%</w:t>
            </w:r>
          </w:p>
        </w:tc>
      </w:tr>
      <w:tr w:rsidR="0027494E" w:rsidRPr="0027494E" w:rsidTr="006C178F">
        <w:trPr>
          <w:trHeight w:val="54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Мероприятия в области жилищного хозяйства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7И40315210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220,50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15,08</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6,84%</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sz w:val="16"/>
                <w:szCs w:val="16"/>
              </w:rPr>
            </w:pPr>
            <w:r w:rsidRPr="0027494E">
              <w:rPr>
                <w:sz w:val="16"/>
                <w:szCs w:val="16"/>
              </w:rPr>
              <w:t xml:space="preserve">Мероприятия по энергосбережению и повышению </w:t>
            </w:r>
            <w:proofErr w:type="spellStart"/>
            <w:r w:rsidRPr="0027494E">
              <w:rPr>
                <w:sz w:val="16"/>
                <w:szCs w:val="16"/>
              </w:rPr>
              <w:t>энергоэффективности</w:t>
            </w:r>
            <w:proofErr w:type="spellEnd"/>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7И40315530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49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sz w:val="16"/>
                <w:szCs w:val="16"/>
              </w:rPr>
            </w:pPr>
            <w:r w:rsidRPr="0027494E">
              <w:rPr>
                <w:i/>
                <w:iCs/>
                <w:sz w:val="16"/>
                <w:szCs w:val="16"/>
              </w:rPr>
              <w:t xml:space="preserve">Мероприятия по энергосбережению и повышению </w:t>
            </w:r>
            <w:proofErr w:type="spellStart"/>
            <w:r w:rsidRPr="0027494E">
              <w:rPr>
                <w:i/>
                <w:iCs/>
                <w:sz w:val="16"/>
                <w:szCs w:val="16"/>
              </w:rPr>
              <w:t>энергоэффективности</w:t>
            </w:r>
            <w:proofErr w:type="spellEnd"/>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7И40315530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72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7И40316400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1 100,00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290,18</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26,38%</w:t>
            </w:r>
          </w:p>
        </w:tc>
      </w:tr>
      <w:tr w:rsidR="0027494E" w:rsidRPr="0027494E" w:rsidTr="006C178F">
        <w:trPr>
          <w:trHeight w:val="75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7И40316400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1 100,00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290,18</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26,38%</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Коммунальное хозяйство</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439,30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52,50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11,95%</w:t>
            </w:r>
          </w:p>
        </w:tc>
      </w:tr>
      <w:tr w:rsidR="0027494E" w:rsidRPr="0027494E" w:rsidTr="006C178F">
        <w:trPr>
          <w:trHeight w:val="63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lastRenderedPageBreak/>
              <w:t xml:space="preserve">Иные межбюджетные трансферты на осуществление части полномочий по организации централизованного </w:t>
            </w:r>
            <w:proofErr w:type="spellStart"/>
            <w:proofErr w:type="gramStart"/>
            <w:r w:rsidRPr="0027494E">
              <w:rPr>
                <w:color w:val="000000"/>
                <w:sz w:val="16"/>
                <w:szCs w:val="16"/>
              </w:rPr>
              <w:t>тепло-водоснабжения</w:t>
            </w:r>
            <w:proofErr w:type="spellEnd"/>
            <w:proofErr w:type="gramEnd"/>
            <w:r w:rsidRPr="0027494E">
              <w:rPr>
                <w:color w:val="000000"/>
                <w:sz w:val="16"/>
                <w:szCs w:val="16"/>
              </w:rPr>
              <w:t xml:space="preserve"> населения и водоотведения</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62Д0113070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121,23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30,31</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67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27494E">
              <w:rPr>
                <w:i/>
                <w:iCs/>
                <w:color w:val="000000"/>
                <w:sz w:val="16"/>
                <w:szCs w:val="16"/>
              </w:rPr>
              <w:t>тепло-водоснабжения</w:t>
            </w:r>
            <w:proofErr w:type="spellEnd"/>
            <w:proofErr w:type="gramEnd"/>
            <w:r w:rsidRPr="0027494E">
              <w:rPr>
                <w:i/>
                <w:iCs/>
                <w:color w:val="000000"/>
                <w:sz w:val="16"/>
                <w:szCs w:val="16"/>
              </w:rPr>
              <w:t xml:space="preserve"> населения и водоотведения</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62Д0113070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540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121,23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30,31</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57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Мероприятия в области коммунального хозяйства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7И40315220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318,07</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22,19</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6,98%</w:t>
            </w:r>
          </w:p>
        </w:tc>
      </w:tr>
      <w:tr w:rsidR="0027494E" w:rsidRPr="0027494E" w:rsidTr="006C178F">
        <w:trPr>
          <w:trHeight w:val="58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Мероприятия в области коммунального хозяйства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7И40315220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318,07</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22,19</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6,98%</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Благоустройство</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9514,10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1 430,05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15,03%</w:t>
            </w:r>
          </w:p>
        </w:tc>
      </w:tr>
      <w:tr w:rsidR="0027494E" w:rsidRPr="0027494E" w:rsidTr="006C178F">
        <w:trPr>
          <w:trHeight w:val="52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 Организация уличного освещения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7И40315380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2 200,00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452,57</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20,57%</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 Организация уличного освещения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7И40315380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2 200,00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452,57</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20,57%</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Мероприятия по озеленению территории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7И40315400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Мероприятия по озеленению территории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7И40315400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Организация и содержание мест захоронений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7И40315410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544,00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Организация и содержание мест захоронений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7И40315410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544,00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Мероприятия в области благоустройства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7И40315420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4623,50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905,01</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19,57%</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Мероприятия в области благоустройства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7И40315420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4623,50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905,01</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47,30%</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Мероприятия по энергосбережению и повышению энергетической эффективности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7И40315530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300,00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Мероприятия по энергосбережению и повышению энергетической эффективности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7И40315530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300,00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46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Сбор и удаление  ТКО с несанкционированных свалок</w:t>
            </w: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03</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7И40316720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400,00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72,46</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18,11%</w:t>
            </w:r>
          </w:p>
        </w:tc>
      </w:tr>
      <w:tr w:rsidR="0027494E" w:rsidRPr="0027494E" w:rsidTr="006C178F">
        <w:trPr>
          <w:trHeight w:val="46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i/>
                <w:iCs/>
                <w:sz w:val="16"/>
                <w:szCs w:val="16"/>
              </w:rPr>
            </w:pPr>
            <w:r w:rsidRPr="0027494E">
              <w:rPr>
                <w:i/>
                <w:iCs/>
                <w:sz w:val="16"/>
                <w:szCs w:val="16"/>
              </w:rPr>
              <w:t>Сбор и удаление  ТКО с несанкционированных свалок</w:t>
            </w: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7И40316720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400,00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72,46</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18,11%</w:t>
            </w:r>
          </w:p>
        </w:tc>
      </w:tr>
      <w:tr w:rsidR="0027494E" w:rsidRPr="0027494E" w:rsidTr="006C178F">
        <w:trPr>
          <w:trHeight w:val="885"/>
        </w:trPr>
        <w:tc>
          <w:tcPr>
            <w:tcW w:w="75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Мероприятия в целях реализации областного закона от 28. декабря 2018 года   №147-ОЗ " О </w:t>
            </w:r>
            <w:proofErr w:type="spellStart"/>
            <w:r w:rsidRPr="0027494E">
              <w:rPr>
                <w:color w:val="000000"/>
                <w:sz w:val="16"/>
                <w:szCs w:val="16"/>
              </w:rPr>
              <w:t>старостахсельских</w:t>
            </w:r>
            <w:proofErr w:type="spellEnd"/>
            <w:r w:rsidRPr="0027494E">
              <w:rPr>
                <w:color w:val="000000"/>
                <w:sz w:val="16"/>
                <w:szCs w:val="16"/>
              </w:rPr>
              <w:t xml:space="preserve">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7И403S4770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400,70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102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lastRenderedPageBreak/>
              <w:t xml:space="preserve">Мероприятия в целях реализации областного закона от 28. декабря 2018 года №147-ОЗ " О </w:t>
            </w:r>
            <w:proofErr w:type="spellStart"/>
            <w:r w:rsidRPr="0027494E">
              <w:rPr>
                <w:i/>
                <w:iCs/>
                <w:color w:val="000000"/>
                <w:sz w:val="16"/>
                <w:szCs w:val="16"/>
              </w:rPr>
              <w:t>старостахсельских</w:t>
            </w:r>
            <w:proofErr w:type="spellEnd"/>
            <w:r w:rsidRPr="0027494E">
              <w:rPr>
                <w:i/>
                <w:iCs/>
                <w:color w:val="000000"/>
                <w:sz w:val="16"/>
                <w:szCs w:val="16"/>
              </w:rPr>
              <w:t xml:space="preserve">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7И403S4770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400,70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4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sz w:val="16"/>
                <w:szCs w:val="16"/>
              </w:rPr>
            </w:pPr>
            <w:r w:rsidRPr="0027494E">
              <w:rPr>
                <w:sz w:val="16"/>
                <w:szCs w:val="16"/>
              </w:rPr>
              <w:t>Реализация комплекса мероприятий  по борьбе с борщевиком Сосновского на территориях муниципальных образований ЛО</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7И802S4310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895,90</w:t>
            </w:r>
          </w:p>
        </w:tc>
        <w:tc>
          <w:tcPr>
            <w:tcW w:w="1240" w:type="dxa"/>
            <w:gridSpan w:val="2"/>
            <w:tcBorders>
              <w:top w:val="nil"/>
              <w:left w:val="nil"/>
              <w:bottom w:val="nil"/>
              <w:right w:val="nil"/>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4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sz w:val="16"/>
                <w:szCs w:val="16"/>
              </w:rPr>
            </w:pPr>
            <w:r w:rsidRPr="0027494E">
              <w:rPr>
                <w:i/>
                <w:iCs/>
                <w:sz w:val="16"/>
                <w:szCs w:val="16"/>
              </w:rPr>
              <w:t>Реализация комплекса мероприятий  по борьбе с борщевиком Сосновского на территориях муниципальных образований ЛО</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03</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7И802S4310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sz w:val="16"/>
                <w:szCs w:val="16"/>
              </w:rPr>
            </w:pPr>
            <w:r w:rsidRPr="0027494E">
              <w:rPr>
                <w:i/>
                <w:iCs/>
                <w:sz w:val="16"/>
                <w:szCs w:val="16"/>
              </w:rPr>
              <w:t>895,90</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sz w:val="16"/>
                <w:szCs w:val="16"/>
              </w:rPr>
            </w:pPr>
            <w:r w:rsidRPr="0027494E">
              <w:rPr>
                <w:i/>
                <w:iCs/>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ОБРАЗОВАНИЕ</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00</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640,00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42,00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6,56%</w:t>
            </w:r>
          </w:p>
        </w:tc>
      </w:tr>
      <w:tr w:rsidR="0027494E" w:rsidRPr="0027494E" w:rsidTr="006C178F">
        <w:trPr>
          <w:trHeight w:val="46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Обучение и повышение квалификации </w:t>
            </w: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62Д0116271</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60,00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42,00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70,00%</w:t>
            </w:r>
          </w:p>
        </w:tc>
      </w:tr>
      <w:tr w:rsidR="0027494E" w:rsidRPr="0027494E" w:rsidTr="006C178F">
        <w:trPr>
          <w:trHeight w:val="58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i/>
                <w:iCs/>
                <w:sz w:val="16"/>
                <w:szCs w:val="16"/>
              </w:rPr>
            </w:pPr>
            <w:r w:rsidRPr="0027494E">
              <w:rPr>
                <w:i/>
                <w:iCs/>
                <w:sz w:val="16"/>
                <w:szCs w:val="16"/>
              </w:rPr>
              <w:t xml:space="preserve">Обучение и повышение квалификации </w:t>
            </w: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05</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sz w:val="16"/>
                <w:szCs w:val="16"/>
              </w:rPr>
            </w:pPr>
            <w:r w:rsidRPr="0027494E">
              <w:rPr>
                <w:i/>
                <w:iCs/>
                <w:sz w:val="16"/>
                <w:szCs w:val="16"/>
              </w:rPr>
              <w:t>62Д0116271</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60,00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42,00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70,00%</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Молодежная политика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07</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580,00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trHeight w:val="54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Организация и проведение культурно-массовых молодежных мероприятий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07</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7И40515230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4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Организация и проведение культурно-массовых молодежных мероприятий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07</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7И40515230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75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Реализация комплекса мер по профилактике </w:t>
            </w:r>
            <w:proofErr w:type="spellStart"/>
            <w:r w:rsidRPr="0027494E">
              <w:rPr>
                <w:color w:val="000000"/>
                <w:sz w:val="16"/>
                <w:szCs w:val="16"/>
              </w:rPr>
              <w:t>девиантного</w:t>
            </w:r>
            <w:proofErr w:type="spellEnd"/>
            <w:r w:rsidRPr="0027494E">
              <w:rPr>
                <w:color w:val="000000"/>
                <w:sz w:val="16"/>
                <w:szCs w:val="16"/>
              </w:rPr>
              <w:t xml:space="preserve"> поведения молодежи и трудовой адаптации несовершеннолетних</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07</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7И40518310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530,00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51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Реализация комплекса мер по профилактике </w:t>
            </w:r>
            <w:proofErr w:type="spellStart"/>
            <w:r w:rsidRPr="0027494E">
              <w:rPr>
                <w:i/>
                <w:iCs/>
                <w:color w:val="000000"/>
                <w:sz w:val="16"/>
                <w:szCs w:val="16"/>
              </w:rPr>
              <w:t>девиантного</w:t>
            </w:r>
            <w:proofErr w:type="spellEnd"/>
            <w:r w:rsidRPr="0027494E">
              <w:rPr>
                <w:i/>
                <w:iCs/>
                <w:color w:val="000000"/>
                <w:sz w:val="16"/>
                <w:szCs w:val="16"/>
              </w:rPr>
              <w:t xml:space="preserve"> поведения молодежи и трудовой адаптации несовершеннолетних</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07</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7И40518310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110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530,00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КУЛЬТУРА, КИНЕМАТОГРАФИЯ</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00</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11 874,60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5 768,23</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48,58%</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Культура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11 874,60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5 768,23</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48,58%</w:t>
            </w:r>
          </w:p>
        </w:tc>
      </w:tr>
      <w:tr w:rsidR="0027494E" w:rsidRPr="0027494E" w:rsidTr="006C178F">
        <w:trPr>
          <w:trHeight w:val="57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Обеспечение деятельности подведомственных учреждений культуры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7И40412500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6 056,40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4 148,09</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68,49%</w:t>
            </w:r>
          </w:p>
        </w:tc>
      </w:tr>
      <w:tr w:rsidR="0027494E" w:rsidRPr="0027494E" w:rsidTr="006C178F">
        <w:trPr>
          <w:trHeight w:val="57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Обеспечение деятельности подведомственных учреждений культуры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7И40412500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610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6 056,40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sz w:val="16"/>
                <w:szCs w:val="16"/>
              </w:rPr>
            </w:pPr>
            <w:r w:rsidRPr="0027494E">
              <w:rPr>
                <w:i/>
                <w:iCs/>
                <w:sz w:val="16"/>
                <w:szCs w:val="16"/>
              </w:rPr>
              <w:t>4 148,09</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68,49%</w:t>
            </w:r>
          </w:p>
        </w:tc>
      </w:tr>
      <w:tr w:rsidR="0027494E" w:rsidRPr="0027494E" w:rsidTr="006C178F">
        <w:trPr>
          <w:trHeight w:val="57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Обеспечение деятельности муниципальных библиотек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7И40412600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700,00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350,00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50,00%</w:t>
            </w:r>
          </w:p>
        </w:tc>
      </w:tr>
      <w:tr w:rsidR="0027494E" w:rsidRPr="0027494E" w:rsidTr="006C178F">
        <w:trPr>
          <w:trHeight w:val="57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Обеспечение деятельности муниципальных библиотек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7И40412600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610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700,00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sz w:val="16"/>
                <w:szCs w:val="16"/>
              </w:rPr>
            </w:pPr>
            <w:r w:rsidRPr="0027494E">
              <w:rPr>
                <w:i/>
                <w:iCs/>
                <w:sz w:val="16"/>
                <w:szCs w:val="16"/>
              </w:rPr>
              <w:t>350,00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50,00%</w:t>
            </w:r>
          </w:p>
        </w:tc>
      </w:tr>
      <w:tr w:rsidR="0027494E" w:rsidRPr="0027494E" w:rsidTr="006C178F">
        <w:trPr>
          <w:trHeight w:val="58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Проведение культурно-массовых мероприятий к праздничным и памятным датам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7И40415630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304,00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66,60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21,91%</w:t>
            </w:r>
          </w:p>
        </w:tc>
      </w:tr>
      <w:tr w:rsidR="0027494E" w:rsidRPr="0027494E" w:rsidTr="006C178F">
        <w:trPr>
          <w:trHeight w:val="52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lastRenderedPageBreak/>
              <w:t xml:space="preserve">Проведение культурно-массовых мероприятий к праздничным и памятным датам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7И40415630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140,00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sz w:val="16"/>
                <w:szCs w:val="16"/>
              </w:rPr>
            </w:pPr>
            <w:r w:rsidRPr="0027494E">
              <w:rPr>
                <w:i/>
                <w:iCs/>
                <w:sz w:val="16"/>
                <w:szCs w:val="16"/>
              </w:rPr>
              <w:t>4,60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3,29%</w:t>
            </w:r>
          </w:p>
        </w:tc>
      </w:tr>
      <w:tr w:rsidR="0027494E" w:rsidRPr="0027494E" w:rsidTr="006C178F">
        <w:trPr>
          <w:trHeight w:val="55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Проведение культурно-массовых мероприятий к праздничным и памятным датам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7И40015630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610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164,00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sz w:val="16"/>
                <w:szCs w:val="16"/>
              </w:rPr>
            </w:pPr>
            <w:r w:rsidRPr="0027494E">
              <w:rPr>
                <w:i/>
                <w:iCs/>
                <w:sz w:val="16"/>
                <w:szCs w:val="16"/>
              </w:rPr>
              <w:t>62,00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37,80%</w:t>
            </w:r>
          </w:p>
        </w:tc>
      </w:tr>
      <w:tr w:rsidR="0027494E" w:rsidRPr="0027494E" w:rsidTr="006C178F">
        <w:trPr>
          <w:trHeight w:val="90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Дополнительные расходы на сохранение целевых показателей повышения оплаты труда работников </w:t>
            </w:r>
            <w:proofErr w:type="spellStart"/>
            <w:r w:rsidRPr="0027494E">
              <w:rPr>
                <w:sz w:val="16"/>
                <w:szCs w:val="16"/>
              </w:rPr>
              <w:t>мун</w:t>
            </w:r>
            <w:proofErr w:type="gramStart"/>
            <w:r w:rsidRPr="0027494E">
              <w:rPr>
                <w:sz w:val="16"/>
                <w:szCs w:val="16"/>
              </w:rPr>
              <w:t>.у</w:t>
            </w:r>
            <w:proofErr w:type="gramEnd"/>
            <w:r w:rsidRPr="0027494E">
              <w:rPr>
                <w:sz w:val="16"/>
                <w:szCs w:val="16"/>
              </w:rPr>
              <w:t>чреждений</w:t>
            </w:r>
            <w:proofErr w:type="spellEnd"/>
            <w:r w:rsidRPr="0027494E">
              <w:rPr>
                <w:sz w:val="16"/>
                <w:szCs w:val="16"/>
              </w:rPr>
              <w:t xml:space="preserve"> культуры в соответствии с Указом Президента РФ от 07.05.2012 №597 "О мероприятиях по реализации </w:t>
            </w:r>
            <w:proofErr w:type="spellStart"/>
            <w:r w:rsidRPr="0027494E">
              <w:rPr>
                <w:sz w:val="16"/>
                <w:szCs w:val="16"/>
              </w:rPr>
              <w:t>гос.соц.политики</w:t>
            </w:r>
            <w:proofErr w:type="spellEnd"/>
            <w:r w:rsidRPr="0027494E">
              <w:rPr>
                <w:sz w:val="16"/>
                <w:szCs w:val="16"/>
              </w:rPr>
              <w:t>" (библиотека)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7И404S0361</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sz w:val="16"/>
                <w:szCs w:val="16"/>
              </w:rPr>
            </w:pPr>
            <w:r w:rsidRPr="0027494E">
              <w:rPr>
                <w:sz w:val="16"/>
                <w:szCs w:val="16"/>
              </w:rPr>
              <w:t>4 814,20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sz w:val="16"/>
                <w:szCs w:val="16"/>
              </w:rPr>
            </w:pPr>
            <w:r w:rsidRPr="0027494E">
              <w:rPr>
                <w:sz w:val="16"/>
                <w:szCs w:val="16"/>
              </w:rPr>
              <w:t>1 203,55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sz w:val="16"/>
                <w:szCs w:val="16"/>
              </w:rPr>
            </w:pPr>
            <w:r w:rsidRPr="0027494E">
              <w:rPr>
                <w:sz w:val="16"/>
                <w:szCs w:val="16"/>
              </w:rPr>
              <w:t>25,00%</w:t>
            </w:r>
          </w:p>
        </w:tc>
      </w:tr>
      <w:tr w:rsidR="0027494E" w:rsidRPr="0027494E" w:rsidTr="006C178F">
        <w:trPr>
          <w:trHeight w:val="90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i/>
                <w:iCs/>
                <w:sz w:val="16"/>
                <w:szCs w:val="16"/>
              </w:rPr>
            </w:pPr>
            <w:r w:rsidRPr="0027494E">
              <w:rPr>
                <w:i/>
                <w:iCs/>
                <w:sz w:val="16"/>
                <w:szCs w:val="16"/>
              </w:rPr>
              <w:t xml:space="preserve">Дополнительные расходы на сохранение целевых показателей повышения оплаты труда работников </w:t>
            </w:r>
            <w:proofErr w:type="spellStart"/>
            <w:r w:rsidRPr="0027494E">
              <w:rPr>
                <w:i/>
                <w:iCs/>
                <w:sz w:val="16"/>
                <w:szCs w:val="16"/>
              </w:rPr>
              <w:t>мун</w:t>
            </w:r>
            <w:proofErr w:type="gramStart"/>
            <w:r w:rsidRPr="0027494E">
              <w:rPr>
                <w:i/>
                <w:iCs/>
                <w:sz w:val="16"/>
                <w:szCs w:val="16"/>
              </w:rPr>
              <w:t>.у</w:t>
            </w:r>
            <w:proofErr w:type="gramEnd"/>
            <w:r w:rsidRPr="0027494E">
              <w:rPr>
                <w:i/>
                <w:iCs/>
                <w:sz w:val="16"/>
                <w:szCs w:val="16"/>
              </w:rPr>
              <w:t>чреждений</w:t>
            </w:r>
            <w:proofErr w:type="spellEnd"/>
            <w:r w:rsidRPr="0027494E">
              <w:rPr>
                <w:i/>
                <w:iCs/>
                <w:sz w:val="16"/>
                <w:szCs w:val="16"/>
              </w:rPr>
              <w:t xml:space="preserve"> культуры в соответствии с Указом Президента РФ от 07.05.2012 №597 "О мероприятиях по реализации </w:t>
            </w:r>
            <w:proofErr w:type="spellStart"/>
            <w:r w:rsidRPr="0027494E">
              <w:rPr>
                <w:i/>
                <w:iCs/>
                <w:sz w:val="16"/>
                <w:szCs w:val="16"/>
              </w:rPr>
              <w:t>гос.соц.политики</w:t>
            </w:r>
            <w:proofErr w:type="spellEnd"/>
            <w:r w:rsidRPr="0027494E">
              <w:rPr>
                <w:i/>
                <w:iCs/>
                <w:sz w:val="16"/>
                <w:szCs w:val="16"/>
              </w:rPr>
              <w:t>" (библиотека)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i/>
                <w:iCs/>
                <w:color w:val="000000"/>
                <w:sz w:val="16"/>
                <w:szCs w:val="16"/>
              </w:rPr>
            </w:pPr>
            <w:r w:rsidRPr="0027494E">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i/>
                <w:iCs/>
                <w:color w:val="000000"/>
                <w:sz w:val="16"/>
                <w:szCs w:val="16"/>
              </w:rPr>
            </w:pPr>
            <w:r w:rsidRPr="0027494E">
              <w:rPr>
                <w:i/>
                <w:iCs/>
                <w:color w:val="000000"/>
                <w:sz w:val="16"/>
                <w:szCs w:val="16"/>
              </w:rPr>
              <w:t>7И404S0361</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i/>
                <w:iCs/>
                <w:color w:val="000000"/>
                <w:sz w:val="16"/>
                <w:szCs w:val="16"/>
              </w:rPr>
            </w:pPr>
            <w:r w:rsidRPr="0027494E">
              <w:rPr>
                <w:i/>
                <w:iCs/>
                <w:color w:val="000000"/>
                <w:sz w:val="16"/>
                <w:szCs w:val="16"/>
              </w:rPr>
              <w:t>240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i/>
                <w:iCs/>
                <w:color w:val="000000"/>
                <w:sz w:val="16"/>
                <w:szCs w:val="16"/>
              </w:rPr>
            </w:pPr>
            <w:r w:rsidRPr="0027494E">
              <w:rPr>
                <w:i/>
                <w:iCs/>
                <w:color w:val="000000"/>
                <w:sz w:val="16"/>
                <w:szCs w:val="16"/>
              </w:rPr>
              <w:t>4 814,20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i/>
                <w:iCs/>
                <w:color w:val="000000"/>
                <w:sz w:val="16"/>
                <w:szCs w:val="16"/>
              </w:rPr>
            </w:pPr>
            <w:r w:rsidRPr="0027494E">
              <w:rPr>
                <w:i/>
                <w:iCs/>
                <w:color w:val="000000"/>
                <w:sz w:val="16"/>
                <w:szCs w:val="16"/>
              </w:rPr>
              <w:t>1 203,55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outlineLvl w:val="0"/>
              <w:rPr>
                <w:sz w:val="16"/>
                <w:szCs w:val="16"/>
              </w:rPr>
            </w:pPr>
            <w:r w:rsidRPr="0027494E">
              <w:rPr>
                <w:sz w:val="16"/>
                <w:szCs w:val="16"/>
              </w:rPr>
              <w:t>25,00%</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СОЦИАЛЬНАЯ ПОЛИТИКА</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00</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1 588,90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236,16</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14,86%</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Пенсионное обеспечение</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1 588,90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236,16</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14,86%</w:t>
            </w:r>
          </w:p>
        </w:tc>
      </w:tr>
      <w:tr w:rsidR="0027494E" w:rsidRPr="0027494E" w:rsidTr="006C178F">
        <w:trPr>
          <w:trHeight w:val="37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Доплаты к пенсиям муниципальных служащих</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62Д0215280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1 588,90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236,16</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14,86%</w:t>
            </w:r>
          </w:p>
        </w:tc>
      </w:tr>
      <w:tr w:rsidR="0027494E" w:rsidRPr="0027494E" w:rsidTr="006C178F">
        <w:trPr>
          <w:trHeight w:val="450"/>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Доплаты к пенсиям муниципальных служащих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01</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62Д0215280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320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1 588,90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236,16</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14,86%</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ФИЗИЧЕСКАЯ КУЛЬТУРА И СПОРТ</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00</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1 000,00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450,00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45,00%</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Массовый спорт</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02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1 000,00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450,00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sz w:val="16"/>
                <w:szCs w:val="16"/>
              </w:rPr>
            </w:pPr>
            <w:r w:rsidRPr="0027494E">
              <w:rPr>
                <w:b/>
                <w:bCs/>
                <w:sz w:val="16"/>
                <w:szCs w:val="16"/>
              </w:rPr>
              <w:t>45,00%</w:t>
            </w:r>
          </w:p>
        </w:tc>
      </w:tr>
      <w:tr w:rsidR="0027494E" w:rsidRPr="0027494E" w:rsidTr="006C178F">
        <w:trPr>
          <w:trHeight w:val="43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 xml:space="preserve">Обеспечение деятельности подведомственных учреждений физкультуры и спорта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7И40512800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900,00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450,00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50,00%</w:t>
            </w:r>
          </w:p>
        </w:tc>
      </w:tr>
      <w:tr w:rsidR="0027494E" w:rsidRPr="0027494E" w:rsidTr="006C178F">
        <w:trPr>
          <w:trHeight w:val="43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 xml:space="preserve">Обеспечение деятельности подведомственных учреждений физкультуры и спорта </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7И40512800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610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900,00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450,00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50,00%</w:t>
            </w:r>
          </w:p>
        </w:tc>
      </w:tr>
      <w:tr w:rsidR="0027494E" w:rsidRPr="0027494E" w:rsidTr="006C178F">
        <w:trPr>
          <w:trHeight w:val="37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color w:val="000000"/>
                <w:sz w:val="16"/>
                <w:szCs w:val="16"/>
              </w:rPr>
            </w:pPr>
            <w:r w:rsidRPr="0027494E">
              <w:rPr>
                <w:color w:val="000000"/>
                <w:sz w:val="16"/>
                <w:szCs w:val="16"/>
              </w:rPr>
              <w:t>Проведение мероприятий в области спорта и физической культуры</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02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7И40515340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color w:val="000000"/>
                <w:sz w:val="16"/>
                <w:szCs w:val="16"/>
              </w:rPr>
            </w:pPr>
            <w:r w:rsidRPr="0027494E">
              <w:rPr>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color w:val="000000"/>
                <w:sz w:val="16"/>
                <w:szCs w:val="16"/>
              </w:rPr>
            </w:pPr>
            <w:r w:rsidRPr="0027494E">
              <w:rPr>
                <w:color w:val="000000"/>
                <w:sz w:val="16"/>
                <w:szCs w:val="16"/>
              </w:rPr>
              <w:t>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375"/>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i/>
                <w:iCs/>
                <w:color w:val="000000"/>
                <w:sz w:val="16"/>
                <w:szCs w:val="16"/>
              </w:rPr>
            </w:pPr>
            <w:r w:rsidRPr="0027494E">
              <w:rPr>
                <w:i/>
                <w:iCs/>
                <w:color w:val="000000"/>
                <w:sz w:val="16"/>
                <w:szCs w:val="16"/>
              </w:rPr>
              <w:t>Проведение мероприятий в области спорта и физической культуры</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603</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02</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7И40515340</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i/>
                <w:iCs/>
                <w:color w:val="000000"/>
                <w:sz w:val="16"/>
                <w:szCs w:val="16"/>
              </w:rPr>
            </w:pPr>
            <w:r w:rsidRPr="0027494E">
              <w:rPr>
                <w:i/>
                <w:iCs/>
                <w:color w:val="000000"/>
                <w:sz w:val="16"/>
                <w:szCs w:val="16"/>
              </w:rPr>
              <w:t>610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i/>
                <w:iCs/>
                <w:color w:val="000000"/>
                <w:sz w:val="16"/>
                <w:szCs w:val="16"/>
              </w:rPr>
            </w:pPr>
            <w:r w:rsidRPr="0027494E">
              <w:rPr>
                <w:i/>
                <w:iCs/>
                <w:color w:val="000000"/>
                <w:sz w:val="16"/>
                <w:szCs w:val="16"/>
              </w:rPr>
              <w:t>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334"/>
        </w:trPr>
        <w:tc>
          <w:tcPr>
            <w:tcW w:w="7518" w:type="dxa"/>
            <w:gridSpan w:val="3"/>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both"/>
              <w:rPr>
                <w:b/>
                <w:bCs/>
                <w:color w:val="000000"/>
                <w:sz w:val="16"/>
                <w:szCs w:val="16"/>
              </w:rPr>
            </w:pPr>
            <w:r w:rsidRPr="0027494E">
              <w:rPr>
                <w:b/>
                <w:bCs/>
                <w:color w:val="000000"/>
                <w:sz w:val="16"/>
                <w:szCs w:val="16"/>
              </w:rPr>
              <w:t>Всего</w:t>
            </w:r>
          </w:p>
        </w:tc>
        <w:tc>
          <w:tcPr>
            <w:tcW w:w="680"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62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480"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color w:val="000000"/>
                <w:sz w:val="16"/>
                <w:szCs w:val="16"/>
              </w:rPr>
            </w:pPr>
            <w:r w:rsidRPr="0027494E">
              <w:rPr>
                <w:b/>
                <w:bCs/>
                <w:color w:val="000000"/>
                <w:sz w:val="16"/>
                <w:szCs w:val="16"/>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58029,00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b/>
                <w:bCs/>
                <w:color w:val="000000"/>
                <w:sz w:val="16"/>
                <w:szCs w:val="16"/>
              </w:rPr>
            </w:pPr>
            <w:r w:rsidRPr="0027494E">
              <w:rPr>
                <w:b/>
                <w:bCs/>
                <w:color w:val="000000"/>
                <w:sz w:val="16"/>
                <w:szCs w:val="16"/>
              </w:rPr>
              <w:t>11 644,24</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27494E" w:rsidRPr="0027494E" w:rsidRDefault="0027494E" w:rsidP="0027494E">
            <w:pPr>
              <w:spacing w:after="0" w:line="240" w:lineRule="auto"/>
              <w:jc w:val="right"/>
              <w:rPr>
                <w:sz w:val="16"/>
                <w:szCs w:val="16"/>
              </w:rPr>
            </w:pPr>
            <w:r w:rsidRPr="0027494E">
              <w:rPr>
                <w:sz w:val="16"/>
                <w:szCs w:val="16"/>
              </w:rPr>
              <w:t>20,06%</w:t>
            </w:r>
          </w:p>
        </w:tc>
      </w:tr>
    </w:tbl>
    <w:p w:rsidR="0027494E" w:rsidRPr="0027494E" w:rsidRDefault="0027494E" w:rsidP="0027494E">
      <w:pPr>
        <w:tabs>
          <w:tab w:val="left" w:pos="2835"/>
        </w:tabs>
        <w:spacing w:after="0" w:line="240" w:lineRule="auto"/>
        <w:rPr>
          <w:sz w:val="16"/>
          <w:szCs w:val="16"/>
        </w:rPr>
      </w:pPr>
    </w:p>
    <w:p w:rsidR="0027494E" w:rsidRPr="0027494E" w:rsidRDefault="0027494E" w:rsidP="0027494E">
      <w:pPr>
        <w:spacing w:after="0" w:line="240" w:lineRule="auto"/>
        <w:rPr>
          <w:sz w:val="16"/>
          <w:szCs w:val="16"/>
        </w:rPr>
      </w:pPr>
    </w:p>
    <w:p w:rsidR="0027494E" w:rsidRPr="0027494E" w:rsidRDefault="0027494E" w:rsidP="0027494E">
      <w:pPr>
        <w:spacing w:after="0" w:line="240" w:lineRule="auto"/>
        <w:rPr>
          <w:sz w:val="16"/>
          <w:szCs w:val="16"/>
        </w:rPr>
        <w:sectPr w:rsidR="0027494E" w:rsidRPr="0027494E" w:rsidSect="00504073">
          <w:pgSz w:w="16838" w:h="11906" w:orient="landscape"/>
          <w:pgMar w:top="1134" w:right="1134" w:bottom="709" w:left="567" w:header="709" w:footer="709" w:gutter="0"/>
          <w:cols w:space="708"/>
          <w:docGrid w:linePitch="360"/>
        </w:sectPr>
      </w:pPr>
    </w:p>
    <w:tbl>
      <w:tblPr>
        <w:tblpPr w:leftFromText="180" w:rightFromText="180" w:horzAnchor="margin" w:tblpY="375"/>
        <w:tblW w:w="15891" w:type="dxa"/>
        <w:tblLayout w:type="fixed"/>
        <w:tblLook w:val="04A0"/>
      </w:tblPr>
      <w:tblGrid>
        <w:gridCol w:w="2001"/>
        <w:gridCol w:w="13890"/>
      </w:tblGrid>
      <w:tr w:rsidR="0027494E" w:rsidRPr="0027494E" w:rsidTr="006C178F">
        <w:trPr>
          <w:trHeight w:val="315"/>
        </w:trPr>
        <w:tc>
          <w:tcPr>
            <w:tcW w:w="1060" w:type="dxa"/>
            <w:tcBorders>
              <w:top w:val="nil"/>
              <w:left w:val="nil"/>
              <w:bottom w:val="nil"/>
              <w:right w:val="nil"/>
            </w:tcBorders>
            <w:shd w:val="clear" w:color="000000" w:fill="FFFFFF"/>
            <w:vAlign w:val="center"/>
            <w:hideMark/>
          </w:tcPr>
          <w:p w:rsidR="0027494E" w:rsidRPr="0027494E" w:rsidRDefault="0027494E" w:rsidP="0027494E">
            <w:pPr>
              <w:spacing w:after="0" w:line="240" w:lineRule="auto"/>
              <w:rPr>
                <w:sz w:val="16"/>
                <w:szCs w:val="16"/>
              </w:rPr>
            </w:pPr>
            <w:r w:rsidRPr="0027494E">
              <w:rPr>
                <w:sz w:val="16"/>
                <w:szCs w:val="16"/>
              </w:rPr>
              <w:lastRenderedPageBreak/>
              <w:t> </w:t>
            </w:r>
          </w:p>
        </w:tc>
        <w:tc>
          <w:tcPr>
            <w:tcW w:w="7356" w:type="dxa"/>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jc w:val="right"/>
              <w:rPr>
                <w:b/>
                <w:sz w:val="16"/>
                <w:szCs w:val="16"/>
              </w:rPr>
            </w:pPr>
            <w:r w:rsidRPr="0027494E">
              <w:rPr>
                <w:b/>
                <w:sz w:val="16"/>
                <w:szCs w:val="16"/>
              </w:rPr>
              <w:t>Приложение 6</w:t>
            </w:r>
          </w:p>
        </w:tc>
      </w:tr>
      <w:tr w:rsidR="0027494E" w:rsidRPr="0027494E" w:rsidTr="006C178F">
        <w:trPr>
          <w:trHeight w:val="315"/>
        </w:trPr>
        <w:tc>
          <w:tcPr>
            <w:tcW w:w="8416" w:type="dxa"/>
            <w:gridSpan w:val="2"/>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sz w:val="16"/>
                <w:szCs w:val="16"/>
              </w:rPr>
            </w:pPr>
            <w:r w:rsidRPr="0027494E">
              <w:rPr>
                <w:sz w:val="16"/>
                <w:szCs w:val="16"/>
              </w:rPr>
              <w:t>к Решению Совета депутатов</w:t>
            </w:r>
          </w:p>
          <w:p w:rsidR="0027494E" w:rsidRPr="0027494E" w:rsidRDefault="0027494E" w:rsidP="0027494E">
            <w:pPr>
              <w:spacing w:after="0" w:line="240" w:lineRule="auto"/>
              <w:jc w:val="right"/>
              <w:rPr>
                <w:sz w:val="16"/>
                <w:szCs w:val="16"/>
              </w:rPr>
            </w:pPr>
            <w:r w:rsidRPr="0027494E">
              <w:rPr>
                <w:sz w:val="16"/>
                <w:szCs w:val="16"/>
              </w:rPr>
              <w:t xml:space="preserve">МО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jc w:val="right"/>
              <w:rPr>
                <w:b/>
                <w:sz w:val="16"/>
                <w:szCs w:val="16"/>
              </w:rPr>
            </w:pPr>
            <w:proofErr w:type="spellStart"/>
            <w:r w:rsidRPr="0027494E">
              <w:rPr>
                <w:sz w:val="16"/>
                <w:szCs w:val="16"/>
              </w:rPr>
              <w:t>от___________№</w:t>
            </w:r>
            <w:proofErr w:type="spellEnd"/>
            <w:r w:rsidRPr="0027494E">
              <w:rPr>
                <w:sz w:val="16"/>
                <w:szCs w:val="16"/>
              </w:rPr>
              <w:t>____</w:t>
            </w:r>
          </w:p>
        </w:tc>
      </w:tr>
      <w:tr w:rsidR="0027494E" w:rsidRPr="0027494E" w:rsidTr="006C178F">
        <w:trPr>
          <w:trHeight w:val="300"/>
        </w:trPr>
        <w:tc>
          <w:tcPr>
            <w:tcW w:w="1060" w:type="dxa"/>
            <w:tcBorders>
              <w:top w:val="nil"/>
              <w:left w:val="nil"/>
              <w:bottom w:val="nil"/>
              <w:right w:val="nil"/>
            </w:tcBorders>
            <w:shd w:val="clear" w:color="000000" w:fill="FFFFFF"/>
            <w:vAlign w:val="center"/>
            <w:hideMark/>
          </w:tcPr>
          <w:p w:rsidR="0027494E" w:rsidRPr="0027494E" w:rsidRDefault="0027494E" w:rsidP="0027494E">
            <w:pPr>
              <w:spacing w:after="0" w:line="240" w:lineRule="auto"/>
              <w:rPr>
                <w:sz w:val="16"/>
                <w:szCs w:val="16"/>
              </w:rPr>
            </w:pPr>
            <w:r w:rsidRPr="0027494E">
              <w:rPr>
                <w:sz w:val="16"/>
                <w:szCs w:val="16"/>
              </w:rPr>
              <w:t> </w:t>
            </w:r>
          </w:p>
        </w:tc>
        <w:tc>
          <w:tcPr>
            <w:tcW w:w="7356" w:type="dxa"/>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jc w:val="right"/>
              <w:rPr>
                <w:b/>
                <w:sz w:val="16"/>
                <w:szCs w:val="16"/>
              </w:rPr>
            </w:pPr>
          </w:p>
        </w:tc>
      </w:tr>
    </w:tbl>
    <w:p w:rsidR="0027494E" w:rsidRPr="0027494E" w:rsidRDefault="0027494E" w:rsidP="0027494E">
      <w:pPr>
        <w:spacing w:after="0" w:line="240" w:lineRule="auto"/>
        <w:rPr>
          <w:sz w:val="16"/>
          <w:szCs w:val="16"/>
        </w:rPr>
      </w:pPr>
    </w:p>
    <w:tbl>
      <w:tblPr>
        <w:tblW w:w="16028" w:type="dxa"/>
        <w:tblInd w:w="98" w:type="dxa"/>
        <w:tblLayout w:type="fixed"/>
        <w:tblLook w:val="04A0"/>
      </w:tblPr>
      <w:tblGrid>
        <w:gridCol w:w="10"/>
        <w:gridCol w:w="451"/>
        <w:gridCol w:w="2384"/>
        <w:gridCol w:w="1560"/>
        <w:gridCol w:w="1319"/>
        <w:gridCol w:w="807"/>
        <w:gridCol w:w="3714"/>
        <w:gridCol w:w="822"/>
        <w:gridCol w:w="1417"/>
        <w:gridCol w:w="295"/>
        <w:gridCol w:w="981"/>
        <w:gridCol w:w="98"/>
        <w:gridCol w:w="627"/>
        <w:gridCol w:w="409"/>
        <w:gridCol w:w="1134"/>
      </w:tblGrid>
      <w:tr w:rsidR="0027494E" w:rsidRPr="0027494E" w:rsidTr="006C178F">
        <w:trPr>
          <w:gridBefore w:val="1"/>
          <w:gridAfter w:val="2"/>
          <w:wBefore w:w="10" w:type="dxa"/>
          <w:wAfter w:w="1543" w:type="dxa"/>
          <w:trHeight w:val="255"/>
        </w:trPr>
        <w:tc>
          <w:tcPr>
            <w:tcW w:w="12769" w:type="dxa"/>
            <w:gridSpan w:val="9"/>
            <w:vMerge w:val="restart"/>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Распределение бюджетных ассигнований на реализацию муниципальных программ в  МО </w:t>
            </w:r>
            <w:proofErr w:type="spellStart"/>
            <w:r w:rsidRPr="0027494E">
              <w:rPr>
                <w:b/>
                <w:bCs/>
                <w:sz w:val="16"/>
                <w:szCs w:val="16"/>
              </w:rPr>
              <w:t>Войсковицкое</w:t>
            </w:r>
            <w:proofErr w:type="spellEnd"/>
            <w:r w:rsidRPr="0027494E">
              <w:rPr>
                <w:b/>
                <w:bCs/>
                <w:sz w:val="16"/>
                <w:szCs w:val="16"/>
              </w:rPr>
              <w:t xml:space="preserve"> сельское поселение на 2022год </w:t>
            </w:r>
          </w:p>
        </w:tc>
        <w:tc>
          <w:tcPr>
            <w:tcW w:w="1079" w:type="dxa"/>
            <w:gridSpan w:val="2"/>
            <w:tcBorders>
              <w:top w:val="nil"/>
              <w:left w:val="nil"/>
              <w:bottom w:val="nil"/>
              <w:right w:val="nil"/>
            </w:tcBorders>
            <w:shd w:val="clear" w:color="auto" w:fill="auto"/>
            <w:noWrap/>
            <w:vAlign w:val="bottom"/>
            <w:hideMark/>
          </w:tcPr>
          <w:p w:rsidR="0027494E" w:rsidRPr="0027494E" w:rsidRDefault="0027494E" w:rsidP="0027494E">
            <w:pPr>
              <w:spacing w:after="0" w:line="240" w:lineRule="auto"/>
              <w:rPr>
                <w:sz w:val="16"/>
                <w:szCs w:val="16"/>
              </w:rPr>
            </w:pPr>
          </w:p>
        </w:tc>
        <w:tc>
          <w:tcPr>
            <w:tcW w:w="627" w:type="dxa"/>
            <w:tcBorders>
              <w:top w:val="nil"/>
              <w:left w:val="nil"/>
              <w:bottom w:val="nil"/>
              <w:right w:val="nil"/>
            </w:tcBorders>
            <w:shd w:val="clear" w:color="auto" w:fill="auto"/>
            <w:noWrap/>
            <w:vAlign w:val="center"/>
            <w:hideMark/>
          </w:tcPr>
          <w:p w:rsidR="0027494E" w:rsidRPr="0027494E" w:rsidRDefault="0027494E" w:rsidP="0027494E">
            <w:pPr>
              <w:spacing w:after="0" w:line="240" w:lineRule="auto"/>
              <w:rPr>
                <w:sz w:val="16"/>
                <w:szCs w:val="16"/>
              </w:rPr>
            </w:pPr>
          </w:p>
        </w:tc>
      </w:tr>
      <w:tr w:rsidR="0027494E" w:rsidRPr="0027494E" w:rsidTr="006C178F">
        <w:trPr>
          <w:gridBefore w:val="1"/>
          <w:gridAfter w:val="2"/>
          <w:wBefore w:w="10" w:type="dxa"/>
          <w:wAfter w:w="1543" w:type="dxa"/>
          <w:trHeight w:val="255"/>
        </w:trPr>
        <w:tc>
          <w:tcPr>
            <w:tcW w:w="12769" w:type="dxa"/>
            <w:gridSpan w:val="9"/>
            <w:vMerge/>
            <w:tcBorders>
              <w:top w:val="nil"/>
              <w:left w:val="nil"/>
              <w:bottom w:val="nil"/>
              <w:right w:val="nil"/>
            </w:tcBorders>
            <w:vAlign w:val="center"/>
            <w:hideMark/>
          </w:tcPr>
          <w:p w:rsidR="0027494E" w:rsidRPr="0027494E" w:rsidRDefault="0027494E" w:rsidP="0027494E">
            <w:pPr>
              <w:spacing w:after="0" w:line="240" w:lineRule="auto"/>
              <w:rPr>
                <w:b/>
                <w:bCs/>
                <w:sz w:val="16"/>
                <w:szCs w:val="16"/>
              </w:rPr>
            </w:pPr>
          </w:p>
        </w:tc>
        <w:tc>
          <w:tcPr>
            <w:tcW w:w="1079" w:type="dxa"/>
            <w:gridSpan w:val="2"/>
            <w:tcBorders>
              <w:top w:val="nil"/>
              <w:left w:val="nil"/>
              <w:bottom w:val="nil"/>
              <w:right w:val="nil"/>
            </w:tcBorders>
            <w:shd w:val="clear" w:color="auto" w:fill="auto"/>
            <w:noWrap/>
            <w:vAlign w:val="bottom"/>
            <w:hideMark/>
          </w:tcPr>
          <w:p w:rsidR="0027494E" w:rsidRPr="0027494E" w:rsidRDefault="0027494E" w:rsidP="0027494E">
            <w:pPr>
              <w:spacing w:after="0" w:line="240" w:lineRule="auto"/>
              <w:rPr>
                <w:sz w:val="16"/>
                <w:szCs w:val="16"/>
              </w:rPr>
            </w:pPr>
          </w:p>
        </w:tc>
        <w:tc>
          <w:tcPr>
            <w:tcW w:w="627" w:type="dxa"/>
            <w:tcBorders>
              <w:top w:val="nil"/>
              <w:left w:val="nil"/>
              <w:bottom w:val="nil"/>
              <w:right w:val="nil"/>
            </w:tcBorders>
            <w:shd w:val="clear" w:color="auto" w:fill="auto"/>
            <w:noWrap/>
            <w:vAlign w:val="center"/>
            <w:hideMark/>
          </w:tcPr>
          <w:p w:rsidR="0027494E" w:rsidRPr="0027494E" w:rsidRDefault="0027494E" w:rsidP="0027494E">
            <w:pPr>
              <w:spacing w:after="0" w:line="240" w:lineRule="auto"/>
              <w:rPr>
                <w:sz w:val="16"/>
                <w:szCs w:val="16"/>
              </w:rPr>
            </w:pPr>
          </w:p>
        </w:tc>
      </w:tr>
      <w:tr w:rsidR="0027494E" w:rsidRPr="0027494E" w:rsidTr="006C178F">
        <w:trPr>
          <w:gridBefore w:val="1"/>
          <w:gridAfter w:val="2"/>
          <w:wBefore w:w="10" w:type="dxa"/>
          <w:wAfter w:w="1543" w:type="dxa"/>
          <w:trHeight w:val="270"/>
        </w:trPr>
        <w:tc>
          <w:tcPr>
            <w:tcW w:w="12769" w:type="dxa"/>
            <w:gridSpan w:val="9"/>
            <w:vMerge/>
            <w:tcBorders>
              <w:top w:val="nil"/>
              <w:left w:val="nil"/>
              <w:bottom w:val="nil"/>
              <w:right w:val="nil"/>
            </w:tcBorders>
            <w:vAlign w:val="center"/>
            <w:hideMark/>
          </w:tcPr>
          <w:p w:rsidR="0027494E" w:rsidRPr="0027494E" w:rsidRDefault="0027494E" w:rsidP="0027494E">
            <w:pPr>
              <w:spacing w:after="0" w:line="240" w:lineRule="auto"/>
              <w:rPr>
                <w:b/>
                <w:bCs/>
                <w:sz w:val="16"/>
                <w:szCs w:val="16"/>
              </w:rPr>
            </w:pPr>
          </w:p>
        </w:tc>
        <w:tc>
          <w:tcPr>
            <w:tcW w:w="1079" w:type="dxa"/>
            <w:gridSpan w:val="2"/>
            <w:tcBorders>
              <w:top w:val="nil"/>
              <w:left w:val="nil"/>
              <w:bottom w:val="nil"/>
              <w:right w:val="nil"/>
            </w:tcBorders>
            <w:shd w:val="clear" w:color="auto" w:fill="auto"/>
            <w:noWrap/>
            <w:vAlign w:val="bottom"/>
            <w:hideMark/>
          </w:tcPr>
          <w:p w:rsidR="0027494E" w:rsidRPr="0027494E" w:rsidRDefault="0027494E" w:rsidP="0027494E">
            <w:pPr>
              <w:spacing w:after="0" w:line="240" w:lineRule="auto"/>
              <w:rPr>
                <w:sz w:val="16"/>
                <w:szCs w:val="16"/>
              </w:rPr>
            </w:pPr>
          </w:p>
        </w:tc>
        <w:tc>
          <w:tcPr>
            <w:tcW w:w="627" w:type="dxa"/>
            <w:tcBorders>
              <w:top w:val="nil"/>
              <w:left w:val="nil"/>
              <w:bottom w:val="nil"/>
              <w:right w:val="nil"/>
            </w:tcBorders>
            <w:shd w:val="clear" w:color="auto" w:fill="auto"/>
            <w:noWrap/>
            <w:vAlign w:val="center"/>
            <w:hideMark/>
          </w:tcPr>
          <w:p w:rsidR="0027494E" w:rsidRPr="0027494E" w:rsidRDefault="0027494E" w:rsidP="0027494E">
            <w:pPr>
              <w:spacing w:after="0" w:line="240" w:lineRule="auto"/>
              <w:rPr>
                <w:sz w:val="16"/>
                <w:szCs w:val="16"/>
              </w:rPr>
            </w:pPr>
          </w:p>
        </w:tc>
      </w:tr>
      <w:tr w:rsidR="0027494E" w:rsidRPr="0027494E" w:rsidTr="006C178F">
        <w:trPr>
          <w:trHeight w:val="1260"/>
        </w:trPr>
        <w:tc>
          <w:tcPr>
            <w:tcW w:w="461"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 </w:t>
            </w:r>
            <w:proofErr w:type="spellStart"/>
            <w:proofErr w:type="gramStart"/>
            <w:r w:rsidRPr="0027494E">
              <w:rPr>
                <w:sz w:val="16"/>
                <w:szCs w:val="16"/>
              </w:rPr>
              <w:t>п</w:t>
            </w:r>
            <w:proofErr w:type="spellEnd"/>
            <w:proofErr w:type="gramEnd"/>
            <w:r w:rsidRPr="0027494E">
              <w:rPr>
                <w:sz w:val="16"/>
                <w:szCs w:val="16"/>
              </w:rPr>
              <w:t>/</w:t>
            </w:r>
            <w:proofErr w:type="spellStart"/>
            <w:r w:rsidRPr="0027494E">
              <w:rPr>
                <w:sz w:val="16"/>
                <w:szCs w:val="16"/>
              </w:rPr>
              <w:t>п</w:t>
            </w:r>
            <w:proofErr w:type="spellEnd"/>
          </w:p>
        </w:tc>
        <w:tc>
          <w:tcPr>
            <w:tcW w:w="2384" w:type="dxa"/>
            <w:tcBorders>
              <w:top w:val="single" w:sz="8"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Наименование программы</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Наименование постановления</w:t>
            </w:r>
          </w:p>
        </w:tc>
        <w:tc>
          <w:tcPr>
            <w:tcW w:w="1319" w:type="dxa"/>
            <w:tcBorders>
              <w:top w:val="single" w:sz="8"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Дата</w:t>
            </w:r>
          </w:p>
        </w:tc>
        <w:tc>
          <w:tcPr>
            <w:tcW w:w="807" w:type="dxa"/>
            <w:tcBorders>
              <w:top w:val="single" w:sz="8"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Номер</w:t>
            </w:r>
          </w:p>
        </w:tc>
        <w:tc>
          <w:tcPr>
            <w:tcW w:w="3714" w:type="dxa"/>
            <w:tcBorders>
              <w:top w:val="single" w:sz="8"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822" w:type="dxa"/>
            <w:tcBorders>
              <w:top w:val="single" w:sz="8"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КФСР</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КЦСР</w:t>
            </w:r>
          </w:p>
        </w:tc>
        <w:tc>
          <w:tcPr>
            <w:tcW w:w="1276" w:type="dxa"/>
            <w:gridSpan w:val="2"/>
            <w:tcBorders>
              <w:top w:val="single" w:sz="8" w:space="0" w:color="auto"/>
              <w:left w:val="nil"/>
              <w:bottom w:val="single" w:sz="4" w:space="0" w:color="auto"/>
              <w:right w:val="nil"/>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Утверждено  на 2022 год, (тыс</w:t>
            </w:r>
            <w:proofErr w:type="gramStart"/>
            <w:r w:rsidRPr="0027494E">
              <w:rPr>
                <w:b/>
                <w:bCs/>
                <w:sz w:val="16"/>
                <w:szCs w:val="16"/>
              </w:rPr>
              <w:t>.р</w:t>
            </w:r>
            <w:proofErr w:type="gramEnd"/>
            <w:r w:rsidRPr="0027494E">
              <w:rPr>
                <w:b/>
                <w:bCs/>
                <w:sz w:val="16"/>
                <w:szCs w:val="16"/>
              </w:rPr>
              <w:t>уб.)</w:t>
            </w:r>
          </w:p>
        </w:tc>
        <w:tc>
          <w:tcPr>
            <w:tcW w:w="113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Исполнение за 1 кв. 2022г</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исполнения</w:t>
            </w:r>
          </w:p>
        </w:tc>
      </w:tr>
      <w:tr w:rsidR="0027494E" w:rsidRPr="0027494E" w:rsidTr="006C178F">
        <w:trPr>
          <w:trHeight w:val="915"/>
        </w:trPr>
        <w:tc>
          <w:tcPr>
            <w:tcW w:w="461" w:type="dxa"/>
            <w:gridSpan w:val="2"/>
            <w:vMerge w:val="restart"/>
            <w:tcBorders>
              <w:top w:val="nil"/>
              <w:left w:val="single" w:sz="8" w:space="0" w:color="auto"/>
              <w:bottom w:val="nil"/>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w:t>
            </w:r>
          </w:p>
        </w:tc>
        <w:tc>
          <w:tcPr>
            <w:tcW w:w="2384" w:type="dxa"/>
            <w:vMerge w:val="restart"/>
            <w:tcBorders>
              <w:top w:val="nil"/>
              <w:left w:val="single" w:sz="4" w:space="0" w:color="auto"/>
              <w:bottom w:val="nil"/>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Социально-экономическое развитие муниципального образования </w:t>
            </w:r>
            <w:proofErr w:type="spellStart"/>
            <w:r w:rsidRPr="0027494E">
              <w:rPr>
                <w:b/>
                <w:bCs/>
                <w:sz w:val="16"/>
                <w:szCs w:val="16"/>
              </w:rPr>
              <w:t>Войсковицкое</w:t>
            </w:r>
            <w:proofErr w:type="spellEnd"/>
            <w:r w:rsidRPr="0027494E">
              <w:rPr>
                <w:b/>
                <w:bCs/>
                <w:sz w:val="16"/>
                <w:szCs w:val="16"/>
              </w:rPr>
              <w:t xml:space="preserve"> сельское поселение Гатчинского муниципального района Ленинградской области</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Об утверждении муниципальной программы Социально-экономическое развитие </w:t>
            </w:r>
            <w:proofErr w:type="spellStart"/>
            <w:r w:rsidRPr="0027494E">
              <w:rPr>
                <w:b/>
                <w:bCs/>
                <w:sz w:val="16"/>
                <w:szCs w:val="16"/>
              </w:rPr>
              <w:t>Войсковицкого</w:t>
            </w:r>
            <w:proofErr w:type="spellEnd"/>
            <w:r w:rsidRPr="0027494E">
              <w:rPr>
                <w:b/>
                <w:bCs/>
                <w:sz w:val="16"/>
                <w:szCs w:val="16"/>
              </w:rPr>
              <w:t xml:space="preserve"> сельского поселения Гатчинского муниципального района Ленинградской области"</w:t>
            </w:r>
          </w:p>
        </w:tc>
        <w:tc>
          <w:tcPr>
            <w:tcW w:w="1319" w:type="dxa"/>
            <w:vMerge w:val="restart"/>
            <w:tcBorders>
              <w:top w:val="nil"/>
              <w:left w:val="single" w:sz="4" w:space="0" w:color="auto"/>
              <w:bottom w:val="nil"/>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07.10.2020</w:t>
            </w:r>
          </w:p>
        </w:tc>
        <w:tc>
          <w:tcPr>
            <w:tcW w:w="807" w:type="dxa"/>
            <w:vMerge w:val="restart"/>
            <w:tcBorders>
              <w:top w:val="nil"/>
              <w:left w:val="single" w:sz="4" w:space="0" w:color="auto"/>
              <w:bottom w:val="nil"/>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170</w:t>
            </w: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proofErr w:type="gramStart"/>
            <w:r w:rsidRPr="0027494E">
              <w:rPr>
                <w:b/>
                <w:bCs/>
                <w:sz w:val="16"/>
                <w:szCs w:val="16"/>
              </w:rPr>
              <w:t>Мероприятия</w:t>
            </w:r>
            <w:proofErr w:type="gramEnd"/>
            <w:r w:rsidRPr="0027494E">
              <w:rPr>
                <w:b/>
                <w:bCs/>
                <w:sz w:val="16"/>
                <w:szCs w:val="16"/>
              </w:rPr>
              <w:t xml:space="preserve"> направленные на достижение цели федерального проекта «Благоустройство сельских территорий»</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7И802</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6896,52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trHeight w:val="109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7И802S4310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864,12</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72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Реализация комплекса мероприятий по оценке эффективности </w:t>
            </w:r>
            <w:proofErr w:type="spellStart"/>
            <w:r w:rsidRPr="0027494E">
              <w:rPr>
                <w:sz w:val="16"/>
                <w:szCs w:val="16"/>
              </w:rPr>
              <w:t>произведнных</w:t>
            </w:r>
            <w:proofErr w:type="spellEnd"/>
            <w:r w:rsidRPr="0027494E">
              <w:rPr>
                <w:sz w:val="16"/>
                <w:szCs w:val="16"/>
              </w:rPr>
              <w:t xml:space="preserve"> мероприятий по уничтожению борщевика Сосновского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7И802S4310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55,00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82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Благоустройство сельских территорий (Комплексное </w:t>
            </w:r>
            <w:proofErr w:type="spellStart"/>
            <w:r w:rsidRPr="0027494E">
              <w:rPr>
                <w:sz w:val="16"/>
                <w:szCs w:val="16"/>
              </w:rPr>
              <w:t>развите</w:t>
            </w:r>
            <w:proofErr w:type="spellEnd"/>
            <w:r w:rsidRPr="0027494E">
              <w:rPr>
                <w:sz w:val="16"/>
                <w:szCs w:val="16"/>
              </w:rPr>
              <w:t xml:space="preserve"> сельских территорий) (Оборудование дет. </w:t>
            </w:r>
            <w:proofErr w:type="spellStart"/>
            <w:r w:rsidRPr="0027494E">
              <w:rPr>
                <w:sz w:val="16"/>
                <w:szCs w:val="16"/>
              </w:rPr>
              <w:t>спорт.-игр</w:t>
            </w:r>
            <w:proofErr w:type="spellEnd"/>
            <w:r w:rsidRPr="0027494E">
              <w:rPr>
                <w:sz w:val="16"/>
                <w:szCs w:val="16"/>
              </w:rPr>
              <w:t xml:space="preserve">. площадки, пл. Манина 1-6 в </w:t>
            </w:r>
            <w:proofErr w:type="spellStart"/>
            <w:r w:rsidRPr="0027494E">
              <w:rPr>
                <w:sz w:val="16"/>
                <w:szCs w:val="16"/>
              </w:rPr>
              <w:t>п</w:t>
            </w:r>
            <w:proofErr w:type="gramStart"/>
            <w:r w:rsidRPr="0027494E">
              <w:rPr>
                <w:sz w:val="16"/>
                <w:szCs w:val="16"/>
              </w:rPr>
              <w:t>.В</w:t>
            </w:r>
            <w:proofErr w:type="gramEnd"/>
            <w:r w:rsidRPr="0027494E">
              <w:rPr>
                <w:sz w:val="16"/>
                <w:szCs w:val="16"/>
              </w:rPr>
              <w:t>ойсковицы</w:t>
            </w:r>
            <w:proofErr w:type="spellEnd"/>
            <w:r w:rsidRPr="0027494E">
              <w:rPr>
                <w:sz w:val="16"/>
                <w:szCs w:val="16"/>
              </w:rPr>
              <w:t>)</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7И802S5670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5977,40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72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proofErr w:type="gramStart"/>
            <w:r w:rsidRPr="0027494E">
              <w:rPr>
                <w:b/>
                <w:bCs/>
                <w:sz w:val="16"/>
                <w:szCs w:val="16"/>
              </w:rPr>
              <w:t>Мероприятия</w:t>
            </w:r>
            <w:proofErr w:type="gramEnd"/>
            <w:r w:rsidRPr="0027494E">
              <w:rPr>
                <w:b/>
                <w:bCs/>
                <w:sz w:val="16"/>
                <w:szCs w:val="16"/>
              </w:rPr>
              <w:t xml:space="preserve"> направленные на достижение цели федерального проекта «Дорожная сеть»</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7И801</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7477,29</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trHeight w:val="117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7И801S4200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7477,29</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96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 </w:t>
            </w:r>
            <w:proofErr w:type="gramStart"/>
            <w:r w:rsidRPr="0027494E">
              <w:rPr>
                <w:b/>
                <w:bCs/>
                <w:sz w:val="16"/>
                <w:szCs w:val="16"/>
              </w:rPr>
              <w:t>Мероприятия</w:t>
            </w:r>
            <w:proofErr w:type="gramEnd"/>
            <w:r w:rsidRPr="0027494E">
              <w:rPr>
                <w:b/>
                <w:bCs/>
                <w:sz w:val="16"/>
                <w:szCs w:val="16"/>
              </w:rPr>
              <w:t xml:space="preserve"> направленные на достижение цели федерального проекта  «Формирование комфортной городской среды»</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7И802</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rPr>
                <w:b/>
                <w:bCs/>
                <w:sz w:val="16"/>
                <w:szCs w:val="16"/>
              </w:rPr>
            </w:pPr>
            <w:r w:rsidRPr="0027494E">
              <w:rPr>
                <w:b/>
                <w:bCs/>
                <w:sz w:val="16"/>
                <w:szCs w:val="16"/>
              </w:rPr>
              <w:t> </w:t>
            </w:r>
          </w:p>
        </w:tc>
      </w:tr>
      <w:tr w:rsidR="0027494E" w:rsidRPr="0027494E" w:rsidTr="006C178F">
        <w:trPr>
          <w:trHeight w:val="112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Реализация мероприятий по повышению уровня благоустройства территории МО </w:t>
            </w:r>
            <w:proofErr w:type="spellStart"/>
            <w:r w:rsidRPr="0027494E">
              <w:rPr>
                <w:sz w:val="16"/>
                <w:szCs w:val="16"/>
              </w:rPr>
              <w:t>Войсковицкое</w:t>
            </w:r>
            <w:proofErr w:type="spellEnd"/>
            <w:r w:rsidRPr="0027494E">
              <w:rPr>
                <w:sz w:val="16"/>
                <w:szCs w:val="16"/>
              </w:rPr>
              <w:t xml:space="preserve"> сельское поселение (ремонт Танковой аллеи в п</w:t>
            </w:r>
            <w:proofErr w:type="gramStart"/>
            <w:r w:rsidRPr="0027494E">
              <w:rPr>
                <w:sz w:val="16"/>
                <w:szCs w:val="16"/>
              </w:rPr>
              <w:t>.Н</w:t>
            </w:r>
            <w:proofErr w:type="gramEnd"/>
            <w:r w:rsidRPr="0027494E">
              <w:rPr>
                <w:sz w:val="16"/>
                <w:szCs w:val="16"/>
              </w:rPr>
              <w:t>овый Учхоз.)</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7И8020000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trHeight w:val="96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Комплекс процессных мероприятий "Стимулирование экономической активности на территории МО </w:t>
            </w:r>
            <w:proofErr w:type="spellStart"/>
            <w:r w:rsidRPr="0027494E">
              <w:rPr>
                <w:b/>
                <w:bCs/>
                <w:sz w:val="16"/>
                <w:szCs w:val="16"/>
              </w:rPr>
              <w:t>Войсковицкое</w:t>
            </w:r>
            <w:proofErr w:type="spellEnd"/>
            <w:r w:rsidRPr="0027494E">
              <w:rPr>
                <w:b/>
                <w:bCs/>
                <w:sz w:val="16"/>
                <w:szCs w:val="16"/>
              </w:rPr>
              <w:t xml:space="preserve"> сельское поселение"</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7И401</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590,00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r w:rsidRPr="0027494E">
              <w:rPr>
                <w:b/>
                <w:bCs/>
                <w:sz w:val="16"/>
                <w:szCs w:val="16"/>
              </w:rPr>
              <w:t>0,00%</w:t>
            </w:r>
          </w:p>
        </w:tc>
      </w:tr>
      <w:tr w:rsidR="0027494E" w:rsidRPr="0027494E" w:rsidTr="006C178F">
        <w:trPr>
          <w:trHeight w:val="72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Оценка недвижимости, признание прав и регулирование отношений по муниципальной собственности</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0113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7И40115030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80,00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72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Владение, пользование и распоряжение имуществом, находящимся в муниципальной собственности </w:t>
            </w:r>
            <w:proofErr w:type="spellStart"/>
            <w:r w:rsidRPr="0027494E">
              <w:rPr>
                <w:sz w:val="16"/>
                <w:szCs w:val="16"/>
              </w:rPr>
              <w:t>поселенияи</w:t>
            </w:r>
            <w:proofErr w:type="spellEnd"/>
            <w:r w:rsidRPr="0027494E">
              <w:rPr>
                <w:sz w:val="16"/>
                <w:szCs w:val="16"/>
              </w:rPr>
              <w:t xml:space="preserve">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0113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7И40115031</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330,00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r>
      <w:tr w:rsidR="0027494E" w:rsidRPr="0027494E" w:rsidTr="006C178F">
        <w:trPr>
          <w:trHeight w:val="61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Мероприятия в области строительства, архитектуры и градостроительства</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0412</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7И40115170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150,00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61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Мероприятия по развитию и поддержке предпринимательства;</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0412</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7И40115510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10,00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61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Содействие созданию условий для развития сельского хозяйства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0405</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7И40115520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20,00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outlineLvl w:val="0"/>
              <w:rPr>
                <w:sz w:val="16"/>
                <w:szCs w:val="16"/>
              </w:rPr>
            </w:pPr>
            <w:r w:rsidRPr="0027494E">
              <w:rPr>
                <w:sz w:val="16"/>
                <w:szCs w:val="16"/>
              </w:rPr>
              <w:t>0,00%</w:t>
            </w:r>
          </w:p>
        </w:tc>
      </w:tr>
      <w:tr w:rsidR="0027494E" w:rsidRPr="0027494E" w:rsidTr="006C178F">
        <w:trPr>
          <w:trHeight w:val="96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Комплекс процессных мероприятий "Обеспечение безопасности на территории  МО </w:t>
            </w:r>
            <w:proofErr w:type="spellStart"/>
            <w:r w:rsidRPr="0027494E">
              <w:rPr>
                <w:b/>
                <w:bCs/>
                <w:sz w:val="16"/>
                <w:szCs w:val="16"/>
              </w:rPr>
              <w:t>Войсковицкое</w:t>
            </w:r>
            <w:proofErr w:type="spellEnd"/>
            <w:r w:rsidRPr="0027494E">
              <w:rPr>
                <w:b/>
                <w:bCs/>
                <w:sz w:val="16"/>
                <w:szCs w:val="16"/>
              </w:rPr>
              <w:t xml:space="preserve"> сельское поселение "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7И402</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160,00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32,00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r w:rsidRPr="0027494E">
              <w:rPr>
                <w:b/>
                <w:bCs/>
                <w:sz w:val="16"/>
                <w:szCs w:val="16"/>
              </w:rPr>
              <w:t>20,00%</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Проведение мероприятий по гражданской обороне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0309</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7И40215090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outlineLvl w:val="0"/>
              <w:rPr>
                <w:sz w:val="16"/>
                <w:szCs w:val="16"/>
              </w:rPr>
            </w:pPr>
            <w:r w:rsidRPr="0027494E">
              <w:rPr>
                <w:sz w:val="16"/>
                <w:szCs w:val="16"/>
              </w:rPr>
              <w:t> </w:t>
            </w:r>
          </w:p>
        </w:tc>
      </w:tr>
      <w:tr w:rsidR="0027494E" w:rsidRPr="0027494E" w:rsidTr="006C178F">
        <w:trPr>
          <w:trHeight w:val="72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0309</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7И40215100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outlineLvl w:val="0"/>
              <w:rPr>
                <w:sz w:val="16"/>
                <w:szCs w:val="16"/>
              </w:rPr>
            </w:pPr>
            <w:r w:rsidRPr="0027494E">
              <w:rPr>
                <w:sz w:val="16"/>
                <w:szCs w:val="16"/>
              </w:rPr>
              <w:t> </w:t>
            </w:r>
          </w:p>
        </w:tc>
      </w:tr>
      <w:tr w:rsidR="0027494E" w:rsidRPr="0027494E" w:rsidTr="006C178F">
        <w:trPr>
          <w:trHeight w:val="60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первичных мер пожарной безопасности</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0314</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7И40215120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150,00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32,00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21,33%</w:t>
            </w:r>
          </w:p>
        </w:tc>
      </w:tr>
      <w:tr w:rsidR="0027494E" w:rsidRPr="0027494E" w:rsidTr="006C178F">
        <w:trPr>
          <w:trHeight w:val="60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Профилактика терроризма и экстремизма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0314</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7И40215690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10,00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105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 xml:space="preserve">Мероприятия по формированию законопослушного поведения участников дорожного движения </w:t>
            </w:r>
          </w:p>
        </w:tc>
        <w:tc>
          <w:tcPr>
            <w:tcW w:w="822" w:type="dxa"/>
            <w:tcBorders>
              <w:top w:val="nil"/>
              <w:left w:val="single" w:sz="4"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0409</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7И20019280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outlineLvl w:val="0"/>
              <w:rPr>
                <w:sz w:val="16"/>
                <w:szCs w:val="16"/>
              </w:rPr>
            </w:pPr>
            <w:r w:rsidRPr="0027494E">
              <w:rPr>
                <w:sz w:val="16"/>
                <w:szCs w:val="16"/>
              </w:rPr>
              <w:t> </w:t>
            </w:r>
          </w:p>
        </w:tc>
      </w:tr>
      <w:tr w:rsidR="0027494E" w:rsidRPr="0027494E" w:rsidTr="006C178F">
        <w:trPr>
          <w:trHeight w:val="148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Комплекс процессных мероприятий "Жилищно-коммунальное хозяйство, содержание автомобильных дорог и благоустройство территории МО </w:t>
            </w:r>
            <w:proofErr w:type="spellStart"/>
            <w:r w:rsidRPr="0027494E">
              <w:rPr>
                <w:b/>
                <w:bCs/>
                <w:sz w:val="16"/>
                <w:szCs w:val="16"/>
              </w:rPr>
              <w:t>Войсковицкое</w:t>
            </w:r>
            <w:proofErr w:type="spellEnd"/>
            <w:r w:rsidRPr="0027494E">
              <w:rPr>
                <w:b/>
                <w:bCs/>
                <w:sz w:val="16"/>
                <w:szCs w:val="16"/>
              </w:rPr>
              <w:t xml:space="preserve"> сельское поселение"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7И403</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19 536,10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2 588,15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r w:rsidRPr="0027494E">
              <w:rPr>
                <w:b/>
                <w:bCs/>
                <w:sz w:val="16"/>
                <w:szCs w:val="16"/>
              </w:rPr>
              <w:t>13,25%</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мероприятий по обеспечению безопасности дорожного движения</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7И40315540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8,00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8,00%</w:t>
            </w:r>
          </w:p>
        </w:tc>
      </w:tr>
      <w:tr w:rsidR="0027494E" w:rsidRPr="0027494E" w:rsidTr="006C178F">
        <w:trPr>
          <w:trHeight w:val="70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Содержание и уборка автомобильных дорог</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7И40315600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jc w:val="center"/>
              <w:rPr>
                <w:sz w:val="16"/>
                <w:szCs w:val="16"/>
              </w:rPr>
            </w:pPr>
            <w:r w:rsidRPr="0027494E">
              <w:rPr>
                <w:sz w:val="16"/>
                <w:szCs w:val="16"/>
              </w:rPr>
              <w:t>909,88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7494E" w:rsidRPr="0027494E" w:rsidRDefault="0027494E" w:rsidP="0027494E">
            <w:pPr>
              <w:spacing w:after="0" w:line="240" w:lineRule="auto"/>
              <w:jc w:val="center"/>
              <w:rPr>
                <w:sz w:val="16"/>
                <w:szCs w:val="16"/>
              </w:rPr>
            </w:pPr>
            <w:r w:rsidRPr="0027494E">
              <w:rPr>
                <w:sz w:val="16"/>
                <w:szCs w:val="16"/>
              </w:rPr>
              <w:t>822,65</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8,00%</w:t>
            </w:r>
          </w:p>
        </w:tc>
      </w:tr>
      <w:tr w:rsidR="0027494E" w:rsidRPr="0027494E" w:rsidTr="006C178F">
        <w:trPr>
          <w:trHeight w:val="61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Ремонт автомобильных дорог общего пользования местного значения</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7И40316230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8363,82</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9,84%</w:t>
            </w:r>
          </w:p>
        </w:tc>
      </w:tr>
      <w:tr w:rsidR="0027494E" w:rsidRPr="0027494E" w:rsidTr="006C178F">
        <w:trPr>
          <w:trHeight w:val="199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7И403S4660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1159,23</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60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Поддержка развития общественной инфраструктуры муниципального значения</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0409</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7И403S4840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1368,42</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67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в области жилищного хозяйства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7И30015210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220,50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15,08</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6,84%</w:t>
            </w:r>
          </w:p>
        </w:tc>
      </w:tr>
      <w:tr w:rsidR="0027494E" w:rsidRPr="0027494E" w:rsidTr="006C178F">
        <w:trPr>
          <w:trHeight w:val="96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по энергосбережению и повышению </w:t>
            </w:r>
            <w:proofErr w:type="spellStart"/>
            <w:r w:rsidRPr="0027494E">
              <w:rPr>
                <w:sz w:val="16"/>
                <w:szCs w:val="16"/>
              </w:rPr>
              <w:t>энергоэффективности</w:t>
            </w:r>
            <w:proofErr w:type="spellEnd"/>
            <w:r w:rsidRPr="0027494E">
              <w:rPr>
                <w:sz w:val="16"/>
                <w:szCs w:val="16"/>
              </w:rPr>
              <w:t xml:space="preserve"> в рамках подпрограммы "ЖКХ, </w:t>
            </w:r>
            <w:proofErr w:type="spellStart"/>
            <w:r w:rsidRPr="0027494E">
              <w:rPr>
                <w:sz w:val="16"/>
                <w:szCs w:val="16"/>
              </w:rPr>
              <w:t>содерж</w:t>
            </w:r>
            <w:proofErr w:type="gramStart"/>
            <w:r w:rsidRPr="0027494E">
              <w:rPr>
                <w:sz w:val="16"/>
                <w:szCs w:val="16"/>
              </w:rPr>
              <w:t>.а</w:t>
            </w:r>
            <w:proofErr w:type="spellEnd"/>
            <w:proofErr w:type="gramEnd"/>
            <w:r w:rsidRPr="0027494E">
              <w:rPr>
                <w:sz w:val="16"/>
                <w:szCs w:val="16"/>
              </w:rPr>
              <w:t>/</w:t>
            </w:r>
            <w:proofErr w:type="spellStart"/>
            <w:r w:rsidRPr="0027494E">
              <w:rPr>
                <w:sz w:val="16"/>
                <w:szCs w:val="16"/>
              </w:rPr>
              <w:t>д</w:t>
            </w:r>
            <w:proofErr w:type="spellEnd"/>
            <w:r w:rsidRPr="0027494E">
              <w:rPr>
                <w:sz w:val="16"/>
                <w:szCs w:val="16"/>
              </w:rPr>
              <w:t xml:space="preserve"> и </w:t>
            </w:r>
            <w:proofErr w:type="spellStart"/>
            <w:r w:rsidRPr="0027494E">
              <w:rPr>
                <w:sz w:val="16"/>
                <w:szCs w:val="16"/>
              </w:rPr>
              <w:t>благоустройство.на</w:t>
            </w:r>
            <w:proofErr w:type="spellEnd"/>
            <w:r w:rsidRPr="0027494E">
              <w:rPr>
                <w:sz w:val="16"/>
                <w:szCs w:val="16"/>
              </w:rPr>
              <w:t xml:space="preserve"> территории МО ВСП"</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7И30015530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72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Содержание муниципального жилищного фонда, в том числе капитальный ремонт муниципального жилищного фонда</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7И30016400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1168,00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290,18</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24,84%</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в области коммунального хозяйства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0502</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7И30015220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318,07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22,19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6,98%</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Проведение мероприятий по организации уличного освещения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7И30015380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2 200,00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452,57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20,57%</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мероприятий по озеленению территории поселения</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7И30015400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150,00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по организации и содержанию мест захоронений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7И30015410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544,00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Прочие мероприятия по благоустройству территории поселения</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7И30015420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1 913,47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905,01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47,30%</w:t>
            </w:r>
          </w:p>
        </w:tc>
      </w:tr>
      <w:tr w:rsidR="0027494E" w:rsidRPr="0027494E" w:rsidTr="006C178F">
        <w:trPr>
          <w:trHeight w:val="72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по энергосбережению и повышению энергетической эффективности муниципальных объектов </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7И30015530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300,00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96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Мероприятия </w:t>
            </w:r>
            <w:proofErr w:type="spellStart"/>
            <w:r w:rsidRPr="0027494E">
              <w:rPr>
                <w:sz w:val="16"/>
                <w:szCs w:val="16"/>
              </w:rPr>
              <w:t>поликвидации</w:t>
            </w:r>
            <w:proofErr w:type="spellEnd"/>
            <w:r w:rsidRPr="0027494E">
              <w:rPr>
                <w:sz w:val="16"/>
                <w:szCs w:val="16"/>
              </w:rPr>
              <w:t xml:space="preserve"> несанкционированных свалок, вывозу ТКО, оборудованию и содержанию мест для сбора мусора</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7И30016720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400,00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72,46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18,11%</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мероприятий по организации уличного освещения</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7И300S4660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Строительство контейнерных площадок (Реализация областного закона №147 -</w:t>
            </w:r>
            <w:proofErr w:type="gramStart"/>
            <w:r w:rsidRPr="0027494E">
              <w:rPr>
                <w:sz w:val="16"/>
                <w:szCs w:val="16"/>
              </w:rPr>
              <w:t>ОЗ</w:t>
            </w:r>
            <w:proofErr w:type="gramEnd"/>
            <w:r w:rsidRPr="0027494E">
              <w:rPr>
                <w:sz w:val="16"/>
                <w:szCs w:val="16"/>
              </w:rPr>
              <w:t>)</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7И300S4770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400,70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0,00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мероприятий по организации уличного освещения (</w:t>
            </w:r>
            <w:proofErr w:type="spellStart"/>
            <w:r w:rsidRPr="0027494E">
              <w:rPr>
                <w:sz w:val="16"/>
                <w:szCs w:val="16"/>
              </w:rPr>
              <w:t>общ</w:t>
            </w:r>
            <w:proofErr w:type="gramStart"/>
            <w:r w:rsidRPr="0027494E">
              <w:rPr>
                <w:sz w:val="16"/>
                <w:szCs w:val="16"/>
              </w:rPr>
              <w:t>.и</w:t>
            </w:r>
            <w:proofErr w:type="gramEnd"/>
            <w:r w:rsidRPr="0027494E">
              <w:rPr>
                <w:sz w:val="16"/>
                <w:szCs w:val="16"/>
              </w:rPr>
              <w:t>нфрастр-ра</w:t>
            </w:r>
            <w:proofErr w:type="spellEnd"/>
            <w:r w:rsidRPr="0027494E">
              <w:rPr>
                <w:sz w:val="16"/>
                <w:szCs w:val="16"/>
              </w:rPr>
              <w:t>)</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7И300S4840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0,00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trHeight w:val="96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27494E">
              <w:rPr>
                <w:b/>
                <w:bCs/>
                <w:sz w:val="16"/>
                <w:szCs w:val="16"/>
              </w:rPr>
              <w:t>Войсковицкое</w:t>
            </w:r>
            <w:proofErr w:type="spellEnd"/>
            <w:r w:rsidRPr="0027494E">
              <w:rPr>
                <w:b/>
                <w:bCs/>
                <w:sz w:val="16"/>
                <w:szCs w:val="16"/>
              </w:rPr>
              <w:t xml:space="preserve">  сельское поселение"</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7И404</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11 874,60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5 768,23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r w:rsidRPr="0027494E">
              <w:rPr>
                <w:b/>
                <w:bCs/>
                <w:sz w:val="16"/>
                <w:szCs w:val="16"/>
              </w:rPr>
              <w:t>48,58%</w:t>
            </w:r>
          </w:p>
        </w:tc>
      </w:tr>
      <w:tr w:rsidR="0027494E" w:rsidRPr="0027494E" w:rsidTr="006C178F">
        <w:trPr>
          <w:trHeight w:val="67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подведомственных учреждений культуры (</w:t>
            </w:r>
            <w:proofErr w:type="spellStart"/>
            <w:r w:rsidRPr="0027494E">
              <w:rPr>
                <w:sz w:val="16"/>
                <w:szCs w:val="16"/>
              </w:rPr>
              <w:t>Мун</w:t>
            </w:r>
            <w:proofErr w:type="gramStart"/>
            <w:r w:rsidRPr="0027494E">
              <w:rPr>
                <w:sz w:val="16"/>
                <w:szCs w:val="16"/>
              </w:rPr>
              <w:t>.з</w:t>
            </w:r>
            <w:proofErr w:type="gramEnd"/>
            <w:r w:rsidRPr="0027494E">
              <w:rPr>
                <w:sz w:val="16"/>
                <w:szCs w:val="16"/>
              </w:rPr>
              <w:t>адание</w:t>
            </w:r>
            <w:proofErr w:type="spellEnd"/>
            <w:r w:rsidRPr="0027494E">
              <w:rPr>
                <w:sz w:val="16"/>
                <w:szCs w:val="16"/>
              </w:rPr>
              <w:t>)</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7И40412500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6 056,40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4 148,09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68,49%</w:t>
            </w:r>
          </w:p>
        </w:tc>
      </w:tr>
      <w:tr w:rsidR="0027494E" w:rsidRPr="0027494E" w:rsidTr="006C178F">
        <w:trPr>
          <w:trHeight w:val="45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подведомственных учреждений культуры (Иные цели)</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7И40412500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trHeight w:val="45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муниципальных библиотек (</w:t>
            </w:r>
            <w:proofErr w:type="spellStart"/>
            <w:r w:rsidRPr="0027494E">
              <w:rPr>
                <w:sz w:val="16"/>
                <w:szCs w:val="16"/>
              </w:rPr>
              <w:t>мун</w:t>
            </w:r>
            <w:proofErr w:type="gramStart"/>
            <w:r w:rsidRPr="0027494E">
              <w:rPr>
                <w:sz w:val="16"/>
                <w:szCs w:val="16"/>
              </w:rPr>
              <w:t>.з</w:t>
            </w:r>
            <w:proofErr w:type="gramEnd"/>
            <w:r w:rsidRPr="0027494E">
              <w:rPr>
                <w:sz w:val="16"/>
                <w:szCs w:val="16"/>
              </w:rPr>
              <w:t>адание</w:t>
            </w:r>
            <w:proofErr w:type="spellEnd"/>
            <w:r w:rsidRPr="0027494E">
              <w:rPr>
                <w:sz w:val="16"/>
                <w:szCs w:val="16"/>
              </w:rPr>
              <w:t>)</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7И40412600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700,00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350,00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50,00%</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Обеспечение деятельности муниципальных библиотек (иные цели)</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0801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7И40412600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outlineLvl w:val="0"/>
              <w:rPr>
                <w:sz w:val="16"/>
                <w:szCs w:val="16"/>
              </w:rPr>
            </w:pPr>
            <w:r w:rsidRPr="0027494E">
              <w:rPr>
                <w:sz w:val="16"/>
                <w:szCs w:val="16"/>
              </w:rPr>
              <w:t> </w:t>
            </w:r>
          </w:p>
        </w:tc>
      </w:tr>
      <w:tr w:rsidR="0027494E" w:rsidRPr="0027494E" w:rsidTr="006C178F">
        <w:trPr>
          <w:trHeight w:val="72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культурно-массовых мероприятий к праздничным и памятным датам</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7И40415630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304,00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66,60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21,91%</w:t>
            </w:r>
          </w:p>
        </w:tc>
      </w:tr>
      <w:tr w:rsidR="0027494E" w:rsidRPr="0027494E" w:rsidTr="006C178F">
        <w:trPr>
          <w:trHeight w:val="148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Дополнительные расходы на сохранение целевых показателей повышения оплаты труда работников </w:t>
            </w:r>
            <w:proofErr w:type="spellStart"/>
            <w:r w:rsidRPr="0027494E">
              <w:rPr>
                <w:sz w:val="16"/>
                <w:szCs w:val="16"/>
              </w:rPr>
              <w:t>мун</w:t>
            </w:r>
            <w:proofErr w:type="gramStart"/>
            <w:r w:rsidRPr="0027494E">
              <w:rPr>
                <w:sz w:val="16"/>
                <w:szCs w:val="16"/>
              </w:rPr>
              <w:t>.у</w:t>
            </w:r>
            <w:proofErr w:type="gramEnd"/>
            <w:r w:rsidRPr="0027494E">
              <w:rPr>
                <w:sz w:val="16"/>
                <w:szCs w:val="16"/>
              </w:rPr>
              <w:t>чреждений</w:t>
            </w:r>
            <w:proofErr w:type="spellEnd"/>
            <w:r w:rsidRPr="0027494E">
              <w:rPr>
                <w:sz w:val="16"/>
                <w:szCs w:val="16"/>
              </w:rPr>
              <w:t xml:space="preserve"> культуры в соответствии с Указом Президента РФ от 07.05.2012 №597 "О мероприятиях по реализации </w:t>
            </w:r>
            <w:proofErr w:type="spellStart"/>
            <w:r w:rsidRPr="0027494E">
              <w:rPr>
                <w:sz w:val="16"/>
                <w:szCs w:val="16"/>
              </w:rPr>
              <w:t>гос.соц.политики</w:t>
            </w:r>
            <w:proofErr w:type="spellEnd"/>
            <w:r w:rsidRPr="0027494E">
              <w:rPr>
                <w:sz w:val="16"/>
                <w:szCs w:val="16"/>
              </w:rPr>
              <w:t>" (ДК)</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7И404S0363</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trHeight w:val="153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Дополнительные расходы на сохранение целевых показателей повышения оплаты труда работников </w:t>
            </w:r>
            <w:proofErr w:type="spellStart"/>
            <w:r w:rsidRPr="0027494E">
              <w:rPr>
                <w:sz w:val="16"/>
                <w:szCs w:val="16"/>
              </w:rPr>
              <w:t>мун</w:t>
            </w:r>
            <w:proofErr w:type="gramStart"/>
            <w:r w:rsidRPr="0027494E">
              <w:rPr>
                <w:sz w:val="16"/>
                <w:szCs w:val="16"/>
              </w:rPr>
              <w:t>.у</w:t>
            </w:r>
            <w:proofErr w:type="gramEnd"/>
            <w:r w:rsidRPr="0027494E">
              <w:rPr>
                <w:sz w:val="16"/>
                <w:szCs w:val="16"/>
              </w:rPr>
              <w:t>чреждений</w:t>
            </w:r>
            <w:proofErr w:type="spellEnd"/>
            <w:r w:rsidRPr="0027494E">
              <w:rPr>
                <w:sz w:val="16"/>
                <w:szCs w:val="16"/>
              </w:rPr>
              <w:t xml:space="preserve"> культуры в соответствии с Указом Президента РФ от 07.05.2012 №597 "О мероприятиях по реализации </w:t>
            </w:r>
            <w:proofErr w:type="spellStart"/>
            <w:r w:rsidRPr="0027494E">
              <w:rPr>
                <w:sz w:val="16"/>
                <w:szCs w:val="16"/>
              </w:rPr>
              <w:t>гос.соц.политики</w:t>
            </w:r>
            <w:proofErr w:type="spellEnd"/>
            <w:r w:rsidRPr="0027494E">
              <w:rPr>
                <w:sz w:val="16"/>
                <w:szCs w:val="16"/>
              </w:rPr>
              <w:t>" (Библиотека)</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0801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7И404S0361</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4 814,20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1 203,55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25,00%</w:t>
            </w:r>
          </w:p>
        </w:tc>
      </w:tr>
      <w:tr w:rsidR="0027494E" w:rsidRPr="0027494E" w:rsidTr="006C178F">
        <w:trPr>
          <w:trHeight w:val="94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0801</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7И400S0361</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outlineLvl w:val="0"/>
              <w:rPr>
                <w:sz w:val="16"/>
                <w:szCs w:val="16"/>
              </w:rPr>
            </w:pPr>
            <w:r w:rsidRPr="0027494E">
              <w:rPr>
                <w:sz w:val="16"/>
                <w:szCs w:val="16"/>
              </w:rPr>
              <w:t> </w:t>
            </w:r>
          </w:p>
        </w:tc>
      </w:tr>
      <w:tr w:rsidR="0027494E" w:rsidRPr="0027494E" w:rsidTr="006C178F">
        <w:trPr>
          <w:trHeight w:val="120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 Комплекс процессных мероприятий  "Развитие физической культуры, спорта и молодежной политики   на территории МО </w:t>
            </w:r>
            <w:proofErr w:type="spellStart"/>
            <w:r w:rsidRPr="0027494E">
              <w:rPr>
                <w:b/>
                <w:bCs/>
                <w:sz w:val="16"/>
                <w:szCs w:val="16"/>
              </w:rPr>
              <w:t>Войсковицкое</w:t>
            </w:r>
            <w:proofErr w:type="spellEnd"/>
            <w:r w:rsidRPr="0027494E">
              <w:rPr>
                <w:b/>
                <w:bCs/>
                <w:sz w:val="16"/>
                <w:szCs w:val="16"/>
              </w:rPr>
              <w:t xml:space="preserve">  сельское поселение"</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7И405</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1 645,60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450,00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r w:rsidRPr="0027494E">
              <w:rPr>
                <w:b/>
                <w:bCs/>
                <w:sz w:val="16"/>
                <w:szCs w:val="16"/>
              </w:rPr>
              <w:t>27,35%</w:t>
            </w:r>
          </w:p>
        </w:tc>
      </w:tr>
      <w:tr w:rsidR="0027494E" w:rsidRPr="0027494E" w:rsidTr="006C178F">
        <w:trPr>
          <w:trHeight w:val="675"/>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Обеспечение деятельности подведомственных учреждений физкультуры и спорта  (</w:t>
            </w:r>
            <w:proofErr w:type="spellStart"/>
            <w:r w:rsidRPr="0027494E">
              <w:rPr>
                <w:sz w:val="16"/>
                <w:szCs w:val="16"/>
              </w:rPr>
              <w:t>мун</w:t>
            </w:r>
            <w:proofErr w:type="gramStart"/>
            <w:r w:rsidRPr="0027494E">
              <w:rPr>
                <w:sz w:val="16"/>
                <w:szCs w:val="16"/>
              </w:rPr>
              <w:t>.з</w:t>
            </w:r>
            <w:proofErr w:type="gramEnd"/>
            <w:r w:rsidRPr="0027494E">
              <w:rPr>
                <w:sz w:val="16"/>
                <w:szCs w:val="16"/>
              </w:rPr>
              <w:t>адание</w:t>
            </w:r>
            <w:proofErr w:type="spellEnd"/>
            <w:r w:rsidRPr="0027494E">
              <w:rPr>
                <w:sz w:val="16"/>
                <w:szCs w:val="16"/>
              </w:rPr>
              <w:t>)</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1102</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7И40512800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900,00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450,00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50,00%</w:t>
            </w:r>
          </w:p>
        </w:tc>
      </w:tr>
      <w:tr w:rsidR="0027494E" w:rsidRPr="0027494E" w:rsidTr="006C178F">
        <w:trPr>
          <w:trHeight w:val="45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мероприятий в области спорта и физической культуры (</w:t>
            </w:r>
            <w:proofErr w:type="spellStart"/>
            <w:r w:rsidRPr="0027494E">
              <w:rPr>
                <w:sz w:val="16"/>
                <w:szCs w:val="16"/>
              </w:rPr>
              <w:t>мун</w:t>
            </w:r>
            <w:proofErr w:type="gramStart"/>
            <w:r w:rsidRPr="0027494E">
              <w:rPr>
                <w:sz w:val="16"/>
                <w:szCs w:val="16"/>
              </w:rPr>
              <w:t>.з</w:t>
            </w:r>
            <w:proofErr w:type="gramEnd"/>
            <w:r w:rsidRPr="0027494E">
              <w:rPr>
                <w:sz w:val="16"/>
                <w:szCs w:val="16"/>
              </w:rPr>
              <w:t>адание</w:t>
            </w:r>
            <w:proofErr w:type="spellEnd"/>
            <w:r w:rsidRPr="0027494E">
              <w:rPr>
                <w:sz w:val="16"/>
                <w:szCs w:val="16"/>
              </w:rPr>
              <w:t>)</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1102</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7И40515340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100,00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72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Проведение мероприятий для детей и молодежи в области спорта и физической культуры</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0707</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7И40515230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50,00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72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sz w:val="16"/>
                <w:szCs w:val="16"/>
              </w:rPr>
            </w:pPr>
            <w:r w:rsidRPr="0027494E">
              <w:rPr>
                <w:sz w:val="16"/>
                <w:szCs w:val="16"/>
              </w:rPr>
              <w:t xml:space="preserve">Реализация комплекса мер по профилактике </w:t>
            </w:r>
            <w:proofErr w:type="spellStart"/>
            <w:r w:rsidRPr="0027494E">
              <w:rPr>
                <w:sz w:val="16"/>
                <w:szCs w:val="16"/>
              </w:rPr>
              <w:t>девиантного</w:t>
            </w:r>
            <w:proofErr w:type="spellEnd"/>
            <w:r w:rsidRPr="0027494E">
              <w:rPr>
                <w:sz w:val="16"/>
                <w:szCs w:val="16"/>
              </w:rPr>
              <w:t xml:space="preserve"> поведения молодежи и трудовой адаптации несовершеннолетних</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0707</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7И40518310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595,60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sz w:val="16"/>
                <w:szCs w:val="16"/>
              </w:rPr>
            </w:pPr>
            <w:r w:rsidRPr="0027494E">
              <w:rPr>
                <w:sz w:val="16"/>
                <w:szCs w:val="16"/>
              </w:rPr>
              <w:t>0,00%</w:t>
            </w:r>
          </w:p>
        </w:tc>
      </w:tr>
      <w:tr w:rsidR="0027494E" w:rsidRPr="0027494E" w:rsidTr="006C178F">
        <w:trPr>
          <w:trHeight w:val="96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 </w:t>
            </w:r>
            <w:proofErr w:type="gramStart"/>
            <w:r w:rsidRPr="0027494E">
              <w:rPr>
                <w:b/>
                <w:bCs/>
                <w:sz w:val="16"/>
                <w:szCs w:val="16"/>
              </w:rPr>
              <w:t>Мероприятия</w:t>
            </w:r>
            <w:proofErr w:type="gramEnd"/>
            <w:r w:rsidRPr="0027494E">
              <w:rPr>
                <w:b/>
                <w:bCs/>
                <w:sz w:val="16"/>
                <w:szCs w:val="16"/>
              </w:rPr>
              <w:t xml:space="preserve"> направленные на достижение цели федерального проекта   «Формирование комфортной городской среды»</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7И406</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Создание комфортных, благоустроенных дворовых территорий</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7И6000000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outlineLvl w:val="0"/>
              <w:rPr>
                <w:sz w:val="16"/>
                <w:szCs w:val="16"/>
              </w:rPr>
            </w:pPr>
            <w:r w:rsidRPr="0027494E">
              <w:rPr>
                <w:sz w:val="16"/>
                <w:szCs w:val="16"/>
              </w:rPr>
              <w:t> </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Создание комфортных, благоустроенных территорий общего пользования</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7И6000000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outlineLvl w:val="0"/>
              <w:rPr>
                <w:sz w:val="16"/>
                <w:szCs w:val="16"/>
              </w:rPr>
            </w:pPr>
            <w:r w:rsidRPr="0027494E">
              <w:rPr>
                <w:sz w:val="16"/>
                <w:szCs w:val="16"/>
              </w:rPr>
              <w:t> </w:t>
            </w:r>
          </w:p>
        </w:tc>
      </w:tr>
      <w:tr w:rsidR="0027494E" w:rsidRPr="0027494E" w:rsidTr="006C178F">
        <w:trPr>
          <w:trHeight w:val="96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xml:space="preserve"> </w:t>
            </w:r>
            <w:proofErr w:type="spellStart"/>
            <w:r w:rsidRPr="0027494E">
              <w:rPr>
                <w:b/>
                <w:bCs/>
                <w:sz w:val="16"/>
                <w:szCs w:val="16"/>
              </w:rPr>
              <w:t>Коплекс</w:t>
            </w:r>
            <w:proofErr w:type="spellEnd"/>
            <w:r w:rsidRPr="0027494E">
              <w:rPr>
                <w:b/>
                <w:bCs/>
                <w:sz w:val="16"/>
                <w:szCs w:val="16"/>
              </w:rPr>
              <w:t xml:space="preserve"> процессных мероприятий "Комплексное развитие сельских территорий  МО </w:t>
            </w:r>
            <w:proofErr w:type="spellStart"/>
            <w:r w:rsidRPr="0027494E">
              <w:rPr>
                <w:b/>
                <w:bCs/>
                <w:sz w:val="16"/>
                <w:szCs w:val="16"/>
              </w:rPr>
              <w:t>Войсковицкое</w:t>
            </w:r>
            <w:proofErr w:type="spellEnd"/>
            <w:r w:rsidRPr="0027494E">
              <w:rPr>
                <w:b/>
                <w:bCs/>
                <w:sz w:val="16"/>
                <w:szCs w:val="16"/>
              </w:rPr>
              <w:t xml:space="preserve"> сельское поселение"</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7И407</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rPr>
                <w:b/>
                <w:bCs/>
                <w:sz w:val="16"/>
                <w:szCs w:val="16"/>
              </w:rPr>
            </w:pPr>
            <w:r w:rsidRPr="0027494E">
              <w:rPr>
                <w:b/>
                <w:bCs/>
                <w:sz w:val="16"/>
                <w:szCs w:val="16"/>
              </w:rPr>
              <w:t> </w:t>
            </w:r>
          </w:p>
        </w:tc>
      </w:tr>
      <w:tr w:rsidR="0027494E" w:rsidRPr="0027494E" w:rsidTr="006C178F">
        <w:trPr>
          <w:trHeight w:val="480"/>
        </w:trPr>
        <w:tc>
          <w:tcPr>
            <w:tcW w:w="461" w:type="dxa"/>
            <w:gridSpan w:val="2"/>
            <w:vMerge/>
            <w:tcBorders>
              <w:top w:val="nil"/>
              <w:left w:val="single" w:sz="8" w:space="0" w:color="auto"/>
              <w:bottom w:val="nil"/>
              <w:right w:val="single" w:sz="4" w:space="0" w:color="auto"/>
            </w:tcBorders>
            <w:vAlign w:val="center"/>
            <w:hideMark/>
          </w:tcPr>
          <w:p w:rsidR="0027494E" w:rsidRPr="0027494E" w:rsidRDefault="0027494E" w:rsidP="0027494E">
            <w:pPr>
              <w:spacing w:after="0" w:line="240" w:lineRule="auto"/>
              <w:rPr>
                <w:sz w:val="16"/>
                <w:szCs w:val="16"/>
              </w:rPr>
            </w:pPr>
          </w:p>
        </w:tc>
        <w:tc>
          <w:tcPr>
            <w:tcW w:w="2384"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560"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1319"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807" w:type="dxa"/>
            <w:vMerge/>
            <w:tcBorders>
              <w:top w:val="nil"/>
              <w:left w:val="single" w:sz="4" w:space="0" w:color="auto"/>
              <w:bottom w:val="nil"/>
              <w:right w:val="single" w:sz="4" w:space="0" w:color="auto"/>
            </w:tcBorders>
            <w:vAlign w:val="center"/>
            <w:hideMark/>
          </w:tcPr>
          <w:p w:rsidR="0027494E" w:rsidRPr="0027494E" w:rsidRDefault="0027494E" w:rsidP="0027494E">
            <w:pPr>
              <w:spacing w:after="0" w:line="240" w:lineRule="auto"/>
              <w:rPr>
                <w:b/>
                <w:bCs/>
                <w:sz w:val="16"/>
                <w:szCs w:val="16"/>
              </w:rPr>
            </w:pP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outlineLvl w:val="0"/>
              <w:rPr>
                <w:sz w:val="16"/>
                <w:szCs w:val="16"/>
              </w:rPr>
            </w:pPr>
            <w:r w:rsidRPr="0027494E">
              <w:rPr>
                <w:sz w:val="16"/>
                <w:szCs w:val="16"/>
              </w:rPr>
              <w:t>Создание комфортных, благоустроенных дворовых территорий</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0503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7И40700000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outlineLvl w:val="0"/>
              <w:rPr>
                <w:sz w:val="16"/>
                <w:szCs w:val="16"/>
              </w:rPr>
            </w:pPr>
            <w:r w:rsidRPr="0027494E">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outlineLvl w:val="0"/>
              <w:rPr>
                <w:sz w:val="16"/>
                <w:szCs w:val="16"/>
              </w:rPr>
            </w:pPr>
            <w:r w:rsidRPr="0027494E">
              <w:rPr>
                <w:sz w:val="16"/>
                <w:szCs w:val="16"/>
              </w:rPr>
              <w:t> </w:t>
            </w:r>
          </w:p>
        </w:tc>
      </w:tr>
      <w:tr w:rsidR="0027494E" w:rsidRPr="0027494E" w:rsidTr="006C178F">
        <w:trPr>
          <w:trHeight w:val="375"/>
        </w:trPr>
        <w:tc>
          <w:tcPr>
            <w:tcW w:w="1024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lastRenderedPageBreak/>
              <w:t>Итого расходов по  муниципальной программе на 2022 год</w:t>
            </w:r>
            <w:proofErr w:type="gramStart"/>
            <w:r w:rsidRPr="0027494E">
              <w:rPr>
                <w:b/>
                <w:bCs/>
                <w:sz w:val="16"/>
                <w:szCs w:val="16"/>
              </w:rPr>
              <w:t xml:space="preserve"> :</w:t>
            </w:r>
            <w:proofErr w:type="gramEnd"/>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48180,11</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8838,38</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r w:rsidRPr="0027494E">
              <w:rPr>
                <w:b/>
                <w:bCs/>
                <w:sz w:val="16"/>
                <w:szCs w:val="16"/>
              </w:rPr>
              <w:t>18,34%</w:t>
            </w:r>
          </w:p>
        </w:tc>
      </w:tr>
      <w:tr w:rsidR="0027494E" w:rsidRPr="0027494E" w:rsidTr="006C178F">
        <w:trPr>
          <w:trHeight w:val="3510"/>
        </w:trPr>
        <w:tc>
          <w:tcPr>
            <w:tcW w:w="461" w:type="dxa"/>
            <w:gridSpan w:val="2"/>
            <w:tcBorders>
              <w:top w:val="nil"/>
              <w:left w:val="single" w:sz="8"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2</w:t>
            </w:r>
          </w:p>
        </w:tc>
        <w:tc>
          <w:tcPr>
            <w:tcW w:w="238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Программа противодействия коррупции  в МО </w:t>
            </w:r>
            <w:proofErr w:type="spellStart"/>
            <w:r w:rsidRPr="0027494E">
              <w:rPr>
                <w:b/>
                <w:bCs/>
                <w:sz w:val="16"/>
                <w:szCs w:val="16"/>
              </w:rPr>
              <w:t>Войсковицкое</w:t>
            </w:r>
            <w:proofErr w:type="spellEnd"/>
            <w:r w:rsidRPr="0027494E">
              <w:rPr>
                <w:b/>
                <w:bCs/>
                <w:sz w:val="16"/>
                <w:szCs w:val="16"/>
              </w:rPr>
              <w:t xml:space="preserve"> сельское поселение Гатчинского муниципального района Ленинградской области на 2021-2023 годы</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Об утверждении муниципальной Программы противодействия коррупции  в МО </w:t>
            </w:r>
            <w:proofErr w:type="spellStart"/>
            <w:r w:rsidRPr="0027494E">
              <w:rPr>
                <w:b/>
                <w:bCs/>
                <w:sz w:val="16"/>
                <w:szCs w:val="16"/>
              </w:rPr>
              <w:t>Войсковицкое</w:t>
            </w:r>
            <w:proofErr w:type="spellEnd"/>
            <w:r w:rsidRPr="0027494E">
              <w:rPr>
                <w:b/>
                <w:bCs/>
                <w:sz w:val="16"/>
                <w:szCs w:val="16"/>
              </w:rPr>
              <w:t xml:space="preserve"> сельское поселение Гатчинского муниципального района Ленинградской области на 2021-2023 годы</w:t>
            </w:r>
          </w:p>
        </w:tc>
        <w:tc>
          <w:tcPr>
            <w:tcW w:w="1319"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23.04.2021</w:t>
            </w:r>
          </w:p>
        </w:tc>
        <w:tc>
          <w:tcPr>
            <w:tcW w:w="80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90</w:t>
            </w: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Противодействие коррупции в администрации сельского поселения</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0113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62Д0217004</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 xml:space="preserve">           45,00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 xml:space="preserve">             5,04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p>
          <w:p w:rsidR="0027494E" w:rsidRPr="0027494E" w:rsidRDefault="0027494E" w:rsidP="0027494E">
            <w:pPr>
              <w:spacing w:after="0" w:line="240" w:lineRule="auto"/>
              <w:jc w:val="right"/>
              <w:rPr>
                <w:b/>
                <w:bCs/>
                <w:sz w:val="16"/>
                <w:szCs w:val="16"/>
              </w:rPr>
            </w:pPr>
            <w:r w:rsidRPr="0027494E">
              <w:rPr>
                <w:b/>
                <w:bCs/>
                <w:sz w:val="16"/>
                <w:szCs w:val="16"/>
              </w:rPr>
              <w:t>11,20%</w:t>
            </w:r>
          </w:p>
        </w:tc>
      </w:tr>
      <w:tr w:rsidR="0027494E" w:rsidRPr="0027494E" w:rsidTr="006C178F">
        <w:trPr>
          <w:trHeight w:val="2655"/>
        </w:trPr>
        <w:tc>
          <w:tcPr>
            <w:tcW w:w="461" w:type="dxa"/>
            <w:gridSpan w:val="2"/>
            <w:tcBorders>
              <w:top w:val="nil"/>
              <w:left w:val="single" w:sz="8" w:space="0" w:color="auto"/>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3</w:t>
            </w:r>
          </w:p>
        </w:tc>
        <w:tc>
          <w:tcPr>
            <w:tcW w:w="238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Программа развития муниципальной службы в муниципальном образовании </w:t>
            </w:r>
            <w:proofErr w:type="spellStart"/>
            <w:r w:rsidRPr="0027494E">
              <w:rPr>
                <w:b/>
                <w:bCs/>
                <w:sz w:val="16"/>
                <w:szCs w:val="16"/>
              </w:rPr>
              <w:t>Войсковицкое</w:t>
            </w:r>
            <w:proofErr w:type="spellEnd"/>
            <w:r w:rsidRPr="0027494E">
              <w:rPr>
                <w:b/>
                <w:bCs/>
                <w:sz w:val="16"/>
                <w:szCs w:val="16"/>
              </w:rPr>
              <w:t xml:space="preserve"> сельское поселение на 2021-2023 годы</w:t>
            </w:r>
          </w:p>
        </w:tc>
        <w:tc>
          <w:tcPr>
            <w:tcW w:w="1560"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Об утверждении муниципальной Программы развития муниципальной службы в МО </w:t>
            </w:r>
            <w:proofErr w:type="spellStart"/>
            <w:r w:rsidRPr="0027494E">
              <w:rPr>
                <w:b/>
                <w:bCs/>
                <w:sz w:val="16"/>
                <w:szCs w:val="16"/>
              </w:rPr>
              <w:t>Войсковицкое</w:t>
            </w:r>
            <w:proofErr w:type="spellEnd"/>
            <w:r w:rsidRPr="0027494E">
              <w:rPr>
                <w:b/>
                <w:bCs/>
                <w:sz w:val="16"/>
                <w:szCs w:val="16"/>
              </w:rPr>
              <w:t xml:space="preserve"> сельское поселение на 2021-2023 годы</w:t>
            </w:r>
          </w:p>
        </w:tc>
        <w:tc>
          <w:tcPr>
            <w:tcW w:w="1319"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23.04.2021</w:t>
            </w:r>
          </w:p>
        </w:tc>
        <w:tc>
          <w:tcPr>
            <w:tcW w:w="80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91</w:t>
            </w:r>
          </w:p>
        </w:tc>
        <w:tc>
          <w:tcPr>
            <w:tcW w:w="3714"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Развитие муниципальной службы</w:t>
            </w:r>
          </w:p>
        </w:tc>
        <w:tc>
          <w:tcPr>
            <w:tcW w:w="822"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0113</w:t>
            </w:r>
          </w:p>
        </w:tc>
        <w:tc>
          <w:tcPr>
            <w:tcW w:w="1417" w:type="dxa"/>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sz w:val="16"/>
                <w:szCs w:val="16"/>
              </w:rPr>
            </w:pPr>
            <w:r w:rsidRPr="0027494E">
              <w:rPr>
                <w:sz w:val="16"/>
                <w:szCs w:val="16"/>
              </w:rPr>
              <w:t>62Д0217110</w:t>
            </w:r>
          </w:p>
        </w:tc>
        <w:tc>
          <w:tcPr>
            <w:tcW w:w="1276" w:type="dxa"/>
            <w:gridSpan w:val="2"/>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 xml:space="preserve">        101,00   </w:t>
            </w:r>
          </w:p>
        </w:tc>
        <w:tc>
          <w:tcPr>
            <w:tcW w:w="1134" w:type="dxa"/>
            <w:gridSpan w:val="3"/>
            <w:tcBorders>
              <w:top w:val="nil"/>
              <w:left w:val="nil"/>
              <w:bottom w:val="single" w:sz="4" w:space="0" w:color="auto"/>
              <w:right w:val="single" w:sz="4" w:space="0" w:color="auto"/>
            </w:tcBorders>
            <w:shd w:val="clear" w:color="auto" w:fill="auto"/>
            <w:vAlign w:val="center"/>
            <w:hideMark/>
          </w:tcPr>
          <w:p w:rsidR="0027494E" w:rsidRPr="0027494E" w:rsidRDefault="0027494E" w:rsidP="0027494E">
            <w:pPr>
              <w:spacing w:after="0" w:line="240" w:lineRule="auto"/>
              <w:jc w:val="right"/>
              <w:rPr>
                <w:b/>
                <w:bCs/>
                <w:sz w:val="16"/>
                <w:szCs w:val="16"/>
              </w:rPr>
            </w:pPr>
            <w:r w:rsidRPr="0027494E">
              <w:rPr>
                <w:b/>
                <w:bCs/>
                <w:sz w:val="16"/>
                <w:szCs w:val="16"/>
              </w:rPr>
              <w:t xml:space="preserve">          31,50   </w:t>
            </w:r>
          </w:p>
        </w:tc>
        <w:tc>
          <w:tcPr>
            <w:tcW w:w="1134" w:type="dxa"/>
            <w:tcBorders>
              <w:top w:val="nil"/>
              <w:left w:val="nil"/>
              <w:bottom w:val="single" w:sz="4"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p>
          <w:p w:rsidR="0027494E" w:rsidRPr="0027494E" w:rsidRDefault="0027494E" w:rsidP="0027494E">
            <w:pPr>
              <w:spacing w:after="0" w:line="240" w:lineRule="auto"/>
              <w:jc w:val="right"/>
              <w:rPr>
                <w:b/>
                <w:bCs/>
                <w:sz w:val="16"/>
                <w:szCs w:val="16"/>
              </w:rPr>
            </w:pPr>
            <w:r w:rsidRPr="0027494E">
              <w:rPr>
                <w:b/>
                <w:bCs/>
                <w:sz w:val="16"/>
                <w:szCs w:val="16"/>
              </w:rPr>
              <w:t>31,19%</w:t>
            </w:r>
          </w:p>
        </w:tc>
      </w:tr>
      <w:tr w:rsidR="0027494E" w:rsidRPr="0027494E" w:rsidTr="006C178F">
        <w:trPr>
          <w:trHeight w:val="525"/>
        </w:trPr>
        <w:tc>
          <w:tcPr>
            <w:tcW w:w="10245"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Итого расходов по утвержденным муниципальным программам на 2022 год</w:t>
            </w:r>
            <w:proofErr w:type="gramStart"/>
            <w:r w:rsidRPr="0027494E">
              <w:rPr>
                <w:b/>
                <w:bCs/>
                <w:sz w:val="16"/>
                <w:szCs w:val="16"/>
              </w:rPr>
              <w:t xml:space="preserve"> :</w:t>
            </w:r>
            <w:proofErr w:type="gramEnd"/>
          </w:p>
        </w:tc>
        <w:tc>
          <w:tcPr>
            <w:tcW w:w="822" w:type="dxa"/>
            <w:tcBorders>
              <w:top w:val="nil"/>
              <w:left w:val="nil"/>
              <w:bottom w:val="single" w:sz="8"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w:t>
            </w:r>
          </w:p>
        </w:tc>
        <w:tc>
          <w:tcPr>
            <w:tcW w:w="1417" w:type="dxa"/>
            <w:tcBorders>
              <w:top w:val="nil"/>
              <w:left w:val="nil"/>
              <w:bottom w:val="single" w:sz="8" w:space="0" w:color="auto"/>
              <w:right w:val="single" w:sz="4" w:space="0" w:color="auto"/>
            </w:tcBorders>
            <w:shd w:val="clear" w:color="auto" w:fill="auto"/>
            <w:vAlign w:val="center"/>
            <w:hideMark/>
          </w:tcPr>
          <w:p w:rsidR="0027494E" w:rsidRPr="0027494E" w:rsidRDefault="0027494E" w:rsidP="0027494E">
            <w:pPr>
              <w:spacing w:after="0" w:line="240" w:lineRule="auto"/>
              <w:rPr>
                <w:b/>
                <w:bCs/>
                <w:sz w:val="16"/>
                <w:szCs w:val="16"/>
              </w:rPr>
            </w:pPr>
            <w:r w:rsidRPr="0027494E">
              <w:rPr>
                <w:b/>
                <w:bCs/>
                <w:sz w:val="16"/>
                <w:szCs w:val="16"/>
              </w:rPr>
              <w:t> </w:t>
            </w:r>
          </w:p>
        </w:tc>
        <w:tc>
          <w:tcPr>
            <w:tcW w:w="1276" w:type="dxa"/>
            <w:gridSpan w:val="2"/>
            <w:tcBorders>
              <w:top w:val="nil"/>
              <w:left w:val="single" w:sz="4" w:space="0" w:color="auto"/>
              <w:bottom w:val="single" w:sz="8" w:space="0" w:color="auto"/>
              <w:right w:val="nil"/>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48 326,11   </w:t>
            </w:r>
          </w:p>
        </w:tc>
        <w:tc>
          <w:tcPr>
            <w:tcW w:w="1134" w:type="dxa"/>
            <w:gridSpan w:val="3"/>
            <w:tcBorders>
              <w:top w:val="nil"/>
              <w:left w:val="single" w:sz="4" w:space="0" w:color="auto"/>
              <w:bottom w:val="single" w:sz="8" w:space="0" w:color="auto"/>
              <w:right w:val="single" w:sz="4" w:space="0" w:color="auto"/>
            </w:tcBorders>
            <w:shd w:val="clear" w:color="auto" w:fill="auto"/>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8 874,92   </w:t>
            </w:r>
          </w:p>
        </w:tc>
        <w:tc>
          <w:tcPr>
            <w:tcW w:w="1134" w:type="dxa"/>
            <w:tcBorders>
              <w:top w:val="nil"/>
              <w:left w:val="nil"/>
              <w:bottom w:val="single" w:sz="8" w:space="0" w:color="auto"/>
              <w:right w:val="single" w:sz="8" w:space="0" w:color="auto"/>
            </w:tcBorders>
            <w:shd w:val="clear" w:color="auto" w:fill="auto"/>
            <w:noWrap/>
            <w:vAlign w:val="center"/>
            <w:hideMark/>
          </w:tcPr>
          <w:p w:rsidR="0027494E" w:rsidRPr="0027494E" w:rsidRDefault="0027494E" w:rsidP="0027494E">
            <w:pPr>
              <w:spacing w:after="0" w:line="240" w:lineRule="auto"/>
              <w:jc w:val="right"/>
              <w:rPr>
                <w:b/>
                <w:bCs/>
                <w:sz w:val="16"/>
                <w:szCs w:val="16"/>
              </w:rPr>
            </w:pPr>
            <w:r w:rsidRPr="0027494E">
              <w:rPr>
                <w:b/>
                <w:bCs/>
                <w:sz w:val="16"/>
                <w:szCs w:val="16"/>
              </w:rPr>
              <w:t>18,36%</w:t>
            </w:r>
          </w:p>
        </w:tc>
      </w:tr>
    </w:tbl>
    <w:p w:rsidR="0027494E" w:rsidRPr="0027494E" w:rsidRDefault="0027494E" w:rsidP="0027494E">
      <w:pPr>
        <w:spacing w:after="0" w:line="240" w:lineRule="auto"/>
        <w:rPr>
          <w:sz w:val="16"/>
          <w:szCs w:val="16"/>
        </w:rPr>
      </w:pPr>
      <w:r w:rsidRPr="0027494E">
        <w:rPr>
          <w:sz w:val="16"/>
          <w:szCs w:val="16"/>
        </w:rPr>
        <w:br w:type="page"/>
      </w:r>
    </w:p>
    <w:tbl>
      <w:tblPr>
        <w:tblW w:w="16034" w:type="dxa"/>
        <w:tblInd w:w="93" w:type="dxa"/>
        <w:tblLook w:val="04A0"/>
      </w:tblPr>
      <w:tblGrid>
        <w:gridCol w:w="441"/>
        <w:gridCol w:w="127"/>
        <w:gridCol w:w="1306"/>
        <w:gridCol w:w="3554"/>
        <w:gridCol w:w="1112"/>
        <w:gridCol w:w="2436"/>
        <w:gridCol w:w="2126"/>
        <w:gridCol w:w="2238"/>
        <w:gridCol w:w="1843"/>
        <w:gridCol w:w="851"/>
      </w:tblGrid>
      <w:tr w:rsidR="0027494E" w:rsidRPr="0027494E" w:rsidTr="006C178F">
        <w:trPr>
          <w:gridAfter w:val="1"/>
          <w:wAfter w:w="851" w:type="dxa"/>
          <w:trHeight w:val="300"/>
        </w:trPr>
        <w:tc>
          <w:tcPr>
            <w:tcW w:w="568"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lastRenderedPageBreak/>
              <w:t> </w:t>
            </w:r>
          </w:p>
        </w:tc>
        <w:tc>
          <w:tcPr>
            <w:tcW w:w="4860"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9755" w:type="dxa"/>
            <w:gridSpan w:val="5"/>
            <w:vMerge w:val="restart"/>
            <w:tcBorders>
              <w:top w:val="nil"/>
              <w:left w:val="nil"/>
              <w:bottom w:val="nil"/>
              <w:right w:val="nil"/>
            </w:tcBorders>
            <w:shd w:val="clear" w:color="000000" w:fill="FFFFFF"/>
            <w:vAlign w:val="center"/>
            <w:hideMark/>
          </w:tcPr>
          <w:p w:rsidR="0027494E" w:rsidRPr="0027494E" w:rsidRDefault="0027494E" w:rsidP="0027494E">
            <w:pPr>
              <w:spacing w:after="0" w:line="240" w:lineRule="auto"/>
              <w:jc w:val="right"/>
              <w:rPr>
                <w:b/>
                <w:bCs/>
                <w:sz w:val="16"/>
                <w:szCs w:val="16"/>
              </w:rPr>
            </w:pPr>
            <w:r w:rsidRPr="0027494E">
              <w:rPr>
                <w:b/>
                <w:bCs/>
                <w:sz w:val="16"/>
                <w:szCs w:val="16"/>
              </w:rPr>
              <w:t>Приложение № 7</w:t>
            </w:r>
          </w:p>
          <w:p w:rsidR="0027494E" w:rsidRPr="0027494E" w:rsidRDefault="0027494E" w:rsidP="0027494E">
            <w:pPr>
              <w:spacing w:after="0" w:line="240" w:lineRule="auto"/>
              <w:jc w:val="right"/>
              <w:rPr>
                <w:sz w:val="16"/>
                <w:szCs w:val="16"/>
              </w:rPr>
            </w:pPr>
            <w:r w:rsidRPr="0027494E">
              <w:rPr>
                <w:sz w:val="16"/>
                <w:szCs w:val="16"/>
              </w:rPr>
              <w:t>к Решению Совета депутатов</w:t>
            </w:r>
          </w:p>
          <w:p w:rsidR="0027494E" w:rsidRPr="0027494E" w:rsidRDefault="0027494E" w:rsidP="0027494E">
            <w:pPr>
              <w:spacing w:after="0" w:line="240" w:lineRule="auto"/>
              <w:jc w:val="right"/>
              <w:rPr>
                <w:sz w:val="16"/>
                <w:szCs w:val="16"/>
              </w:rPr>
            </w:pPr>
            <w:r w:rsidRPr="0027494E">
              <w:rPr>
                <w:sz w:val="16"/>
                <w:szCs w:val="16"/>
              </w:rPr>
              <w:t xml:space="preserve">МО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ind w:left="2832" w:firstLine="708"/>
              <w:jc w:val="right"/>
              <w:rPr>
                <w:sz w:val="16"/>
                <w:szCs w:val="16"/>
              </w:rPr>
            </w:pPr>
            <w:r w:rsidRPr="0027494E">
              <w:rPr>
                <w:sz w:val="16"/>
                <w:szCs w:val="16"/>
              </w:rPr>
              <w:t>От 16.06.2022 №133</w:t>
            </w:r>
          </w:p>
          <w:p w:rsidR="0027494E" w:rsidRPr="0027494E" w:rsidRDefault="0027494E" w:rsidP="0027494E">
            <w:pPr>
              <w:spacing w:after="0" w:line="240" w:lineRule="auto"/>
              <w:jc w:val="right"/>
              <w:rPr>
                <w:sz w:val="16"/>
                <w:szCs w:val="16"/>
                <w:highlight w:val="yellow"/>
              </w:rPr>
            </w:pPr>
          </w:p>
        </w:tc>
      </w:tr>
      <w:tr w:rsidR="0027494E" w:rsidRPr="0027494E" w:rsidTr="006C178F">
        <w:trPr>
          <w:gridAfter w:val="1"/>
          <w:wAfter w:w="851" w:type="dxa"/>
          <w:trHeight w:val="300"/>
        </w:trPr>
        <w:tc>
          <w:tcPr>
            <w:tcW w:w="568"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4860"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9755" w:type="dxa"/>
            <w:gridSpan w:val="5"/>
            <w:vMerge/>
            <w:tcBorders>
              <w:top w:val="nil"/>
              <w:left w:val="nil"/>
              <w:bottom w:val="nil"/>
              <w:right w:val="nil"/>
            </w:tcBorders>
            <w:vAlign w:val="center"/>
            <w:hideMark/>
          </w:tcPr>
          <w:p w:rsidR="0027494E" w:rsidRPr="0027494E" w:rsidRDefault="0027494E" w:rsidP="0027494E">
            <w:pPr>
              <w:spacing w:after="0" w:line="240" w:lineRule="auto"/>
              <w:jc w:val="right"/>
              <w:rPr>
                <w:sz w:val="16"/>
                <w:szCs w:val="16"/>
                <w:highlight w:val="yellow"/>
              </w:rPr>
            </w:pPr>
          </w:p>
        </w:tc>
      </w:tr>
      <w:tr w:rsidR="0027494E" w:rsidRPr="0027494E" w:rsidTr="006C178F">
        <w:trPr>
          <w:gridAfter w:val="1"/>
          <w:wAfter w:w="851" w:type="dxa"/>
          <w:trHeight w:val="300"/>
        </w:trPr>
        <w:tc>
          <w:tcPr>
            <w:tcW w:w="568"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4860"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9755" w:type="dxa"/>
            <w:gridSpan w:val="5"/>
            <w:vMerge/>
            <w:tcBorders>
              <w:top w:val="nil"/>
              <w:left w:val="nil"/>
              <w:bottom w:val="nil"/>
              <w:right w:val="nil"/>
            </w:tcBorders>
            <w:vAlign w:val="center"/>
            <w:hideMark/>
          </w:tcPr>
          <w:p w:rsidR="0027494E" w:rsidRPr="0027494E" w:rsidRDefault="0027494E" w:rsidP="0027494E">
            <w:pPr>
              <w:spacing w:after="0" w:line="240" w:lineRule="auto"/>
              <w:jc w:val="right"/>
              <w:rPr>
                <w:sz w:val="16"/>
                <w:szCs w:val="16"/>
                <w:highlight w:val="yellow"/>
              </w:rPr>
            </w:pPr>
          </w:p>
        </w:tc>
      </w:tr>
      <w:tr w:rsidR="0027494E" w:rsidRPr="0027494E" w:rsidTr="006C178F">
        <w:trPr>
          <w:gridAfter w:val="1"/>
          <w:wAfter w:w="851" w:type="dxa"/>
          <w:trHeight w:val="340"/>
        </w:trPr>
        <w:tc>
          <w:tcPr>
            <w:tcW w:w="568"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4860"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9755" w:type="dxa"/>
            <w:gridSpan w:val="5"/>
            <w:vMerge/>
            <w:tcBorders>
              <w:top w:val="nil"/>
              <w:left w:val="nil"/>
              <w:bottom w:val="nil"/>
              <w:right w:val="nil"/>
            </w:tcBorders>
            <w:vAlign w:val="center"/>
            <w:hideMark/>
          </w:tcPr>
          <w:p w:rsidR="0027494E" w:rsidRPr="0027494E" w:rsidRDefault="0027494E" w:rsidP="0027494E">
            <w:pPr>
              <w:spacing w:after="0" w:line="240" w:lineRule="auto"/>
              <w:jc w:val="right"/>
              <w:rPr>
                <w:sz w:val="16"/>
                <w:szCs w:val="16"/>
                <w:highlight w:val="yellow"/>
              </w:rPr>
            </w:pPr>
          </w:p>
        </w:tc>
      </w:tr>
      <w:tr w:rsidR="0027494E" w:rsidRPr="0027494E" w:rsidTr="006C178F">
        <w:trPr>
          <w:gridBefore w:val="1"/>
          <w:wBefore w:w="441" w:type="dxa"/>
          <w:trHeight w:val="735"/>
        </w:trPr>
        <w:tc>
          <w:tcPr>
            <w:tcW w:w="15593" w:type="dxa"/>
            <w:gridSpan w:val="9"/>
            <w:tcBorders>
              <w:top w:val="nil"/>
              <w:left w:val="nil"/>
              <w:bottom w:val="nil"/>
              <w:right w:val="nil"/>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 xml:space="preserve">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27494E">
              <w:rPr>
                <w:b/>
                <w:bCs/>
                <w:sz w:val="16"/>
                <w:szCs w:val="16"/>
              </w:rPr>
              <w:t>Войсковицкое</w:t>
            </w:r>
            <w:proofErr w:type="spellEnd"/>
            <w:r w:rsidRPr="0027494E">
              <w:rPr>
                <w:b/>
                <w:bCs/>
                <w:sz w:val="16"/>
                <w:szCs w:val="16"/>
              </w:rPr>
              <w:t xml:space="preserve"> сельское поселение за 1 квартал 2022 года</w:t>
            </w:r>
          </w:p>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gridBefore w:val="1"/>
          <w:gridAfter w:val="2"/>
          <w:wBefore w:w="441" w:type="dxa"/>
          <w:wAfter w:w="2694" w:type="dxa"/>
          <w:trHeight w:val="315"/>
        </w:trPr>
        <w:tc>
          <w:tcPr>
            <w:tcW w:w="1433"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11466" w:type="dxa"/>
            <w:gridSpan w:val="5"/>
            <w:tcBorders>
              <w:top w:val="nil"/>
              <w:left w:val="nil"/>
              <w:bottom w:val="single" w:sz="4" w:space="0" w:color="auto"/>
              <w:right w:val="nil"/>
            </w:tcBorders>
            <w:shd w:val="clear" w:color="000000" w:fill="FFFFFF"/>
            <w:vAlign w:val="bottom"/>
            <w:hideMark/>
          </w:tcPr>
          <w:p w:rsidR="0027494E" w:rsidRPr="0027494E" w:rsidRDefault="0027494E" w:rsidP="0027494E">
            <w:pPr>
              <w:spacing w:after="0" w:line="240" w:lineRule="auto"/>
              <w:jc w:val="center"/>
              <w:rPr>
                <w:b/>
                <w:bCs/>
                <w:sz w:val="16"/>
                <w:szCs w:val="16"/>
              </w:rPr>
            </w:pPr>
            <w:r w:rsidRPr="0027494E">
              <w:rPr>
                <w:b/>
                <w:bCs/>
                <w:sz w:val="16"/>
                <w:szCs w:val="16"/>
              </w:rPr>
              <w:t xml:space="preserve">                                                                                    </w:t>
            </w:r>
          </w:p>
        </w:tc>
      </w:tr>
      <w:tr w:rsidR="0027494E" w:rsidRPr="0027494E" w:rsidTr="006C178F">
        <w:trPr>
          <w:gridBefore w:val="1"/>
          <w:gridAfter w:val="2"/>
          <w:wBefore w:w="441" w:type="dxa"/>
          <w:wAfter w:w="2694" w:type="dxa"/>
          <w:trHeight w:val="464"/>
        </w:trPr>
        <w:tc>
          <w:tcPr>
            <w:tcW w:w="143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27494E" w:rsidRPr="0027494E" w:rsidRDefault="0027494E" w:rsidP="0027494E">
            <w:pPr>
              <w:spacing w:after="0" w:line="240" w:lineRule="auto"/>
              <w:jc w:val="center"/>
              <w:rPr>
                <w:b/>
                <w:bCs/>
                <w:sz w:val="16"/>
                <w:szCs w:val="16"/>
              </w:rPr>
            </w:pPr>
            <w:r w:rsidRPr="0027494E">
              <w:rPr>
                <w:b/>
                <w:bCs/>
                <w:sz w:val="16"/>
                <w:szCs w:val="16"/>
              </w:rPr>
              <w:t xml:space="preserve">№ </w:t>
            </w:r>
            <w:proofErr w:type="spellStart"/>
            <w:proofErr w:type="gramStart"/>
            <w:r w:rsidRPr="0027494E">
              <w:rPr>
                <w:b/>
                <w:bCs/>
                <w:sz w:val="16"/>
                <w:szCs w:val="16"/>
              </w:rPr>
              <w:t>п</w:t>
            </w:r>
            <w:proofErr w:type="spellEnd"/>
            <w:proofErr w:type="gramEnd"/>
            <w:r w:rsidRPr="0027494E">
              <w:rPr>
                <w:b/>
                <w:bCs/>
                <w:sz w:val="16"/>
                <w:szCs w:val="16"/>
              </w:rPr>
              <w:t>/</w:t>
            </w:r>
            <w:proofErr w:type="spellStart"/>
            <w:r w:rsidRPr="0027494E">
              <w:rPr>
                <w:b/>
                <w:bCs/>
                <w:sz w:val="16"/>
                <w:szCs w:val="16"/>
              </w:rPr>
              <w:t>п</w:t>
            </w:r>
            <w:proofErr w:type="spellEnd"/>
          </w:p>
        </w:tc>
        <w:tc>
          <w:tcPr>
            <w:tcW w:w="466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Показатели</w:t>
            </w:r>
          </w:p>
        </w:tc>
        <w:tc>
          <w:tcPr>
            <w:tcW w:w="2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Фактическая численность муниципальных служащих  на 01.04.2022г. (чел.)</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Бюджетные ассигнования  на 2022 год</w:t>
            </w:r>
          </w:p>
        </w:tc>
        <w:tc>
          <w:tcPr>
            <w:tcW w:w="2238" w:type="dxa"/>
            <w:vMerge w:val="restart"/>
            <w:tcBorders>
              <w:top w:val="nil"/>
              <w:left w:val="single" w:sz="4" w:space="0" w:color="auto"/>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Кассовый расход на оплату труда с начислениями на выплаты по оплате труда с начала  года (тыс</w:t>
            </w:r>
            <w:proofErr w:type="gramStart"/>
            <w:r w:rsidRPr="0027494E">
              <w:rPr>
                <w:b/>
                <w:bCs/>
                <w:sz w:val="16"/>
                <w:szCs w:val="16"/>
              </w:rPr>
              <w:t>.р</w:t>
            </w:r>
            <w:proofErr w:type="gramEnd"/>
            <w:r w:rsidRPr="0027494E">
              <w:rPr>
                <w:b/>
                <w:bCs/>
                <w:sz w:val="16"/>
                <w:szCs w:val="16"/>
              </w:rPr>
              <w:t>уб.)</w:t>
            </w:r>
          </w:p>
        </w:tc>
      </w:tr>
      <w:tr w:rsidR="0027494E" w:rsidRPr="0027494E" w:rsidTr="006C178F">
        <w:trPr>
          <w:gridBefore w:val="1"/>
          <w:gridAfter w:val="2"/>
          <w:wBefore w:w="441" w:type="dxa"/>
          <w:wAfter w:w="2694" w:type="dxa"/>
          <w:trHeight w:val="464"/>
        </w:trPr>
        <w:tc>
          <w:tcPr>
            <w:tcW w:w="1433" w:type="dxa"/>
            <w:gridSpan w:val="2"/>
            <w:vMerge/>
            <w:tcBorders>
              <w:top w:val="single" w:sz="4"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b/>
                <w:bCs/>
                <w:sz w:val="16"/>
                <w:szCs w:val="16"/>
              </w:rPr>
            </w:pPr>
          </w:p>
        </w:tc>
        <w:tc>
          <w:tcPr>
            <w:tcW w:w="4666" w:type="dxa"/>
            <w:gridSpan w:val="2"/>
            <w:vMerge/>
            <w:tcBorders>
              <w:top w:val="nil"/>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sz w:val="16"/>
                <w:szCs w:val="16"/>
              </w:rPr>
            </w:pPr>
          </w:p>
        </w:tc>
        <w:tc>
          <w:tcPr>
            <w:tcW w:w="2436" w:type="dxa"/>
            <w:vMerge/>
            <w:tcBorders>
              <w:top w:val="nil"/>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sz w:val="16"/>
                <w:szCs w:val="16"/>
              </w:rPr>
            </w:pPr>
          </w:p>
        </w:tc>
        <w:tc>
          <w:tcPr>
            <w:tcW w:w="2238" w:type="dxa"/>
            <w:vMerge/>
            <w:tcBorders>
              <w:top w:val="nil"/>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sz w:val="16"/>
                <w:szCs w:val="16"/>
              </w:rPr>
            </w:pPr>
          </w:p>
        </w:tc>
      </w:tr>
      <w:tr w:rsidR="0027494E" w:rsidRPr="0027494E" w:rsidTr="006C178F">
        <w:trPr>
          <w:gridBefore w:val="1"/>
          <w:gridAfter w:val="2"/>
          <w:wBefore w:w="441" w:type="dxa"/>
          <w:wAfter w:w="2694" w:type="dxa"/>
          <w:trHeight w:val="758"/>
        </w:trPr>
        <w:tc>
          <w:tcPr>
            <w:tcW w:w="1433" w:type="dxa"/>
            <w:gridSpan w:val="2"/>
            <w:vMerge/>
            <w:tcBorders>
              <w:top w:val="single" w:sz="4" w:space="0" w:color="auto"/>
              <w:left w:val="single" w:sz="4" w:space="0" w:color="auto"/>
              <w:bottom w:val="single" w:sz="4" w:space="0" w:color="000000"/>
              <w:right w:val="single" w:sz="4" w:space="0" w:color="auto"/>
            </w:tcBorders>
            <w:vAlign w:val="center"/>
            <w:hideMark/>
          </w:tcPr>
          <w:p w:rsidR="0027494E" w:rsidRPr="0027494E" w:rsidRDefault="0027494E" w:rsidP="0027494E">
            <w:pPr>
              <w:spacing w:after="0" w:line="240" w:lineRule="auto"/>
              <w:rPr>
                <w:b/>
                <w:bCs/>
                <w:sz w:val="16"/>
                <w:szCs w:val="16"/>
              </w:rPr>
            </w:pPr>
          </w:p>
        </w:tc>
        <w:tc>
          <w:tcPr>
            <w:tcW w:w="4666" w:type="dxa"/>
            <w:gridSpan w:val="2"/>
            <w:vMerge/>
            <w:tcBorders>
              <w:top w:val="nil"/>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sz w:val="16"/>
                <w:szCs w:val="16"/>
              </w:rPr>
            </w:pPr>
          </w:p>
        </w:tc>
        <w:tc>
          <w:tcPr>
            <w:tcW w:w="2436" w:type="dxa"/>
            <w:vMerge/>
            <w:tcBorders>
              <w:top w:val="nil"/>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sz w:val="16"/>
                <w:szCs w:val="16"/>
              </w:rPr>
            </w:pPr>
          </w:p>
        </w:tc>
        <w:tc>
          <w:tcPr>
            <w:tcW w:w="2238" w:type="dxa"/>
            <w:vMerge/>
            <w:tcBorders>
              <w:top w:val="nil"/>
              <w:left w:val="single" w:sz="4" w:space="0" w:color="auto"/>
              <w:bottom w:val="single" w:sz="4" w:space="0" w:color="auto"/>
              <w:right w:val="single" w:sz="4" w:space="0" w:color="auto"/>
            </w:tcBorders>
            <w:vAlign w:val="center"/>
            <w:hideMark/>
          </w:tcPr>
          <w:p w:rsidR="0027494E" w:rsidRPr="0027494E" w:rsidRDefault="0027494E" w:rsidP="0027494E">
            <w:pPr>
              <w:spacing w:after="0" w:line="240" w:lineRule="auto"/>
              <w:rPr>
                <w:b/>
                <w:bCs/>
                <w:sz w:val="16"/>
                <w:szCs w:val="16"/>
              </w:rPr>
            </w:pPr>
          </w:p>
        </w:tc>
      </w:tr>
      <w:tr w:rsidR="0027494E" w:rsidRPr="0027494E" w:rsidTr="006C178F">
        <w:trPr>
          <w:gridBefore w:val="1"/>
          <w:gridAfter w:val="2"/>
          <w:wBefore w:w="441" w:type="dxa"/>
          <w:wAfter w:w="2694" w:type="dxa"/>
          <w:trHeight w:val="510"/>
        </w:trPr>
        <w:tc>
          <w:tcPr>
            <w:tcW w:w="143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1.</w:t>
            </w:r>
          </w:p>
        </w:tc>
        <w:tc>
          <w:tcPr>
            <w:tcW w:w="4666" w:type="dxa"/>
            <w:gridSpan w:val="2"/>
            <w:tcBorders>
              <w:top w:val="nil"/>
              <w:left w:val="nil"/>
              <w:bottom w:val="single" w:sz="4" w:space="0" w:color="auto"/>
              <w:right w:val="single" w:sz="4" w:space="0" w:color="auto"/>
            </w:tcBorders>
            <w:shd w:val="clear" w:color="000000" w:fill="FFFFFF"/>
            <w:hideMark/>
          </w:tcPr>
          <w:p w:rsidR="0027494E" w:rsidRPr="0027494E" w:rsidRDefault="0027494E" w:rsidP="0027494E">
            <w:pPr>
              <w:spacing w:after="0" w:line="240" w:lineRule="auto"/>
              <w:rPr>
                <w:b/>
                <w:bCs/>
                <w:sz w:val="16"/>
                <w:szCs w:val="16"/>
              </w:rPr>
            </w:pPr>
            <w:r w:rsidRPr="0027494E">
              <w:rPr>
                <w:b/>
                <w:bCs/>
                <w:sz w:val="16"/>
                <w:szCs w:val="16"/>
              </w:rPr>
              <w:t xml:space="preserve">Органы местного самоуправления муниципального образования  </w:t>
            </w:r>
            <w:proofErr w:type="spellStart"/>
            <w:r w:rsidRPr="0027494E">
              <w:rPr>
                <w:b/>
                <w:bCs/>
                <w:sz w:val="16"/>
                <w:szCs w:val="16"/>
              </w:rPr>
              <w:t>Войсковицкое</w:t>
            </w:r>
            <w:proofErr w:type="spellEnd"/>
            <w:r w:rsidRPr="0027494E">
              <w:rPr>
                <w:b/>
                <w:bCs/>
                <w:sz w:val="16"/>
                <w:szCs w:val="16"/>
              </w:rPr>
              <w:t xml:space="preserve"> сельское поселение</w:t>
            </w:r>
          </w:p>
        </w:tc>
        <w:tc>
          <w:tcPr>
            <w:tcW w:w="2436"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9739,08</w:t>
            </w:r>
          </w:p>
        </w:tc>
        <w:tc>
          <w:tcPr>
            <w:tcW w:w="2238" w:type="dxa"/>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1320,78</w:t>
            </w:r>
          </w:p>
        </w:tc>
      </w:tr>
      <w:tr w:rsidR="0027494E" w:rsidRPr="0027494E" w:rsidTr="006C178F">
        <w:trPr>
          <w:gridBefore w:val="1"/>
          <w:wBefore w:w="441" w:type="dxa"/>
          <w:trHeight w:val="300"/>
        </w:trPr>
        <w:tc>
          <w:tcPr>
            <w:tcW w:w="1433"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4666" w:type="dxa"/>
            <w:gridSpan w:val="2"/>
            <w:tcBorders>
              <w:top w:val="nil"/>
              <w:left w:val="nil"/>
              <w:bottom w:val="nil"/>
              <w:right w:val="nil"/>
            </w:tcBorders>
            <w:shd w:val="clear" w:color="000000" w:fill="FFFFFF"/>
            <w:hideMark/>
          </w:tcPr>
          <w:p w:rsidR="0027494E" w:rsidRPr="0027494E" w:rsidRDefault="0027494E" w:rsidP="0027494E">
            <w:pPr>
              <w:spacing w:after="0" w:line="240" w:lineRule="auto"/>
              <w:rPr>
                <w:b/>
                <w:bCs/>
                <w:sz w:val="16"/>
                <w:szCs w:val="16"/>
              </w:rPr>
            </w:pPr>
            <w:r w:rsidRPr="0027494E">
              <w:rPr>
                <w:b/>
                <w:bCs/>
                <w:sz w:val="16"/>
                <w:szCs w:val="16"/>
              </w:rPr>
              <w:t> </w:t>
            </w:r>
          </w:p>
        </w:tc>
        <w:tc>
          <w:tcPr>
            <w:tcW w:w="2436" w:type="dxa"/>
            <w:tcBorders>
              <w:top w:val="nil"/>
              <w:left w:val="nil"/>
              <w:bottom w:val="nil"/>
              <w:right w:val="nil"/>
            </w:tcBorders>
            <w:shd w:val="clear" w:color="000000" w:fill="FFFFFF"/>
            <w:vAlign w:val="bottom"/>
            <w:hideMark/>
          </w:tcPr>
          <w:p w:rsidR="0027494E" w:rsidRPr="0027494E" w:rsidRDefault="0027494E" w:rsidP="0027494E">
            <w:pPr>
              <w:spacing w:after="0" w:line="240" w:lineRule="auto"/>
              <w:rPr>
                <w:sz w:val="16"/>
                <w:szCs w:val="16"/>
              </w:rPr>
            </w:pPr>
            <w:r w:rsidRPr="0027494E">
              <w:rPr>
                <w:sz w:val="16"/>
                <w:szCs w:val="16"/>
              </w:rPr>
              <w:t> </w:t>
            </w:r>
          </w:p>
        </w:tc>
        <w:tc>
          <w:tcPr>
            <w:tcW w:w="2126" w:type="dxa"/>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2238" w:type="dxa"/>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c>
          <w:tcPr>
            <w:tcW w:w="2694" w:type="dxa"/>
            <w:gridSpan w:val="2"/>
            <w:tcBorders>
              <w:top w:val="nil"/>
              <w:left w:val="nil"/>
              <w:bottom w:val="nil"/>
              <w:right w:val="nil"/>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 </w:t>
            </w:r>
          </w:p>
        </w:tc>
      </w:tr>
      <w:tr w:rsidR="0027494E" w:rsidRPr="0027494E" w:rsidTr="006C178F">
        <w:trPr>
          <w:gridBefore w:val="1"/>
          <w:wBefore w:w="441" w:type="dxa"/>
          <w:trHeight w:val="300"/>
        </w:trPr>
        <w:tc>
          <w:tcPr>
            <w:tcW w:w="15593" w:type="dxa"/>
            <w:gridSpan w:val="9"/>
            <w:tcBorders>
              <w:top w:val="single" w:sz="4" w:space="0" w:color="auto"/>
              <w:left w:val="single" w:sz="4" w:space="0" w:color="auto"/>
              <w:bottom w:val="single" w:sz="4" w:space="0" w:color="auto"/>
              <w:right w:val="single" w:sz="4" w:space="0" w:color="000000"/>
            </w:tcBorders>
            <w:shd w:val="clear" w:color="000000" w:fill="FFFFFF"/>
            <w:hideMark/>
          </w:tcPr>
          <w:p w:rsidR="0027494E" w:rsidRPr="0027494E" w:rsidRDefault="0027494E" w:rsidP="0027494E">
            <w:pPr>
              <w:spacing w:after="0" w:line="240" w:lineRule="auto"/>
              <w:rPr>
                <w:b/>
                <w:bCs/>
                <w:sz w:val="16"/>
                <w:szCs w:val="16"/>
              </w:rPr>
            </w:pPr>
            <w:r w:rsidRPr="0027494E">
              <w:rPr>
                <w:b/>
                <w:bCs/>
                <w:sz w:val="16"/>
                <w:szCs w:val="16"/>
              </w:rPr>
              <w:t xml:space="preserve">Перечислено субсидий из бюджета </w:t>
            </w:r>
            <w:proofErr w:type="spellStart"/>
            <w:r w:rsidRPr="0027494E">
              <w:rPr>
                <w:b/>
                <w:bCs/>
                <w:sz w:val="16"/>
                <w:szCs w:val="16"/>
              </w:rPr>
              <w:t>Войсковицкого</w:t>
            </w:r>
            <w:proofErr w:type="spellEnd"/>
            <w:r w:rsidRPr="0027494E">
              <w:rPr>
                <w:b/>
                <w:bCs/>
                <w:sz w:val="16"/>
                <w:szCs w:val="16"/>
              </w:rPr>
              <w:t xml:space="preserve"> сельского поселения муниципальному бюджетному учреждению культуры "</w:t>
            </w:r>
            <w:proofErr w:type="spellStart"/>
            <w:r w:rsidRPr="0027494E">
              <w:rPr>
                <w:b/>
                <w:bCs/>
                <w:sz w:val="16"/>
                <w:szCs w:val="16"/>
              </w:rPr>
              <w:t>Войсковицкий</w:t>
            </w:r>
            <w:proofErr w:type="spellEnd"/>
            <w:r w:rsidRPr="0027494E">
              <w:rPr>
                <w:b/>
                <w:bCs/>
                <w:sz w:val="16"/>
                <w:szCs w:val="16"/>
              </w:rPr>
              <w:t xml:space="preserve">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27494E" w:rsidRPr="0027494E" w:rsidTr="006C178F">
        <w:trPr>
          <w:gridBefore w:val="1"/>
          <w:wBefore w:w="441" w:type="dxa"/>
          <w:trHeight w:val="851"/>
        </w:trPr>
        <w:tc>
          <w:tcPr>
            <w:tcW w:w="1433" w:type="dxa"/>
            <w:gridSpan w:val="2"/>
            <w:tcBorders>
              <w:top w:val="nil"/>
              <w:left w:val="single" w:sz="4" w:space="0" w:color="auto"/>
              <w:bottom w:val="single" w:sz="4" w:space="0" w:color="auto"/>
              <w:right w:val="nil"/>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 № </w:t>
            </w:r>
            <w:proofErr w:type="spellStart"/>
            <w:proofErr w:type="gramStart"/>
            <w:r w:rsidRPr="0027494E">
              <w:rPr>
                <w:b/>
                <w:bCs/>
                <w:sz w:val="16"/>
                <w:szCs w:val="16"/>
              </w:rPr>
              <w:t>п</w:t>
            </w:r>
            <w:proofErr w:type="spellEnd"/>
            <w:proofErr w:type="gramEnd"/>
            <w:r w:rsidRPr="0027494E">
              <w:rPr>
                <w:b/>
                <w:bCs/>
                <w:sz w:val="16"/>
                <w:szCs w:val="16"/>
              </w:rPr>
              <w:t>/</w:t>
            </w:r>
            <w:proofErr w:type="spellStart"/>
            <w:r w:rsidRPr="0027494E">
              <w:rPr>
                <w:b/>
                <w:bCs/>
                <w:sz w:val="16"/>
                <w:szCs w:val="16"/>
              </w:rPr>
              <w:t>п</w:t>
            </w:r>
            <w:proofErr w:type="spellEnd"/>
          </w:p>
        </w:tc>
        <w:tc>
          <w:tcPr>
            <w:tcW w:w="4666" w:type="dxa"/>
            <w:gridSpan w:val="2"/>
            <w:tcBorders>
              <w:top w:val="nil"/>
              <w:left w:val="single" w:sz="4" w:space="0" w:color="auto"/>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Показатели</w:t>
            </w:r>
          </w:p>
        </w:tc>
        <w:tc>
          <w:tcPr>
            <w:tcW w:w="2436" w:type="dxa"/>
            <w:tcBorders>
              <w:top w:val="nil"/>
              <w:left w:val="nil"/>
              <w:bottom w:val="single" w:sz="4" w:space="0" w:color="auto"/>
              <w:right w:val="single" w:sz="4" w:space="0" w:color="auto"/>
            </w:tcBorders>
            <w:shd w:val="clear" w:color="000000" w:fill="FFFFFF"/>
            <w:hideMark/>
          </w:tcPr>
          <w:p w:rsidR="0027494E" w:rsidRPr="0027494E" w:rsidRDefault="0027494E" w:rsidP="0027494E">
            <w:pPr>
              <w:spacing w:after="0" w:line="240" w:lineRule="auto"/>
              <w:jc w:val="center"/>
              <w:rPr>
                <w:b/>
                <w:bCs/>
                <w:sz w:val="16"/>
                <w:szCs w:val="16"/>
              </w:rPr>
            </w:pPr>
            <w:r w:rsidRPr="0027494E">
              <w:rPr>
                <w:b/>
                <w:bCs/>
                <w:sz w:val="16"/>
                <w:szCs w:val="16"/>
              </w:rPr>
              <w:t>Фактическая численность на 01.04.2022г (чел.)</w:t>
            </w:r>
          </w:p>
        </w:tc>
        <w:tc>
          <w:tcPr>
            <w:tcW w:w="2126" w:type="dxa"/>
            <w:tcBorders>
              <w:top w:val="nil"/>
              <w:left w:val="nil"/>
              <w:bottom w:val="single" w:sz="4" w:space="0" w:color="auto"/>
              <w:right w:val="single" w:sz="4" w:space="0" w:color="auto"/>
            </w:tcBorders>
            <w:shd w:val="clear" w:color="000000" w:fill="FFFFFF"/>
            <w:hideMark/>
          </w:tcPr>
          <w:p w:rsidR="0027494E" w:rsidRPr="0027494E" w:rsidRDefault="0027494E" w:rsidP="0027494E">
            <w:pPr>
              <w:spacing w:after="0" w:line="240" w:lineRule="auto"/>
              <w:jc w:val="center"/>
              <w:rPr>
                <w:b/>
                <w:bCs/>
                <w:sz w:val="16"/>
                <w:szCs w:val="16"/>
              </w:rPr>
            </w:pPr>
            <w:r w:rsidRPr="0027494E">
              <w:rPr>
                <w:b/>
                <w:bCs/>
                <w:sz w:val="16"/>
                <w:szCs w:val="16"/>
              </w:rPr>
              <w:t>Бюджетные обязательства на 2022 год</w:t>
            </w:r>
          </w:p>
        </w:tc>
        <w:tc>
          <w:tcPr>
            <w:tcW w:w="2238" w:type="dxa"/>
            <w:tcBorders>
              <w:top w:val="nil"/>
              <w:left w:val="nil"/>
              <w:bottom w:val="single" w:sz="4" w:space="0" w:color="auto"/>
              <w:right w:val="single" w:sz="4" w:space="0" w:color="auto"/>
            </w:tcBorders>
            <w:shd w:val="clear" w:color="000000" w:fill="FFFFFF"/>
            <w:hideMark/>
          </w:tcPr>
          <w:p w:rsidR="0027494E" w:rsidRPr="0027494E" w:rsidRDefault="0027494E" w:rsidP="0027494E">
            <w:pPr>
              <w:spacing w:after="0" w:line="240" w:lineRule="auto"/>
              <w:jc w:val="center"/>
              <w:rPr>
                <w:b/>
                <w:bCs/>
                <w:sz w:val="16"/>
                <w:szCs w:val="16"/>
              </w:rPr>
            </w:pPr>
            <w:r w:rsidRPr="0027494E">
              <w:rPr>
                <w:b/>
                <w:bCs/>
                <w:sz w:val="16"/>
                <w:szCs w:val="16"/>
              </w:rPr>
              <w:t>Перечислено субсидий на оплату труда  за 2022 год</w:t>
            </w:r>
          </w:p>
        </w:tc>
        <w:tc>
          <w:tcPr>
            <w:tcW w:w="2694" w:type="dxa"/>
            <w:gridSpan w:val="2"/>
            <w:tcBorders>
              <w:top w:val="nil"/>
              <w:left w:val="nil"/>
              <w:bottom w:val="single" w:sz="4" w:space="0" w:color="auto"/>
              <w:right w:val="single" w:sz="4" w:space="0" w:color="auto"/>
            </w:tcBorders>
            <w:shd w:val="clear" w:color="000000" w:fill="FFFFFF"/>
            <w:hideMark/>
          </w:tcPr>
          <w:p w:rsidR="0027494E" w:rsidRPr="0027494E" w:rsidRDefault="0027494E" w:rsidP="0027494E">
            <w:pPr>
              <w:spacing w:after="0" w:line="240" w:lineRule="auto"/>
              <w:jc w:val="center"/>
              <w:rPr>
                <w:b/>
                <w:bCs/>
                <w:sz w:val="16"/>
                <w:szCs w:val="16"/>
              </w:rPr>
            </w:pPr>
            <w:r w:rsidRPr="0027494E">
              <w:rPr>
                <w:b/>
                <w:bCs/>
                <w:sz w:val="16"/>
                <w:szCs w:val="16"/>
              </w:rPr>
              <w:t>Кассовый расход полученных субсидий на оплату труда  за  2022 год</w:t>
            </w:r>
          </w:p>
        </w:tc>
      </w:tr>
      <w:tr w:rsidR="0027494E" w:rsidRPr="0027494E" w:rsidTr="006C178F">
        <w:trPr>
          <w:gridBefore w:val="1"/>
          <w:wBefore w:w="441" w:type="dxa"/>
          <w:trHeight w:val="765"/>
        </w:trPr>
        <w:tc>
          <w:tcPr>
            <w:tcW w:w="143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2.</w:t>
            </w:r>
          </w:p>
        </w:tc>
        <w:tc>
          <w:tcPr>
            <w:tcW w:w="4666" w:type="dxa"/>
            <w:gridSpan w:val="2"/>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b/>
                <w:bCs/>
                <w:sz w:val="16"/>
                <w:szCs w:val="16"/>
              </w:rPr>
            </w:pPr>
            <w:r w:rsidRPr="0027494E">
              <w:rPr>
                <w:b/>
                <w:bCs/>
                <w:sz w:val="16"/>
                <w:szCs w:val="16"/>
              </w:rPr>
              <w:t xml:space="preserve">Работники муниципальных бюджетных  учреждений муниципального образования </w:t>
            </w:r>
            <w:proofErr w:type="spellStart"/>
            <w:r w:rsidRPr="0027494E">
              <w:rPr>
                <w:b/>
                <w:bCs/>
                <w:sz w:val="16"/>
                <w:szCs w:val="16"/>
              </w:rPr>
              <w:t>Войсковицкое</w:t>
            </w:r>
            <w:proofErr w:type="spellEnd"/>
            <w:r w:rsidRPr="0027494E">
              <w:rPr>
                <w:b/>
                <w:bCs/>
                <w:sz w:val="16"/>
                <w:szCs w:val="16"/>
              </w:rPr>
              <w:t xml:space="preserve"> сельское поселение, в том числе:</w:t>
            </w:r>
          </w:p>
        </w:tc>
        <w:tc>
          <w:tcPr>
            <w:tcW w:w="2436" w:type="dxa"/>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20</w:t>
            </w:r>
          </w:p>
        </w:tc>
        <w:tc>
          <w:tcPr>
            <w:tcW w:w="2126" w:type="dxa"/>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8382,9</w:t>
            </w:r>
          </w:p>
        </w:tc>
        <w:tc>
          <w:tcPr>
            <w:tcW w:w="2238" w:type="dxa"/>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2791,5</w:t>
            </w:r>
          </w:p>
        </w:tc>
        <w:tc>
          <w:tcPr>
            <w:tcW w:w="2694" w:type="dxa"/>
            <w:gridSpan w:val="2"/>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b/>
                <w:bCs/>
                <w:sz w:val="16"/>
                <w:szCs w:val="16"/>
              </w:rPr>
            </w:pPr>
            <w:r w:rsidRPr="0027494E">
              <w:rPr>
                <w:b/>
                <w:bCs/>
                <w:sz w:val="16"/>
                <w:szCs w:val="16"/>
              </w:rPr>
              <w:t>1972,00</w:t>
            </w:r>
          </w:p>
        </w:tc>
      </w:tr>
      <w:tr w:rsidR="0027494E" w:rsidRPr="0027494E" w:rsidTr="006C178F">
        <w:trPr>
          <w:gridBefore w:val="1"/>
          <w:wBefore w:w="441" w:type="dxa"/>
          <w:trHeight w:val="555"/>
        </w:trPr>
        <w:tc>
          <w:tcPr>
            <w:tcW w:w="143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2.1</w:t>
            </w:r>
          </w:p>
        </w:tc>
        <w:tc>
          <w:tcPr>
            <w:tcW w:w="4666" w:type="dxa"/>
            <w:gridSpan w:val="2"/>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Работники учреждений культуры</w:t>
            </w:r>
          </w:p>
        </w:tc>
        <w:tc>
          <w:tcPr>
            <w:tcW w:w="2436"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7482,9</w:t>
            </w:r>
          </w:p>
        </w:tc>
        <w:tc>
          <w:tcPr>
            <w:tcW w:w="2238" w:type="dxa"/>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2491,8</w:t>
            </w:r>
          </w:p>
        </w:tc>
        <w:tc>
          <w:tcPr>
            <w:tcW w:w="2694" w:type="dxa"/>
            <w:gridSpan w:val="2"/>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1614,80</w:t>
            </w:r>
          </w:p>
        </w:tc>
      </w:tr>
      <w:tr w:rsidR="0027494E" w:rsidRPr="0027494E" w:rsidTr="006C178F">
        <w:trPr>
          <w:gridBefore w:val="1"/>
          <w:wBefore w:w="441" w:type="dxa"/>
          <w:trHeight w:val="1020"/>
        </w:trPr>
        <w:tc>
          <w:tcPr>
            <w:tcW w:w="143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7494E" w:rsidRPr="0027494E" w:rsidRDefault="0027494E" w:rsidP="0027494E">
            <w:pPr>
              <w:spacing w:after="0" w:line="240" w:lineRule="auto"/>
              <w:rPr>
                <w:sz w:val="16"/>
                <w:szCs w:val="16"/>
              </w:rPr>
            </w:pPr>
            <w:r w:rsidRPr="0027494E">
              <w:rPr>
                <w:sz w:val="16"/>
                <w:szCs w:val="16"/>
              </w:rPr>
              <w:t>2.2</w:t>
            </w:r>
          </w:p>
        </w:tc>
        <w:tc>
          <w:tcPr>
            <w:tcW w:w="4666" w:type="dxa"/>
            <w:gridSpan w:val="2"/>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Содержание тренеров, техперсонала  спортивных клубов при МБУК "</w:t>
            </w:r>
            <w:proofErr w:type="spellStart"/>
            <w:r w:rsidRPr="0027494E">
              <w:rPr>
                <w:sz w:val="16"/>
                <w:szCs w:val="16"/>
              </w:rPr>
              <w:t>Войсковицкий</w:t>
            </w:r>
            <w:proofErr w:type="spellEnd"/>
            <w:r w:rsidRPr="0027494E">
              <w:rPr>
                <w:sz w:val="16"/>
                <w:szCs w:val="16"/>
              </w:rPr>
              <w:t xml:space="preserve"> центр культуры и спорта" (по договорам гражданско-правового характера)</w:t>
            </w:r>
          </w:p>
        </w:tc>
        <w:tc>
          <w:tcPr>
            <w:tcW w:w="2436" w:type="dxa"/>
            <w:tcBorders>
              <w:top w:val="nil"/>
              <w:left w:val="nil"/>
              <w:bottom w:val="single" w:sz="4" w:space="0" w:color="auto"/>
              <w:right w:val="single" w:sz="4" w:space="0" w:color="auto"/>
            </w:tcBorders>
            <w:shd w:val="clear" w:color="000000" w:fill="FFFFFF"/>
            <w:vAlign w:val="center"/>
            <w:hideMark/>
          </w:tcPr>
          <w:p w:rsidR="0027494E" w:rsidRPr="0027494E" w:rsidRDefault="0027494E" w:rsidP="0027494E">
            <w:pPr>
              <w:spacing w:after="0" w:line="240" w:lineRule="auto"/>
              <w:jc w:val="center"/>
              <w:rPr>
                <w:sz w:val="16"/>
                <w:szCs w:val="16"/>
              </w:rPr>
            </w:pPr>
            <w:r w:rsidRPr="0027494E">
              <w:rPr>
                <w:sz w:val="16"/>
                <w:szCs w:val="16"/>
              </w:rPr>
              <w:t>7</w:t>
            </w:r>
          </w:p>
        </w:tc>
        <w:tc>
          <w:tcPr>
            <w:tcW w:w="2126" w:type="dxa"/>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900,0</w:t>
            </w:r>
          </w:p>
        </w:tc>
        <w:tc>
          <w:tcPr>
            <w:tcW w:w="2238" w:type="dxa"/>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299,7</w:t>
            </w:r>
          </w:p>
        </w:tc>
        <w:tc>
          <w:tcPr>
            <w:tcW w:w="2694" w:type="dxa"/>
            <w:gridSpan w:val="2"/>
            <w:tcBorders>
              <w:top w:val="nil"/>
              <w:left w:val="nil"/>
              <w:bottom w:val="single" w:sz="4" w:space="0" w:color="auto"/>
              <w:right w:val="single" w:sz="4" w:space="0" w:color="auto"/>
            </w:tcBorders>
            <w:shd w:val="clear" w:color="000000" w:fill="FFFFFF"/>
            <w:noWrap/>
            <w:vAlign w:val="center"/>
            <w:hideMark/>
          </w:tcPr>
          <w:p w:rsidR="0027494E" w:rsidRPr="0027494E" w:rsidRDefault="0027494E" w:rsidP="0027494E">
            <w:pPr>
              <w:spacing w:after="0" w:line="240" w:lineRule="auto"/>
              <w:jc w:val="center"/>
              <w:rPr>
                <w:sz w:val="16"/>
                <w:szCs w:val="16"/>
              </w:rPr>
            </w:pPr>
            <w:r w:rsidRPr="0027494E">
              <w:rPr>
                <w:sz w:val="16"/>
                <w:szCs w:val="16"/>
              </w:rPr>
              <w:t>357,20</w:t>
            </w:r>
          </w:p>
        </w:tc>
      </w:tr>
    </w:tbl>
    <w:p w:rsidR="0027494E" w:rsidRPr="0027494E" w:rsidRDefault="0027494E" w:rsidP="0027494E">
      <w:pPr>
        <w:spacing w:after="0" w:line="240" w:lineRule="auto"/>
        <w:rPr>
          <w:sz w:val="16"/>
          <w:szCs w:val="16"/>
        </w:rPr>
        <w:sectPr w:rsidR="0027494E" w:rsidRPr="0027494E" w:rsidSect="00281B45">
          <w:pgSz w:w="16838" w:h="11906" w:orient="landscape"/>
          <w:pgMar w:top="1134" w:right="1134" w:bottom="567" w:left="567" w:header="709" w:footer="709" w:gutter="0"/>
          <w:cols w:space="708"/>
          <w:docGrid w:linePitch="360"/>
        </w:sectPr>
      </w:pPr>
      <w:r w:rsidRPr="0027494E">
        <w:rPr>
          <w:sz w:val="16"/>
          <w:szCs w:val="16"/>
        </w:rPr>
        <w:t xml:space="preserve"> </w:t>
      </w:r>
    </w:p>
    <w:p w:rsidR="0027494E" w:rsidRPr="0027494E" w:rsidRDefault="0027494E" w:rsidP="0027494E">
      <w:pPr>
        <w:pStyle w:val="a9"/>
        <w:rPr>
          <w:rFonts w:ascii="Times New Roman" w:hAnsi="Times New Roman" w:cs="Times New Roman"/>
          <w:sz w:val="16"/>
          <w:szCs w:val="16"/>
        </w:rPr>
      </w:pPr>
    </w:p>
    <w:p w:rsidR="0027494E" w:rsidRPr="0027494E" w:rsidRDefault="0027494E" w:rsidP="0027494E">
      <w:pPr>
        <w:spacing w:after="0" w:line="240" w:lineRule="auto"/>
        <w:ind w:firstLine="4962"/>
        <w:jc w:val="right"/>
        <w:rPr>
          <w:b/>
          <w:bCs/>
          <w:sz w:val="16"/>
          <w:szCs w:val="16"/>
        </w:rPr>
      </w:pPr>
      <w:r w:rsidRPr="0027494E">
        <w:rPr>
          <w:b/>
          <w:bCs/>
          <w:sz w:val="16"/>
          <w:szCs w:val="16"/>
        </w:rPr>
        <w:t>Приложение 8</w:t>
      </w:r>
    </w:p>
    <w:p w:rsidR="0027494E" w:rsidRPr="0027494E" w:rsidRDefault="0027494E" w:rsidP="0027494E">
      <w:pPr>
        <w:spacing w:after="0" w:line="240" w:lineRule="auto"/>
        <w:jc w:val="right"/>
        <w:rPr>
          <w:sz w:val="16"/>
          <w:szCs w:val="16"/>
        </w:rPr>
      </w:pPr>
      <w:r w:rsidRPr="0027494E">
        <w:rPr>
          <w:sz w:val="16"/>
          <w:szCs w:val="16"/>
        </w:rPr>
        <w:t>к Решению Совета депутатов</w:t>
      </w:r>
    </w:p>
    <w:p w:rsidR="0027494E" w:rsidRPr="0027494E" w:rsidRDefault="0027494E" w:rsidP="0027494E">
      <w:pPr>
        <w:spacing w:after="0" w:line="240" w:lineRule="auto"/>
        <w:jc w:val="right"/>
        <w:rPr>
          <w:sz w:val="16"/>
          <w:szCs w:val="16"/>
        </w:rPr>
      </w:pPr>
      <w:r w:rsidRPr="0027494E">
        <w:rPr>
          <w:sz w:val="16"/>
          <w:szCs w:val="16"/>
        </w:rPr>
        <w:t xml:space="preserve">МО </w:t>
      </w:r>
      <w:proofErr w:type="spellStart"/>
      <w:r w:rsidRPr="0027494E">
        <w:rPr>
          <w:sz w:val="16"/>
          <w:szCs w:val="16"/>
        </w:rPr>
        <w:t>Войсковицкое</w:t>
      </w:r>
      <w:proofErr w:type="spellEnd"/>
      <w:r w:rsidRPr="0027494E">
        <w:rPr>
          <w:sz w:val="16"/>
          <w:szCs w:val="16"/>
        </w:rPr>
        <w:t xml:space="preserve"> сельское поселение</w:t>
      </w:r>
    </w:p>
    <w:p w:rsidR="0027494E" w:rsidRPr="0027494E" w:rsidRDefault="0027494E" w:rsidP="0027494E">
      <w:pPr>
        <w:spacing w:after="0" w:line="240" w:lineRule="auto"/>
        <w:ind w:left="2832" w:firstLine="708"/>
        <w:jc w:val="right"/>
        <w:rPr>
          <w:sz w:val="16"/>
          <w:szCs w:val="16"/>
        </w:rPr>
      </w:pPr>
      <w:r w:rsidRPr="0027494E">
        <w:rPr>
          <w:sz w:val="16"/>
          <w:szCs w:val="16"/>
        </w:rPr>
        <w:t>От 16.06.2022 №133</w:t>
      </w:r>
    </w:p>
    <w:p w:rsidR="0027494E" w:rsidRPr="0027494E" w:rsidRDefault="0027494E" w:rsidP="0027494E">
      <w:pPr>
        <w:pStyle w:val="a9"/>
        <w:rPr>
          <w:rFonts w:ascii="Times New Roman" w:hAnsi="Times New Roman" w:cs="Times New Roman"/>
          <w:sz w:val="16"/>
          <w:szCs w:val="16"/>
        </w:rPr>
      </w:pPr>
      <w:r w:rsidRPr="0027494E">
        <w:rPr>
          <w:rFonts w:ascii="Times New Roman" w:hAnsi="Times New Roman" w:cs="Times New Roman"/>
          <w:sz w:val="16"/>
          <w:szCs w:val="16"/>
        </w:rPr>
        <w:t>О   Т   Ч   Е   Т</w:t>
      </w:r>
    </w:p>
    <w:p w:rsidR="0027494E" w:rsidRPr="0027494E" w:rsidRDefault="0027494E" w:rsidP="0027494E">
      <w:pPr>
        <w:pStyle w:val="a9"/>
        <w:rPr>
          <w:rFonts w:ascii="Times New Roman" w:hAnsi="Times New Roman" w:cs="Times New Roman"/>
          <w:sz w:val="16"/>
          <w:szCs w:val="16"/>
        </w:rPr>
      </w:pPr>
    </w:p>
    <w:p w:rsidR="0027494E" w:rsidRPr="0027494E" w:rsidRDefault="0027494E" w:rsidP="0027494E">
      <w:pPr>
        <w:pStyle w:val="aa"/>
        <w:spacing w:after="0"/>
        <w:jc w:val="center"/>
        <w:rPr>
          <w:sz w:val="16"/>
          <w:szCs w:val="16"/>
        </w:rPr>
      </w:pPr>
      <w:r w:rsidRPr="0027494E">
        <w:rPr>
          <w:sz w:val="16"/>
          <w:szCs w:val="16"/>
        </w:rPr>
        <w:t xml:space="preserve">об использовании средств по подразделу  0111 «Резервные фонды» администрации </w:t>
      </w:r>
      <w:proofErr w:type="spellStart"/>
      <w:r w:rsidRPr="0027494E">
        <w:rPr>
          <w:sz w:val="16"/>
          <w:szCs w:val="16"/>
        </w:rPr>
        <w:t>Войсковицкого</w:t>
      </w:r>
      <w:proofErr w:type="spellEnd"/>
      <w:r w:rsidRPr="0027494E">
        <w:rPr>
          <w:sz w:val="16"/>
          <w:szCs w:val="16"/>
        </w:rPr>
        <w:t xml:space="preserve"> сельского поселения </w:t>
      </w:r>
    </w:p>
    <w:p w:rsidR="0027494E" w:rsidRPr="0027494E" w:rsidRDefault="0027494E" w:rsidP="0027494E">
      <w:pPr>
        <w:pStyle w:val="aa"/>
        <w:spacing w:after="0"/>
        <w:jc w:val="center"/>
        <w:rPr>
          <w:sz w:val="16"/>
          <w:szCs w:val="16"/>
        </w:rPr>
      </w:pPr>
      <w:r w:rsidRPr="0027494E">
        <w:rPr>
          <w:sz w:val="16"/>
          <w:szCs w:val="16"/>
        </w:rPr>
        <w:t>Гатчинского муниципального района Ленинградской области</w:t>
      </w:r>
    </w:p>
    <w:p w:rsidR="0027494E" w:rsidRPr="0027494E" w:rsidRDefault="0027494E" w:rsidP="0027494E">
      <w:pPr>
        <w:spacing w:after="0" w:line="240" w:lineRule="auto"/>
        <w:jc w:val="center"/>
        <w:rPr>
          <w:b/>
          <w:bCs/>
          <w:sz w:val="16"/>
          <w:szCs w:val="16"/>
        </w:rPr>
      </w:pPr>
      <w:r w:rsidRPr="0027494E">
        <w:rPr>
          <w:sz w:val="16"/>
          <w:szCs w:val="16"/>
        </w:rPr>
        <w:t>за 2022 год</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4905"/>
        <w:gridCol w:w="1723"/>
      </w:tblGrid>
      <w:tr w:rsidR="0027494E" w:rsidRPr="0027494E" w:rsidTr="006C178F">
        <w:trPr>
          <w:jc w:val="center"/>
        </w:trPr>
        <w:tc>
          <w:tcPr>
            <w:tcW w:w="3735" w:type="dxa"/>
          </w:tcPr>
          <w:p w:rsidR="0027494E" w:rsidRPr="0027494E" w:rsidRDefault="0027494E" w:rsidP="0027494E">
            <w:pPr>
              <w:spacing w:after="0" w:line="240" w:lineRule="auto"/>
              <w:jc w:val="both"/>
              <w:rPr>
                <w:sz w:val="16"/>
                <w:szCs w:val="16"/>
              </w:rPr>
            </w:pPr>
            <w:r w:rsidRPr="0027494E">
              <w:rPr>
                <w:sz w:val="16"/>
                <w:szCs w:val="16"/>
              </w:rPr>
              <w:t xml:space="preserve">Наименование нормативного документа </w:t>
            </w:r>
          </w:p>
        </w:tc>
        <w:tc>
          <w:tcPr>
            <w:tcW w:w="4905" w:type="dxa"/>
          </w:tcPr>
          <w:p w:rsidR="0027494E" w:rsidRPr="0027494E" w:rsidRDefault="0027494E" w:rsidP="0027494E">
            <w:pPr>
              <w:spacing w:after="0" w:line="240" w:lineRule="auto"/>
              <w:jc w:val="both"/>
              <w:rPr>
                <w:sz w:val="16"/>
                <w:szCs w:val="16"/>
              </w:rPr>
            </w:pPr>
            <w:r w:rsidRPr="0027494E">
              <w:rPr>
                <w:sz w:val="16"/>
                <w:szCs w:val="16"/>
              </w:rPr>
              <w:t>Наименование расходов</w:t>
            </w:r>
          </w:p>
          <w:p w:rsidR="0027494E" w:rsidRPr="0027494E" w:rsidRDefault="0027494E" w:rsidP="0027494E">
            <w:pPr>
              <w:spacing w:after="0" w:line="240" w:lineRule="auto"/>
              <w:jc w:val="both"/>
              <w:rPr>
                <w:sz w:val="16"/>
                <w:szCs w:val="16"/>
              </w:rPr>
            </w:pPr>
          </w:p>
        </w:tc>
        <w:tc>
          <w:tcPr>
            <w:tcW w:w="1723" w:type="dxa"/>
          </w:tcPr>
          <w:p w:rsidR="0027494E" w:rsidRPr="0027494E" w:rsidRDefault="0027494E" w:rsidP="0027494E">
            <w:pPr>
              <w:spacing w:after="0" w:line="240" w:lineRule="auto"/>
              <w:jc w:val="both"/>
              <w:rPr>
                <w:sz w:val="16"/>
                <w:szCs w:val="16"/>
              </w:rPr>
            </w:pPr>
            <w:r w:rsidRPr="0027494E">
              <w:rPr>
                <w:sz w:val="16"/>
                <w:szCs w:val="16"/>
              </w:rPr>
              <w:t>Сумма</w:t>
            </w:r>
          </w:p>
          <w:p w:rsidR="0027494E" w:rsidRPr="0027494E" w:rsidRDefault="0027494E" w:rsidP="0027494E">
            <w:pPr>
              <w:spacing w:after="0" w:line="240" w:lineRule="auto"/>
              <w:jc w:val="both"/>
              <w:rPr>
                <w:sz w:val="16"/>
                <w:szCs w:val="16"/>
              </w:rPr>
            </w:pPr>
            <w:r w:rsidRPr="0027494E">
              <w:rPr>
                <w:sz w:val="16"/>
                <w:szCs w:val="16"/>
              </w:rPr>
              <w:t>(руб.)</w:t>
            </w:r>
          </w:p>
        </w:tc>
      </w:tr>
      <w:tr w:rsidR="0027494E" w:rsidRPr="0027494E" w:rsidTr="006C178F">
        <w:trPr>
          <w:jc w:val="center"/>
        </w:trPr>
        <w:tc>
          <w:tcPr>
            <w:tcW w:w="3735" w:type="dxa"/>
          </w:tcPr>
          <w:p w:rsidR="0027494E" w:rsidRPr="0027494E" w:rsidRDefault="0027494E" w:rsidP="0027494E">
            <w:pPr>
              <w:spacing w:after="0" w:line="240" w:lineRule="auto"/>
              <w:rPr>
                <w:sz w:val="16"/>
                <w:szCs w:val="16"/>
              </w:rPr>
            </w:pPr>
          </w:p>
        </w:tc>
        <w:tc>
          <w:tcPr>
            <w:tcW w:w="4905" w:type="dxa"/>
          </w:tcPr>
          <w:p w:rsidR="0027494E" w:rsidRPr="0027494E" w:rsidRDefault="0027494E" w:rsidP="0027494E">
            <w:pPr>
              <w:spacing w:after="0" w:line="240" w:lineRule="auto"/>
              <w:jc w:val="both"/>
              <w:rPr>
                <w:sz w:val="16"/>
                <w:szCs w:val="16"/>
              </w:rPr>
            </w:pPr>
          </w:p>
        </w:tc>
        <w:tc>
          <w:tcPr>
            <w:tcW w:w="1723" w:type="dxa"/>
          </w:tcPr>
          <w:p w:rsidR="0027494E" w:rsidRPr="0027494E" w:rsidRDefault="0027494E" w:rsidP="0027494E">
            <w:pPr>
              <w:spacing w:after="0" w:line="240" w:lineRule="auto"/>
              <w:jc w:val="center"/>
              <w:rPr>
                <w:b/>
                <w:bCs/>
                <w:sz w:val="16"/>
                <w:szCs w:val="16"/>
              </w:rPr>
            </w:pPr>
          </w:p>
        </w:tc>
      </w:tr>
      <w:tr w:rsidR="0027494E" w:rsidRPr="0027494E" w:rsidTr="006C178F">
        <w:trPr>
          <w:trHeight w:val="429"/>
          <w:jc w:val="center"/>
        </w:trPr>
        <w:tc>
          <w:tcPr>
            <w:tcW w:w="3735" w:type="dxa"/>
          </w:tcPr>
          <w:p w:rsidR="0027494E" w:rsidRPr="0027494E" w:rsidRDefault="0027494E" w:rsidP="0027494E">
            <w:pPr>
              <w:spacing w:after="0" w:line="240" w:lineRule="auto"/>
              <w:rPr>
                <w:sz w:val="16"/>
                <w:szCs w:val="16"/>
              </w:rPr>
            </w:pPr>
          </w:p>
        </w:tc>
        <w:tc>
          <w:tcPr>
            <w:tcW w:w="4905" w:type="dxa"/>
          </w:tcPr>
          <w:p w:rsidR="0027494E" w:rsidRPr="0027494E" w:rsidRDefault="0027494E" w:rsidP="0027494E">
            <w:pPr>
              <w:pStyle w:val="1"/>
              <w:ind w:right="-165"/>
              <w:rPr>
                <w:sz w:val="16"/>
                <w:szCs w:val="16"/>
              </w:rPr>
            </w:pPr>
            <w:r w:rsidRPr="0027494E">
              <w:rPr>
                <w:sz w:val="16"/>
                <w:szCs w:val="16"/>
                <w:lang w:eastAsia="ru-RU"/>
              </w:rPr>
              <w:t xml:space="preserve">ИТОГО </w:t>
            </w:r>
          </w:p>
          <w:p w:rsidR="0027494E" w:rsidRPr="0027494E" w:rsidRDefault="0027494E" w:rsidP="0027494E">
            <w:pPr>
              <w:pStyle w:val="1"/>
              <w:ind w:right="-165"/>
              <w:rPr>
                <w:b w:val="0"/>
                <w:sz w:val="16"/>
                <w:szCs w:val="16"/>
              </w:rPr>
            </w:pPr>
            <w:r w:rsidRPr="0027494E">
              <w:rPr>
                <w:b w:val="0"/>
                <w:sz w:val="16"/>
                <w:szCs w:val="16"/>
              </w:rPr>
              <w:t>за 2022 год</w:t>
            </w:r>
          </w:p>
        </w:tc>
        <w:tc>
          <w:tcPr>
            <w:tcW w:w="1723" w:type="dxa"/>
          </w:tcPr>
          <w:p w:rsidR="0027494E" w:rsidRPr="0027494E" w:rsidRDefault="0027494E" w:rsidP="0027494E">
            <w:pPr>
              <w:spacing w:after="0" w:line="240" w:lineRule="auto"/>
              <w:jc w:val="center"/>
              <w:rPr>
                <w:b/>
                <w:bCs/>
                <w:sz w:val="16"/>
                <w:szCs w:val="16"/>
              </w:rPr>
            </w:pPr>
            <w:r w:rsidRPr="0027494E">
              <w:rPr>
                <w:b/>
                <w:bCs/>
                <w:sz w:val="16"/>
                <w:szCs w:val="16"/>
              </w:rPr>
              <w:t>0</w:t>
            </w:r>
          </w:p>
        </w:tc>
      </w:tr>
    </w:tbl>
    <w:p w:rsidR="0027494E" w:rsidRPr="00A43EA7" w:rsidRDefault="0027494E" w:rsidP="0027494E">
      <w:pPr>
        <w:jc w:val="both"/>
      </w:pPr>
      <w:r w:rsidRPr="00A43EA7">
        <w:t xml:space="preserve">                                </w:t>
      </w:r>
    </w:p>
    <w:p w:rsidR="0027494E" w:rsidRPr="0027494E" w:rsidRDefault="0027494E" w:rsidP="0027494E">
      <w:pPr>
        <w:pStyle w:val="af2"/>
        <w:ind w:firstLine="709"/>
        <w:jc w:val="center"/>
        <w:rPr>
          <w:b/>
          <w:sz w:val="16"/>
          <w:szCs w:val="16"/>
        </w:rPr>
      </w:pPr>
      <w:r w:rsidRPr="0027494E">
        <w:rPr>
          <w:b/>
          <w:sz w:val="16"/>
          <w:szCs w:val="16"/>
        </w:rPr>
        <w:t>Извещение о проведении публичных слушаний</w:t>
      </w:r>
    </w:p>
    <w:p w:rsidR="0027494E" w:rsidRPr="0027494E" w:rsidRDefault="0027494E" w:rsidP="0027494E">
      <w:pPr>
        <w:pStyle w:val="af2"/>
        <w:ind w:firstLine="709"/>
        <w:rPr>
          <w:b/>
          <w:sz w:val="16"/>
          <w:szCs w:val="16"/>
        </w:rPr>
      </w:pPr>
    </w:p>
    <w:p w:rsidR="0027494E" w:rsidRPr="0027494E" w:rsidRDefault="0027494E" w:rsidP="0027494E">
      <w:pPr>
        <w:pStyle w:val="af2"/>
        <w:spacing w:line="276" w:lineRule="auto"/>
        <w:ind w:firstLine="709"/>
        <w:rPr>
          <w:b/>
          <w:sz w:val="16"/>
          <w:szCs w:val="16"/>
        </w:rPr>
      </w:pPr>
      <w:r w:rsidRPr="0027494E">
        <w:rPr>
          <w:sz w:val="16"/>
          <w:szCs w:val="16"/>
        </w:rPr>
        <w:t xml:space="preserve">Администрация </w:t>
      </w:r>
      <w:proofErr w:type="spellStart"/>
      <w:r w:rsidRPr="0027494E">
        <w:rPr>
          <w:sz w:val="16"/>
          <w:szCs w:val="16"/>
        </w:rPr>
        <w:t>Войсковицкого</w:t>
      </w:r>
      <w:proofErr w:type="spellEnd"/>
      <w:r w:rsidRPr="0027494E">
        <w:rPr>
          <w:sz w:val="16"/>
          <w:szCs w:val="16"/>
        </w:rPr>
        <w:t xml:space="preserve"> сельского поселения Гатчинского муниципального района Ленинградской области сообщает о том, что </w:t>
      </w:r>
      <w:r w:rsidRPr="0027494E">
        <w:rPr>
          <w:b/>
          <w:sz w:val="16"/>
          <w:szCs w:val="16"/>
        </w:rPr>
        <w:t>12.07.2022 года в 16.00 часов</w:t>
      </w:r>
      <w:r w:rsidRPr="0027494E">
        <w:rPr>
          <w:sz w:val="16"/>
          <w:szCs w:val="16"/>
        </w:rPr>
        <w:t xml:space="preserve">, по адресу: Ленинградская область, Гатчинский район, пос. </w:t>
      </w:r>
      <w:proofErr w:type="spellStart"/>
      <w:r w:rsidRPr="0027494E">
        <w:rPr>
          <w:sz w:val="16"/>
          <w:szCs w:val="16"/>
        </w:rPr>
        <w:t>Войсковицы</w:t>
      </w:r>
      <w:proofErr w:type="spellEnd"/>
      <w:r w:rsidRPr="0027494E">
        <w:rPr>
          <w:sz w:val="16"/>
          <w:szCs w:val="16"/>
        </w:rPr>
        <w:t>, ул. Молодежная, дом 1 – Муниципальное учреждение культуры «</w:t>
      </w:r>
      <w:proofErr w:type="spellStart"/>
      <w:r w:rsidRPr="0027494E">
        <w:rPr>
          <w:sz w:val="16"/>
          <w:szCs w:val="16"/>
        </w:rPr>
        <w:t>Войсковицкий</w:t>
      </w:r>
      <w:proofErr w:type="spellEnd"/>
      <w:r w:rsidRPr="0027494E">
        <w:rPr>
          <w:sz w:val="16"/>
          <w:szCs w:val="16"/>
        </w:rPr>
        <w:t xml:space="preserve"> центр культуры и спорта» состоятся публичные слушания по вопросу  принятия проекта изменений и дополнений в Устав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Гатчинского муниципального района Ленинградской области. </w:t>
      </w:r>
      <w:r w:rsidRPr="0027494E">
        <w:rPr>
          <w:b/>
          <w:sz w:val="16"/>
          <w:szCs w:val="16"/>
        </w:rPr>
        <w:t xml:space="preserve"> </w:t>
      </w:r>
      <w:r w:rsidRPr="0027494E">
        <w:rPr>
          <w:sz w:val="16"/>
          <w:szCs w:val="16"/>
        </w:rPr>
        <w:t xml:space="preserve"> </w:t>
      </w:r>
    </w:p>
    <w:p w:rsidR="0027494E" w:rsidRPr="0027494E" w:rsidRDefault="0027494E" w:rsidP="0027494E">
      <w:pPr>
        <w:pStyle w:val="af2"/>
        <w:tabs>
          <w:tab w:val="left" w:pos="851"/>
        </w:tabs>
        <w:spacing w:line="276" w:lineRule="auto"/>
        <w:ind w:firstLine="709"/>
        <w:rPr>
          <w:sz w:val="16"/>
          <w:szCs w:val="16"/>
        </w:rPr>
      </w:pPr>
      <w:r w:rsidRPr="0027494E">
        <w:rPr>
          <w:sz w:val="16"/>
          <w:szCs w:val="16"/>
        </w:rPr>
        <w:t xml:space="preserve">Установлен следующий порядок участия граждан в обсуждении проекта, а так же учета предложений и дополнений в проект изменений и дополнений в  Устав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Гатчинского муниципального района Ленинградской области:</w:t>
      </w:r>
    </w:p>
    <w:p w:rsidR="0027494E" w:rsidRPr="0027494E" w:rsidRDefault="0027494E" w:rsidP="0027494E">
      <w:pPr>
        <w:pStyle w:val="af2"/>
        <w:spacing w:line="276" w:lineRule="auto"/>
        <w:ind w:firstLine="567"/>
        <w:rPr>
          <w:sz w:val="16"/>
          <w:szCs w:val="16"/>
        </w:rPr>
      </w:pPr>
      <w:r w:rsidRPr="0027494E">
        <w:rPr>
          <w:sz w:val="16"/>
          <w:szCs w:val="16"/>
        </w:rPr>
        <w:t xml:space="preserve">Предложения по проекту изменений и дополнений в Устав муниципального образования </w:t>
      </w:r>
      <w:proofErr w:type="spellStart"/>
      <w:r w:rsidRPr="0027494E">
        <w:rPr>
          <w:sz w:val="16"/>
          <w:szCs w:val="16"/>
        </w:rPr>
        <w:t>Войсковицкое</w:t>
      </w:r>
      <w:proofErr w:type="spellEnd"/>
      <w:r w:rsidRPr="0027494E">
        <w:rPr>
          <w:sz w:val="16"/>
          <w:szCs w:val="16"/>
        </w:rPr>
        <w:t xml:space="preserve"> сельское поселение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12.30 и с 14.30 до 16.00 часов (кроме выходных и праздничных дней) по адресу: 188360, Ленинградская область, Гатчинский район, пос. </w:t>
      </w:r>
      <w:proofErr w:type="spellStart"/>
      <w:r w:rsidRPr="0027494E">
        <w:rPr>
          <w:sz w:val="16"/>
          <w:szCs w:val="16"/>
        </w:rPr>
        <w:t>Войсковицы</w:t>
      </w:r>
      <w:proofErr w:type="spellEnd"/>
      <w:r w:rsidRPr="0027494E">
        <w:rPr>
          <w:sz w:val="16"/>
          <w:szCs w:val="16"/>
        </w:rPr>
        <w:t>, пл</w:t>
      </w:r>
      <w:proofErr w:type="gramStart"/>
      <w:r w:rsidRPr="0027494E">
        <w:rPr>
          <w:sz w:val="16"/>
          <w:szCs w:val="16"/>
        </w:rPr>
        <w:t>.М</w:t>
      </w:r>
      <w:proofErr w:type="gramEnd"/>
      <w:r w:rsidRPr="0027494E">
        <w:rPr>
          <w:sz w:val="16"/>
          <w:szCs w:val="16"/>
        </w:rPr>
        <w:t xml:space="preserve">анина, дом 17 – Администрация </w:t>
      </w:r>
      <w:proofErr w:type="spellStart"/>
      <w:r w:rsidRPr="0027494E">
        <w:rPr>
          <w:sz w:val="16"/>
          <w:szCs w:val="16"/>
        </w:rPr>
        <w:t>Войсковицкого</w:t>
      </w:r>
      <w:proofErr w:type="spellEnd"/>
      <w:r w:rsidRPr="0027494E">
        <w:rPr>
          <w:sz w:val="16"/>
          <w:szCs w:val="16"/>
        </w:rPr>
        <w:t xml:space="preserve"> сельского поселения.</w:t>
      </w:r>
    </w:p>
    <w:p w:rsidR="0027494E" w:rsidRPr="0027494E" w:rsidRDefault="0027494E" w:rsidP="0027494E">
      <w:pPr>
        <w:pStyle w:val="af2"/>
        <w:spacing w:line="276" w:lineRule="auto"/>
        <w:ind w:firstLine="709"/>
        <w:rPr>
          <w:sz w:val="16"/>
          <w:szCs w:val="16"/>
        </w:rPr>
      </w:pPr>
    </w:p>
    <w:p w:rsidR="0027494E" w:rsidRPr="0027494E" w:rsidRDefault="0027494E" w:rsidP="0027494E">
      <w:pPr>
        <w:pStyle w:val="af2"/>
        <w:ind w:firstLine="709"/>
        <w:rPr>
          <w:sz w:val="16"/>
          <w:szCs w:val="16"/>
        </w:rPr>
      </w:pPr>
    </w:p>
    <w:p w:rsidR="0027494E" w:rsidRPr="0027494E" w:rsidRDefault="0027494E" w:rsidP="0027494E">
      <w:pPr>
        <w:pStyle w:val="af2"/>
        <w:ind w:firstLine="709"/>
        <w:jc w:val="right"/>
        <w:rPr>
          <w:b/>
          <w:sz w:val="16"/>
          <w:szCs w:val="16"/>
        </w:rPr>
      </w:pPr>
      <w:r w:rsidRPr="0027494E">
        <w:rPr>
          <w:b/>
          <w:sz w:val="16"/>
          <w:szCs w:val="16"/>
        </w:rPr>
        <w:tab/>
      </w:r>
      <w:r w:rsidRPr="0027494E">
        <w:rPr>
          <w:b/>
          <w:sz w:val="16"/>
          <w:szCs w:val="16"/>
        </w:rPr>
        <w:tab/>
        <w:t xml:space="preserve">Администрация </w:t>
      </w:r>
      <w:proofErr w:type="spellStart"/>
      <w:r w:rsidRPr="0027494E">
        <w:rPr>
          <w:b/>
          <w:sz w:val="16"/>
          <w:szCs w:val="16"/>
        </w:rPr>
        <w:t>Войсковицкого</w:t>
      </w:r>
      <w:proofErr w:type="spellEnd"/>
      <w:r w:rsidRPr="0027494E">
        <w:rPr>
          <w:b/>
          <w:sz w:val="16"/>
          <w:szCs w:val="16"/>
        </w:rPr>
        <w:t xml:space="preserve"> сельского поселения</w:t>
      </w:r>
    </w:p>
    <w:p w:rsidR="0027494E" w:rsidRDefault="0027494E" w:rsidP="0027494E">
      <w:pPr>
        <w:spacing w:after="0" w:line="240" w:lineRule="auto"/>
        <w:ind w:firstLine="709"/>
      </w:pPr>
    </w:p>
    <w:p w:rsidR="0027494E" w:rsidRDefault="0027494E" w:rsidP="0027494E"/>
    <w:p w:rsidR="00631A8A" w:rsidRDefault="00631A8A" w:rsidP="005F7F7C">
      <w:pPr>
        <w:spacing w:after="0" w:line="240" w:lineRule="auto"/>
        <w:jc w:val="both"/>
        <w:rPr>
          <w:sz w:val="16"/>
          <w:szCs w:val="16"/>
        </w:rPr>
      </w:pPr>
    </w:p>
    <w:p w:rsidR="005F7F7C" w:rsidRDefault="005F7F7C" w:rsidP="005F7F7C">
      <w:pPr>
        <w:pStyle w:val="af5"/>
        <w:spacing w:after="0" w:line="240" w:lineRule="auto"/>
        <w:ind w:left="0"/>
        <w:rPr>
          <w:rFonts w:ascii="Times New Roman" w:hAnsi="Times New Roman" w:cs="Times New Roman"/>
          <w:b/>
          <w:sz w:val="16"/>
          <w:szCs w:val="16"/>
        </w:rPr>
      </w:pPr>
      <w:r>
        <w:rPr>
          <w:rFonts w:ascii="Times New Roman" w:hAnsi="Times New Roman" w:cs="Times New Roman"/>
          <w:b/>
          <w:sz w:val="16"/>
          <w:szCs w:val="16"/>
        </w:rPr>
        <w:t xml:space="preserve">Учредитель: Совет депутатов </w:t>
      </w:r>
      <w:proofErr w:type="spellStart"/>
      <w:r>
        <w:rPr>
          <w:rFonts w:ascii="Times New Roman" w:hAnsi="Times New Roman" w:cs="Times New Roman"/>
          <w:b/>
          <w:sz w:val="16"/>
          <w:szCs w:val="16"/>
        </w:rPr>
        <w:t>Войсковицкого</w:t>
      </w:r>
      <w:proofErr w:type="spellEnd"/>
      <w:r>
        <w:rPr>
          <w:rFonts w:ascii="Times New Roman" w:hAnsi="Times New Roman" w:cs="Times New Roman"/>
          <w:b/>
          <w:sz w:val="16"/>
          <w:szCs w:val="16"/>
        </w:rPr>
        <w:t xml:space="preserve"> сельского поселения и администрация </w:t>
      </w:r>
      <w:proofErr w:type="spellStart"/>
      <w:r>
        <w:rPr>
          <w:rFonts w:ascii="Times New Roman" w:hAnsi="Times New Roman" w:cs="Times New Roman"/>
          <w:b/>
          <w:sz w:val="16"/>
          <w:szCs w:val="16"/>
        </w:rPr>
        <w:t>Войсковицкого</w:t>
      </w:r>
      <w:proofErr w:type="spellEnd"/>
      <w:r>
        <w:rPr>
          <w:rFonts w:ascii="Times New Roman" w:hAnsi="Times New Roman" w:cs="Times New Roman"/>
          <w:b/>
          <w:sz w:val="16"/>
          <w:szCs w:val="16"/>
        </w:rPr>
        <w:t xml:space="preserve"> сельского поселения</w:t>
      </w:r>
    </w:p>
    <w:p w:rsidR="005F7F7C" w:rsidRDefault="005F7F7C" w:rsidP="005F7F7C">
      <w:pPr>
        <w:spacing w:after="0" w:line="240" w:lineRule="auto"/>
        <w:jc w:val="both"/>
        <w:rPr>
          <w:b/>
          <w:sz w:val="16"/>
          <w:szCs w:val="16"/>
        </w:rPr>
      </w:pPr>
      <w:r>
        <w:rPr>
          <w:b/>
          <w:sz w:val="16"/>
          <w:szCs w:val="16"/>
        </w:rPr>
        <w:t>Председатель редакционного совета -  Воронин Евгений Васильевич</w:t>
      </w:r>
    </w:p>
    <w:p w:rsidR="005F7F7C" w:rsidRDefault="005F7F7C" w:rsidP="005F7F7C">
      <w:pPr>
        <w:spacing w:after="0" w:line="240" w:lineRule="auto"/>
        <w:jc w:val="both"/>
        <w:rPr>
          <w:b/>
          <w:sz w:val="16"/>
          <w:szCs w:val="16"/>
        </w:rPr>
      </w:pPr>
      <w:r>
        <w:rPr>
          <w:b/>
          <w:sz w:val="16"/>
          <w:szCs w:val="16"/>
        </w:rPr>
        <w:t xml:space="preserve">Адрес редакционного совета и типографии: Ленинградская область, Гатчинский район, п. </w:t>
      </w:r>
      <w:proofErr w:type="spellStart"/>
      <w:r>
        <w:rPr>
          <w:b/>
          <w:sz w:val="16"/>
          <w:szCs w:val="16"/>
        </w:rPr>
        <w:t>Войсковицы</w:t>
      </w:r>
      <w:proofErr w:type="spellEnd"/>
      <w:r>
        <w:rPr>
          <w:b/>
          <w:sz w:val="16"/>
          <w:szCs w:val="16"/>
        </w:rPr>
        <w:t xml:space="preserve">, пл. Манина, д.17, тел/факс 8(81371) 63-560, 63-491, 63-505   официальный сайт: </w:t>
      </w:r>
      <w:proofErr w:type="spellStart"/>
      <w:r>
        <w:rPr>
          <w:b/>
          <w:sz w:val="16"/>
          <w:szCs w:val="16"/>
        </w:rPr>
        <w:t>войсковицкое</w:t>
      </w:r>
      <w:proofErr w:type="gramStart"/>
      <w:r>
        <w:rPr>
          <w:b/>
          <w:sz w:val="16"/>
          <w:szCs w:val="16"/>
        </w:rPr>
        <w:t>.р</w:t>
      </w:r>
      <w:proofErr w:type="gramEnd"/>
      <w:r>
        <w:rPr>
          <w:b/>
          <w:sz w:val="16"/>
          <w:szCs w:val="16"/>
        </w:rPr>
        <w:t>ф</w:t>
      </w:r>
      <w:proofErr w:type="spellEnd"/>
    </w:p>
    <w:p w:rsidR="0060285F" w:rsidRDefault="005F7F7C" w:rsidP="00631A8A">
      <w:pPr>
        <w:spacing w:after="0" w:line="240" w:lineRule="auto"/>
        <w:jc w:val="both"/>
        <w:rPr>
          <w:b/>
          <w:sz w:val="16"/>
          <w:szCs w:val="16"/>
          <w:u w:val="single"/>
        </w:rPr>
      </w:pPr>
      <w:r>
        <w:rPr>
          <w:b/>
          <w:sz w:val="16"/>
          <w:szCs w:val="16"/>
          <w:u w:val="single"/>
        </w:rPr>
        <w:t>Бесплатно. Тираж 15 экз.</w:t>
      </w:r>
    </w:p>
    <w:p w:rsidR="0027494E" w:rsidRDefault="0027494E" w:rsidP="00631A8A">
      <w:pPr>
        <w:spacing w:after="0" w:line="240" w:lineRule="auto"/>
        <w:jc w:val="both"/>
        <w:rPr>
          <w:b/>
          <w:sz w:val="16"/>
          <w:szCs w:val="16"/>
          <w:u w:val="single"/>
        </w:rPr>
        <w:sectPr w:rsidR="0027494E">
          <w:headerReference w:type="default" r:id="rId24"/>
          <w:footerReference w:type="default" r:id="rId25"/>
          <w:pgSz w:w="11906" w:h="16838"/>
          <w:pgMar w:top="1134" w:right="567" w:bottom="567" w:left="1134" w:header="708" w:footer="708" w:gutter="0"/>
          <w:cols w:space="720"/>
        </w:sectPr>
      </w:pPr>
    </w:p>
    <w:p w:rsidR="0083504F" w:rsidRDefault="0083504F" w:rsidP="001A6646"/>
    <w:sectPr w:rsidR="0083504F"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5B0" w:rsidRDefault="00F935B0">
      <w:pPr>
        <w:spacing w:after="0" w:line="240" w:lineRule="auto"/>
      </w:pPr>
      <w:r>
        <w:separator/>
      </w:r>
    </w:p>
  </w:endnote>
  <w:endnote w:type="continuationSeparator" w:id="0">
    <w:p w:rsidR="00F935B0" w:rsidRDefault="00F93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C5" w:rsidRDefault="00C450C5">
    <w:pPr>
      <w:pStyle w:val="a7"/>
      <w:jc w:val="center"/>
    </w:pPr>
  </w:p>
  <w:p w:rsidR="00C450C5" w:rsidRDefault="00C450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5B0" w:rsidRDefault="00F935B0">
      <w:pPr>
        <w:spacing w:after="0" w:line="240" w:lineRule="auto"/>
      </w:pPr>
      <w:r>
        <w:separator/>
      </w:r>
    </w:p>
  </w:footnote>
  <w:footnote w:type="continuationSeparator" w:id="0">
    <w:p w:rsidR="00F935B0" w:rsidRDefault="00F93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4E" w:rsidRPr="00150ED0" w:rsidRDefault="0027494E" w:rsidP="00D31403">
    <w:pPr>
      <w:pStyle w:val="a5"/>
      <w:jc w:val="center"/>
    </w:pPr>
    <w:fldSimple w:instr="PAGE   \* MERGEFORMAT">
      <w:r>
        <w:rPr>
          <w:noProof/>
        </w:rPr>
        <w:t>37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C450C5" w:rsidRPr="00292D6B" w:rsidRDefault="00D340E4">
        <w:pPr>
          <w:pStyle w:val="a5"/>
          <w:jc w:val="center"/>
        </w:pPr>
        <w:r w:rsidRPr="00292D6B">
          <w:fldChar w:fldCharType="begin"/>
        </w:r>
        <w:r w:rsidR="00C450C5" w:rsidRPr="00292D6B">
          <w:instrText>PAGE   \* MERGEFORMAT</w:instrText>
        </w:r>
        <w:r w:rsidRPr="00292D6B">
          <w:fldChar w:fldCharType="separate"/>
        </w:r>
        <w:r w:rsidR="0027494E">
          <w:rPr>
            <w:noProof/>
          </w:rPr>
          <w:t>46</w:t>
        </w:r>
        <w:r w:rsidRPr="00292D6B">
          <w:fldChar w:fldCharType="end"/>
        </w:r>
      </w:p>
    </w:sdtContent>
  </w:sdt>
  <w:p w:rsidR="00C450C5" w:rsidRDefault="00C450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14C00B1"/>
    <w:multiLevelType w:val="hybridMultilevel"/>
    <w:tmpl w:val="1E18E9B4"/>
    <w:lvl w:ilvl="0" w:tplc="66E62382">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E7E0637"/>
    <w:multiLevelType w:val="hybridMultilevel"/>
    <w:tmpl w:val="C39A8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7F7C"/>
    <w:rsid w:val="000707E7"/>
    <w:rsid w:val="00070CF6"/>
    <w:rsid w:val="000C3C81"/>
    <w:rsid w:val="001A58F8"/>
    <w:rsid w:val="001A6646"/>
    <w:rsid w:val="001E3E98"/>
    <w:rsid w:val="002719B0"/>
    <w:rsid w:val="0027494E"/>
    <w:rsid w:val="002E2BE6"/>
    <w:rsid w:val="0040089D"/>
    <w:rsid w:val="004D1B0B"/>
    <w:rsid w:val="005F7F7C"/>
    <w:rsid w:val="0060285F"/>
    <w:rsid w:val="00631A8A"/>
    <w:rsid w:val="00811040"/>
    <w:rsid w:val="00822CAD"/>
    <w:rsid w:val="0083504F"/>
    <w:rsid w:val="00852C64"/>
    <w:rsid w:val="00B47EAB"/>
    <w:rsid w:val="00C450C5"/>
    <w:rsid w:val="00D340E4"/>
    <w:rsid w:val="00DE1E54"/>
    <w:rsid w:val="00E61DB4"/>
    <w:rsid w:val="00EA6AAC"/>
    <w:rsid w:val="00F92D10"/>
    <w:rsid w:val="00F93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
    <w:name w:val="heading 1"/>
    <w:basedOn w:val="a"/>
    <w:next w:val="a"/>
    <w:link w:val="10"/>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qFormat/>
    <w:rsid w:val="00C450C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3"/>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basedOn w:val="a"/>
    <w:link w:val="ab"/>
    <w:unhideWhenUsed/>
    <w:rsid w:val="005F7F7C"/>
    <w:pPr>
      <w:spacing w:after="120" w:line="240" w:lineRule="auto"/>
    </w:pPr>
    <w:rPr>
      <w:rFonts w:eastAsia="Times New Roman"/>
    </w:rPr>
  </w:style>
  <w:style w:type="character" w:customStyle="1" w:styleId="ab">
    <w:name w:val="Основной текст Знак"/>
    <w:basedOn w:val="a0"/>
    <w:link w:val="aa"/>
    <w:rsid w:val="005F7F7C"/>
    <w:rPr>
      <w:rFonts w:ascii="Times New Roman" w:eastAsia="Times New Roman" w:hAnsi="Times New Roman" w:cs="Times New Roman"/>
      <w:sz w:val="24"/>
      <w:szCs w:val="24"/>
    </w:rPr>
  </w:style>
  <w:style w:type="paragraph" w:styleId="ac">
    <w:name w:val="Body Text Indent"/>
    <w:basedOn w:val="a"/>
    <w:link w:val="ad"/>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rsid w:val="005F7F7C"/>
    <w:rPr>
      <w:rFonts w:ascii="Times New Roman" w:eastAsia="Times New Roman" w:hAnsi="Times New Roman" w:cs="Times New Roman"/>
      <w:sz w:val="24"/>
      <w:szCs w:val="24"/>
    </w:rPr>
  </w:style>
  <w:style w:type="paragraph" w:styleId="21">
    <w:name w:val="Body Text 2"/>
    <w:basedOn w:val="a"/>
    <w:link w:val="22"/>
    <w:unhideWhenUsed/>
    <w:rsid w:val="005F7F7C"/>
    <w:pPr>
      <w:spacing w:after="120" w:line="480" w:lineRule="auto"/>
    </w:pPr>
    <w:rPr>
      <w:rFonts w:eastAsia="Times New Roman"/>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5"/>
    <w:uiPriority w:val="34"/>
    <w:locked/>
    <w:rsid w:val="005F7F7C"/>
  </w:style>
  <w:style w:type="paragraph" w:styleId="af5">
    <w:name w:val="List Paragraph"/>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4">
    <w:name w:val="Нет списка1"/>
    <w:next w:val="a2"/>
    <w:uiPriority w:val="99"/>
    <w:semiHidden/>
    <w:unhideWhenUsed/>
    <w:rsid w:val="00F92D10"/>
  </w:style>
  <w:style w:type="paragraph" w:customStyle="1" w:styleId="ConsPlusNonformat">
    <w:name w:val="ConsPlusNonformat"/>
    <w:uiPriority w:val="99"/>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F92D10"/>
    <w:pPr>
      <w:spacing w:before="100" w:beforeAutospacing="1" w:after="100" w:afterAutospacing="1" w:line="240" w:lineRule="auto"/>
    </w:pPr>
    <w:rPr>
      <w:rFonts w:eastAsia="Times New Roman"/>
      <w:lang w:eastAsia="ru-RU"/>
    </w:rPr>
  </w:style>
  <w:style w:type="character" w:styleId="afb">
    <w:name w:val="Strong"/>
    <w:basedOn w:val="a0"/>
    <w:uiPriority w:val="22"/>
    <w:qFormat/>
    <w:rsid w:val="00F92D10"/>
    <w:rPr>
      <w:b/>
      <w:bCs/>
    </w:rPr>
  </w:style>
  <w:style w:type="character" w:styleId="afc">
    <w:name w:val="annotation reference"/>
    <w:basedOn w:val="a0"/>
    <w:uiPriority w:val="99"/>
    <w:semiHidden/>
    <w:unhideWhenUsed/>
    <w:rsid w:val="00F92D10"/>
    <w:rPr>
      <w:sz w:val="16"/>
      <w:szCs w:val="16"/>
    </w:rPr>
  </w:style>
  <w:style w:type="paragraph" w:styleId="afd">
    <w:name w:val="annotation text"/>
    <w:basedOn w:val="a"/>
    <w:link w:val="afe"/>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e">
    <w:name w:val="Текст примечания Знак"/>
    <w:basedOn w:val="a0"/>
    <w:link w:val="afd"/>
    <w:rsid w:val="00F92D10"/>
    <w:rPr>
      <w:rFonts w:eastAsiaTheme="minorEastAsia"/>
      <w:sz w:val="20"/>
      <w:szCs w:val="20"/>
      <w:lang w:eastAsia="ru-RU"/>
    </w:rPr>
  </w:style>
  <w:style w:type="paragraph" w:styleId="aff">
    <w:name w:val="annotation subject"/>
    <w:basedOn w:val="afd"/>
    <w:next w:val="afd"/>
    <w:link w:val="aff0"/>
    <w:uiPriority w:val="99"/>
    <w:semiHidden/>
    <w:unhideWhenUsed/>
    <w:rsid w:val="00F92D10"/>
    <w:rPr>
      <w:b/>
      <w:bCs/>
    </w:rPr>
  </w:style>
  <w:style w:type="character" w:customStyle="1" w:styleId="aff0">
    <w:name w:val="Тема примечания Знак"/>
    <w:basedOn w:val="afe"/>
    <w:link w:val="aff"/>
    <w:uiPriority w:val="99"/>
    <w:semiHidden/>
    <w:rsid w:val="00F92D10"/>
    <w:rPr>
      <w:rFonts w:eastAsiaTheme="minorEastAsia"/>
      <w:b/>
      <w:bCs/>
      <w:sz w:val="20"/>
      <w:szCs w:val="20"/>
      <w:lang w:eastAsia="ru-RU"/>
    </w:rPr>
  </w:style>
  <w:style w:type="paragraph" w:customStyle="1" w:styleId="aff1">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2">
    <w:name w:val="footnote text"/>
    <w:basedOn w:val="a"/>
    <w:link w:val="aff3"/>
    <w:uiPriority w:val="99"/>
    <w:semiHidden/>
    <w:unhideWhenUsed/>
    <w:rsid w:val="00F92D10"/>
    <w:pPr>
      <w:spacing w:after="0" w:line="240" w:lineRule="auto"/>
    </w:pPr>
    <w:rPr>
      <w:rFonts w:asciiTheme="minorHAnsi" w:eastAsiaTheme="minorHAnsi" w:hAnsiTheme="minorHAnsi" w:cstheme="minorBidi"/>
      <w:sz w:val="20"/>
      <w:szCs w:val="20"/>
    </w:rPr>
  </w:style>
  <w:style w:type="character" w:customStyle="1" w:styleId="aff3">
    <w:name w:val="Текст сноски Знак"/>
    <w:basedOn w:val="a0"/>
    <w:link w:val="aff2"/>
    <w:uiPriority w:val="99"/>
    <w:semiHidden/>
    <w:rsid w:val="00F92D10"/>
    <w:rPr>
      <w:sz w:val="20"/>
      <w:szCs w:val="20"/>
    </w:rPr>
  </w:style>
  <w:style w:type="character" w:styleId="aff4">
    <w:name w:val="footnote reference"/>
    <w:basedOn w:val="a0"/>
    <w:uiPriority w:val="99"/>
    <w:semiHidden/>
    <w:unhideWhenUsed/>
    <w:rsid w:val="00F92D10"/>
    <w:rPr>
      <w:vertAlign w:val="superscript"/>
    </w:rPr>
  </w:style>
  <w:style w:type="paragraph" w:styleId="aff5">
    <w:name w:val="endnote text"/>
    <w:basedOn w:val="a"/>
    <w:link w:val="aff6"/>
    <w:uiPriority w:val="99"/>
    <w:semiHidden/>
    <w:unhideWhenUsed/>
    <w:rsid w:val="00F92D10"/>
    <w:pPr>
      <w:spacing w:after="0" w:line="240" w:lineRule="auto"/>
    </w:pPr>
    <w:rPr>
      <w:rFonts w:asciiTheme="minorHAnsi" w:eastAsiaTheme="minorHAnsi" w:hAnsiTheme="minorHAnsi" w:cstheme="minorBidi"/>
      <w:sz w:val="20"/>
      <w:szCs w:val="20"/>
    </w:rPr>
  </w:style>
  <w:style w:type="character" w:customStyle="1" w:styleId="aff6">
    <w:name w:val="Текст концевой сноски Знак"/>
    <w:basedOn w:val="a0"/>
    <w:link w:val="aff5"/>
    <w:uiPriority w:val="99"/>
    <w:semiHidden/>
    <w:rsid w:val="00F92D10"/>
    <w:rPr>
      <w:sz w:val="20"/>
      <w:szCs w:val="20"/>
    </w:rPr>
  </w:style>
  <w:style w:type="character" w:styleId="aff7">
    <w:name w:val="endnote reference"/>
    <w:basedOn w:val="a0"/>
    <w:uiPriority w:val="99"/>
    <w:semiHidden/>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5">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6">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8">
    <w:name w:val="Основной шрифт абзаца1"/>
    <w:rsid w:val="00C450C5"/>
  </w:style>
  <w:style w:type="character" w:customStyle="1" w:styleId="aff8">
    <w:name w:val="Öâåòîâîå âûäåëåíèå"/>
    <w:rsid w:val="00C450C5"/>
    <w:rPr>
      <w:b/>
      <w:bCs/>
      <w:color w:val="000080"/>
    </w:rPr>
  </w:style>
  <w:style w:type="paragraph" w:styleId="aff9">
    <w:name w:val="List"/>
    <w:basedOn w:val="aa"/>
    <w:rsid w:val="00C450C5"/>
    <w:pPr>
      <w:widowControl w:val="0"/>
      <w:suppressAutoHyphens/>
      <w:autoSpaceDE w:val="0"/>
    </w:pPr>
    <w:rPr>
      <w:rFonts w:cs="Tahoma"/>
      <w:sz w:val="20"/>
      <w:szCs w:val="20"/>
      <w:lang w:eastAsia="ru-RU" w:bidi="ru-RU"/>
    </w:rPr>
  </w:style>
  <w:style w:type="paragraph" w:customStyle="1" w:styleId="19">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a">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b">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c">
    <w:name w:val="Без интервала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a">
    <w:basedOn w:val="a"/>
    <w:next w:val="afa"/>
    <w:uiPriority w:val="99"/>
    <w:unhideWhenUsed/>
    <w:rsid w:val="00822CA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508BBA5F20FA49AEB4CDC70E5357173C9B1379A382FB2FCB1049B1DDA211F205DC8AE73F741B5D6795E0579C8F93F2016B5BCEA94ACe3EBM" TargetMode="External"/><Relationship Id="rId13" Type="http://schemas.openxmlformats.org/officeDocument/2006/relationships/hyperlink" Target="consultantplus://offline/ref=84901094333609CBE4B4BD835E915F9B8A890149DB7D4008A87402210261171D94E198671D50F176683166CC033032E98C33584A6607F0E6q8K1M" TargetMode="External"/><Relationship Id="rId18" Type="http://schemas.openxmlformats.org/officeDocument/2006/relationships/hyperlink" Target="consultantplus://offline/ref=29263E2BB38114F81076602546D9E4C54EE0F1074AFF098E01110F406F28E8EEECECBCC6E7EAC2627896FDA19AE4I6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0333E0A0F1636E8FA03DD3C59717BB3A548C8C58DD5CBD2DBD5965D69A64E724E099FBB611AEDE0FE59DCDA8CC6DCCE77570A5BCF2CB9DAg565I" TargetMode="External"/><Relationship Id="rId7" Type="http://schemas.openxmlformats.org/officeDocument/2006/relationships/image" Target="media/image1.png"/><Relationship Id="rId12" Type="http://schemas.openxmlformats.org/officeDocument/2006/relationships/hyperlink" Target="consultantplus://offline/ref=84901094333609CBE4B4BD835E915F9B8A890149DB7D4008A87402210261171D94E198671D50F176693166CC033032E98C33584A6607F0E6q8K1M" TargetMode="External"/><Relationship Id="rId17" Type="http://schemas.openxmlformats.org/officeDocument/2006/relationships/hyperlink" Target="consultantplus://offline/ref=29263E2BB38114F81076602546D9E4C54EE0F10748FD098E01110F406F28E8EEFEECE4CCE5E4D7362CCCAAAC994FC5B5B5E4918EEEE7I8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BDE8192692E6FF9A39C676F7754D958AD367F5736820963D06B9A63CC31A6369E7870A84510931782E9684A2792AAB5C2340C148F521FCDk9j4N" TargetMode="External"/><Relationship Id="rId20" Type="http://schemas.openxmlformats.org/officeDocument/2006/relationships/hyperlink" Target="consultantplus://offline/ref=B0333E0A0F1636E8FA03DD3C59717BB3A548C8C58DD5CBD2DBD5965D69A64E724E099FBF651EE2B4AA16DD86CA91CFCC7457085AD3g26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901094333609CBE4B4BD835E915F9B8A890149DB7D4008A87402210261171D94E198671D50F1766A3166CC033032E98C33584A6607F0E6q8K1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025D695F37F0087C46A170C4FEE5257C026D800D5AD3C2AFAFD30A098ECE57D39550EA93C46BC76C172EE1B7E6242B351ED3BC9C96821FAhCd1M" TargetMode="External"/><Relationship Id="rId23" Type="http://schemas.openxmlformats.org/officeDocument/2006/relationships/header" Target="header1.xml"/><Relationship Id="rId10" Type="http://schemas.openxmlformats.org/officeDocument/2006/relationships/hyperlink" Target="consultantplus://offline/ref=814E82E4D8FC959FEE26EC1C8141458E248BC9155A9EC8B4303DD6F54F8FB930279E533E655BB655B5154547A547C2297CBADA44A5zC37M" TargetMode="External"/><Relationship Id="rId19" Type="http://schemas.openxmlformats.org/officeDocument/2006/relationships/hyperlink" Target="consultantplus://offline/ref=2BDE8192692E6FF9A39C676F7754D958AD367F5736820963D06B9A63CC31A6369E7870A84510931782E9684A2792AAB5C2340C148F521FCDk9j4N" TargetMode="External"/><Relationship Id="rId4" Type="http://schemas.openxmlformats.org/officeDocument/2006/relationships/webSettings" Target="webSettings.xml"/><Relationship Id="rId9" Type="http://schemas.openxmlformats.org/officeDocument/2006/relationships/hyperlink" Target="consultantplus://offline/ref=7FAE35359DAB5CB58F0AC85A4E3B383A0332ADE7A9E2C84533DEBF5404021A9904B2AE651AFAD882EFFB1EFA5E34F54C3DA261F4C62B0644a5R6L" TargetMode="External"/><Relationship Id="rId14" Type="http://schemas.openxmlformats.org/officeDocument/2006/relationships/hyperlink" Target="consultantplus://offline/ref=AE406F817D04D9C436B87E961B663B57E4CC08557DDA1D42DD2A5C5BADC9FF9E2C5D5C54A6B07B48B16C6639DE3A4C2E3A70FA518B1AB3BD05c0M" TargetMode="External"/><Relationship Id="rId22" Type="http://schemas.openxmlformats.org/officeDocument/2006/relationships/hyperlink" Target="consultantplus://offline/ref=B0333E0A0F1636E8FA03DD3C59717BB3A548C8C58DD5CBD2DBD5965D69A64E724E099FB3661AE2B4AA16DD86CA91CFCC7457085AD3g26F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18403</Words>
  <Characters>104902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cp:lastPrinted>2022-06-10T12:19:00Z</cp:lastPrinted>
  <dcterms:created xsi:type="dcterms:W3CDTF">2022-05-25T08:08:00Z</dcterms:created>
  <dcterms:modified xsi:type="dcterms:W3CDTF">2022-06-21T09:28:00Z</dcterms:modified>
</cp:coreProperties>
</file>