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00FAA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00FAA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00FAA">
        <w:rPr>
          <w:b/>
          <w:sz w:val="28"/>
          <w:szCs w:val="28"/>
        </w:rPr>
        <w:t>Войсковицкое</w:t>
      </w:r>
      <w:proofErr w:type="spellEnd"/>
      <w:r w:rsidRPr="00C00FAA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00FAA" w:rsidTr="006E68E8">
        <w:tc>
          <w:tcPr>
            <w:tcW w:w="7479" w:type="dxa"/>
          </w:tcPr>
          <w:p w:rsidR="00F77B6C" w:rsidRPr="00C00FAA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00FAA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00FAA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Pr="00C00FAA" w:rsidRDefault="00B84504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77B6C" w:rsidRPr="00C00FAA">
              <w:rPr>
                <w:b/>
              </w:rPr>
              <w:t xml:space="preserve"> </w:t>
            </w:r>
            <w:r w:rsidR="00A41216">
              <w:rPr>
                <w:b/>
              </w:rPr>
              <w:t>апреля</w:t>
            </w:r>
            <w:r w:rsidR="00F77B6C" w:rsidRPr="00C00FAA">
              <w:rPr>
                <w:b/>
              </w:rPr>
              <w:t xml:space="preserve">  </w:t>
            </w:r>
          </w:p>
          <w:p w:rsidR="00F77B6C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b/>
              </w:rPr>
              <w:t>20</w:t>
            </w:r>
            <w:r w:rsidR="009D691A" w:rsidRPr="00C00FAA">
              <w:rPr>
                <w:b/>
              </w:rPr>
              <w:t>2</w:t>
            </w:r>
            <w:r w:rsidR="00975747">
              <w:rPr>
                <w:b/>
              </w:rPr>
              <w:t>2</w:t>
            </w:r>
            <w:r w:rsidRPr="00C00FAA">
              <w:rPr>
                <w:b/>
              </w:rPr>
              <w:t xml:space="preserve"> года </w:t>
            </w:r>
          </w:p>
          <w:p w:rsidR="00F77B6C" w:rsidRPr="00C00FAA" w:rsidRDefault="00F77B6C" w:rsidP="00B84504">
            <w:pPr>
              <w:spacing w:after="0" w:line="240" w:lineRule="auto"/>
              <w:jc w:val="center"/>
              <w:rPr>
                <w:b/>
              </w:rPr>
            </w:pPr>
            <w:r w:rsidRPr="00C00FAA">
              <w:rPr>
                <w:b/>
              </w:rPr>
              <w:t>№</w:t>
            </w:r>
            <w:r w:rsidR="00290D22">
              <w:rPr>
                <w:b/>
              </w:rPr>
              <w:t>11</w:t>
            </w:r>
            <w:r w:rsidR="00B84504">
              <w:rPr>
                <w:b/>
              </w:rPr>
              <w:t>2</w:t>
            </w:r>
          </w:p>
        </w:tc>
      </w:tr>
    </w:tbl>
    <w:p w:rsidR="00F77B6C" w:rsidRPr="00C00FAA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152ED5" w:rsidRDefault="00152ED5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8A401B" w:rsidRPr="008A401B" w:rsidRDefault="008A401B" w:rsidP="008A401B">
      <w:pPr>
        <w:spacing w:after="0" w:line="240" w:lineRule="auto"/>
        <w:jc w:val="center"/>
        <w:outlineLvl w:val="0"/>
        <w:rPr>
          <w:sz w:val="16"/>
          <w:szCs w:val="16"/>
        </w:rPr>
      </w:pPr>
      <w:r w:rsidRPr="008A401B">
        <w:rPr>
          <w:sz w:val="16"/>
          <w:szCs w:val="16"/>
        </w:rPr>
        <w:t>АДМИНИСТРАЦИЯ ВОЙСКОВИЦКОГО СЕЛЬСКОГО ПОСЕЛЕНИЯ</w:t>
      </w:r>
    </w:p>
    <w:p w:rsidR="008A401B" w:rsidRPr="008A401B" w:rsidRDefault="008A401B" w:rsidP="008A401B">
      <w:pPr>
        <w:spacing w:after="0" w:line="240" w:lineRule="auto"/>
        <w:jc w:val="center"/>
        <w:outlineLvl w:val="0"/>
        <w:rPr>
          <w:sz w:val="16"/>
          <w:szCs w:val="16"/>
        </w:rPr>
      </w:pPr>
      <w:r w:rsidRPr="008A401B">
        <w:rPr>
          <w:sz w:val="16"/>
          <w:szCs w:val="16"/>
        </w:rPr>
        <w:t xml:space="preserve">ГАТЧИНСКОГО МУНИЦИПАЛЬНОГО РАЙОНА </w:t>
      </w:r>
    </w:p>
    <w:p w:rsidR="008A401B" w:rsidRPr="008A401B" w:rsidRDefault="008A401B" w:rsidP="008A401B">
      <w:pPr>
        <w:spacing w:after="0" w:line="240" w:lineRule="auto"/>
        <w:jc w:val="center"/>
        <w:outlineLvl w:val="0"/>
        <w:rPr>
          <w:sz w:val="16"/>
          <w:szCs w:val="16"/>
        </w:rPr>
      </w:pPr>
      <w:r w:rsidRPr="008A401B">
        <w:rPr>
          <w:sz w:val="16"/>
          <w:szCs w:val="16"/>
        </w:rPr>
        <w:t>ЛЕНИНГРАДСКОЙ ОБЛАСТИ</w:t>
      </w:r>
    </w:p>
    <w:p w:rsidR="008A401B" w:rsidRPr="008A401B" w:rsidRDefault="008A401B" w:rsidP="008A401B">
      <w:pPr>
        <w:spacing w:after="0" w:line="240" w:lineRule="auto"/>
        <w:jc w:val="center"/>
        <w:rPr>
          <w:sz w:val="16"/>
          <w:szCs w:val="16"/>
        </w:rPr>
      </w:pPr>
    </w:p>
    <w:p w:rsidR="008A401B" w:rsidRPr="008A401B" w:rsidRDefault="008A401B" w:rsidP="008A401B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8A401B">
        <w:rPr>
          <w:b/>
          <w:sz w:val="16"/>
          <w:szCs w:val="16"/>
        </w:rPr>
        <w:t xml:space="preserve">ПОСТАНОВЛЕНИЕ </w:t>
      </w:r>
    </w:p>
    <w:p w:rsidR="008A401B" w:rsidRPr="008A401B" w:rsidRDefault="008A401B" w:rsidP="008A401B">
      <w:pPr>
        <w:spacing w:after="0" w:line="240" w:lineRule="auto"/>
        <w:jc w:val="both"/>
        <w:rPr>
          <w:sz w:val="16"/>
          <w:szCs w:val="16"/>
        </w:rPr>
      </w:pPr>
    </w:p>
    <w:p w:rsidR="008A401B" w:rsidRPr="008A401B" w:rsidRDefault="008A401B" w:rsidP="008A401B">
      <w:pPr>
        <w:spacing w:after="0" w:line="240" w:lineRule="auto"/>
        <w:jc w:val="both"/>
        <w:rPr>
          <w:b/>
          <w:sz w:val="16"/>
          <w:szCs w:val="16"/>
        </w:rPr>
      </w:pPr>
      <w:r w:rsidRPr="008A401B">
        <w:rPr>
          <w:b/>
          <w:sz w:val="16"/>
          <w:szCs w:val="16"/>
        </w:rPr>
        <w:t>От 27.04.2024                                                                                                                           № 71</w:t>
      </w:r>
    </w:p>
    <w:p w:rsidR="008A401B" w:rsidRPr="008A401B" w:rsidRDefault="008A401B" w:rsidP="008A401B">
      <w:pPr>
        <w:spacing w:after="0" w:line="240" w:lineRule="auto"/>
        <w:rPr>
          <w:sz w:val="16"/>
          <w:szCs w:val="16"/>
        </w:rPr>
      </w:pPr>
    </w:p>
    <w:p w:rsidR="008A401B" w:rsidRPr="008A401B" w:rsidRDefault="008A401B" w:rsidP="008A401B">
      <w:pPr>
        <w:spacing w:after="0" w:line="240" w:lineRule="auto"/>
        <w:rPr>
          <w:sz w:val="16"/>
          <w:szCs w:val="16"/>
        </w:rPr>
      </w:pPr>
      <w:r w:rsidRPr="008A401B">
        <w:rPr>
          <w:sz w:val="16"/>
          <w:szCs w:val="16"/>
        </w:rPr>
        <w:t>Об утверждении нормативных затрат</w:t>
      </w:r>
    </w:p>
    <w:p w:rsidR="008A401B" w:rsidRPr="008A401B" w:rsidRDefault="008A401B" w:rsidP="008A401B">
      <w:pPr>
        <w:spacing w:after="0" w:line="240" w:lineRule="auto"/>
        <w:rPr>
          <w:sz w:val="16"/>
          <w:szCs w:val="16"/>
        </w:rPr>
      </w:pPr>
      <w:r w:rsidRPr="008A401B">
        <w:rPr>
          <w:sz w:val="16"/>
          <w:szCs w:val="16"/>
        </w:rPr>
        <w:t xml:space="preserve">на обеспечение функций  администрации </w:t>
      </w:r>
    </w:p>
    <w:p w:rsidR="008A401B" w:rsidRPr="008A401B" w:rsidRDefault="008A401B" w:rsidP="008A401B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8A401B">
        <w:rPr>
          <w:sz w:val="16"/>
          <w:szCs w:val="16"/>
        </w:rPr>
        <w:t>Войсковицкого</w:t>
      </w:r>
      <w:proofErr w:type="spellEnd"/>
      <w:r w:rsidRPr="008A401B">
        <w:rPr>
          <w:sz w:val="16"/>
          <w:szCs w:val="16"/>
        </w:rPr>
        <w:t xml:space="preserve"> сельского поселения</w:t>
      </w:r>
    </w:p>
    <w:p w:rsidR="008A401B" w:rsidRPr="008A401B" w:rsidRDefault="008A401B" w:rsidP="008A401B">
      <w:pPr>
        <w:spacing w:after="0" w:line="240" w:lineRule="auto"/>
        <w:jc w:val="both"/>
        <w:rPr>
          <w:sz w:val="16"/>
          <w:szCs w:val="16"/>
        </w:rPr>
      </w:pPr>
      <w:r w:rsidRPr="008A401B">
        <w:rPr>
          <w:sz w:val="16"/>
          <w:szCs w:val="16"/>
        </w:rPr>
        <w:t xml:space="preserve"> Гатчинского муниципального района</w:t>
      </w:r>
    </w:p>
    <w:p w:rsidR="008A401B" w:rsidRPr="008A401B" w:rsidRDefault="008A401B" w:rsidP="008A401B">
      <w:pPr>
        <w:spacing w:after="0" w:line="240" w:lineRule="auto"/>
        <w:jc w:val="both"/>
        <w:rPr>
          <w:sz w:val="16"/>
          <w:szCs w:val="16"/>
        </w:rPr>
      </w:pPr>
      <w:r w:rsidRPr="008A401B">
        <w:rPr>
          <w:sz w:val="16"/>
          <w:szCs w:val="16"/>
        </w:rPr>
        <w:t xml:space="preserve"> на 2022 год и плановый период  2023-2024 годов</w:t>
      </w:r>
    </w:p>
    <w:p w:rsidR="008A401B" w:rsidRPr="008A401B" w:rsidRDefault="008A401B" w:rsidP="008A401B">
      <w:pPr>
        <w:spacing w:after="0" w:line="240" w:lineRule="auto"/>
        <w:jc w:val="both"/>
        <w:rPr>
          <w:sz w:val="16"/>
          <w:szCs w:val="16"/>
        </w:rPr>
      </w:pPr>
    </w:p>
    <w:p w:rsidR="008A401B" w:rsidRPr="008A401B" w:rsidRDefault="008A401B" w:rsidP="008A401B">
      <w:pPr>
        <w:pStyle w:val="ab"/>
        <w:jc w:val="both"/>
        <w:rPr>
          <w:rFonts w:ascii="Times New Roman" w:hAnsi="Times New Roman"/>
          <w:sz w:val="16"/>
          <w:szCs w:val="16"/>
        </w:rPr>
      </w:pPr>
      <w:proofErr w:type="gramStart"/>
      <w:r w:rsidRPr="008A401B">
        <w:rPr>
          <w:rFonts w:ascii="Times New Roman" w:hAnsi="Times New Roman"/>
          <w:sz w:val="16"/>
          <w:szCs w:val="16"/>
        </w:rPr>
        <w:t xml:space="preserve">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</w:t>
      </w:r>
      <w:proofErr w:type="spellStart"/>
      <w:r w:rsidRPr="008A401B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8A401B">
        <w:rPr>
          <w:rFonts w:ascii="Times New Roman" w:hAnsi="Times New Roman"/>
          <w:sz w:val="16"/>
          <w:szCs w:val="16"/>
        </w:rPr>
        <w:t xml:space="preserve"> сельского поселения от 16.08.2019 № 136 «</w:t>
      </w:r>
      <w:r w:rsidRPr="008A401B">
        <w:rPr>
          <w:rFonts w:ascii="Times New Roman" w:hAnsi="Times New Roman"/>
          <w:kern w:val="36"/>
          <w:sz w:val="16"/>
          <w:szCs w:val="16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</w:t>
      </w:r>
      <w:proofErr w:type="gramEnd"/>
      <w:r w:rsidRPr="008A401B">
        <w:rPr>
          <w:rFonts w:ascii="Times New Roman" w:hAnsi="Times New Roman"/>
          <w:kern w:val="36"/>
          <w:sz w:val="16"/>
          <w:szCs w:val="16"/>
        </w:rPr>
        <w:t xml:space="preserve"> </w:t>
      </w:r>
      <w:proofErr w:type="gramStart"/>
      <w:r w:rsidRPr="008A401B">
        <w:rPr>
          <w:rFonts w:ascii="Times New Roman" w:hAnsi="Times New Roman"/>
          <w:kern w:val="36"/>
          <w:sz w:val="16"/>
          <w:szCs w:val="16"/>
        </w:rPr>
        <w:t xml:space="preserve">образования </w:t>
      </w:r>
      <w:proofErr w:type="spellStart"/>
      <w:r w:rsidRPr="008A401B">
        <w:rPr>
          <w:rFonts w:ascii="Times New Roman" w:hAnsi="Times New Roman"/>
          <w:kern w:val="36"/>
          <w:sz w:val="16"/>
          <w:szCs w:val="16"/>
        </w:rPr>
        <w:t>Войсковицкое</w:t>
      </w:r>
      <w:proofErr w:type="spellEnd"/>
      <w:r w:rsidRPr="008A401B">
        <w:rPr>
          <w:rFonts w:ascii="Times New Roman" w:hAnsi="Times New Roman"/>
          <w:kern w:val="36"/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  <w:r w:rsidRPr="008A401B">
        <w:rPr>
          <w:rFonts w:ascii="Times New Roman" w:hAnsi="Times New Roman"/>
          <w:sz w:val="16"/>
          <w:szCs w:val="16"/>
        </w:rPr>
        <w:t xml:space="preserve">»,   от 16.08.2019 № 138 «Об утверждении Правил определения нормативных затрат на обеспечение функций администрации </w:t>
      </w:r>
      <w:proofErr w:type="spellStart"/>
      <w:r w:rsidRPr="008A401B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8A401B">
        <w:rPr>
          <w:rFonts w:ascii="Times New Roman" w:hAnsi="Times New Roman"/>
          <w:sz w:val="16"/>
          <w:szCs w:val="16"/>
        </w:rPr>
        <w:t xml:space="preserve"> сельского поселения Гатчинского муниципального района Ленинградской области»,  от 15.03.2021.  № 30 «Об утверждении   требований к отдельным видам товаров, работ, услуг, (в том числе предельной цене товаров, работ, услуг), закупаемых администрацией </w:t>
      </w:r>
      <w:proofErr w:type="spellStart"/>
      <w:r w:rsidRPr="008A401B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8A401B">
        <w:rPr>
          <w:rFonts w:ascii="Times New Roman" w:hAnsi="Times New Roman"/>
          <w:sz w:val="16"/>
          <w:szCs w:val="16"/>
        </w:rPr>
        <w:t xml:space="preserve"> сельского поселения Гатчинского муниципального района и подведомственными</w:t>
      </w:r>
      <w:proofErr w:type="gramEnd"/>
      <w:r w:rsidRPr="008A401B">
        <w:rPr>
          <w:rFonts w:ascii="Times New Roman" w:hAnsi="Times New Roman"/>
          <w:sz w:val="16"/>
          <w:szCs w:val="16"/>
        </w:rPr>
        <w:t xml:space="preserve"> ей казенными и бюджетными учреждениями»,</w:t>
      </w:r>
    </w:p>
    <w:p w:rsidR="008A401B" w:rsidRPr="008A401B" w:rsidRDefault="008A401B" w:rsidP="008A401B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8A401B" w:rsidRPr="008A401B" w:rsidRDefault="008A401B" w:rsidP="008A401B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t xml:space="preserve">                                                             ПОСТАНОВЛЯЕТ:</w:t>
      </w:r>
    </w:p>
    <w:p w:rsidR="008A401B" w:rsidRPr="008A401B" w:rsidRDefault="008A401B" w:rsidP="008A401B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8A401B" w:rsidRPr="008A401B" w:rsidRDefault="008A401B" w:rsidP="008A401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t xml:space="preserve">1. Утвердить прилагаемые нормативные затраты на обеспечение функций администрации </w:t>
      </w:r>
      <w:proofErr w:type="spellStart"/>
      <w:r w:rsidRPr="008A401B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8A401B">
        <w:rPr>
          <w:rFonts w:ascii="Times New Roman" w:hAnsi="Times New Roman"/>
          <w:sz w:val="16"/>
          <w:szCs w:val="16"/>
        </w:rPr>
        <w:t xml:space="preserve"> сельского поселения, согласно Приложению №1 и Приложению №2. </w:t>
      </w:r>
    </w:p>
    <w:p w:rsidR="008A401B" w:rsidRPr="008A401B" w:rsidRDefault="008A401B" w:rsidP="008A401B">
      <w:pPr>
        <w:spacing w:after="0" w:line="240" w:lineRule="auto"/>
        <w:jc w:val="both"/>
        <w:rPr>
          <w:sz w:val="16"/>
          <w:szCs w:val="16"/>
        </w:rPr>
      </w:pPr>
      <w:r w:rsidRPr="008A401B">
        <w:rPr>
          <w:sz w:val="16"/>
          <w:szCs w:val="16"/>
        </w:rPr>
        <w:t xml:space="preserve">2. Постановление № 31 от 15.03.2021 «Об утверждении нормативных затрат на обеспечение функций  администрации </w:t>
      </w:r>
      <w:proofErr w:type="spellStart"/>
      <w:r w:rsidRPr="008A401B">
        <w:rPr>
          <w:sz w:val="16"/>
          <w:szCs w:val="16"/>
        </w:rPr>
        <w:t>Войсковицкого</w:t>
      </w:r>
      <w:proofErr w:type="spellEnd"/>
      <w:r w:rsidRPr="008A401B">
        <w:rPr>
          <w:sz w:val="16"/>
          <w:szCs w:val="16"/>
        </w:rPr>
        <w:t xml:space="preserve"> сельского поселения Гатчинского муниципального района » признать утратившим силу.</w:t>
      </w:r>
    </w:p>
    <w:p w:rsidR="008A401B" w:rsidRPr="008A401B" w:rsidRDefault="008A401B" w:rsidP="008A401B">
      <w:pPr>
        <w:spacing w:after="0" w:line="240" w:lineRule="auto"/>
        <w:jc w:val="both"/>
        <w:rPr>
          <w:bCs/>
          <w:sz w:val="16"/>
          <w:szCs w:val="16"/>
        </w:rPr>
      </w:pPr>
      <w:r w:rsidRPr="008A401B">
        <w:rPr>
          <w:bCs/>
          <w:sz w:val="16"/>
          <w:szCs w:val="16"/>
        </w:rPr>
        <w:t xml:space="preserve">3. Начальнику канцелярии администрации </w:t>
      </w:r>
      <w:proofErr w:type="spellStart"/>
      <w:r w:rsidRPr="008A401B">
        <w:rPr>
          <w:bCs/>
          <w:sz w:val="16"/>
          <w:szCs w:val="16"/>
        </w:rPr>
        <w:t>Войсковицкого</w:t>
      </w:r>
      <w:proofErr w:type="spellEnd"/>
      <w:r w:rsidRPr="008A401B">
        <w:rPr>
          <w:bCs/>
          <w:sz w:val="16"/>
          <w:szCs w:val="16"/>
        </w:rPr>
        <w:t xml:space="preserve"> сельского поселения Исаевой К.А. обеспечить официальное опубликование настоящего постановления в печатном издании «</w:t>
      </w:r>
      <w:proofErr w:type="spellStart"/>
      <w:r w:rsidRPr="008A401B">
        <w:rPr>
          <w:bCs/>
          <w:sz w:val="16"/>
          <w:szCs w:val="16"/>
        </w:rPr>
        <w:t>Войсковицкий</w:t>
      </w:r>
      <w:proofErr w:type="spellEnd"/>
      <w:r w:rsidRPr="008A401B">
        <w:rPr>
          <w:bCs/>
          <w:sz w:val="16"/>
          <w:szCs w:val="16"/>
        </w:rPr>
        <w:t xml:space="preserve"> вестник», а также размещение его на официальном сайте МО  </w:t>
      </w:r>
      <w:proofErr w:type="spellStart"/>
      <w:r w:rsidRPr="008A401B">
        <w:rPr>
          <w:bCs/>
          <w:sz w:val="16"/>
          <w:szCs w:val="16"/>
        </w:rPr>
        <w:t>Войсковицкое</w:t>
      </w:r>
      <w:proofErr w:type="spellEnd"/>
      <w:r w:rsidRPr="008A401B">
        <w:rPr>
          <w:bCs/>
          <w:sz w:val="16"/>
          <w:szCs w:val="16"/>
        </w:rPr>
        <w:t xml:space="preserve"> сельское поселение.</w:t>
      </w:r>
    </w:p>
    <w:p w:rsidR="008A401B" w:rsidRPr="008A401B" w:rsidRDefault="008A401B" w:rsidP="008A401B">
      <w:pPr>
        <w:spacing w:after="0" w:line="240" w:lineRule="auto"/>
        <w:jc w:val="both"/>
        <w:rPr>
          <w:bCs/>
          <w:sz w:val="16"/>
          <w:szCs w:val="16"/>
        </w:rPr>
      </w:pPr>
      <w:r w:rsidRPr="008A401B">
        <w:rPr>
          <w:bCs/>
          <w:sz w:val="16"/>
          <w:szCs w:val="16"/>
        </w:rPr>
        <w:t xml:space="preserve">4. Контрактному управляющему администрации </w:t>
      </w:r>
      <w:proofErr w:type="spellStart"/>
      <w:r w:rsidRPr="008A401B">
        <w:rPr>
          <w:bCs/>
          <w:sz w:val="16"/>
          <w:szCs w:val="16"/>
        </w:rPr>
        <w:t>Войсковицкого</w:t>
      </w:r>
      <w:proofErr w:type="spellEnd"/>
      <w:r w:rsidRPr="008A401B">
        <w:rPr>
          <w:bCs/>
          <w:sz w:val="16"/>
          <w:szCs w:val="16"/>
        </w:rPr>
        <w:t xml:space="preserve"> сельского поселения </w:t>
      </w:r>
      <w:proofErr w:type="spellStart"/>
      <w:r w:rsidRPr="008A401B">
        <w:rPr>
          <w:bCs/>
          <w:sz w:val="16"/>
          <w:szCs w:val="16"/>
        </w:rPr>
        <w:t>Чуприковой</w:t>
      </w:r>
      <w:proofErr w:type="spellEnd"/>
      <w:r w:rsidRPr="008A401B">
        <w:rPr>
          <w:bCs/>
          <w:sz w:val="16"/>
          <w:szCs w:val="16"/>
        </w:rPr>
        <w:t xml:space="preserve"> С.В. в течение 7 (семи) рабочих дней со дня издания настоящего постановления осуществить его размещение в Единой информационной системе в сфере закупок (</w:t>
      </w:r>
      <w:hyperlink r:id="rId9" w:history="1">
        <w:r w:rsidRPr="008A401B">
          <w:rPr>
            <w:bCs/>
            <w:color w:val="000080"/>
            <w:sz w:val="16"/>
            <w:szCs w:val="16"/>
            <w:u w:val="single"/>
          </w:rPr>
          <w:t>www.zakupki.gov.ru</w:t>
        </w:r>
      </w:hyperlink>
      <w:r w:rsidRPr="008A401B">
        <w:rPr>
          <w:bCs/>
          <w:sz w:val="16"/>
          <w:szCs w:val="16"/>
        </w:rPr>
        <w:t>).</w:t>
      </w:r>
    </w:p>
    <w:p w:rsidR="008A401B" w:rsidRPr="008A401B" w:rsidRDefault="008A401B" w:rsidP="008A401B">
      <w:pPr>
        <w:spacing w:after="0" w:line="240" w:lineRule="auto"/>
        <w:jc w:val="both"/>
        <w:rPr>
          <w:bCs/>
          <w:sz w:val="16"/>
          <w:szCs w:val="16"/>
        </w:rPr>
      </w:pPr>
      <w:r w:rsidRPr="008A401B">
        <w:rPr>
          <w:bCs/>
          <w:sz w:val="16"/>
          <w:szCs w:val="16"/>
        </w:rPr>
        <w:t xml:space="preserve">5. Настоящее постановление вступает в силу после опубликования и распространяет свое действие на </w:t>
      </w:r>
      <w:proofErr w:type="gramStart"/>
      <w:r w:rsidRPr="008A401B">
        <w:rPr>
          <w:bCs/>
          <w:sz w:val="16"/>
          <w:szCs w:val="16"/>
        </w:rPr>
        <w:t>правоотношения</w:t>
      </w:r>
      <w:proofErr w:type="gramEnd"/>
      <w:r w:rsidRPr="008A401B">
        <w:rPr>
          <w:bCs/>
          <w:sz w:val="16"/>
          <w:szCs w:val="16"/>
        </w:rPr>
        <w:t xml:space="preserve"> возникшие с 01января 2022 года.</w:t>
      </w:r>
    </w:p>
    <w:p w:rsidR="008A401B" w:rsidRPr="008A401B" w:rsidRDefault="008A401B" w:rsidP="008A401B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8A401B">
        <w:rPr>
          <w:bCs/>
          <w:sz w:val="16"/>
          <w:szCs w:val="16"/>
        </w:rPr>
        <w:t xml:space="preserve">6. </w:t>
      </w:r>
      <w:proofErr w:type="gramStart"/>
      <w:r w:rsidRPr="008A401B">
        <w:rPr>
          <w:bCs/>
          <w:sz w:val="16"/>
          <w:szCs w:val="16"/>
        </w:rPr>
        <w:t>Контроль за</w:t>
      </w:r>
      <w:proofErr w:type="gramEnd"/>
      <w:r w:rsidRPr="008A401B">
        <w:rPr>
          <w:bCs/>
          <w:sz w:val="16"/>
          <w:szCs w:val="16"/>
        </w:rPr>
        <w:t xml:space="preserve"> исполнением постановления оставляю за собой.</w:t>
      </w:r>
    </w:p>
    <w:p w:rsidR="008A401B" w:rsidRPr="008A401B" w:rsidRDefault="008A401B" w:rsidP="008A401B">
      <w:pPr>
        <w:spacing w:after="0" w:line="240" w:lineRule="auto"/>
        <w:ind w:firstLine="851"/>
        <w:jc w:val="both"/>
        <w:rPr>
          <w:rFonts w:eastAsia="Times New Roman"/>
          <w:sz w:val="16"/>
          <w:szCs w:val="16"/>
        </w:rPr>
      </w:pPr>
      <w:r w:rsidRPr="008A401B">
        <w:rPr>
          <w:rFonts w:eastAsia="Times New Roman"/>
          <w:sz w:val="16"/>
          <w:szCs w:val="16"/>
        </w:rPr>
        <w:t xml:space="preserve">  </w:t>
      </w:r>
    </w:p>
    <w:p w:rsidR="008A401B" w:rsidRPr="008A401B" w:rsidRDefault="008A401B" w:rsidP="008A401B">
      <w:pPr>
        <w:tabs>
          <w:tab w:val="left" w:pos="7110"/>
        </w:tabs>
        <w:spacing w:after="0" w:line="240" w:lineRule="auto"/>
        <w:jc w:val="both"/>
        <w:rPr>
          <w:sz w:val="16"/>
          <w:szCs w:val="16"/>
        </w:rPr>
      </w:pPr>
      <w:r w:rsidRPr="008A401B">
        <w:rPr>
          <w:sz w:val="16"/>
          <w:szCs w:val="16"/>
        </w:rPr>
        <w:tab/>
      </w:r>
    </w:p>
    <w:p w:rsidR="008A401B" w:rsidRPr="008A401B" w:rsidRDefault="008A401B" w:rsidP="008A401B">
      <w:pPr>
        <w:spacing w:after="0" w:line="240" w:lineRule="auto"/>
        <w:jc w:val="both"/>
        <w:rPr>
          <w:sz w:val="16"/>
          <w:szCs w:val="16"/>
        </w:rPr>
      </w:pPr>
      <w:r w:rsidRPr="008A401B">
        <w:rPr>
          <w:sz w:val="16"/>
          <w:szCs w:val="16"/>
        </w:rPr>
        <w:t xml:space="preserve"> Глава администрации                                                                                       Е.В. Воронин</w:t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  <w:r w:rsidRPr="008A401B">
        <w:rPr>
          <w:sz w:val="16"/>
          <w:szCs w:val="16"/>
        </w:rPr>
        <w:tab/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  <w:r w:rsidRPr="008A401B">
        <w:rPr>
          <w:sz w:val="16"/>
          <w:szCs w:val="16"/>
        </w:rPr>
        <w:t xml:space="preserve">  Приложение 1 </w:t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  <w:r w:rsidRPr="008A401B">
        <w:rPr>
          <w:sz w:val="16"/>
          <w:szCs w:val="16"/>
        </w:rPr>
        <w:t>к постановлению администрации</w:t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  <w:r w:rsidRPr="008A401B">
        <w:rPr>
          <w:sz w:val="16"/>
          <w:szCs w:val="16"/>
        </w:rPr>
        <w:t xml:space="preserve"> </w:t>
      </w:r>
      <w:proofErr w:type="spellStart"/>
      <w:r w:rsidRPr="008A401B">
        <w:rPr>
          <w:sz w:val="16"/>
          <w:szCs w:val="16"/>
        </w:rPr>
        <w:t>Войсковицкого</w:t>
      </w:r>
      <w:proofErr w:type="spellEnd"/>
      <w:r w:rsidRPr="008A401B">
        <w:rPr>
          <w:sz w:val="16"/>
          <w:szCs w:val="16"/>
        </w:rPr>
        <w:t xml:space="preserve"> сельского поселения</w:t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  <w:r w:rsidRPr="008A401B">
        <w:rPr>
          <w:sz w:val="16"/>
          <w:szCs w:val="16"/>
        </w:rPr>
        <w:t xml:space="preserve">  От 27.04.2022  №71</w:t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  <w:r w:rsidRPr="008A401B">
        <w:rPr>
          <w:sz w:val="16"/>
          <w:szCs w:val="16"/>
        </w:rPr>
        <w:t xml:space="preserve"> </w:t>
      </w:r>
    </w:p>
    <w:p w:rsidR="008A401B" w:rsidRPr="008A401B" w:rsidRDefault="008A401B" w:rsidP="008A401B">
      <w:pPr>
        <w:spacing w:after="0" w:line="240" w:lineRule="auto"/>
        <w:jc w:val="center"/>
        <w:rPr>
          <w:sz w:val="16"/>
          <w:szCs w:val="16"/>
        </w:rPr>
      </w:pPr>
    </w:p>
    <w:p w:rsidR="008A401B" w:rsidRPr="008A401B" w:rsidRDefault="008A401B" w:rsidP="008A401B">
      <w:pPr>
        <w:spacing w:after="0" w:line="240" w:lineRule="auto"/>
        <w:jc w:val="center"/>
        <w:rPr>
          <w:sz w:val="16"/>
          <w:szCs w:val="16"/>
        </w:rPr>
      </w:pPr>
      <w:r w:rsidRPr="008A401B">
        <w:rPr>
          <w:sz w:val="16"/>
          <w:szCs w:val="16"/>
        </w:rPr>
        <w:t xml:space="preserve">  НОРМАТИВНЫЕ ЗАТРАТЫ</w:t>
      </w:r>
    </w:p>
    <w:p w:rsidR="008A401B" w:rsidRPr="008A401B" w:rsidRDefault="008A401B" w:rsidP="008A401B">
      <w:pPr>
        <w:spacing w:after="0" w:line="240" w:lineRule="auto"/>
        <w:jc w:val="center"/>
        <w:rPr>
          <w:sz w:val="16"/>
          <w:szCs w:val="16"/>
        </w:rPr>
      </w:pPr>
      <w:r w:rsidRPr="008A401B">
        <w:rPr>
          <w:sz w:val="16"/>
          <w:szCs w:val="16"/>
        </w:rPr>
        <w:t xml:space="preserve">на обеспечение функций администрации </w:t>
      </w:r>
      <w:proofErr w:type="spellStart"/>
      <w:r w:rsidRPr="008A401B">
        <w:rPr>
          <w:sz w:val="16"/>
          <w:szCs w:val="16"/>
        </w:rPr>
        <w:t>Войсковицкого</w:t>
      </w:r>
      <w:proofErr w:type="spellEnd"/>
      <w:r w:rsidRPr="008A401B">
        <w:rPr>
          <w:sz w:val="16"/>
          <w:szCs w:val="16"/>
        </w:rPr>
        <w:t xml:space="preserve"> сельского поселения</w:t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</w:p>
    <w:p w:rsidR="008A401B" w:rsidRPr="008A401B" w:rsidRDefault="008A401B" w:rsidP="008A401B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t xml:space="preserve">Настоящий документ устанавливает нормативные затраты  на обеспечение функций администрации </w:t>
      </w:r>
      <w:proofErr w:type="spellStart"/>
      <w:r w:rsidRPr="008A401B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8A401B">
        <w:rPr>
          <w:rFonts w:ascii="Times New Roman" w:hAnsi="Times New Roman"/>
          <w:sz w:val="16"/>
          <w:szCs w:val="16"/>
        </w:rPr>
        <w:t xml:space="preserve"> сельского поселения, указанных в приложении к настоящим Нормативным затратам администрации </w:t>
      </w:r>
      <w:proofErr w:type="spellStart"/>
      <w:r w:rsidRPr="008A401B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8A401B">
        <w:rPr>
          <w:rFonts w:ascii="Times New Roman" w:hAnsi="Times New Roman"/>
          <w:sz w:val="16"/>
          <w:szCs w:val="16"/>
        </w:rPr>
        <w:t xml:space="preserve"> сельского поселения (далее нормативные затраты).</w:t>
      </w:r>
    </w:p>
    <w:p w:rsidR="008A401B" w:rsidRPr="008A401B" w:rsidRDefault="008A401B" w:rsidP="008A401B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t xml:space="preserve">Расчет нормативных затрат произведен на основании формул, указанных в Правилах определения нормативных затрат на обеспечение функций администрации </w:t>
      </w:r>
      <w:proofErr w:type="spellStart"/>
      <w:r w:rsidRPr="008A401B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8A401B">
        <w:rPr>
          <w:rFonts w:ascii="Times New Roman" w:hAnsi="Times New Roman"/>
          <w:sz w:val="16"/>
          <w:szCs w:val="16"/>
        </w:rPr>
        <w:t xml:space="preserve"> сельского поселения (далее – Правила определения нормативных затрат).</w:t>
      </w:r>
    </w:p>
    <w:p w:rsidR="008A401B" w:rsidRPr="008A401B" w:rsidRDefault="008A401B" w:rsidP="008A401B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t xml:space="preserve">Норматив единицы планируемых к приобретению товаров, работ, услуг, не указанных в приложении 1 к Правилам определения нормативных затрат, определяется  Администрацией </w:t>
      </w:r>
      <w:proofErr w:type="spellStart"/>
      <w:r w:rsidRPr="008A401B">
        <w:rPr>
          <w:rFonts w:ascii="Times New Roman" w:hAnsi="Times New Roman"/>
          <w:sz w:val="16"/>
          <w:szCs w:val="16"/>
        </w:rPr>
        <w:t>Войсковицкого</w:t>
      </w:r>
      <w:proofErr w:type="spellEnd"/>
      <w:r w:rsidRPr="008A401B">
        <w:rPr>
          <w:rFonts w:ascii="Times New Roman" w:hAnsi="Times New Roman"/>
          <w:sz w:val="16"/>
          <w:szCs w:val="16"/>
        </w:rPr>
        <w:t xml:space="preserve"> сельского поселения самостоятельно в соответствии с фактическими затратами.</w:t>
      </w:r>
    </w:p>
    <w:p w:rsidR="008A401B" w:rsidRPr="008A401B" w:rsidRDefault="008A401B" w:rsidP="008A401B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t>Цена единицы планируемых к приобретению товаров, работ, услуг, определяется с учетом положений статьи 22 ФЗ от 05.04.2013 №44 «О контрактной системе в сфере закупок товаров, работ, услуг для обеспечения государственных и муниципальных нужд».</w:t>
      </w:r>
    </w:p>
    <w:p w:rsidR="008A401B" w:rsidRPr="008A401B" w:rsidRDefault="008A401B" w:rsidP="008A401B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t>Нормативные затраты на содержание имущества, на приобретение прочих работ и услуг определяются по фактическим затратам в отчетном финансовом году.</w:t>
      </w:r>
    </w:p>
    <w:p w:rsidR="008A401B" w:rsidRPr="008A401B" w:rsidRDefault="008A401B" w:rsidP="008A401B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lastRenderedPageBreak/>
        <w:t xml:space="preserve">Общий объем затрат, связанных с закупкой товаров, работ, услуг, рассчитанный на основе настоящих нормативных затрат, не может превышать объема бюджетных средств лимитов бюджетных обязательств на закупку товаров, работ, услуг в рамках исполнения бюджета  МО </w:t>
      </w:r>
      <w:proofErr w:type="spellStart"/>
      <w:r w:rsidRPr="008A401B">
        <w:rPr>
          <w:rFonts w:ascii="Times New Roman" w:hAnsi="Times New Roman"/>
          <w:sz w:val="16"/>
          <w:szCs w:val="16"/>
        </w:rPr>
        <w:t>Войсковицкое</w:t>
      </w:r>
      <w:proofErr w:type="spellEnd"/>
      <w:r w:rsidRPr="008A401B">
        <w:rPr>
          <w:rFonts w:ascii="Times New Roman" w:hAnsi="Times New Roman"/>
          <w:sz w:val="16"/>
          <w:szCs w:val="16"/>
        </w:rPr>
        <w:t xml:space="preserve"> сельское поселение.</w:t>
      </w:r>
    </w:p>
    <w:p w:rsidR="008A401B" w:rsidRPr="008A401B" w:rsidRDefault="008A401B" w:rsidP="008A401B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A401B" w:rsidRPr="008A401B" w:rsidRDefault="008A401B" w:rsidP="008A401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A401B" w:rsidRPr="008A401B" w:rsidRDefault="008A401B" w:rsidP="008A401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A401B" w:rsidRPr="008A401B" w:rsidRDefault="008A401B" w:rsidP="008A401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A401B" w:rsidRPr="008A401B" w:rsidRDefault="008A401B" w:rsidP="008A401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5"/>
        <w:gridCol w:w="3543"/>
        <w:gridCol w:w="1276"/>
        <w:gridCol w:w="1277"/>
        <w:gridCol w:w="1138"/>
      </w:tblGrid>
      <w:tr w:rsidR="008A401B" w:rsidRPr="008A401B" w:rsidTr="00C8138A">
        <w:trPr>
          <w:trHeight w:val="482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Вид (группа, подгруппа) затрат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Норматив затрат, руб./год</w:t>
            </w:r>
          </w:p>
        </w:tc>
      </w:tr>
      <w:tr w:rsidR="008A401B" w:rsidRPr="008A401B" w:rsidTr="00C8138A">
        <w:trPr>
          <w:trHeight w:val="349"/>
        </w:trPr>
        <w:tc>
          <w:tcPr>
            <w:tcW w:w="629" w:type="dxa"/>
            <w:vMerge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8A401B" w:rsidRPr="008A401B" w:rsidTr="00C8138A">
        <w:trPr>
          <w:trHeight w:val="215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абонентскую плату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абонентскую плату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ап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абонентскую плату телефонных соединений: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ап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ежемесячная абонентская плата в расчете на один абонентский номер;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предоставления услуг с абонентской платой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повременную оплату местных телефонных соединений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повременную оплату местных телефонных соединений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мс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повременную оплату местных телефонных соединений: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расчетная численность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мс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услуг местных телефонных соединений сверх абонентской платы;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оказания услуг местных телефонных соединений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117900,0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122616,00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127520,0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повременную оплату междугородних и международных телефонных соединений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мг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расчетная численность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мг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услуг междугородних и международных телефонных соединений;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оказания услуг междугородних и международных телефонных соединений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14220,00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14788,80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15380,35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 подвижной связи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Расчет нормативных затрат на оплату услуг подвижной связи осуществляется в порядке определяемом администрацией 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интернет-провайдеров</w:t>
            </w:r>
            <w:proofErr w:type="spellEnd"/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Расчет нормативных затрат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интернет-провайдеров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интернет-провайдеров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каналов передачи данных сети «Интернет»;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аренды канала передачи данных сети «Интернет»;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оказания услуг передачи данных сети «Интернет»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47244,0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49134,00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51099,00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 по предоставлению виртуальной сети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услуг по предоставлению виртуальной сети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передачу данных с использованием виртуальной сети: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каналов передачи данных виртуальной сети;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</w:t>
            </w:r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цены аренды канала передачи данных виртуальной сети</w:t>
            </w:r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месяцев оказания услуг передачи данных виртуальной сети</w:t>
            </w:r>
            <w:proofErr w:type="gramEnd"/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иных услуг связи в сфере информационно-коммуникационных технологий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иных услуги связи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содержание имущества определяются по фактическим данным отчетного финансового года, исходя из следующих подгрупп затрат: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регламентно-профилактический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ремонт вычислительной техники;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регламентно-профилактический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ремонт оборудования по обеспечению безопасности информации;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регламентно-профилактический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ремонт системы телефонной связи (автоматизированных телефонных станций);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регламентно-профилактический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ремонт локальных вычислительных сетей;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регламентно-профилактический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ремонт систем бесперебойного питания;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регламентно-профилактический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ремонт принтеров, многофункциональных устройств и копировальных аппаратов (оргтехники);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иные затраты, относящиеся к затратам на содержание имущества в сфере информационно-коммуникационных технологий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по фактическим данным отчетного финансового года, с учетом нормативных затрат на приобретение лицензий на использование правовых баз данных (справочных правовых систем «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КонсультантПлюс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» и других) (далее - приобретение правовых баз данных).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правовых баз данных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пбд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пбд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пбд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правовых баз данных;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расчетная численность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пбд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приобретения правовых баз данных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услуг, связанных с обеспечением безопасности информации,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оплату работ по монтажу (установке), дооборудованию и 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наладке оборудования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Расчет нормативных затрат на оплату работ по монтажу (установке), дооборудованию и наладке оборудования определяется по фактическим 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5.6.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рабочих станций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рабочих станций (приобретение комплекта средств автоматизации для оснащения рабочих мест в составе: монитор, системный блок, манипулятор «компьютерная мышь», источник бесперебойного питания)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арм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арм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арм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арм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рабочих станций;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арм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рабочих станций;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арм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планируемое к приобретению количество рабочих станций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237000,00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246500,00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256360,00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243"/>
            <w:bookmarkEnd w:id="0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оргтехники (приобретение принтеров, многофункциональных устройств, копировальных аппаратов)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оргтехники;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оргтехники;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70000,00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72800,00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75712,00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планшетных компьютеров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планшетных компьютеров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пк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пк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пк</w:t>
            </w:r>
            <w:proofErr w:type="spellEnd"/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пл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пк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планшетных компьютеров;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пл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пк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планшетного компьютера;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пк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планируемое к приобретению количество приобретение планшетных компьютеров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55000,0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57200,00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59488,00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оборудования по обеспечению безопасности информации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оборудования по обеспечению безопасности информации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Иные затраты, относящиеся к затратам на приобретение основных сре</w:t>
            </w:r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дств в сф</w:t>
            </w:r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ере информационно-коммуникационных технологий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иных нормативных затрат, относящихся к затратам на приобретение основных сре</w:t>
            </w:r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дств в сф</w:t>
            </w:r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ере информационно-коммуникационных технологий,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нематериальных активов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нематериальных активов осуществляется в порядке, определяется по фактическим данным отчетного финансового года, исходя из следующих подгрупп затрат: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исключительных лицензий на использование программного обеспечения;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доработку существующего прикладного программного обеспечения, числящегося на балансе администрации, структурного подразделения;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иных нематериальных активов в сфере информационно-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мониторов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мониторов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мон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мон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мон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мон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мониторов;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мон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монитора;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мон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планируемое к приобретению количество мониторов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46000,00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47800,00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49712,00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системных блоков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системных блоков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сб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сб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сб</w:t>
            </w:r>
            <w:proofErr w:type="spellEnd"/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сб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системных блоков;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сб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системного блока;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сб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планируемое к приобретению количество системных блоков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67500,00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70200,00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73008,00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других запасных частей для вычислительной техники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зч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0,05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вт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зч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других запасных частей для вычислительной техники;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вт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первоначальная стоимость вычислительной техники, находящейся на балансе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магнитных и оптических носителей информации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деталей для содержания оргтехники (принтеров, многофункциональных устройств и копировальных аппаратов)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дет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дет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дет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деталей для содержания оргтехники (принтеров, многофункциональных устройств и копировальных аппаратов);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дет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затраты на приобретение деталей для содержания оргтехники (принтеров, многофункциональных устройств и копировальных аппаратов), определяемые по фактическим данным отчетного финансового года;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орг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затраты на приобретение расходных материалов для оргтехники (приобретение принтеров, многофункциональных устройств, копировальных аппаратов), определяемые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материальных запасов по обеспечению безопасности информации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материальных запасов по обеспечению безопасности информации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Иные затраты, относящиеся к затратам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иных нормативных затрат, относящихся к затратам на приобретение материальных запасов в сфере информационно-коммуникационных технологий,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Иные затраты в сфере информационно-коммуникационных технологий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иных нормативных затрат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услуги связи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 почтовой связи;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 специальной связи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по договору об оказании услуг перевозки (транспортировки) грузов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по договору об оказании услуг перевозки (транспортировки) грузов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 аренды транспортных средств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услуг аренды транспортных средств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тс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0,1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а тс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 тс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тс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оплату услуг аренды транспортных средств;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расчетная численность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а тс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услуг аренды транспортных средств;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 тс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 оказания услуг аренды транспортных средств, но не более количества рабочих дней в году.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700000,00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728000,00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757120,00</w:t>
            </w: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22.1.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разовых услуг пассажирских перевозок при проведении совещания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разовых услуг пассажирских перевозок при проведении совещания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22.2.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проезда работника к месту нахождения учебного заведения и обратно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проезда работника к месту нахождения учебного заведения и обратно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коммунальные услуги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энергоносители, исходя из следующих подгрупп затрат: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газоснабжение и иные виды топлива;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электроснабжение;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теплоснабжение;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горячее водоснабжение;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холодное водоснабжение и водоотведение.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содержание имущества определяется по фактическим данным отчетного финансового года, исходя из следующих подгрупп затрат: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содержание и техническое обслуживание помещений;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техническое обслуживание и ремонт транспортных средств;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регламентно-профилактический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ремонт бытового оборудования;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техническое обслуживание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регламентно-профилактический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ремонт иного оборудования;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пи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пи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пи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пи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периодических печатных изданий;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расчетная численность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пи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приобретения периодических печатных изданий;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пи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услуг лиц, привлекаемых на основании гражданско-правовых договоров,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проведение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предрейсового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послерейсового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осмотра водителей транспортных средств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Расчет нормативных затрат на проведение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предрейсового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послерейсового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осмотра водителей транспортных средств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аттестацию специальных помещений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аттестацию специальных помещений</w:t>
            </w:r>
            <w:r w:rsidRPr="008A40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проведение диспансеризации работников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дисп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дисп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дисп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проведение диспансеризации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расчетная численность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дисп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диспансеризации одного работника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151500,00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180000,00</w:t>
            </w: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187200,00</w:t>
            </w: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добровольное медицинское страхование работников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добровольное медицинское страхование работников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дмс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дмс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дисп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добровольное медицинское страхование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расчетная численность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дисп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полиса добровольного медицинского страхования одного работника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555000,0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577000,0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600000,0</w:t>
            </w: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монтаж (установку), дооборудование и наладку оборудования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монтаж (установку), дооборудование и наладку оборудования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услуг вневедомственной охраны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услуг вневедомственной охраны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приобретение </w:t>
            </w:r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Расчет нормативных затрат на приобретение </w:t>
            </w:r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по фактическим данным отчетного финансового года с учетом тарифов, установленных Правительством РФ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оплату труда независимых экспертов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оплату труда независимых экспертов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транспортных средств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транспортных средств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мебели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меб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меб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меб</w:t>
            </w:r>
            <w:proofErr w:type="spellEnd"/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меб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комплекта мебели;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меб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комплекта мебели;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меб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планируемое к приобретению количество комплектов мебели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130000,0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135200,0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140608,0</w:t>
            </w: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систем кондиционирования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систем кондиционирования</w:t>
            </w:r>
            <w:r w:rsidRPr="008A40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нематериальных активов, за исключением затрат на приобретение правовых баз данных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нематериальных активов, за исключением затрат на приобретение правовых баз данных,</w:t>
            </w:r>
            <w:r w:rsidRPr="008A401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бланочной продукции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бланочной продукции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канцелярских принадлежностей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канц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канц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канц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канцелярских принадлежностей;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расчетная численность работников;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канц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набора канцелярских принадлежностей для одного работника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162500,0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169000,00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175700,00</w:t>
            </w: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хозяйственных товаров и принадлежностей осуществляется по формуле: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хоз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пом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хоз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хоз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хоз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нормативные затраты на приобретение хозяйственных товаров и принадлежностей;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пом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площадь обслуживаемых помещений;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ц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хоз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норматив цены набора хозяйственных товаров и принадлежностей в расчете на один кв. м обслуживаемых помещений за один месяц обслуживания;</w:t>
            </w:r>
          </w:p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401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хоз</w:t>
            </w:r>
            <w:proofErr w:type="spellEnd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обслуживания помещений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18617,00</w:t>
            </w: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19364,00</w:t>
            </w: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20136,00</w:t>
            </w: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горюче-смазочных материалов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горюче-смазочных материалов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запасных частей для транспортных средств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Расчет нормативных затрат на приобретение материальных запасов для нужд гражданской обороны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01B" w:rsidRPr="008A401B" w:rsidTr="00C8138A">
        <w:trPr>
          <w:trHeight w:val="1820"/>
        </w:trPr>
        <w:tc>
          <w:tcPr>
            <w:tcW w:w="629" w:type="dxa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Иные прочие затраты, не отнесенные к иным затратам, указанным в </w:t>
            </w:r>
            <w:hyperlink r:id="rId10" w:history="1">
              <w:r w:rsidRPr="008A401B">
                <w:rPr>
                  <w:rFonts w:ascii="Times New Roman" w:hAnsi="Times New Roman" w:cs="Times New Roman"/>
                  <w:sz w:val="16"/>
                  <w:szCs w:val="16"/>
                </w:rPr>
                <w:t>подпунктах «а</w:t>
              </w:r>
            </w:hyperlink>
            <w:r w:rsidRPr="008A401B">
              <w:rPr>
                <w:sz w:val="16"/>
                <w:szCs w:val="16"/>
              </w:rPr>
              <w:t>»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1" w:history="1">
              <w:r w:rsidRPr="008A401B">
                <w:rPr>
                  <w:rFonts w:ascii="Times New Roman" w:hAnsi="Times New Roman" w:cs="Times New Roman"/>
                  <w:sz w:val="16"/>
                  <w:szCs w:val="16"/>
                </w:rPr>
                <w:t>«ж» пункта 6</w:t>
              </w:r>
            </w:hyperlink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Общих правил</w:t>
            </w:r>
          </w:p>
        </w:tc>
        <w:tc>
          <w:tcPr>
            <w:tcW w:w="3543" w:type="dxa"/>
          </w:tcPr>
          <w:p w:rsidR="008A401B" w:rsidRPr="008A401B" w:rsidRDefault="008A401B" w:rsidP="008A4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Расчет иных прочих нормативных затрат, не отнесенных к иным затратам, указанным в </w:t>
            </w:r>
            <w:hyperlink r:id="rId12" w:history="1">
              <w:r w:rsidRPr="008A401B">
                <w:rPr>
                  <w:rFonts w:ascii="Times New Roman" w:hAnsi="Times New Roman" w:cs="Times New Roman"/>
                  <w:sz w:val="16"/>
                  <w:szCs w:val="16"/>
                </w:rPr>
                <w:t>подпунктах «а</w:t>
              </w:r>
            </w:hyperlink>
            <w:r w:rsidRPr="008A401B">
              <w:rPr>
                <w:sz w:val="16"/>
                <w:szCs w:val="16"/>
              </w:rPr>
              <w:t>»</w:t>
            </w: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3" w:history="1">
              <w:r w:rsidRPr="008A401B">
                <w:rPr>
                  <w:rFonts w:ascii="Times New Roman" w:hAnsi="Times New Roman" w:cs="Times New Roman"/>
                  <w:sz w:val="16"/>
                  <w:szCs w:val="16"/>
                </w:rPr>
                <w:t>«ж» пункта 6</w:t>
              </w:r>
            </w:hyperlink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 Общих правил, определяется по фактическим данным отчетного финансового года</w:t>
            </w:r>
          </w:p>
        </w:tc>
        <w:tc>
          <w:tcPr>
            <w:tcW w:w="1276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401B" w:rsidRPr="008A401B" w:rsidRDefault="008A401B" w:rsidP="008A4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01B">
        <w:rPr>
          <w:rFonts w:ascii="Times New Roman" w:hAnsi="Times New Roman" w:cs="Times New Roman"/>
          <w:sz w:val="16"/>
          <w:szCs w:val="16"/>
        </w:rPr>
        <w:t>Принятые сокращения:</w:t>
      </w:r>
    </w:p>
    <w:p w:rsidR="008A401B" w:rsidRPr="008A401B" w:rsidRDefault="008A401B" w:rsidP="008A4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01B">
        <w:rPr>
          <w:rFonts w:ascii="Times New Roman" w:hAnsi="Times New Roman" w:cs="Times New Roman"/>
          <w:sz w:val="16"/>
          <w:szCs w:val="16"/>
        </w:rPr>
        <w:t xml:space="preserve">Общие правила – Общие </w:t>
      </w:r>
      <w:hyperlink r:id="rId14" w:history="1">
        <w:r w:rsidRPr="008A401B">
          <w:rPr>
            <w:rFonts w:ascii="Times New Roman" w:hAnsi="Times New Roman" w:cs="Times New Roman"/>
            <w:sz w:val="16"/>
            <w:szCs w:val="16"/>
          </w:rPr>
          <w:t>правила</w:t>
        </w:r>
      </w:hyperlink>
      <w:r w:rsidRPr="008A401B">
        <w:rPr>
          <w:rFonts w:ascii="Times New Roman" w:hAnsi="Times New Roman" w:cs="Times New Roman"/>
          <w:sz w:val="16"/>
          <w:szCs w:val="16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утвержденные постановлением Правительства Российской Федерации от 13.10.2014 № 1047</w:t>
      </w:r>
    </w:p>
    <w:p w:rsidR="008A401B" w:rsidRPr="008A401B" w:rsidRDefault="008A401B" w:rsidP="008A4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01B">
        <w:rPr>
          <w:rFonts w:ascii="Times New Roman" w:hAnsi="Times New Roman" w:cs="Times New Roman"/>
          <w:sz w:val="16"/>
          <w:szCs w:val="16"/>
        </w:rPr>
        <w:t>расчетная численность работников – расчетная численность работников администрации (структурного подразделения, казенного учреждения)</w:t>
      </w:r>
    </w:p>
    <w:p w:rsidR="008A401B" w:rsidRPr="008A401B" w:rsidRDefault="008A401B" w:rsidP="008A4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01B">
        <w:rPr>
          <w:rFonts w:ascii="Times New Roman" w:hAnsi="Times New Roman" w:cs="Times New Roman"/>
          <w:sz w:val="16"/>
          <w:szCs w:val="16"/>
        </w:rPr>
        <w:t>прогнозируемая численность работников – прогнозируемая численность должностей муниципальной службы и должностей, не являющихся должностями муниципальной службы, должности казенных учреждений по состоянию на 1 января очередного финансового года (года планового периода)</w:t>
      </w:r>
    </w:p>
    <w:p w:rsidR="008A401B" w:rsidRPr="008A401B" w:rsidRDefault="008A401B" w:rsidP="008A4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01B">
        <w:rPr>
          <w:rFonts w:ascii="Times New Roman" w:hAnsi="Times New Roman" w:cs="Times New Roman"/>
          <w:sz w:val="16"/>
          <w:szCs w:val="16"/>
        </w:rPr>
        <w:t>количество должностей, планируемых к замещению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должностей казенных учреждений, планируемых к приему на работу в очередном финансовом году.</w:t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  <w:r w:rsidRPr="008A401B">
        <w:rPr>
          <w:sz w:val="16"/>
          <w:szCs w:val="16"/>
        </w:rPr>
        <w:br w:type="page"/>
      </w:r>
      <w:r w:rsidRPr="008A401B">
        <w:rPr>
          <w:sz w:val="16"/>
          <w:szCs w:val="16"/>
        </w:rPr>
        <w:lastRenderedPageBreak/>
        <w:t>Приложение 2</w:t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  <w:r w:rsidRPr="008A401B">
        <w:rPr>
          <w:sz w:val="16"/>
          <w:szCs w:val="16"/>
        </w:rPr>
        <w:t xml:space="preserve"> к постановлению  администрации </w:t>
      </w:r>
    </w:p>
    <w:p w:rsidR="008A401B" w:rsidRPr="008A401B" w:rsidRDefault="008A401B" w:rsidP="008A401B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8A401B">
        <w:rPr>
          <w:sz w:val="16"/>
          <w:szCs w:val="16"/>
        </w:rPr>
        <w:t>Войсковицкого</w:t>
      </w:r>
      <w:proofErr w:type="spellEnd"/>
      <w:r w:rsidRPr="008A401B">
        <w:rPr>
          <w:sz w:val="16"/>
          <w:szCs w:val="16"/>
        </w:rPr>
        <w:t xml:space="preserve"> сельского поселения </w:t>
      </w:r>
    </w:p>
    <w:p w:rsidR="008A401B" w:rsidRPr="008A401B" w:rsidRDefault="008A401B" w:rsidP="008A401B">
      <w:pPr>
        <w:pStyle w:val="ab"/>
        <w:jc w:val="right"/>
        <w:rPr>
          <w:sz w:val="16"/>
          <w:szCs w:val="16"/>
        </w:rPr>
      </w:pPr>
      <w:r w:rsidRPr="008A401B">
        <w:rPr>
          <w:rFonts w:ascii="Times New Roman" w:hAnsi="Times New Roman"/>
          <w:sz w:val="16"/>
          <w:szCs w:val="16"/>
        </w:rPr>
        <w:t>от 27.04.2022  № 71</w:t>
      </w:r>
      <w:bookmarkStart w:id="1" w:name="_GoBack"/>
      <w:bookmarkEnd w:id="1"/>
      <w:r w:rsidRPr="008A401B">
        <w:rPr>
          <w:sz w:val="16"/>
          <w:szCs w:val="16"/>
        </w:rPr>
        <w:t xml:space="preserve"> </w:t>
      </w:r>
    </w:p>
    <w:p w:rsidR="008A401B" w:rsidRPr="008A401B" w:rsidRDefault="008A401B" w:rsidP="008A40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A401B" w:rsidRPr="008A401B" w:rsidRDefault="008A401B" w:rsidP="008A40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A401B" w:rsidRPr="008A401B" w:rsidRDefault="008A401B" w:rsidP="008A401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01B">
        <w:rPr>
          <w:rFonts w:ascii="Times New Roman" w:hAnsi="Times New Roman" w:cs="Times New Roman"/>
          <w:b/>
          <w:sz w:val="16"/>
          <w:szCs w:val="16"/>
        </w:rPr>
        <w:t xml:space="preserve">Нормативы цены товаров, работ и услуг на 2022г и плановый период 2023 и 2024 годов  для расчета  нормативных затрат на обеспечение функций администрации </w:t>
      </w:r>
      <w:r w:rsidRPr="008A401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8A401B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8A401B">
        <w:rPr>
          <w:rFonts w:ascii="Times New Roman" w:hAnsi="Times New Roman" w:cs="Times New Roman"/>
          <w:b/>
          <w:sz w:val="16"/>
          <w:szCs w:val="16"/>
        </w:rPr>
        <w:t xml:space="preserve"> сельского  поселения</w:t>
      </w:r>
    </w:p>
    <w:p w:rsidR="008A401B" w:rsidRPr="008A401B" w:rsidRDefault="008A401B" w:rsidP="008A401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0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A401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Гатчинского муниципального района </w:t>
      </w:r>
      <w:r w:rsidRPr="008A401B">
        <w:rPr>
          <w:rFonts w:ascii="Times New Roman" w:hAnsi="Times New Roman" w:cs="Times New Roman"/>
          <w:b/>
          <w:sz w:val="16"/>
          <w:szCs w:val="16"/>
        </w:rPr>
        <w:t>Ленинградской области</w:t>
      </w: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9"/>
        <w:gridCol w:w="2817"/>
        <w:gridCol w:w="1352"/>
        <w:gridCol w:w="1559"/>
        <w:gridCol w:w="1557"/>
        <w:gridCol w:w="1509"/>
      </w:tblGrid>
      <w:tr w:rsidR="008A401B" w:rsidRPr="008A401B" w:rsidTr="00C8138A">
        <w:trPr>
          <w:trHeight w:val="290"/>
        </w:trPr>
        <w:tc>
          <w:tcPr>
            <w:tcW w:w="759" w:type="dxa"/>
            <w:vMerge w:val="restart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товаров, работ, услуг</w:t>
            </w:r>
          </w:p>
        </w:tc>
        <w:tc>
          <w:tcPr>
            <w:tcW w:w="1352" w:type="dxa"/>
            <w:vMerge w:val="restart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Ед. </w:t>
            </w:r>
            <w:proofErr w:type="spellStart"/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изм</w:t>
            </w:r>
            <w:proofErr w:type="spellEnd"/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625" w:type="dxa"/>
            <w:gridSpan w:val="3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 цены</w:t>
            </w:r>
          </w:p>
        </w:tc>
      </w:tr>
      <w:tr w:rsidR="008A401B" w:rsidRPr="008A401B" w:rsidTr="00C8138A">
        <w:trPr>
          <w:trHeight w:val="439"/>
        </w:trPr>
        <w:tc>
          <w:tcPr>
            <w:tcW w:w="759" w:type="dxa"/>
            <w:vMerge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8A401B" w:rsidRPr="008A401B" w:rsidTr="00C8138A"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Услуги по повременным местным телефонным соединениям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 в месяц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655,0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681,0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708,0</w:t>
            </w:r>
          </w:p>
        </w:tc>
      </w:tr>
      <w:tr w:rsidR="008A401B" w:rsidRPr="008A401B" w:rsidTr="00C8138A">
        <w:trPr>
          <w:trHeight w:val="852"/>
        </w:trPr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Услуги междугородних и международных телефонных соединений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 в месяц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79,0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82,0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85,0</w:t>
            </w:r>
          </w:p>
        </w:tc>
      </w:tr>
      <w:tr w:rsidR="008A401B" w:rsidRPr="008A401B" w:rsidTr="00C8138A"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Услуги оказания передачи данных с использованием информационно-телекоммуникационной сети «Интернет» и услуг </w:t>
            </w:r>
            <w:proofErr w:type="spell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интернет-провайдеров</w:t>
            </w:r>
            <w:proofErr w:type="spellEnd"/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канал передачи данных в месяц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3937,0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4094,5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4258,0</w:t>
            </w:r>
          </w:p>
        </w:tc>
      </w:tr>
      <w:tr w:rsidR="008A401B" w:rsidRPr="008A401B" w:rsidTr="00C8138A">
        <w:trPr>
          <w:trHeight w:val="741"/>
        </w:trPr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Приобретение правовых баз данных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60 000,0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62400,0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64 900,0</w:t>
            </w:r>
          </w:p>
        </w:tc>
      </w:tr>
      <w:tr w:rsidR="008A401B" w:rsidRPr="008A401B" w:rsidTr="00C8138A">
        <w:trPr>
          <w:trHeight w:val="692"/>
        </w:trPr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Приобретение рабочих станций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79000,0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82000,0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85280,0</w:t>
            </w:r>
          </w:p>
        </w:tc>
      </w:tr>
      <w:tr w:rsidR="008A401B" w:rsidRPr="008A401B" w:rsidTr="00C8138A">
        <w:trPr>
          <w:trHeight w:val="1267"/>
        </w:trPr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Приобретение оргтехники (принтеров, многофункциональных устройств, копировальных аппаратов)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55000,0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57200,0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59488,0</w:t>
            </w:r>
          </w:p>
        </w:tc>
      </w:tr>
      <w:tr w:rsidR="008A401B" w:rsidRPr="008A401B" w:rsidTr="00C8138A">
        <w:trPr>
          <w:trHeight w:val="675"/>
        </w:trPr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Приобретение планшетных компьютеров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55000,0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57200,0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59488</w:t>
            </w:r>
          </w:p>
        </w:tc>
      </w:tr>
      <w:tr w:rsidR="008A401B" w:rsidRPr="008A401B" w:rsidTr="00C8138A">
        <w:trPr>
          <w:trHeight w:val="696"/>
        </w:trPr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Приобретение мониторов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23000,0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23900,0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24856,0</w:t>
            </w:r>
          </w:p>
        </w:tc>
      </w:tr>
      <w:tr w:rsidR="008A401B" w:rsidRPr="008A401B" w:rsidTr="00C8138A">
        <w:trPr>
          <w:trHeight w:val="705"/>
        </w:trPr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Приобретение системных блоков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67500,0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70200,0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73008,0</w:t>
            </w:r>
          </w:p>
        </w:tc>
      </w:tr>
      <w:tr w:rsidR="008A401B" w:rsidRPr="008A401B" w:rsidTr="00C8138A">
        <w:trPr>
          <w:trHeight w:val="611"/>
        </w:trPr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Услуги аренды транспортного средства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за день аренды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15600,0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16244,0</w:t>
            </w:r>
          </w:p>
        </w:tc>
      </w:tr>
      <w:tr w:rsidR="008A401B" w:rsidRPr="008A401B" w:rsidTr="00C8138A"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Приобретения периодических печатных изданий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 в месяц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 9000,0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 9360,0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 9734,0</w:t>
            </w:r>
          </w:p>
        </w:tc>
      </w:tr>
      <w:tr w:rsidR="008A401B" w:rsidRPr="008A401B" w:rsidTr="00C8138A"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Диспансеризации одного работника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10100,0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10504,0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10924,0</w:t>
            </w:r>
          </w:p>
        </w:tc>
      </w:tr>
      <w:tr w:rsidR="008A401B" w:rsidRPr="008A401B" w:rsidTr="00C8138A"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Затраты на добровольное медицинское страхование работников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37000,0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38480,0</w:t>
            </w: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 4020,0</w:t>
            </w: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A401B" w:rsidRPr="008A401B" w:rsidTr="00C8138A"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Приобретение комплектов мебели (стол приставной, стул, тумбочка мобильная, гардероб, шкаф-стеллаж,, шкаф-витрина, кресло, тумба приставная, шкаф комбинированный, шкаф)</w:t>
            </w:r>
            <w:proofErr w:type="gramEnd"/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работника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130000,0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135200,0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14608,0</w:t>
            </w:r>
          </w:p>
        </w:tc>
      </w:tr>
      <w:tr w:rsidR="008A401B" w:rsidRPr="008A401B" w:rsidTr="00C8138A">
        <w:trPr>
          <w:trHeight w:val="647"/>
        </w:trPr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Набор канцелярских принадлежностей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 xml:space="preserve">рублей на 1 работника 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130000,0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135200,0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14608,0</w:t>
            </w:r>
          </w:p>
        </w:tc>
      </w:tr>
      <w:tr w:rsidR="008A401B" w:rsidRPr="008A401B" w:rsidTr="00C8138A">
        <w:tc>
          <w:tcPr>
            <w:tcW w:w="7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817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Набора хозяйственных товаров и принадлежностей</w:t>
            </w:r>
          </w:p>
        </w:tc>
        <w:tc>
          <w:tcPr>
            <w:tcW w:w="1352" w:type="dxa"/>
            <w:vAlign w:val="center"/>
          </w:tcPr>
          <w:p w:rsidR="008A401B" w:rsidRPr="008A401B" w:rsidRDefault="008A401B" w:rsidP="008A40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рублей на 1 кв.м. обслуживаемых помещений на 1 месяц</w:t>
            </w:r>
          </w:p>
        </w:tc>
        <w:tc>
          <w:tcPr>
            <w:tcW w:w="1559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57" w:type="dxa"/>
            <w:vAlign w:val="center"/>
          </w:tcPr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</w:p>
          <w:p w:rsidR="008A401B" w:rsidRPr="008A401B" w:rsidRDefault="008A401B" w:rsidP="008A4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01B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1509" w:type="dxa"/>
            <w:vAlign w:val="center"/>
          </w:tcPr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401B" w:rsidRPr="008A401B" w:rsidRDefault="008A401B" w:rsidP="008A40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01B">
              <w:rPr>
                <w:sz w:val="16"/>
                <w:szCs w:val="16"/>
              </w:rPr>
              <w:t>Не более    108,0</w:t>
            </w:r>
          </w:p>
        </w:tc>
      </w:tr>
    </w:tbl>
    <w:p w:rsidR="008A401B" w:rsidRPr="00FA7877" w:rsidRDefault="008A401B" w:rsidP="008A401B"/>
    <w:p w:rsidR="00152ED5" w:rsidRDefault="00152ED5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D25522" w:rsidRPr="00C00FAA" w:rsidRDefault="00D25522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C00FA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Учредитель: Совет депутатов </w:t>
      </w:r>
      <w:proofErr w:type="spellStart"/>
      <w:r w:rsidRPr="00C00FAA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C00F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C00FAA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C00F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C00FAA">
        <w:rPr>
          <w:b/>
          <w:sz w:val="16"/>
          <w:szCs w:val="16"/>
        </w:rPr>
        <w:t>Войсковицы</w:t>
      </w:r>
      <w:proofErr w:type="spellEnd"/>
      <w:r w:rsidRPr="00C00FAA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C00FAA">
        <w:rPr>
          <w:b/>
          <w:sz w:val="16"/>
          <w:szCs w:val="16"/>
        </w:rPr>
        <w:t>войсковицкое</w:t>
      </w:r>
      <w:proofErr w:type="gramStart"/>
      <w:r w:rsidRPr="00C00FAA">
        <w:rPr>
          <w:b/>
          <w:sz w:val="16"/>
          <w:szCs w:val="16"/>
        </w:rPr>
        <w:t>.р</w:t>
      </w:r>
      <w:proofErr w:type="gramEnd"/>
      <w:r w:rsidRPr="00C00FAA">
        <w:rPr>
          <w:b/>
          <w:sz w:val="16"/>
          <w:szCs w:val="16"/>
        </w:rPr>
        <w:t>ф</w:t>
      </w:r>
      <w:proofErr w:type="spellEnd"/>
    </w:p>
    <w:p w:rsidR="00A94A20" w:rsidRDefault="00A94A20" w:rsidP="00D2552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C00FAA">
        <w:rPr>
          <w:b/>
          <w:sz w:val="16"/>
          <w:szCs w:val="16"/>
          <w:u w:val="single"/>
        </w:rPr>
        <w:t>Бесплатно. Тираж 15 экз.</w:t>
      </w:r>
    </w:p>
    <w:p w:rsidR="00C00FAA" w:rsidRPr="00D25522" w:rsidRDefault="00C00FAA" w:rsidP="00D25522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C00FAA" w:rsidRPr="00D25522" w:rsidSect="00F808A5">
          <w:headerReference w:type="default" r:id="rId15"/>
          <w:type w:val="continuous"/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D25522" w:rsidRPr="00F77B6C" w:rsidRDefault="00D25522" w:rsidP="00F72C26">
      <w:pPr>
        <w:spacing w:after="0" w:line="240" w:lineRule="auto"/>
        <w:jc w:val="both"/>
        <w:rPr>
          <w:b/>
          <w:sz w:val="16"/>
          <w:szCs w:val="16"/>
        </w:rPr>
      </w:pPr>
    </w:p>
    <w:sectPr w:rsidR="00D25522" w:rsidRPr="00F77B6C" w:rsidSect="00F808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44" w:rsidRDefault="00C76944" w:rsidP="007E604B">
      <w:pPr>
        <w:spacing w:after="0" w:line="240" w:lineRule="auto"/>
      </w:pPr>
      <w:r>
        <w:separator/>
      </w:r>
    </w:p>
  </w:endnote>
  <w:endnote w:type="continuationSeparator" w:id="0">
    <w:p w:rsidR="00C76944" w:rsidRDefault="00C76944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Pr="001D0D09" w:rsidRDefault="00050F92" w:rsidP="006E6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44" w:rsidRDefault="00C76944" w:rsidP="007E604B">
      <w:pPr>
        <w:spacing w:after="0" w:line="240" w:lineRule="auto"/>
      </w:pPr>
      <w:r>
        <w:separator/>
      </w:r>
    </w:p>
  </w:footnote>
  <w:footnote w:type="continuationSeparator" w:id="0">
    <w:p w:rsidR="00C76944" w:rsidRDefault="00C76944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Pr="00150ED0" w:rsidRDefault="00662146" w:rsidP="00050F92">
    <w:pPr>
      <w:pStyle w:val="a5"/>
      <w:jc w:val="center"/>
    </w:pPr>
    <w:r w:rsidRPr="00150ED0">
      <w:fldChar w:fldCharType="begin"/>
    </w:r>
    <w:r w:rsidR="00050F92" w:rsidRPr="00150ED0">
      <w:instrText>PAGE   \* MERGEFORMAT</w:instrText>
    </w:r>
    <w:r w:rsidRPr="00150ED0">
      <w:fldChar w:fldCharType="separate"/>
    </w:r>
    <w:r w:rsidR="008A401B">
      <w:rPr>
        <w:noProof/>
      </w:rPr>
      <w:t>11</w:t>
    </w:r>
    <w:r w:rsidRPr="00150ED0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950778"/>
    <w:multiLevelType w:val="hybridMultilevel"/>
    <w:tmpl w:val="DC02F1B2"/>
    <w:lvl w:ilvl="0" w:tplc="EC6EF044">
      <w:start w:val="1"/>
      <w:numFmt w:val="decimal"/>
      <w:lvlText w:val="%1."/>
      <w:lvlJc w:val="left"/>
      <w:pPr>
        <w:ind w:left="1536" w:hanging="111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F54286"/>
    <w:multiLevelType w:val="hybridMultilevel"/>
    <w:tmpl w:val="6738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C1467"/>
    <w:multiLevelType w:val="hybridMultilevel"/>
    <w:tmpl w:val="7CC6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0">
    <w:nsid w:val="76377F6B"/>
    <w:multiLevelType w:val="hybridMultilevel"/>
    <w:tmpl w:val="7CC6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7"/>
  </w:num>
  <w:num w:numId="5">
    <w:abstractNumId w:val="22"/>
  </w:num>
  <w:num w:numId="6">
    <w:abstractNumId w:val="13"/>
  </w:num>
  <w:num w:numId="7">
    <w:abstractNumId w:val="8"/>
  </w:num>
  <w:num w:numId="8">
    <w:abstractNumId w:val="23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16"/>
  </w:num>
  <w:num w:numId="18">
    <w:abstractNumId w:val="14"/>
  </w:num>
  <w:num w:numId="19">
    <w:abstractNumId w:val="10"/>
  </w:num>
  <w:num w:numId="20">
    <w:abstractNumId w:val="17"/>
  </w:num>
  <w:num w:numId="21">
    <w:abstractNumId w:val="20"/>
  </w:num>
  <w:num w:numId="22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01409C"/>
    <w:rsid w:val="00020B86"/>
    <w:rsid w:val="00021D81"/>
    <w:rsid w:val="00036ACA"/>
    <w:rsid w:val="00050F92"/>
    <w:rsid w:val="00065FA3"/>
    <w:rsid w:val="000A623D"/>
    <w:rsid w:val="000B601F"/>
    <w:rsid w:val="00130551"/>
    <w:rsid w:val="00133928"/>
    <w:rsid w:val="00136EBD"/>
    <w:rsid w:val="00147A56"/>
    <w:rsid w:val="00152ED5"/>
    <w:rsid w:val="00164714"/>
    <w:rsid w:val="001A4E4E"/>
    <w:rsid w:val="001D5301"/>
    <w:rsid w:val="001E3AD9"/>
    <w:rsid w:val="002261F4"/>
    <w:rsid w:val="00290D22"/>
    <w:rsid w:val="0029365B"/>
    <w:rsid w:val="002F481B"/>
    <w:rsid w:val="00312CD9"/>
    <w:rsid w:val="003D3163"/>
    <w:rsid w:val="003E09C7"/>
    <w:rsid w:val="004006E7"/>
    <w:rsid w:val="00417376"/>
    <w:rsid w:val="0041747B"/>
    <w:rsid w:val="00420F42"/>
    <w:rsid w:val="004237DA"/>
    <w:rsid w:val="004464DA"/>
    <w:rsid w:val="004603B1"/>
    <w:rsid w:val="00484858"/>
    <w:rsid w:val="00496ECD"/>
    <w:rsid w:val="004A674D"/>
    <w:rsid w:val="004E3774"/>
    <w:rsid w:val="0054781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40000"/>
    <w:rsid w:val="00662146"/>
    <w:rsid w:val="0068091F"/>
    <w:rsid w:val="00683C0D"/>
    <w:rsid w:val="006A23DD"/>
    <w:rsid w:val="006E68E8"/>
    <w:rsid w:val="006F4B4B"/>
    <w:rsid w:val="007256FC"/>
    <w:rsid w:val="0076739A"/>
    <w:rsid w:val="007A14BE"/>
    <w:rsid w:val="007E0755"/>
    <w:rsid w:val="007E3E30"/>
    <w:rsid w:val="007E4EAC"/>
    <w:rsid w:val="007E604B"/>
    <w:rsid w:val="00824F9C"/>
    <w:rsid w:val="008502F9"/>
    <w:rsid w:val="00867024"/>
    <w:rsid w:val="008A401B"/>
    <w:rsid w:val="008C1F3C"/>
    <w:rsid w:val="008D2071"/>
    <w:rsid w:val="00910822"/>
    <w:rsid w:val="00925F3C"/>
    <w:rsid w:val="00926DA7"/>
    <w:rsid w:val="00961006"/>
    <w:rsid w:val="00975747"/>
    <w:rsid w:val="009B2265"/>
    <w:rsid w:val="009C5663"/>
    <w:rsid w:val="009D691A"/>
    <w:rsid w:val="009F6B54"/>
    <w:rsid w:val="00A26C90"/>
    <w:rsid w:val="00A30E44"/>
    <w:rsid w:val="00A41216"/>
    <w:rsid w:val="00A94A20"/>
    <w:rsid w:val="00AC593E"/>
    <w:rsid w:val="00AD5DDF"/>
    <w:rsid w:val="00AE00A1"/>
    <w:rsid w:val="00B03EE0"/>
    <w:rsid w:val="00B23F9F"/>
    <w:rsid w:val="00B564B1"/>
    <w:rsid w:val="00B66DF0"/>
    <w:rsid w:val="00B71947"/>
    <w:rsid w:val="00B84504"/>
    <w:rsid w:val="00B866E2"/>
    <w:rsid w:val="00B92799"/>
    <w:rsid w:val="00BA36BA"/>
    <w:rsid w:val="00BD0DBB"/>
    <w:rsid w:val="00BD3F18"/>
    <w:rsid w:val="00BF0EEA"/>
    <w:rsid w:val="00C00FAA"/>
    <w:rsid w:val="00C46354"/>
    <w:rsid w:val="00C47E36"/>
    <w:rsid w:val="00C54E24"/>
    <w:rsid w:val="00C573FB"/>
    <w:rsid w:val="00C76944"/>
    <w:rsid w:val="00C76E28"/>
    <w:rsid w:val="00C9013A"/>
    <w:rsid w:val="00CA63B4"/>
    <w:rsid w:val="00CB4CAD"/>
    <w:rsid w:val="00CC0D9A"/>
    <w:rsid w:val="00D041C9"/>
    <w:rsid w:val="00D23E89"/>
    <w:rsid w:val="00D25522"/>
    <w:rsid w:val="00D52A19"/>
    <w:rsid w:val="00D541B4"/>
    <w:rsid w:val="00D57677"/>
    <w:rsid w:val="00DB7F2B"/>
    <w:rsid w:val="00DE093A"/>
    <w:rsid w:val="00E04600"/>
    <w:rsid w:val="00E101EC"/>
    <w:rsid w:val="00E27833"/>
    <w:rsid w:val="00E44041"/>
    <w:rsid w:val="00E63823"/>
    <w:rsid w:val="00E6501A"/>
    <w:rsid w:val="00EA1CB3"/>
    <w:rsid w:val="00ED1EFB"/>
    <w:rsid w:val="00F03060"/>
    <w:rsid w:val="00F27B8E"/>
    <w:rsid w:val="00F41251"/>
    <w:rsid w:val="00F42FD4"/>
    <w:rsid w:val="00F43669"/>
    <w:rsid w:val="00F44765"/>
    <w:rsid w:val="00F55AA5"/>
    <w:rsid w:val="00F674F7"/>
    <w:rsid w:val="00F72C26"/>
    <w:rsid w:val="00F75152"/>
    <w:rsid w:val="00F77B6C"/>
    <w:rsid w:val="00F808A5"/>
    <w:rsid w:val="00F93365"/>
    <w:rsid w:val="00F96C3F"/>
    <w:rsid w:val="00FA06A8"/>
    <w:rsid w:val="00FA441E"/>
    <w:rsid w:val="00FC0EE5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link w:val="ae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locked/>
    <w:rsid w:val="00050F92"/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FE16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1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2">
    <w:name w:val="Normal (Web)"/>
    <w:basedOn w:val="a"/>
    <w:uiPriority w:val="99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1"/>
    <w:uiPriority w:val="99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50F92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link w:val="ConsPlusTitle1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050F92"/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3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link w:val="17"/>
    <w:uiPriority w:val="99"/>
    <w:unhideWhenUsed/>
    <w:rsid w:val="006E68E8"/>
    <w:rPr>
      <w:color w:val="0000FF"/>
      <w:u w:val="single"/>
    </w:rPr>
  </w:style>
  <w:style w:type="paragraph" w:customStyle="1" w:styleId="17">
    <w:name w:val="Гиперссылка1"/>
    <w:link w:val="af7"/>
    <w:uiPriority w:val="99"/>
    <w:rsid w:val="00050F92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18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18">
    <w:name w:val="Название Знак1"/>
    <w:basedOn w:val="a0"/>
    <w:link w:val="af9"/>
    <w:uiPriority w:val="10"/>
    <w:rsid w:val="006E68E8"/>
    <w:rPr>
      <w:rFonts w:eastAsia="Times New Roman"/>
      <w:b/>
      <w:bCs/>
    </w:rPr>
  </w:style>
  <w:style w:type="paragraph" w:customStyle="1" w:styleId="ConsPlusNonformat">
    <w:name w:val="ConsPlusNonformat"/>
    <w:link w:val="ConsPlusNonformat1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050F92"/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a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text"/>
    <w:basedOn w:val="a"/>
    <w:link w:val="afc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d">
    <w:name w:val="Subtitle"/>
    <w:basedOn w:val="a"/>
    <w:next w:val="a"/>
    <w:link w:val="afe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5A1C39"/>
    <w:rPr>
      <w:rFonts w:ascii="Cambria" w:eastAsia="Times New Roman" w:hAnsi="Cambria"/>
      <w:lang w:eastAsia="ru-RU"/>
    </w:rPr>
  </w:style>
  <w:style w:type="character" w:styleId="aff">
    <w:name w:val="Strong"/>
    <w:basedOn w:val="a0"/>
    <w:qFormat/>
    <w:rsid w:val="005A1C39"/>
    <w:rPr>
      <w:b/>
      <w:bCs/>
    </w:rPr>
  </w:style>
  <w:style w:type="paragraph" w:styleId="aff0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link w:val="27"/>
    <w:autoRedefine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7">
    <w:name w:val="Оглавление 2 Знак"/>
    <w:link w:val="2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link w:val="37"/>
    <w:autoRedefine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7">
    <w:name w:val="Оглавление 3 Знак"/>
    <w:link w:val="3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19">
    <w:name w:val="toc 1"/>
    <w:basedOn w:val="a"/>
    <w:next w:val="a"/>
    <w:link w:val="1a"/>
    <w:autoRedefine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1a">
    <w:name w:val="Оглавление 1 Знак"/>
    <w:link w:val="19"/>
    <w:locked/>
    <w:rsid w:val="00050F92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b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link w:val="42"/>
    <w:autoRedefine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2">
    <w:name w:val="Оглавление 4 Знак"/>
    <w:link w:val="4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link w:val="52"/>
    <w:autoRedefine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52">
    <w:name w:val="Оглавление 5 Знак"/>
    <w:link w:val="5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link w:val="60"/>
    <w:autoRedefine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60">
    <w:name w:val="Оглавление 6 Знак"/>
    <w:link w:val="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link w:val="72"/>
    <w:autoRedefine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72">
    <w:name w:val="Оглавление 7 Знак"/>
    <w:link w:val="7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link w:val="83"/>
    <w:autoRedefine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83">
    <w:name w:val="Оглавление 8 Знак"/>
    <w:link w:val="82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90">
    <w:name w:val="Оглавление 9 Знак"/>
    <w:link w:val="9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customStyle="1" w:styleId="aff1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link w:val="ConsPlusCell1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1">
    <w:name w:val="ConsPlusCell1"/>
    <w:link w:val="ConsPlusCell"/>
    <w:locked/>
    <w:rsid w:val="00050F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2">
    <w:name w:val="Plain Text"/>
    <w:basedOn w:val="a"/>
    <w:link w:val="aff3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4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5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3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c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8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6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9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8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7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9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a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b">
    <w:name w:val="Заголовок таблицы"/>
    <w:basedOn w:val="affa"/>
    <w:rsid w:val="00CB4CAD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d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9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e">
    <w:name w:val="Цветовое выделение"/>
    <w:uiPriority w:val="99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">
    <w:basedOn w:val="a"/>
    <w:next w:val="af9"/>
    <w:link w:val="afff0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0">
    <w:name w:val="Название Знак"/>
    <w:link w:val="afff"/>
    <w:rsid w:val="002261F4"/>
    <w:rPr>
      <w:b/>
      <w:bCs/>
      <w:sz w:val="24"/>
      <w:szCs w:val="24"/>
    </w:rPr>
  </w:style>
  <w:style w:type="paragraph" w:styleId="afff1">
    <w:name w:val="footnote text"/>
    <w:basedOn w:val="a"/>
    <w:link w:val="afff2"/>
    <w:uiPriority w:val="99"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uiPriority w:val="99"/>
    <w:rsid w:val="00BA36BA"/>
    <w:rPr>
      <w:rFonts w:eastAsia="Times New Roman"/>
      <w:sz w:val="20"/>
      <w:szCs w:val="20"/>
      <w:lang w:eastAsia="ru-RU"/>
    </w:rPr>
  </w:style>
  <w:style w:type="character" w:styleId="afff3">
    <w:name w:val="footnote reference"/>
    <w:link w:val="1d"/>
    <w:uiPriority w:val="99"/>
    <w:rsid w:val="00BA36BA"/>
    <w:rPr>
      <w:vertAlign w:val="superscript"/>
    </w:rPr>
  </w:style>
  <w:style w:type="paragraph" w:customStyle="1" w:styleId="1d">
    <w:name w:val="Знак сноски1"/>
    <w:link w:val="afff3"/>
    <w:uiPriority w:val="99"/>
    <w:rsid w:val="00050F92"/>
    <w:rPr>
      <w:vertAlign w:val="superscript"/>
    </w:rPr>
  </w:style>
  <w:style w:type="character" w:customStyle="1" w:styleId="3a">
    <w:name w:val="Основной шрифт абзаца3"/>
    <w:rsid w:val="00BA36BA"/>
  </w:style>
  <w:style w:type="paragraph" w:customStyle="1" w:styleId="130">
    <w:name w:val="Заголовок 13"/>
    <w:basedOn w:val="a"/>
    <w:next w:val="a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0">
    <w:name w:val="Заголовок 83"/>
    <w:basedOn w:val="a"/>
    <w:next w:val="a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3">
    <w:name w:val="Название объекта4"/>
    <w:basedOn w:val="a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4">
    <w:basedOn w:val="a"/>
    <w:next w:val="afd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5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6">
    <w:name w:val="Знак"/>
    <w:basedOn w:val="a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1e">
    <w:name w:val="Абзац списка1"/>
    <w:basedOn w:val="a"/>
    <w:rsid w:val="00926DA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FontStyle14">
    <w:name w:val="Font Style14"/>
    <w:rsid w:val="00926DA7"/>
    <w:rPr>
      <w:rFonts w:ascii="Times New Roman" w:hAnsi="Times New Roman" w:cs="Times New Roman" w:hint="default"/>
      <w:sz w:val="20"/>
    </w:rPr>
  </w:style>
  <w:style w:type="character" w:customStyle="1" w:styleId="afff7">
    <w:name w:val="Гипертекстовая ссылка"/>
    <w:rsid w:val="00926DA7"/>
    <w:rPr>
      <w:rFonts w:cs="Times New Roman"/>
      <w:b/>
      <w:bCs/>
      <w:color w:val="008000"/>
    </w:rPr>
  </w:style>
  <w:style w:type="paragraph" w:customStyle="1" w:styleId="afff8">
    <w:name w:val="Нормальный (таблица)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next w:val="a"/>
    <w:rsid w:val="00926DA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a">
    <w:basedOn w:val="a"/>
    <w:next w:val="af9"/>
    <w:qFormat/>
    <w:rsid w:val="00926DA7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313">
    <w:name w:val="xl313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4">
    <w:name w:val="xl31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5">
    <w:name w:val="xl315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16">
    <w:name w:val="xl31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17">
    <w:name w:val="xl317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18">
    <w:name w:val="xl318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9">
    <w:name w:val="xl319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0">
    <w:name w:val="xl320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1">
    <w:name w:val="xl321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2">
    <w:name w:val="xl322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3">
    <w:name w:val="xl323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4">
    <w:name w:val="xl32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5">
    <w:name w:val="xl325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6">
    <w:name w:val="xl32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27">
    <w:name w:val="xl32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8">
    <w:name w:val="xl328"/>
    <w:basedOn w:val="a"/>
    <w:rsid w:val="00926DA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9">
    <w:name w:val="xl329"/>
    <w:basedOn w:val="a"/>
    <w:rsid w:val="00926D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30">
    <w:name w:val="xl330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1">
    <w:name w:val="xl331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2">
    <w:name w:val="xl33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3">
    <w:name w:val="xl333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4">
    <w:name w:val="xl334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5">
    <w:name w:val="xl335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36">
    <w:name w:val="xl33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37">
    <w:name w:val="xl337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38">
    <w:name w:val="xl33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9">
    <w:name w:val="xl339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0">
    <w:name w:val="xl34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1">
    <w:name w:val="xl34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2">
    <w:name w:val="xl34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3">
    <w:name w:val="xl34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4">
    <w:name w:val="xl34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5">
    <w:name w:val="xl34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6">
    <w:name w:val="xl34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47">
    <w:name w:val="xl347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8">
    <w:name w:val="xl348"/>
    <w:basedOn w:val="a"/>
    <w:rsid w:val="00926D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49">
    <w:name w:val="xl349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0">
    <w:name w:val="xl350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1">
    <w:name w:val="xl351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2">
    <w:name w:val="xl35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3">
    <w:name w:val="xl353"/>
    <w:basedOn w:val="a"/>
    <w:rsid w:val="00926D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4">
    <w:name w:val="xl354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5">
    <w:name w:val="xl355"/>
    <w:basedOn w:val="a"/>
    <w:rsid w:val="00926D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6">
    <w:name w:val="xl356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57">
    <w:name w:val="xl357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8">
    <w:name w:val="xl358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9">
    <w:name w:val="xl359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0">
    <w:name w:val="xl360"/>
    <w:basedOn w:val="a"/>
    <w:rsid w:val="00926D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2">
    <w:name w:val="xl362"/>
    <w:basedOn w:val="a"/>
    <w:rsid w:val="00926DA7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63">
    <w:name w:val="xl363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64">
    <w:name w:val="xl36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65">
    <w:name w:val="xl365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6">
    <w:name w:val="xl36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7">
    <w:name w:val="xl367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68">
    <w:name w:val="xl368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69">
    <w:name w:val="xl36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0">
    <w:name w:val="xl370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1">
    <w:name w:val="xl371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2">
    <w:name w:val="xl372"/>
    <w:basedOn w:val="a"/>
    <w:rsid w:val="00926D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3">
    <w:name w:val="xl373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4">
    <w:name w:val="xl37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5">
    <w:name w:val="xl375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6">
    <w:name w:val="xl376"/>
    <w:basedOn w:val="a"/>
    <w:rsid w:val="00926D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7">
    <w:name w:val="xl377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8">
    <w:name w:val="xl378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9">
    <w:name w:val="xl379"/>
    <w:basedOn w:val="a"/>
    <w:rsid w:val="00926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0">
    <w:name w:val="xl380"/>
    <w:basedOn w:val="a"/>
    <w:rsid w:val="00926DA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1">
    <w:name w:val="xl381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2">
    <w:name w:val="xl382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3">
    <w:name w:val="xl38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4">
    <w:name w:val="xl38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5">
    <w:name w:val="xl385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6">
    <w:name w:val="xl386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7">
    <w:name w:val="xl38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8">
    <w:name w:val="xl38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9">
    <w:name w:val="xl38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0">
    <w:name w:val="xl39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1">
    <w:name w:val="xl39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2">
    <w:name w:val="xl39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3">
    <w:name w:val="xl39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94">
    <w:name w:val="xl39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95">
    <w:name w:val="xl39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6">
    <w:name w:val="xl396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97">
    <w:name w:val="xl397"/>
    <w:basedOn w:val="a"/>
    <w:rsid w:val="00926DA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8">
    <w:name w:val="xl398"/>
    <w:basedOn w:val="a"/>
    <w:rsid w:val="00926D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9">
    <w:name w:val="xl399"/>
    <w:basedOn w:val="a"/>
    <w:rsid w:val="00926D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0">
    <w:name w:val="xl40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01">
    <w:name w:val="xl40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2">
    <w:name w:val="xl40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3">
    <w:name w:val="xl40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4">
    <w:name w:val="xl40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5">
    <w:name w:val="xl40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6">
    <w:name w:val="xl40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7">
    <w:name w:val="xl40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408">
    <w:name w:val="xl40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9">
    <w:name w:val="xl40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0">
    <w:name w:val="xl410"/>
    <w:basedOn w:val="a"/>
    <w:rsid w:val="00926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1">
    <w:name w:val="xl411"/>
    <w:basedOn w:val="a"/>
    <w:rsid w:val="00926DA7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412">
    <w:name w:val="xl412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3">
    <w:name w:val="xl413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4">
    <w:name w:val="xl414"/>
    <w:basedOn w:val="a"/>
    <w:rsid w:val="00926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6">
    <w:name w:val="xl416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7">
    <w:name w:val="xl41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8">
    <w:name w:val="xl418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9">
    <w:name w:val="xl41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0">
    <w:name w:val="xl42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1">
    <w:name w:val="xl421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2">
    <w:name w:val="xl422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3">
    <w:name w:val="xl423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4">
    <w:name w:val="xl424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5">
    <w:name w:val="xl425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6">
    <w:name w:val="xl426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7">
    <w:name w:val="xl42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8">
    <w:name w:val="xl42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9">
    <w:name w:val="xl42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0">
    <w:name w:val="xl43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1">
    <w:name w:val="xl431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2">
    <w:name w:val="xl432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3">
    <w:name w:val="xl433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4">
    <w:name w:val="xl434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5">
    <w:name w:val="xl435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6">
    <w:name w:val="xl436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7">
    <w:name w:val="xl43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8">
    <w:name w:val="xl43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9">
    <w:name w:val="xl439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40">
    <w:name w:val="xl440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formattext">
    <w:name w:val="formattext"/>
    <w:basedOn w:val="a"/>
    <w:rsid w:val="00926D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b">
    <w:basedOn w:val="a"/>
    <w:next w:val="af9"/>
    <w:qFormat/>
    <w:rsid w:val="00065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rsid w:val="00065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65FA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65FA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065FA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065FA3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065FA3"/>
    <w:rPr>
      <w:rFonts w:ascii="Times New Roman" w:hAnsi="Times New Roman" w:cs="Times New Roman" w:hint="default"/>
      <w:sz w:val="26"/>
    </w:rPr>
  </w:style>
  <w:style w:type="character" w:customStyle="1" w:styleId="121">
    <w:name w:val="таймс нью роман 12 курсив"/>
    <w:uiPriority w:val="1"/>
    <w:qFormat/>
    <w:rsid w:val="00FA06A8"/>
    <w:rPr>
      <w:rFonts w:ascii="Times New Roman" w:hAnsi="Times New Roman" w:cs="Times New Roman" w:hint="default"/>
      <w:i/>
      <w:iCs w:val="0"/>
      <w:sz w:val="24"/>
    </w:rPr>
  </w:style>
  <w:style w:type="paragraph" w:customStyle="1" w:styleId="afffc">
    <w:basedOn w:val="a"/>
    <w:next w:val="af9"/>
    <w:qFormat/>
    <w:rsid w:val="00FA06A8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45">
    <w:name w:val="Основной шрифт абзаца4"/>
    <w:rsid w:val="00F42FD4"/>
  </w:style>
  <w:style w:type="paragraph" w:customStyle="1" w:styleId="140">
    <w:name w:val="Заголовок 14"/>
    <w:basedOn w:val="a"/>
    <w:next w:val="a"/>
    <w:rsid w:val="00F42FD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F42FD4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F42FD4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4">
    <w:name w:val="Название объекта5"/>
    <w:basedOn w:val="a"/>
    <w:rsid w:val="00F42FD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d">
    <w:basedOn w:val="a"/>
    <w:next w:val="af9"/>
    <w:qFormat/>
    <w:rsid w:val="00F42FD4"/>
    <w:pPr>
      <w:spacing w:after="0" w:line="240" w:lineRule="auto"/>
      <w:jc w:val="center"/>
    </w:pPr>
    <w:rPr>
      <w:rFonts w:eastAsia="Times New Roman"/>
      <w:b/>
      <w:bCs/>
    </w:rPr>
  </w:style>
  <w:style w:type="paragraph" w:customStyle="1" w:styleId="afffe">
    <w:basedOn w:val="a"/>
    <w:next w:val="af9"/>
    <w:qFormat/>
    <w:rsid w:val="00F93365"/>
    <w:pPr>
      <w:spacing w:after="0" w:line="240" w:lineRule="auto"/>
      <w:jc w:val="center"/>
    </w:pPr>
    <w:rPr>
      <w:rFonts w:eastAsia="Times New Roman"/>
      <w:b/>
      <w:bCs/>
    </w:rPr>
  </w:style>
  <w:style w:type="paragraph" w:customStyle="1" w:styleId="affff">
    <w:basedOn w:val="a"/>
    <w:next w:val="af9"/>
    <w:qFormat/>
    <w:rsid w:val="00E101EC"/>
    <w:pPr>
      <w:spacing w:after="0" w:line="240" w:lineRule="auto"/>
      <w:jc w:val="center"/>
    </w:pPr>
    <w:rPr>
      <w:rFonts w:eastAsia="Times New Roman"/>
      <w:b/>
      <w:bCs/>
    </w:rPr>
  </w:style>
  <w:style w:type="paragraph" w:customStyle="1" w:styleId="150">
    <w:name w:val="Заголовок 15"/>
    <w:basedOn w:val="a"/>
    <w:next w:val="a"/>
    <w:rsid w:val="00E101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61">
    <w:name w:val="Название объекта6"/>
    <w:basedOn w:val="a"/>
    <w:rsid w:val="00E101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55">
    <w:name w:val="Основной шрифт абзаца5"/>
    <w:rsid w:val="00B866E2"/>
  </w:style>
  <w:style w:type="paragraph" w:customStyle="1" w:styleId="160">
    <w:name w:val="Заголовок 16"/>
    <w:basedOn w:val="a"/>
    <w:next w:val="a"/>
    <w:rsid w:val="00B866E2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50">
    <w:name w:val="Заголовок 35"/>
    <w:basedOn w:val="a"/>
    <w:next w:val="a"/>
    <w:rsid w:val="00B866E2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5">
    <w:name w:val="Заголовок 85"/>
    <w:basedOn w:val="a"/>
    <w:next w:val="a"/>
    <w:rsid w:val="00B866E2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73">
    <w:name w:val="Название объекта7"/>
    <w:basedOn w:val="a"/>
    <w:rsid w:val="00B866E2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f0">
    <w:basedOn w:val="a"/>
    <w:next w:val="af9"/>
    <w:qFormat/>
    <w:rsid w:val="00B866E2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s3">
    <w:name w:val="s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">
    <w:name w:val="s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7">
    <w:name w:val="s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9">
    <w:name w:val="s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0">
    <w:name w:val="s1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2">
    <w:name w:val="s1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6">
    <w:name w:val="s1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8">
    <w:name w:val="s1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9">
    <w:name w:val="s1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0">
    <w:name w:val="s2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4">
    <w:name w:val="s2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5">
    <w:name w:val="s2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6">
    <w:name w:val="s2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9">
    <w:name w:val="s2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0">
    <w:name w:val="s3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1">
    <w:name w:val="s3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2">
    <w:name w:val="s3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3">
    <w:name w:val="s3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4">
    <w:name w:val="s3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6">
    <w:name w:val="s3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7">
    <w:name w:val="s3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9">
    <w:name w:val="s3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0">
    <w:name w:val="s4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1">
    <w:name w:val="s4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2">
    <w:name w:val="s4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4">
    <w:name w:val="s4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5">
    <w:name w:val="s4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8">
    <w:name w:val="s4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9">
    <w:name w:val="s4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0">
    <w:name w:val="s5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2">
    <w:name w:val="s5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5">
    <w:name w:val="s5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6">
    <w:name w:val="s5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9">
    <w:name w:val="s5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1">
    <w:name w:val="s6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2">
    <w:name w:val="s6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s2">
    <w:name w:val="s2"/>
    <w:basedOn w:val="a0"/>
    <w:rsid w:val="00050F92"/>
  </w:style>
  <w:style w:type="character" w:customStyle="1" w:styleId="bumpedfont15">
    <w:name w:val="bumpedfont15"/>
    <w:basedOn w:val="a0"/>
    <w:rsid w:val="00050F92"/>
  </w:style>
  <w:style w:type="character" w:customStyle="1" w:styleId="s5">
    <w:name w:val="s5"/>
    <w:basedOn w:val="a0"/>
    <w:rsid w:val="00050F92"/>
  </w:style>
  <w:style w:type="character" w:customStyle="1" w:styleId="s6">
    <w:name w:val="s6"/>
    <w:basedOn w:val="a0"/>
    <w:rsid w:val="00050F92"/>
  </w:style>
  <w:style w:type="character" w:customStyle="1" w:styleId="s8">
    <w:name w:val="s8"/>
    <w:basedOn w:val="a0"/>
    <w:rsid w:val="00050F92"/>
  </w:style>
  <w:style w:type="character" w:customStyle="1" w:styleId="s11">
    <w:name w:val="s11"/>
    <w:basedOn w:val="a0"/>
    <w:rsid w:val="00050F92"/>
  </w:style>
  <w:style w:type="character" w:customStyle="1" w:styleId="s13">
    <w:name w:val="s13"/>
    <w:basedOn w:val="a0"/>
    <w:rsid w:val="00050F92"/>
  </w:style>
  <w:style w:type="character" w:customStyle="1" w:styleId="s14">
    <w:name w:val="s14"/>
    <w:basedOn w:val="a0"/>
    <w:rsid w:val="00050F92"/>
  </w:style>
  <w:style w:type="character" w:customStyle="1" w:styleId="s17">
    <w:name w:val="s17"/>
    <w:basedOn w:val="a0"/>
    <w:rsid w:val="00050F92"/>
  </w:style>
  <w:style w:type="character" w:customStyle="1" w:styleId="s21">
    <w:name w:val="s21"/>
    <w:basedOn w:val="a0"/>
    <w:rsid w:val="00050F92"/>
  </w:style>
  <w:style w:type="character" w:customStyle="1" w:styleId="s22">
    <w:name w:val="s22"/>
    <w:basedOn w:val="a0"/>
    <w:rsid w:val="00050F92"/>
  </w:style>
  <w:style w:type="character" w:customStyle="1" w:styleId="s23">
    <w:name w:val="s23"/>
    <w:basedOn w:val="a0"/>
    <w:rsid w:val="00050F92"/>
  </w:style>
  <w:style w:type="character" w:customStyle="1" w:styleId="s27">
    <w:name w:val="s27"/>
    <w:basedOn w:val="a0"/>
    <w:rsid w:val="00050F92"/>
  </w:style>
  <w:style w:type="character" w:customStyle="1" w:styleId="s28">
    <w:name w:val="s28"/>
    <w:basedOn w:val="a0"/>
    <w:rsid w:val="00050F92"/>
  </w:style>
  <w:style w:type="character" w:customStyle="1" w:styleId="s35">
    <w:name w:val="s35"/>
    <w:basedOn w:val="a0"/>
    <w:rsid w:val="00050F92"/>
  </w:style>
  <w:style w:type="character" w:customStyle="1" w:styleId="s38">
    <w:name w:val="s38"/>
    <w:basedOn w:val="a0"/>
    <w:rsid w:val="00050F92"/>
  </w:style>
  <w:style w:type="character" w:customStyle="1" w:styleId="s43">
    <w:name w:val="s43"/>
    <w:basedOn w:val="a0"/>
    <w:rsid w:val="00050F92"/>
  </w:style>
  <w:style w:type="character" w:customStyle="1" w:styleId="s46">
    <w:name w:val="s46"/>
    <w:basedOn w:val="a0"/>
    <w:rsid w:val="00050F92"/>
  </w:style>
  <w:style w:type="character" w:customStyle="1" w:styleId="s47">
    <w:name w:val="s47"/>
    <w:basedOn w:val="a0"/>
    <w:rsid w:val="00050F92"/>
  </w:style>
  <w:style w:type="character" w:customStyle="1" w:styleId="s53">
    <w:name w:val="s53"/>
    <w:basedOn w:val="a0"/>
    <w:rsid w:val="00050F92"/>
  </w:style>
  <w:style w:type="character" w:customStyle="1" w:styleId="s54">
    <w:name w:val="s54"/>
    <w:basedOn w:val="a0"/>
    <w:rsid w:val="00050F92"/>
  </w:style>
  <w:style w:type="character" w:customStyle="1" w:styleId="s58">
    <w:name w:val="s58"/>
    <w:basedOn w:val="a0"/>
    <w:rsid w:val="00050F92"/>
  </w:style>
  <w:style w:type="character" w:customStyle="1" w:styleId="s67">
    <w:name w:val="s67"/>
    <w:basedOn w:val="a0"/>
    <w:rsid w:val="00050F92"/>
  </w:style>
  <w:style w:type="character" w:customStyle="1" w:styleId="s68">
    <w:name w:val="s68"/>
    <w:basedOn w:val="a0"/>
    <w:rsid w:val="00050F92"/>
  </w:style>
  <w:style w:type="character" w:customStyle="1" w:styleId="affff1">
    <w:name w:val="Тема примечания Знак"/>
    <w:basedOn w:val="afc"/>
    <w:link w:val="affff2"/>
    <w:uiPriority w:val="99"/>
    <w:semiHidden/>
    <w:rsid w:val="00050F92"/>
    <w:rPr>
      <w:rFonts w:eastAsia="Times New Roman"/>
      <w:b/>
      <w:bCs/>
      <w:sz w:val="20"/>
      <w:szCs w:val="20"/>
      <w:lang w:eastAsia="ru-RU"/>
    </w:rPr>
  </w:style>
  <w:style w:type="paragraph" w:styleId="affff2">
    <w:name w:val="annotation subject"/>
    <w:basedOn w:val="afb"/>
    <w:next w:val="afb"/>
    <w:link w:val="affff1"/>
    <w:uiPriority w:val="99"/>
    <w:semiHidden/>
    <w:unhideWhenUsed/>
    <w:rsid w:val="00050F92"/>
    <w:rPr>
      <w:rFonts w:eastAsiaTheme="minorHAnsi"/>
      <w:b/>
      <w:bCs/>
    </w:rPr>
  </w:style>
  <w:style w:type="paragraph" w:customStyle="1" w:styleId="1f">
    <w:name w:val="Обычный1"/>
    <w:rsid w:val="00050F92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050F92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otnote1">
    <w:name w:val="Footnote1"/>
    <w:link w:val="Footnote"/>
    <w:locked/>
    <w:rsid w:val="00050F92"/>
    <w:rPr>
      <w:rFonts w:ascii="Arial" w:eastAsia="Times New Roman" w:hAnsi="Arial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050F92"/>
    <w:pPr>
      <w:spacing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050F92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customStyle="1" w:styleId="toc10">
    <w:name w:val="toc 10"/>
    <w:next w:val="a"/>
    <w:link w:val="toc101"/>
    <w:rsid w:val="00050F92"/>
    <w:pPr>
      <w:ind w:left="18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toc101">
    <w:name w:val="toc 101"/>
    <w:link w:val="toc10"/>
    <w:locked/>
    <w:rsid w:val="00050F92"/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affff3">
    <w:name w:val="Текст концевой сноски Знак"/>
    <w:basedOn w:val="a0"/>
    <w:link w:val="affff4"/>
    <w:semiHidden/>
    <w:rsid w:val="00050F92"/>
    <w:rPr>
      <w:rFonts w:eastAsia="Times New Roman"/>
      <w:sz w:val="20"/>
      <w:szCs w:val="20"/>
      <w:lang w:eastAsia="ru-RU"/>
    </w:rPr>
  </w:style>
  <w:style w:type="paragraph" w:styleId="affff4">
    <w:name w:val="endnote text"/>
    <w:basedOn w:val="a"/>
    <w:link w:val="affff3"/>
    <w:semiHidden/>
    <w:rsid w:val="00050F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50F9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70">
    <w:name w:val="Заголовок 17"/>
    <w:basedOn w:val="a"/>
    <w:next w:val="a"/>
    <w:rsid w:val="00C00FA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character" w:customStyle="1" w:styleId="62">
    <w:name w:val="Основной шрифт абзаца6"/>
    <w:rsid w:val="00C00FAA"/>
  </w:style>
  <w:style w:type="paragraph" w:customStyle="1" w:styleId="360">
    <w:name w:val="Заголовок 36"/>
    <w:basedOn w:val="a"/>
    <w:next w:val="a"/>
    <w:rsid w:val="00C00FA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6">
    <w:name w:val="Заголовок 86"/>
    <w:basedOn w:val="a"/>
    <w:next w:val="a"/>
    <w:rsid w:val="00C00FA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87">
    <w:name w:val="Название объекта8"/>
    <w:basedOn w:val="a"/>
    <w:rsid w:val="00C00FA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ffff5">
    <w:name w:val="Знак Знак"/>
    <w:rsid w:val="00C00FAA"/>
    <w:rPr>
      <w:sz w:val="28"/>
      <w:szCs w:val="24"/>
      <w:lang w:val="ru-RU" w:eastAsia="ar-SA" w:bidi="ar-SA"/>
    </w:rPr>
  </w:style>
  <w:style w:type="paragraph" w:customStyle="1" w:styleId="affff6">
    <w:basedOn w:val="a"/>
    <w:next w:val="afd"/>
    <w:qFormat/>
    <w:rsid w:val="00C00FA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paragraph" w:customStyle="1" w:styleId="affff7">
    <w:name w:val="Знак"/>
    <w:basedOn w:val="a"/>
    <w:rsid w:val="00C00F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6">
    <w:name w:val="Без интервала5"/>
    <w:rsid w:val="00C00FA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s1">
    <w:name w:val="s_1"/>
    <w:basedOn w:val="a"/>
    <w:rsid w:val="00A30E4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74">
    <w:name w:val="Основной шрифт абзаца7"/>
    <w:rsid w:val="00F72C26"/>
  </w:style>
  <w:style w:type="paragraph" w:customStyle="1" w:styleId="affff8">
    <w:basedOn w:val="a"/>
    <w:next w:val="af9"/>
    <w:qFormat/>
    <w:rsid w:val="00F72C26"/>
    <w:pPr>
      <w:spacing w:after="0" w:line="240" w:lineRule="auto"/>
      <w:jc w:val="center"/>
    </w:pPr>
    <w:rPr>
      <w:rFonts w:eastAsia="Times New Roman"/>
      <w:b/>
      <w:bCs/>
    </w:rPr>
  </w:style>
  <w:style w:type="paragraph" w:customStyle="1" w:styleId="180">
    <w:name w:val="Заголовок 18"/>
    <w:basedOn w:val="a"/>
    <w:next w:val="a"/>
    <w:rsid w:val="00F72C26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70">
    <w:name w:val="Заголовок 37"/>
    <w:basedOn w:val="a"/>
    <w:next w:val="a"/>
    <w:rsid w:val="00F72C26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70">
    <w:name w:val="Заголовок 87"/>
    <w:basedOn w:val="a"/>
    <w:next w:val="a"/>
    <w:rsid w:val="00F72C26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91">
    <w:name w:val="Название объекта9"/>
    <w:basedOn w:val="a"/>
    <w:rsid w:val="00F72C26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ffff9">
    <w:name w:val="Знак Знак"/>
    <w:rsid w:val="00F72C26"/>
    <w:rPr>
      <w:sz w:val="28"/>
      <w:szCs w:val="24"/>
      <w:lang w:val="ru-RU" w:eastAsia="ar-SA" w:bidi="ar-SA"/>
    </w:rPr>
  </w:style>
  <w:style w:type="paragraph" w:customStyle="1" w:styleId="affffa">
    <w:name w:val="Знак"/>
    <w:basedOn w:val="a"/>
    <w:rsid w:val="00F72C2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63">
    <w:name w:val="Без интервала6"/>
    <w:rsid w:val="00F72C26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xl63">
    <w:name w:val="xl63"/>
    <w:basedOn w:val="a"/>
    <w:rsid w:val="00F72C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ocked/>
    <w:rsid w:val="00290D22"/>
    <w:rPr>
      <w:rFonts w:ascii="Calibri" w:eastAsia="Times New Roman" w:hAnsi="Calibri" w:cs="Calibri"/>
      <w:szCs w:val="20"/>
      <w:lang w:eastAsia="ru-RU"/>
    </w:rPr>
  </w:style>
  <w:style w:type="paragraph" w:customStyle="1" w:styleId="affffb">
    <w:name w:val="Название проектного документа"/>
    <w:basedOn w:val="a"/>
    <w:rsid w:val="00152ED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ffc">
    <w:name w:val="annotation reference"/>
    <w:basedOn w:val="a0"/>
    <w:uiPriority w:val="99"/>
    <w:semiHidden/>
    <w:unhideWhenUsed/>
    <w:rsid w:val="00152ED5"/>
    <w:rPr>
      <w:sz w:val="16"/>
      <w:szCs w:val="16"/>
    </w:rPr>
  </w:style>
  <w:style w:type="paragraph" w:customStyle="1" w:styleId="Textbody">
    <w:name w:val="Text body"/>
    <w:basedOn w:val="a"/>
    <w:uiPriority w:val="99"/>
    <w:rsid w:val="00152ED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headertext">
    <w:name w:val="headertext"/>
    <w:basedOn w:val="a"/>
    <w:rsid w:val="00152ED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C793D2F5D8B79AB130282280002C8760FB7D0D4D8AB8B93A8AC485505A9FB37330F4FE8830121BAB2A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C793D2F5D8B79AB130282280002C8760FB7D0D4D8AB8B93A8AC485505A9FB37330F4FE88301218AB26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C793D2F5D8B79AB130282280002C8760FB7D0D4D8AB8B93A8AC485505A9FB37330F4FE8830121BAB2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C793D2F5D8B79AB130282280002C8760FB7D0D4D8AB8B93A8AC485505A9FB37330F4FE88301218AB26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CEC793D2F5D8B79AB130282280002C8760FB7D0D4D8AB8B93A8AC485505A9FB37330F4FE88301018AB2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ABCC-489C-4116-A099-32FC67B5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61</cp:revision>
  <cp:lastPrinted>2022-04-29T09:04:00Z</cp:lastPrinted>
  <dcterms:created xsi:type="dcterms:W3CDTF">2019-07-16T06:57:00Z</dcterms:created>
  <dcterms:modified xsi:type="dcterms:W3CDTF">2022-04-29T09:04:00Z</dcterms:modified>
</cp:coreProperties>
</file>