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52" w:rsidRPr="00616746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</w:p>
    <w:p w:rsidR="008E0252" w:rsidRPr="00616746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8E0252" w:rsidRPr="00616746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ЛЕНИНГРАДСКОЙ ОБЛАСТИ</w:t>
      </w:r>
    </w:p>
    <w:p w:rsidR="008E0252" w:rsidRPr="00616746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252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252" w:rsidRPr="00616746" w:rsidRDefault="008E0252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74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E0252" w:rsidRPr="002003B8" w:rsidRDefault="00343B74" w:rsidP="002003B8">
      <w:pPr>
        <w:tabs>
          <w:tab w:val="left" w:pos="122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ПРОЕКТ  </w:t>
      </w:r>
    </w:p>
    <w:p w:rsidR="008E0252" w:rsidRPr="00616746" w:rsidRDefault="00805B6F" w:rsidP="008E0252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="00F54377">
        <w:rPr>
          <w:rFonts w:ascii="Times New Roman" w:hAnsi="Times New Roman"/>
          <w:b/>
          <w:sz w:val="28"/>
          <w:szCs w:val="28"/>
        </w:rPr>
        <w:t>.</w:t>
      </w:r>
      <w:r w:rsidR="002003B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8E0252" w:rsidRPr="00616746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</w:t>
      </w:r>
      <w:r w:rsidR="008E0252" w:rsidRPr="0061674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№</w:t>
      </w:r>
      <w:r w:rsidR="008E025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353"/>
      </w:tblGrid>
      <w:tr w:rsidR="008E0252" w:rsidRPr="00616746" w:rsidTr="008E0252">
        <w:tc>
          <w:tcPr>
            <w:tcW w:w="5353" w:type="dxa"/>
          </w:tcPr>
          <w:p w:rsidR="008E0252" w:rsidRPr="00805B6F" w:rsidRDefault="008E0252" w:rsidP="00805B6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5B6F" w:rsidRDefault="00805B6F" w:rsidP="00805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присвоения,</w:t>
            </w:r>
          </w:p>
          <w:p w:rsidR="008E0252" w:rsidRPr="00805B6F" w:rsidRDefault="00805B6F" w:rsidP="00805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5B6F">
              <w:rPr>
                <w:rFonts w:ascii="Times New Roman" w:hAnsi="Times New Roman" w:cs="Times New Roman"/>
                <w:sz w:val="28"/>
                <w:szCs w:val="28"/>
              </w:rPr>
              <w:t>изменения и аннулирования адресов</w:t>
            </w:r>
          </w:p>
        </w:tc>
      </w:tr>
    </w:tbl>
    <w:p w:rsidR="008E0252" w:rsidRDefault="008E0252" w:rsidP="008E02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ab/>
      </w:r>
    </w:p>
    <w:p w:rsidR="008E0252" w:rsidRPr="00616746" w:rsidRDefault="008E0252" w:rsidP="00805B6F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5B6F" w:rsidRPr="00616746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B910B6">
        <w:rPr>
          <w:rFonts w:ascii="Times New Roman" w:hAnsi="Times New Roman"/>
          <w:sz w:val="28"/>
          <w:szCs w:val="28"/>
        </w:rPr>
        <w:t xml:space="preserve"> </w:t>
      </w:r>
      <w:r w:rsidR="00805B6F" w:rsidRPr="00805B6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Приказом Минфина России от 11.12.2014г.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адреса», руководствуясь </w:t>
      </w:r>
      <w:r w:rsidRPr="00616746">
        <w:rPr>
          <w:rFonts w:ascii="Times New Roman" w:hAnsi="Times New Roman"/>
          <w:sz w:val="28"/>
          <w:szCs w:val="28"/>
        </w:rPr>
        <w:t>Уставом МО Войсковицкое сельское поселение Гатчинского муниципального района Ленинградской области,</w:t>
      </w:r>
      <w:r w:rsidRPr="006167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Войсковицкого сельского поселения,</w:t>
      </w:r>
      <w:r w:rsidRPr="00616746">
        <w:rPr>
          <w:rFonts w:ascii="Times New Roman" w:hAnsi="Times New Roman"/>
          <w:b/>
          <w:sz w:val="28"/>
          <w:szCs w:val="28"/>
        </w:rPr>
        <w:t xml:space="preserve"> </w:t>
      </w:r>
    </w:p>
    <w:p w:rsidR="008E0252" w:rsidRDefault="008E0252" w:rsidP="008E025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252" w:rsidRPr="00616746" w:rsidRDefault="008E0252" w:rsidP="008E025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b/>
          <w:sz w:val="28"/>
          <w:szCs w:val="28"/>
        </w:rPr>
        <w:t>ПОСТАНОВЛЯЕТ</w:t>
      </w:r>
      <w:r w:rsidRPr="00616746">
        <w:rPr>
          <w:rFonts w:ascii="Times New Roman" w:hAnsi="Times New Roman"/>
          <w:sz w:val="28"/>
          <w:szCs w:val="28"/>
        </w:rPr>
        <w:t>:</w:t>
      </w:r>
    </w:p>
    <w:p w:rsidR="008E0252" w:rsidRPr="00616746" w:rsidRDefault="008E0252" w:rsidP="008E0252">
      <w:pPr>
        <w:autoSpaceDE w:val="0"/>
        <w:spacing w:after="0" w:line="240" w:lineRule="auto"/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805B6F" w:rsidRPr="00805B6F" w:rsidRDefault="008E0252" w:rsidP="00805B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1.</w:t>
      </w:r>
      <w:r w:rsidR="005F5CF4">
        <w:rPr>
          <w:rFonts w:ascii="Times New Roman" w:hAnsi="Times New Roman"/>
          <w:sz w:val="28"/>
          <w:szCs w:val="28"/>
        </w:rPr>
        <w:t xml:space="preserve"> </w:t>
      </w:r>
      <w:r w:rsidR="00805B6F" w:rsidRPr="00805B6F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присвоения, изменения и аннулирования адресов на территории муниципального образования </w:t>
      </w:r>
      <w:r w:rsidR="00805B6F">
        <w:rPr>
          <w:rFonts w:ascii="Times New Roman" w:hAnsi="Times New Roman" w:cs="Times New Roman"/>
          <w:sz w:val="28"/>
          <w:szCs w:val="28"/>
        </w:rPr>
        <w:t>Войсковиц</w:t>
      </w:r>
      <w:r w:rsidR="00805B6F" w:rsidRPr="00805B6F">
        <w:rPr>
          <w:rFonts w:ascii="Times New Roman" w:hAnsi="Times New Roman" w:cs="Times New Roman"/>
          <w:sz w:val="28"/>
          <w:szCs w:val="28"/>
        </w:rPr>
        <w:t>кое сельское поселение Гатчинского муниципального района Ленинградской области.</w:t>
      </w:r>
    </w:p>
    <w:p w:rsidR="008E0252" w:rsidRPr="00834D84" w:rsidRDefault="00805B6F" w:rsidP="008E0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0252">
        <w:rPr>
          <w:rFonts w:ascii="Times New Roman" w:hAnsi="Times New Roman"/>
          <w:sz w:val="28"/>
          <w:szCs w:val="28"/>
        </w:rPr>
        <w:t xml:space="preserve">. </w:t>
      </w:r>
      <w:r w:rsidR="008E0252" w:rsidRPr="008A0B86">
        <w:rPr>
          <w:rFonts w:ascii="Times New Roman" w:hAnsi="Times New Roman" w:cs="Times New Roman"/>
          <w:sz w:val="28"/>
          <w:szCs w:val="28"/>
        </w:rPr>
        <w:t>Настоящее постановление 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</w:t>
      </w:r>
      <w:r w:rsidR="008E0252" w:rsidRPr="00834D84">
        <w:rPr>
          <w:rFonts w:ascii="Times New Roman" w:hAnsi="Times New Roman"/>
          <w:sz w:val="28"/>
          <w:szCs w:val="28"/>
        </w:rPr>
        <w:t>.</w:t>
      </w:r>
    </w:p>
    <w:p w:rsidR="008E0252" w:rsidRPr="005F5CF4" w:rsidRDefault="008E0252" w:rsidP="005F5CF4">
      <w:pPr>
        <w:pStyle w:val="ab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CF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печатном издании.</w:t>
      </w:r>
    </w:p>
    <w:p w:rsidR="008E0252" w:rsidRPr="00BD24E7" w:rsidRDefault="005F5CF4" w:rsidP="008E0252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0252" w:rsidRPr="00BD24E7">
        <w:rPr>
          <w:rFonts w:ascii="Times New Roman" w:hAnsi="Times New Roman"/>
          <w:sz w:val="28"/>
          <w:szCs w:val="28"/>
        </w:rPr>
        <w:t>.   Контроль за исполнением настоящего постановления оставляю за собой.</w:t>
      </w:r>
    </w:p>
    <w:p w:rsidR="008E0252" w:rsidRDefault="008E0252" w:rsidP="008E0252">
      <w:pPr>
        <w:pStyle w:val="ConsPlusTitle"/>
        <w:widowControl/>
        <w:rPr>
          <w:sz w:val="28"/>
          <w:szCs w:val="28"/>
        </w:rPr>
      </w:pPr>
    </w:p>
    <w:p w:rsidR="008E0252" w:rsidRDefault="008E0252" w:rsidP="008E0252">
      <w:pPr>
        <w:pStyle w:val="ConsPlusTitle"/>
        <w:widowControl/>
        <w:rPr>
          <w:sz w:val="28"/>
          <w:szCs w:val="28"/>
        </w:rPr>
      </w:pPr>
    </w:p>
    <w:p w:rsidR="008E0252" w:rsidRDefault="008E0252" w:rsidP="008E0252">
      <w:pPr>
        <w:pStyle w:val="ConsPlusTitle"/>
        <w:widowControl/>
        <w:rPr>
          <w:sz w:val="28"/>
          <w:szCs w:val="28"/>
        </w:rPr>
      </w:pPr>
    </w:p>
    <w:p w:rsidR="008E0252" w:rsidRDefault="008E0252" w:rsidP="008E0252">
      <w:pPr>
        <w:pStyle w:val="ConsPlusTitle"/>
        <w:widowControl/>
        <w:rPr>
          <w:sz w:val="28"/>
          <w:szCs w:val="28"/>
        </w:rPr>
      </w:pPr>
      <w:r w:rsidRPr="00BD24E7">
        <w:rPr>
          <w:sz w:val="28"/>
          <w:szCs w:val="28"/>
        </w:rPr>
        <w:t>Глава администрации                                                                           Е.В. Воронин</w:t>
      </w:r>
    </w:p>
    <w:p w:rsidR="008E0252" w:rsidRDefault="008E0252" w:rsidP="008E0252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805B6F" w:rsidRPr="00007833" w:rsidRDefault="00805B6F" w:rsidP="00805B6F">
      <w:pPr>
        <w:jc w:val="both"/>
        <w:rPr>
          <w:sz w:val="24"/>
          <w:szCs w:val="24"/>
        </w:rPr>
      </w:pPr>
    </w:p>
    <w:p w:rsidR="00805B6F" w:rsidRDefault="00805B6F" w:rsidP="00805B6F">
      <w:pPr>
        <w:jc w:val="center"/>
        <w:rPr>
          <w:b/>
          <w:sz w:val="24"/>
          <w:szCs w:val="24"/>
        </w:rPr>
      </w:pPr>
    </w:p>
    <w:p w:rsidR="005F5CF4" w:rsidRPr="00007833" w:rsidRDefault="005F5CF4" w:rsidP="00805B6F">
      <w:pPr>
        <w:jc w:val="center"/>
        <w:rPr>
          <w:b/>
          <w:sz w:val="24"/>
          <w:szCs w:val="24"/>
        </w:rPr>
      </w:pPr>
    </w:p>
    <w:p w:rsidR="00805B6F" w:rsidRPr="009D2AC4" w:rsidRDefault="00805B6F" w:rsidP="00805B6F">
      <w:pPr>
        <w:pStyle w:val="af2"/>
        <w:spacing w:after="0"/>
        <w:jc w:val="right"/>
        <w:rPr>
          <w:i/>
          <w:szCs w:val="24"/>
        </w:rPr>
      </w:pPr>
      <w:r w:rsidRPr="009D2AC4">
        <w:rPr>
          <w:i/>
          <w:szCs w:val="24"/>
        </w:rPr>
        <w:lastRenderedPageBreak/>
        <w:t>ПРИЛОЖЕНИЕ</w:t>
      </w:r>
    </w:p>
    <w:p w:rsidR="00805B6F" w:rsidRPr="009D2AC4" w:rsidRDefault="00805B6F" w:rsidP="00805B6F">
      <w:pPr>
        <w:pStyle w:val="af2"/>
        <w:spacing w:after="0"/>
        <w:jc w:val="right"/>
        <w:rPr>
          <w:i/>
          <w:szCs w:val="24"/>
        </w:rPr>
      </w:pPr>
      <w:r w:rsidRPr="009D2AC4">
        <w:rPr>
          <w:i/>
          <w:szCs w:val="24"/>
        </w:rPr>
        <w:t>к Постановлению администрации</w:t>
      </w:r>
    </w:p>
    <w:p w:rsidR="00805B6F" w:rsidRPr="009D2AC4" w:rsidRDefault="009D2AC4" w:rsidP="00805B6F">
      <w:pPr>
        <w:pStyle w:val="af2"/>
        <w:spacing w:after="0"/>
        <w:jc w:val="right"/>
        <w:rPr>
          <w:i/>
          <w:szCs w:val="24"/>
        </w:rPr>
      </w:pPr>
      <w:r w:rsidRPr="009D2AC4">
        <w:rPr>
          <w:i/>
          <w:szCs w:val="24"/>
        </w:rPr>
        <w:t>Войсковиц</w:t>
      </w:r>
      <w:r w:rsidR="00805B6F" w:rsidRPr="009D2AC4">
        <w:rPr>
          <w:i/>
          <w:szCs w:val="24"/>
        </w:rPr>
        <w:t>кого сельского поселения</w:t>
      </w:r>
    </w:p>
    <w:p w:rsidR="00805B6F" w:rsidRPr="009D2AC4" w:rsidRDefault="00805B6F" w:rsidP="00805B6F">
      <w:pPr>
        <w:ind w:firstLine="709"/>
        <w:contextualSpacing/>
        <w:jc w:val="right"/>
        <w:outlineLvl w:val="0"/>
        <w:rPr>
          <w:b/>
          <w:bCs/>
          <w:i/>
          <w:sz w:val="24"/>
          <w:szCs w:val="24"/>
        </w:rPr>
      </w:pPr>
      <w:r w:rsidRPr="009D2AC4">
        <w:rPr>
          <w:i/>
          <w:sz w:val="24"/>
          <w:szCs w:val="24"/>
        </w:rPr>
        <w:t xml:space="preserve">от </w:t>
      </w:r>
      <w:r w:rsidR="009D2AC4" w:rsidRPr="009D2AC4">
        <w:rPr>
          <w:i/>
          <w:sz w:val="24"/>
          <w:szCs w:val="24"/>
        </w:rPr>
        <w:t>03.</w:t>
      </w:r>
      <w:r w:rsidRPr="009D2AC4">
        <w:rPr>
          <w:i/>
          <w:sz w:val="24"/>
          <w:szCs w:val="24"/>
        </w:rPr>
        <w:t>201</w:t>
      </w:r>
      <w:r w:rsidR="009D2AC4" w:rsidRPr="009D2AC4">
        <w:rPr>
          <w:i/>
          <w:sz w:val="24"/>
          <w:szCs w:val="24"/>
        </w:rPr>
        <w:t>9</w:t>
      </w:r>
      <w:r w:rsidRPr="009D2AC4">
        <w:rPr>
          <w:i/>
          <w:sz w:val="24"/>
          <w:szCs w:val="24"/>
        </w:rPr>
        <w:t xml:space="preserve"> г. № </w:t>
      </w:r>
    </w:p>
    <w:p w:rsidR="00805B6F" w:rsidRPr="005F5CF4" w:rsidRDefault="00805B6F" w:rsidP="005F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B6F" w:rsidRPr="005F5CF4" w:rsidRDefault="00805B6F" w:rsidP="005F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F4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присвоения, изменения и аннулирования адресов </w:t>
      </w:r>
    </w:p>
    <w:p w:rsidR="00805B6F" w:rsidRPr="005F5CF4" w:rsidRDefault="00805B6F" w:rsidP="005F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F4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805B6F" w:rsidRPr="005F5CF4" w:rsidRDefault="005F5CF4" w:rsidP="005F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F4">
        <w:rPr>
          <w:rFonts w:ascii="Times New Roman" w:hAnsi="Times New Roman" w:cs="Times New Roman"/>
          <w:b/>
          <w:bCs/>
          <w:sz w:val="28"/>
          <w:szCs w:val="28"/>
        </w:rPr>
        <w:t>Войсковицкое</w:t>
      </w:r>
      <w:r w:rsidR="00805B6F" w:rsidRPr="005F5CF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805B6F" w:rsidRPr="005F5CF4" w:rsidRDefault="00805B6F" w:rsidP="005F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F4">
        <w:rPr>
          <w:rFonts w:ascii="Times New Roman" w:hAnsi="Times New Roman" w:cs="Times New Roman"/>
          <w:b/>
          <w:bCs/>
          <w:sz w:val="28"/>
          <w:szCs w:val="28"/>
        </w:rPr>
        <w:t xml:space="preserve"> Гатчинского муниципального района Ленинградской области</w:t>
      </w:r>
    </w:p>
    <w:p w:rsidR="00805B6F" w:rsidRPr="005F5CF4" w:rsidRDefault="00805B6F" w:rsidP="005F5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6F" w:rsidRPr="005F5CF4" w:rsidRDefault="00805B6F" w:rsidP="005F5CF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5F5CF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5B6F" w:rsidRPr="005F5CF4" w:rsidRDefault="00805B6F" w:rsidP="005F5C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б) обязательность. Каждому объекту адресации должен быть присвоен адрес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в соответствии с настоящими Правилами;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F5CF4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Title"/>
        <w:jc w:val="center"/>
        <w:outlineLvl w:val="1"/>
        <w:rPr>
          <w:sz w:val="28"/>
          <w:szCs w:val="28"/>
        </w:rPr>
      </w:pPr>
      <w:r w:rsidRPr="005F5CF4">
        <w:rPr>
          <w:sz w:val="28"/>
          <w:szCs w:val="28"/>
        </w:rPr>
        <w:t>II. Порядок присвоения объекту адресации адреса, изменения</w:t>
      </w:r>
    </w:p>
    <w:p w:rsidR="005F5CF4" w:rsidRPr="005F5CF4" w:rsidRDefault="005F5CF4" w:rsidP="005F5CF4">
      <w:pPr>
        <w:pStyle w:val="ConsPlusTitle"/>
        <w:jc w:val="center"/>
        <w:rPr>
          <w:sz w:val="28"/>
          <w:szCs w:val="28"/>
        </w:rPr>
      </w:pPr>
      <w:r w:rsidRPr="005F5CF4">
        <w:rPr>
          <w:sz w:val="28"/>
          <w:szCs w:val="28"/>
        </w:rPr>
        <w:t>и аннулирования такого адреса</w:t>
      </w: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E023C0">
        <w:rPr>
          <w:rFonts w:ascii="Times New Roman" w:hAnsi="Times New Roman" w:cs="Times New Roman"/>
          <w:sz w:val="28"/>
          <w:szCs w:val="28"/>
        </w:rPr>
        <w:t>администрацией Войсковицкого сельского поселения Гатчинского муниципального района Ленинградской области</w:t>
      </w:r>
      <w:r w:rsidRPr="005F5CF4">
        <w:rPr>
          <w:rFonts w:ascii="Times New Roman" w:hAnsi="Times New Roman" w:cs="Times New Roman"/>
          <w:sz w:val="28"/>
          <w:szCs w:val="28"/>
        </w:rPr>
        <w:t xml:space="preserve"> (далее - уполномоченны</w:t>
      </w:r>
      <w:r w:rsidR="00E023C0">
        <w:rPr>
          <w:rFonts w:ascii="Times New Roman" w:hAnsi="Times New Roman" w:cs="Times New Roman"/>
          <w:sz w:val="28"/>
          <w:szCs w:val="28"/>
        </w:rPr>
        <w:t>й</w:t>
      </w:r>
      <w:r w:rsidRPr="005F5CF4">
        <w:rPr>
          <w:rFonts w:ascii="Times New Roman" w:hAnsi="Times New Roman" w:cs="Times New Roman"/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E023C0" w:rsidRDefault="00E023C0" w:rsidP="00E023C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5F5CF4" w:rsidRPr="00E023C0" w:rsidRDefault="005F5CF4" w:rsidP="00E023C0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023C0">
        <w:rPr>
          <w:rFonts w:ascii="Times New Roman" w:hAnsi="Times New Roman" w:cs="Times New Roman"/>
          <w:b w:val="0"/>
          <w:color w:val="000000" w:themeColor="text1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117" w:history="1">
        <w:r w:rsidRPr="00E023C0">
          <w:rPr>
            <w:rFonts w:ascii="Times New Roman" w:hAnsi="Times New Roman" w:cs="Times New Roman"/>
            <w:b w:val="0"/>
            <w:color w:val="000000" w:themeColor="text1"/>
          </w:rPr>
          <w:t>пунктах 27</w:t>
        </w:r>
      </w:hyperlink>
      <w:r w:rsidRPr="00E023C0">
        <w:rPr>
          <w:rFonts w:ascii="Times New Roman" w:hAnsi="Times New Roman" w:cs="Times New Roman"/>
          <w:b w:val="0"/>
          <w:color w:val="000000" w:themeColor="text1"/>
        </w:rPr>
        <w:t xml:space="preserve"> и </w:t>
      </w:r>
      <w:hyperlink w:anchor="P124" w:history="1">
        <w:r w:rsidRPr="00E023C0">
          <w:rPr>
            <w:rFonts w:ascii="Times New Roman" w:hAnsi="Times New Roman" w:cs="Times New Roman"/>
            <w:b w:val="0"/>
            <w:color w:val="000000" w:themeColor="text1"/>
          </w:rPr>
          <w:t>29</w:t>
        </w:r>
      </w:hyperlink>
      <w:r w:rsidRPr="00E023C0">
        <w:rPr>
          <w:rFonts w:ascii="Times New Roman" w:hAnsi="Times New Roman" w:cs="Times New Roman"/>
          <w:b w:val="0"/>
          <w:color w:val="000000" w:themeColor="text1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="00E023C0">
        <w:rPr>
          <w:rFonts w:ascii="Times New Roman" w:hAnsi="Times New Roman" w:cs="Times New Roman"/>
          <w:b w:val="0"/>
          <w:color w:val="000000" w:themeColor="text1"/>
        </w:rPr>
        <w:t xml:space="preserve"> статях 26, 27 </w:t>
      </w:r>
      <w:r w:rsidRPr="00E023C0">
        <w:rPr>
          <w:rFonts w:ascii="Times New Roman" w:hAnsi="Times New Roman" w:cs="Times New Roman"/>
          <w:b w:val="0"/>
          <w:color w:val="000000" w:themeColor="text1"/>
        </w:rPr>
        <w:t xml:space="preserve">Федерального закона </w:t>
      </w:r>
      <w:r w:rsidR="00E023C0">
        <w:rPr>
          <w:rFonts w:ascii="Times New Roman" w:hAnsi="Times New Roman" w:cs="Times New Roman"/>
          <w:b w:val="0"/>
          <w:color w:val="000000" w:themeColor="text1"/>
        </w:rPr>
        <w:t xml:space="preserve"> от 13.07.2015 № 218-ФЗ</w:t>
      </w:r>
      <w:r w:rsidR="00A515E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023C0">
        <w:rPr>
          <w:rFonts w:ascii="Times New Roman" w:hAnsi="Times New Roman" w:cs="Times New Roman"/>
          <w:b w:val="0"/>
          <w:color w:val="000000" w:themeColor="text1"/>
        </w:rPr>
        <w:t>"</w:t>
      </w:r>
      <w:r w:rsidR="00E023C0" w:rsidRPr="00E023C0">
        <w:rPr>
          <w:rFonts w:ascii="Times New Roman" w:hAnsi="Times New Roman" w:cs="Times New Roman"/>
          <w:b w:val="0"/>
          <w:color w:val="000000" w:themeColor="text1"/>
        </w:rPr>
        <w:t>О государственной регистрации недвижимости</w:t>
      </w:r>
      <w:r w:rsidRPr="00E023C0">
        <w:rPr>
          <w:rFonts w:ascii="Times New Roman" w:hAnsi="Times New Roman" w:cs="Times New Roman"/>
          <w:b w:val="0"/>
          <w:color w:val="000000" w:themeColor="text1"/>
        </w:rPr>
        <w:t>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5F5CF4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</w:t>
      </w:r>
      <w:r w:rsidR="00E023C0">
        <w:rPr>
          <w:rFonts w:ascii="Times New Roman" w:hAnsi="Times New Roman" w:cs="Times New Roman"/>
          <w:sz w:val="28"/>
          <w:szCs w:val="28"/>
        </w:rPr>
        <w:t>«</w:t>
      </w:r>
      <w:r w:rsidR="00A515EF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="00E023C0">
        <w:rPr>
          <w:rFonts w:ascii="Times New Roman" w:hAnsi="Times New Roman" w:cs="Times New Roman"/>
          <w:sz w:val="28"/>
          <w:szCs w:val="28"/>
        </w:rPr>
        <w:t>»</w:t>
      </w:r>
      <w:r w:rsidRPr="005F5CF4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"</w:t>
      </w:r>
      <w:r w:rsidR="00A515EF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Pr="005F5CF4">
        <w:rPr>
          <w:rFonts w:ascii="Times New Roman" w:hAnsi="Times New Roman" w:cs="Times New Roman"/>
          <w:sz w:val="28"/>
          <w:szCs w:val="28"/>
        </w:rPr>
        <w:t xml:space="preserve">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1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2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"</w:t>
      </w:r>
      <w:r w:rsidR="00A515EF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Pr="005F5CF4">
        <w:rPr>
          <w:rFonts w:ascii="Times New Roman" w:hAnsi="Times New Roman" w:cs="Times New Roman"/>
          <w:sz w:val="28"/>
          <w:szCs w:val="28"/>
        </w:rPr>
        <w:t>", документов, содержащих необходимые для осуществления государственного кадастрового учета сведения о таком помещении.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5F5CF4">
        <w:rPr>
          <w:rFonts w:ascii="Times New Roman" w:hAnsi="Times New Roman" w:cs="Times New Roman"/>
          <w:sz w:val="28"/>
          <w:szCs w:val="28"/>
        </w:rPr>
        <w:lastRenderedPageBreak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5F5CF4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5F5CF4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5F5CF4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</w:t>
      </w:r>
      <w:r w:rsidR="00A515EF">
        <w:rPr>
          <w:rFonts w:ascii="Times New Roman" w:hAnsi="Times New Roman" w:cs="Times New Roman"/>
          <w:sz w:val="28"/>
          <w:szCs w:val="28"/>
        </w:rPr>
        <w:t xml:space="preserve">в статьях 26, 27 </w:t>
      </w:r>
      <w:r w:rsidRPr="005F5CF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5EF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 от 13.07.2015 № 218-ФЗ "О государственной регистрации недвижимости"</w:t>
      </w:r>
      <w:r w:rsidRPr="00A515EF">
        <w:rPr>
          <w:rFonts w:ascii="Times New Roman" w:hAnsi="Times New Roman" w:cs="Times New Roman"/>
          <w:sz w:val="28"/>
          <w:szCs w:val="28"/>
        </w:rPr>
        <w:t>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="002B116B" w:rsidRPr="002B116B">
        <w:rPr>
          <w:rFonts w:ascii="Times New Roman" w:hAnsi="Times New Roman" w:cs="Times New Roman"/>
          <w:sz w:val="28"/>
          <w:szCs w:val="28"/>
        </w:rPr>
        <w:t>статье 14</w:t>
      </w:r>
      <w:r w:rsidRPr="005F5C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116B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13.07.2015 № 218-ФЗ </w:t>
      </w:r>
      <w:r w:rsidR="002B11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116B" w:rsidRPr="00A515E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="002B11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F5CF4">
        <w:rPr>
          <w:rFonts w:ascii="Times New Roman" w:hAnsi="Times New Roman" w:cs="Times New Roman"/>
          <w:sz w:val="28"/>
          <w:szCs w:val="28"/>
        </w:rPr>
        <w:t>, из государственного кадастра недвижимости.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объектами недвижимости, которые после преобразования сохраняются в измененных границах, не производится.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5F5CF4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5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6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на основании которых принято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решение о присвоении адреса;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такого решения.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5F5CF4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hyperlink w:anchor="P11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</w:t>
      </w:r>
      <w:hyperlink r:id="rId1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F5CF4"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4"/>
      <w:bookmarkEnd w:id="9"/>
      <w:r w:rsidRPr="005F5CF4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</w:t>
      </w:r>
      <w:hyperlink r:id="rId18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представители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0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1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лица, или копию этого документа, заверенную печатью и подписью руководителя этого юридического лица.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9"/>
      <w:bookmarkEnd w:id="10"/>
      <w:r w:rsidRPr="005F5CF4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80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81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35. Уполномоченные органы запрашивают документы, указанные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7"/>
      <w:bookmarkEnd w:id="11"/>
      <w:r w:rsidRPr="005F5CF4">
        <w:rPr>
          <w:rFonts w:ascii="Times New Roman" w:hAnsi="Times New Roman" w:cs="Times New Roman"/>
          <w:sz w:val="28"/>
          <w:szCs w:val="28"/>
        </w:rPr>
        <w:lastRenderedPageBreak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8"/>
      <w:bookmarkEnd w:id="12"/>
      <w:r w:rsidRPr="005F5CF4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15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пунктах 37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8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15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8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8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5F5CF4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11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заявителя), выданы с нарушением порядка, установленного законодательством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5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6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63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пункта 40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42. </w:t>
      </w:r>
      <w:hyperlink r:id="rId22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F5CF4" w:rsidRPr="005F5CF4" w:rsidRDefault="005F5CF4" w:rsidP="005F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Title"/>
        <w:jc w:val="center"/>
        <w:outlineLvl w:val="1"/>
        <w:rPr>
          <w:sz w:val="28"/>
          <w:szCs w:val="28"/>
        </w:rPr>
      </w:pPr>
      <w:r w:rsidRPr="005F5CF4">
        <w:rPr>
          <w:sz w:val="28"/>
          <w:szCs w:val="28"/>
        </w:rPr>
        <w:t>III. Структура адреса</w:t>
      </w: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4"/>
      <w:bookmarkEnd w:id="14"/>
      <w:r w:rsidRPr="005F5CF4">
        <w:rPr>
          <w:rFonts w:ascii="Times New Roman" w:hAnsi="Times New Roman" w:cs="Times New Roman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lastRenderedPageBreak/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174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44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7"/>
      <w:bookmarkEnd w:id="15"/>
      <w:r w:rsidRPr="005F5CF4"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страна;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населенный пункт (за исключением объектов адресации, расположенных вне границ населенных пунктов).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18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18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дополнение к обязательным адресообразующим элементам, указанным в </w:t>
      </w:r>
      <w:hyperlink w:anchor="P187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52. </w:t>
      </w:r>
      <w:hyperlink r:id="rId23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</w:t>
      </w:r>
      <w:hyperlink r:id="rId24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сокращенного наименования адресообразующих элементов устанавливаются Министерством финансов Российской Федерации.</w:t>
      </w:r>
    </w:p>
    <w:p w:rsidR="005F5CF4" w:rsidRPr="005F5CF4" w:rsidRDefault="005F5CF4" w:rsidP="005F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Title"/>
        <w:jc w:val="center"/>
        <w:outlineLvl w:val="1"/>
        <w:rPr>
          <w:sz w:val="28"/>
          <w:szCs w:val="28"/>
        </w:rPr>
      </w:pPr>
      <w:r w:rsidRPr="005F5CF4">
        <w:rPr>
          <w:sz w:val="28"/>
          <w:szCs w:val="28"/>
        </w:rPr>
        <w:t>IV. Правила написания наименований и нумерации</w:t>
      </w:r>
    </w:p>
    <w:p w:rsidR="005F5CF4" w:rsidRPr="005F5CF4" w:rsidRDefault="005F5CF4" w:rsidP="005F5CF4">
      <w:pPr>
        <w:pStyle w:val="ConsPlusTitle"/>
        <w:jc w:val="center"/>
        <w:rPr>
          <w:sz w:val="28"/>
          <w:szCs w:val="28"/>
        </w:rPr>
      </w:pPr>
      <w:r w:rsidRPr="005F5CF4">
        <w:rPr>
          <w:sz w:val="28"/>
          <w:szCs w:val="28"/>
        </w:rPr>
        <w:t>объектов адресации</w:t>
      </w:r>
    </w:p>
    <w:p w:rsidR="005F5CF4" w:rsidRPr="005F5CF4" w:rsidRDefault="005F5CF4" w:rsidP="005F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CF4" w:rsidRPr="005F5CF4" w:rsidRDefault="005F5CF4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5" w:history="1">
        <w:r w:rsidRPr="005F5CF4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F5CF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lastRenderedPageBreak/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а) "-" - дефис;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б) "." - точка;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д) "N" - знак номера.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</w:t>
      </w:r>
      <w:r w:rsidRPr="005F5CF4">
        <w:rPr>
          <w:rFonts w:ascii="Times New Roman" w:hAnsi="Times New Roman" w:cs="Times New Roman"/>
          <w:sz w:val="28"/>
          <w:szCs w:val="28"/>
        </w:rPr>
        <w:lastRenderedPageBreak/>
        <w:t>несовершеннолетних героев оформляются с сокращенным вариантом имени.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5F5CF4" w:rsidRPr="005F5CF4" w:rsidRDefault="005F5CF4" w:rsidP="005F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4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E0252" w:rsidRDefault="005F5CF4" w:rsidP="005D08B1">
      <w:pPr>
        <w:pStyle w:val="af1"/>
        <w:ind w:left="0" w:right="41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5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</w:t>
      </w:r>
      <w:r>
        <w:t>.</w:t>
      </w:r>
    </w:p>
    <w:sectPr w:rsidR="008E0252" w:rsidSect="00805B6F">
      <w:pgSz w:w="11906" w:h="16838"/>
      <w:pgMar w:top="1134" w:right="850" w:bottom="993" w:left="1134" w:header="708" w:footer="14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B1F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A0" w:rsidRDefault="00F613A0" w:rsidP="006541E2">
      <w:pPr>
        <w:spacing w:after="0" w:line="240" w:lineRule="auto"/>
      </w:pPr>
      <w:r>
        <w:separator/>
      </w:r>
    </w:p>
  </w:endnote>
  <w:endnote w:type="continuationSeparator" w:id="0">
    <w:p w:rsidR="00F613A0" w:rsidRDefault="00F613A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A0" w:rsidRDefault="00F613A0" w:rsidP="006541E2">
      <w:pPr>
        <w:spacing w:after="0" w:line="240" w:lineRule="auto"/>
      </w:pPr>
      <w:r>
        <w:separator/>
      </w:r>
    </w:p>
  </w:footnote>
  <w:footnote w:type="continuationSeparator" w:id="0">
    <w:p w:rsidR="00F613A0" w:rsidRDefault="00F613A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9A3849"/>
    <w:multiLevelType w:val="multilevel"/>
    <w:tmpl w:val="0534163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2D1FDD"/>
    <w:multiLevelType w:val="hybridMultilevel"/>
    <w:tmpl w:val="3EE8CB10"/>
    <w:lvl w:ilvl="0" w:tplc="C29C87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2522FA"/>
    <w:multiLevelType w:val="hybridMultilevel"/>
    <w:tmpl w:val="0A363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4A005B"/>
    <w:multiLevelType w:val="multilevel"/>
    <w:tmpl w:val="8266E5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17B14AA"/>
    <w:multiLevelType w:val="hybridMultilevel"/>
    <w:tmpl w:val="D32279D4"/>
    <w:lvl w:ilvl="0" w:tplc="DD689B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F42563"/>
    <w:multiLevelType w:val="hybridMultilevel"/>
    <w:tmpl w:val="2D740C0C"/>
    <w:lvl w:ilvl="0" w:tplc="6DEC83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1275F8"/>
    <w:multiLevelType w:val="hybridMultilevel"/>
    <w:tmpl w:val="A1FCBA1E"/>
    <w:lvl w:ilvl="0" w:tplc="F6B41C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006A76"/>
    <w:multiLevelType w:val="hybridMultilevel"/>
    <w:tmpl w:val="E1308BA0"/>
    <w:lvl w:ilvl="0" w:tplc="8D2C75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F9A"/>
    <w:rsid w:val="00004215"/>
    <w:rsid w:val="00004A6C"/>
    <w:rsid w:val="00006104"/>
    <w:rsid w:val="0000786F"/>
    <w:rsid w:val="00014FE6"/>
    <w:rsid w:val="00017D09"/>
    <w:rsid w:val="0002017E"/>
    <w:rsid w:val="00023A7E"/>
    <w:rsid w:val="000244CF"/>
    <w:rsid w:val="0003090F"/>
    <w:rsid w:val="00034350"/>
    <w:rsid w:val="00037047"/>
    <w:rsid w:val="00043355"/>
    <w:rsid w:val="000439E5"/>
    <w:rsid w:val="000448F3"/>
    <w:rsid w:val="0005023F"/>
    <w:rsid w:val="00050F21"/>
    <w:rsid w:val="000631F3"/>
    <w:rsid w:val="00063C0A"/>
    <w:rsid w:val="00076521"/>
    <w:rsid w:val="00083D75"/>
    <w:rsid w:val="00084156"/>
    <w:rsid w:val="0008748C"/>
    <w:rsid w:val="00092126"/>
    <w:rsid w:val="000A132B"/>
    <w:rsid w:val="000B02B5"/>
    <w:rsid w:val="000B5E71"/>
    <w:rsid w:val="000B64A0"/>
    <w:rsid w:val="000B7E76"/>
    <w:rsid w:val="000C09FA"/>
    <w:rsid w:val="000C29B3"/>
    <w:rsid w:val="000C2E32"/>
    <w:rsid w:val="000C5018"/>
    <w:rsid w:val="000D3A6E"/>
    <w:rsid w:val="000D5EFB"/>
    <w:rsid w:val="000D789F"/>
    <w:rsid w:val="000E0073"/>
    <w:rsid w:val="000E0112"/>
    <w:rsid w:val="000E2352"/>
    <w:rsid w:val="000E3A4B"/>
    <w:rsid w:val="000E436A"/>
    <w:rsid w:val="000F00FE"/>
    <w:rsid w:val="000F200C"/>
    <w:rsid w:val="000F6396"/>
    <w:rsid w:val="000F6A3B"/>
    <w:rsid w:val="00107D47"/>
    <w:rsid w:val="00107E1F"/>
    <w:rsid w:val="00111033"/>
    <w:rsid w:val="00122A51"/>
    <w:rsid w:val="00127CCB"/>
    <w:rsid w:val="00157DB9"/>
    <w:rsid w:val="001618B0"/>
    <w:rsid w:val="001634B9"/>
    <w:rsid w:val="001826D9"/>
    <w:rsid w:val="00186DA8"/>
    <w:rsid w:val="00197C47"/>
    <w:rsid w:val="001A115D"/>
    <w:rsid w:val="001A124D"/>
    <w:rsid w:val="001A19CA"/>
    <w:rsid w:val="001A3DAA"/>
    <w:rsid w:val="001A4927"/>
    <w:rsid w:val="001A4DA0"/>
    <w:rsid w:val="001A6CCE"/>
    <w:rsid w:val="001A7ED6"/>
    <w:rsid w:val="001B24D8"/>
    <w:rsid w:val="001B3837"/>
    <w:rsid w:val="001C018B"/>
    <w:rsid w:val="001C4EBF"/>
    <w:rsid w:val="001D6BE8"/>
    <w:rsid w:val="001E0685"/>
    <w:rsid w:val="001F2FF9"/>
    <w:rsid w:val="001F4135"/>
    <w:rsid w:val="001F5427"/>
    <w:rsid w:val="001F62A5"/>
    <w:rsid w:val="002003B8"/>
    <w:rsid w:val="0020088C"/>
    <w:rsid w:val="00202619"/>
    <w:rsid w:val="002038D0"/>
    <w:rsid w:val="00203A9C"/>
    <w:rsid w:val="00210567"/>
    <w:rsid w:val="00214FDD"/>
    <w:rsid w:val="00224264"/>
    <w:rsid w:val="002310C4"/>
    <w:rsid w:val="002333B9"/>
    <w:rsid w:val="002341C2"/>
    <w:rsid w:val="00235CD8"/>
    <w:rsid w:val="00241F7C"/>
    <w:rsid w:val="00242F03"/>
    <w:rsid w:val="00244A21"/>
    <w:rsid w:val="00244E69"/>
    <w:rsid w:val="0024504F"/>
    <w:rsid w:val="002454EA"/>
    <w:rsid w:val="00246062"/>
    <w:rsid w:val="00247E4A"/>
    <w:rsid w:val="0025039F"/>
    <w:rsid w:val="00257383"/>
    <w:rsid w:val="002620D5"/>
    <w:rsid w:val="00265E05"/>
    <w:rsid w:val="00266395"/>
    <w:rsid w:val="002730A8"/>
    <w:rsid w:val="00277E13"/>
    <w:rsid w:val="002808AB"/>
    <w:rsid w:val="00283144"/>
    <w:rsid w:val="0028675C"/>
    <w:rsid w:val="0029247A"/>
    <w:rsid w:val="00293B7F"/>
    <w:rsid w:val="00297CB7"/>
    <w:rsid w:val="002A10B5"/>
    <w:rsid w:val="002A26B5"/>
    <w:rsid w:val="002A347C"/>
    <w:rsid w:val="002A7A98"/>
    <w:rsid w:val="002B105C"/>
    <w:rsid w:val="002B116B"/>
    <w:rsid w:val="002B2B15"/>
    <w:rsid w:val="002B6752"/>
    <w:rsid w:val="002B69B7"/>
    <w:rsid w:val="002C1C12"/>
    <w:rsid w:val="002C1ECB"/>
    <w:rsid w:val="002C234F"/>
    <w:rsid w:val="002D146C"/>
    <w:rsid w:val="002E016D"/>
    <w:rsid w:val="002E3A80"/>
    <w:rsid w:val="002E537F"/>
    <w:rsid w:val="002E6561"/>
    <w:rsid w:val="002F426B"/>
    <w:rsid w:val="002F4EA1"/>
    <w:rsid w:val="002F66AB"/>
    <w:rsid w:val="002F6E19"/>
    <w:rsid w:val="00300899"/>
    <w:rsid w:val="00304C5F"/>
    <w:rsid w:val="00304D71"/>
    <w:rsid w:val="00305863"/>
    <w:rsid w:val="0031456A"/>
    <w:rsid w:val="00317352"/>
    <w:rsid w:val="00320525"/>
    <w:rsid w:val="00321B19"/>
    <w:rsid w:val="00322ECF"/>
    <w:rsid w:val="00325E60"/>
    <w:rsid w:val="00330097"/>
    <w:rsid w:val="00330581"/>
    <w:rsid w:val="00330B9A"/>
    <w:rsid w:val="00331F5E"/>
    <w:rsid w:val="003418A6"/>
    <w:rsid w:val="00343B74"/>
    <w:rsid w:val="003525C4"/>
    <w:rsid w:val="00353A40"/>
    <w:rsid w:val="0035591D"/>
    <w:rsid w:val="00360270"/>
    <w:rsid w:val="00361BF4"/>
    <w:rsid w:val="00364AEB"/>
    <w:rsid w:val="0037166A"/>
    <w:rsid w:val="003737D6"/>
    <w:rsid w:val="00375E51"/>
    <w:rsid w:val="00380820"/>
    <w:rsid w:val="003872A5"/>
    <w:rsid w:val="00387408"/>
    <w:rsid w:val="00391888"/>
    <w:rsid w:val="0039575C"/>
    <w:rsid w:val="00397318"/>
    <w:rsid w:val="00397B45"/>
    <w:rsid w:val="003A4AC8"/>
    <w:rsid w:val="003A4F26"/>
    <w:rsid w:val="003B0389"/>
    <w:rsid w:val="003C5F9B"/>
    <w:rsid w:val="003D1A4D"/>
    <w:rsid w:val="003D3FB7"/>
    <w:rsid w:val="003D41EA"/>
    <w:rsid w:val="003D5A60"/>
    <w:rsid w:val="003D673F"/>
    <w:rsid w:val="003E1229"/>
    <w:rsid w:val="003E4AEC"/>
    <w:rsid w:val="003E7A6A"/>
    <w:rsid w:val="003F4F66"/>
    <w:rsid w:val="00400166"/>
    <w:rsid w:val="0040020E"/>
    <w:rsid w:val="0040045C"/>
    <w:rsid w:val="004011C2"/>
    <w:rsid w:val="00401F51"/>
    <w:rsid w:val="00406198"/>
    <w:rsid w:val="00407BD3"/>
    <w:rsid w:val="00407BE9"/>
    <w:rsid w:val="00411751"/>
    <w:rsid w:val="0042142E"/>
    <w:rsid w:val="00424E3C"/>
    <w:rsid w:val="004307AF"/>
    <w:rsid w:val="004353E8"/>
    <w:rsid w:val="00436E1F"/>
    <w:rsid w:val="00441895"/>
    <w:rsid w:val="004502AE"/>
    <w:rsid w:val="0045084B"/>
    <w:rsid w:val="00455C9E"/>
    <w:rsid w:val="0046334E"/>
    <w:rsid w:val="00467E26"/>
    <w:rsid w:val="00477215"/>
    <w:rsid w:val="00484114"/>
    <w:rsid w:val="00484F78"/>
    <w:rsid w:val="004864BA"/>
    <w:rsid w:val="00490245"/>
    <w:rsid w:val="0049282B"/>
    <w:rsid w:val="004942D4"/>
    <w:rsid w:val="004A0F20"/>
    <w:rsid w:val="004A321C"/>
    <w:rsid w:val="004A7E89"/>
    <w:rsid w:val="004B4C39"/>
    <w:rsid w:val="004B560F"/>
    <w:rsid w:val="004B56B1"/>
    <w:rsid w:val="004C0CE9"/>
    <w:rsid w:val="004C12D8"/>
    <w:rsid w:val="004C399E"/>
    <w:rsid w:val="004C553A"/>
    <w:rsid w:val="004D249B"/>
    <w:rsid w:val="004D6217"/>
    <w:rsid w:val="004E37D2"/>
    <w:rsid w:val="004F10CB"/>
    <w:rsid w:val="004F15FF"/>
    <w:rsid w:val="004F23BE"/>
    <w:rsid w:val="004F2549"/>
    <w:rsid w:val="004F6BC1"/>
    <w:rsid w:val="004F77CD"/>
    <w:rsid w:val="005024AF"/>
    <w:rsid w:val="00502814"/>
    <w:rsid w:val="00502DFC"/>
    <w:rsid w:val="00504325"/>
    <w:rsid w:val="00504595"/>
    <w:rsid w:val="00507452"/>
    <w:rsid w:val="0050765B"/>
    <w:rsid w:val="00507D38"/>
    <w:rsid w:val="0051326C"/>
    <w:rsid w:val="005161BD"/>
    <w:rsid w:val="0051694B"/>
    <w:rsid w:val="00517E85"/>
    <w:rsid w:val="0052154C"/>
    <w:rsid w:val="00523688"/>
    <w:rsid w:val="00524F51"/>
    <w:rsid w:val="00531D1E"/>
    <w:rsid w:val="005325EE"/>
    <w:rsid w:val="00532F3B"/>
    <w:rsid w:val="00535153"/>
    <w:rsid w:val="00540988"/>
    <w:rsid w:val="00540F61"/>
    <w:rsid w:val="0054341A"/>
    <w:rsid w:val="00543854"/>
    <w:rsid w:val="005463FD"/>
    <w:rsid w:val="00552E6C"/>
    <w:rsid w:val="005568D7"/>
    <w:rsid w:val="00564478"/>
    <w:rsid w:val="0056644D"/>
    <w:rsid w:val="00567831"/>
    <w:rsid w:val="005702B9"/>
    <w:rsid w:val="00575DA5"/>
    <w:rsid w:val="0057707D"/>
    <w:rsid w:val="00577D9E"/>
    <w:rsid w:val="0058140F"/>
    <w:rsid w:val="00583078"/>
    <w:rsid w:val="00592BA8"/>
    <w:rsid w:val="005A5BB8"/>
    <w:rsid w:val="005A66E8"/>
    <w:rsid w:val="005A79D8"/>
    <w:rsid w:val="005B10E5"/>
    <w:rsid w:val="005C1090"/>
    <w:rsid w:val="005C5F01"/>
    <w:rsid w:val="005D08B1"/>
    <w:rsid w:val="005D4658"/>
    <w:rsid w:val="005D6124"/>
    <w:rsid w:val="005E28BC"/>
    <w:rsid w:val="005E6C9E"/>
    <w:rsid w:val="005E6D4C"/>
    <w:rsid w:val="005F1C61"/>
    <w:rsid w:val="005F4FCC"/>
    <w:rsid w:val="005F5CF4"/>
    <w:rsid w:val="005F72D7"/>
    <w:rsid w:val="0060292F"/>
    <w:rsid w:val="00604426"/>
    <w:rsid w:val="0060609F"/>
    <w:rsid w:val="00631205"/>
    <w:rsid w:val="00635A1E"/>
    <w:rsid w:val="00636D02"/>
    <w:rsid w:val="00644066"/>
    <w:rsid w:val="00647F71"/>
    <w:rsid w:val="00651A3A"/>
    <w:rsid w:val="006541E2"/>
    <w:rsid w:val="00660C85"/>
    <w:rsid w:val="00662A69"/>
    <w:rsid w:val="0066524F"/>
    <w:rsid w:val="0066543A"/>
    <w:rsid w:val="00670C06"/>
    <w:rsid w:val="00675438"/>
    <w:rsid w:val="006763E8"/>
    <w:rsid w:val="006800D1"/>
    <w:rsid w:val="00687D30"/>
    <w:rsid w:val="00692607"/>
    <w:rsid w:val="0069393D"/>
    <w:rsid w:val="006A1B08"/>
    <w:rsid w:val="006A34F6"/>
    <w:rsid w:val="006A5119"/>
    <w:rsid w:val="006A690B"/>
    <w:rsid w:val="006A7237"/>
    <w:rsid w:val="006C4F4F"/>
    <w:rsid w:val="006C76BC"/>
    <w:rsid w:val="006D0D95"/>
    <w:rsid w:val="006D3023"/>
    <w:rsid w:val="006D4426"/>
    <w:rsid w:val="006D689C"/>
    <w:rsid w:val="006D73BD"/>
    <w:rsid w:val="006E60E8"/>
    <w:rsid w:val="006E75B5"/>
    <w:rsid w:val="006F16A3"/>
    <w:rsid w:val="007076BA"/>
    <w:rsid w:val="00711CCB"/>
    <w:rsid w:val="0071489F"/>
    <w:rsid w:val="007150ED"/>
    <w:rsid w:val="007177F4"/>
    <w:rsid w:val="00722418"/>
    <w:rsid w:val="007232BC"/>
    <w:rsid w:val="00723F3D"/>
    <w:rsid w:val="007244E6"/>
    <w:rsid w:val="00731291"/>
    <w:rsid w:val="00736C77"/>
    <w:rsid w:val="00743180"/>
    <w:rsid w:val="00763B70"/>
    <w:rsid w:val="007642DF"/>
    <w:rsid w:val="00772111"/>
    <w:rsid w:val="00777F9F"/>
    <w:rsid w:val="007834E5"/>
    <w:rsid w:val="00783D6F"/>
    <w:rsid w:val="0078518D"/>
    <w:rsid w:val="0078537B"/>
    <w:rsid w:val="00786945"/>
    <w:rsid w:val="00790237"/>
    <w:rsid w:val="0079380E"/>
    <w:rsid w:val="00797168"/>
    <w:rsid w:val="007A2373"/>
    <w:rsid w:val="007A3976"/>
    <w:rsid w:val="007A6CC8"/>
    <w:rsid w:val="007B7DC6"/>
    <w:rsid w:val="007C5588"/>
    <w:rsid w:val="007D0D09"/>
    <w:rsid w:val="007D14A6"/>
    <w:rsid w:val="007D2A18"/>
    <w:rsid w:val="007E15FD"/>
    <w:rsid w:val="007E31AE"/>
    <w:rsid w:val="007E37D2"/>
    <w:rsid w:val="007E4F65"/>
    <w:rsid w:val="007E68CC"/>
    <w:rsid w:val="007F148E"/>
    <w:rsid w:val="007F4DBF"/>
    <w:rsid w:val="007F6597"/>
    <w:rsid w:val="00800D9D"/>
    <w:rsid w:val="00801706"/>
    <w:rsid w:val="00805B6F"/>
    <w:rsid w:val="00807853"/>
    <w:rsid w:val="0081345A"/>
    <w:rsid w:val="00814D5B"/>
    <w:rsid w:val="008164BF"/>
    <w:rsid w:val="008166B3"/>
    <w:rsid w:val="00816DD3"/>
    <w:rsid w:val="0082008F"/>
    <w:rsid w:val="00831DF1"/>
    <w:rsid w:val="00833D16"/>
    <w:rsid w:val="00833FBA"/>
    <w:rsid w:val="00834D92"/>
    <w:rsid w:val="00834F6C"/>
    <w:rsid w:val="00836710"/>
    <w:rsid w:val="00850214"/>
    <w:rsid w:val="00852B66"/>
    <w:rsid w:val="008533F4"/>
    <w:rsid w:val="00867B2B"/>
    <w:rsid w:val="00870647"/>
    <w:rsid w:val="008729FD"/>
    <w:rsid w:val="00886967"/>
    <w:rsid w:val="008918E9"/>
    <w:rsid w:val="00894AC7"/>
    <w:rsid w:val="00897ACE"/>
    <w:rsid w:val="008A02E0"/>
    <w:rsid w:val="008A58E9"/>
    <w:rsid w:val="008B039B"/>
    <w:rsid w:val="008B258B"/>
    <w:rsid w:val="008B2A20"/>
    <w:rsid w:val="008C0EA1"/>
    <w:rsid w:val="008C7017"/>
    <w:rsid w:val="008D1DFD"/>
    <w:rsid w:val="008D2CA5"/>
    <w:rsid w:val="008D5BEC"/>
    <w:rsid w:val="008D6047"/>
    <w:rsid w:val="008E0252"/>
    <w:rsid w:val="008E5E76"/>
    <w:rsid w:val="008F2321"/>
    <w:rsid w:val="008F2968"/>
    <w:rsid w:val="00900E41"/>
    <w:rsid w:val="00905ED4"/>
    <w:rsid w:val="0091150C"/>
    <w:rsid w:val="009124D2"/>
    <w:rsid w:val="00913160"/>
    <w:rsid w:val="00913924"/>
    <w:rsid w:val="00926272"/>
    <w:rsid w:val="00926571"/>
    <w:rsid w:val="00932CBB"/>
    <w:rsid w:val="009437B4"/>
    <w:rsid w:val="00952180"/>
    <w:rsid w:val="00966024"/>
    <w:rsid w:val="009666C8"/>
    <w:rsid w:val="009719E0"/>
    <w:rsid w:val="00974D9D"/>
    <w:rsid w:val="00975A0A"/>
    <w:rsid w:val="00976886"/>
    <w:rsid w:val="009845AB"/>
    <w:rsid w:val="009856B1"/>
    <w:rsid w:val="00985EEC"/>
    <w:rsid w:val="00986D27"/>
    <w:rsid w:val="00995D5F"/>
    <w:rsid w:val="009A024C"/>
    <w:rsid w:val="009A07FB"/>
    <w:rsid w:val="009A4C98"/>
    <w:rsid w:val="009A5AC5"/>
    <w:rsid w:val="009A797B"/>
    <w:rsid w:val="009C2032"/>
    <w:rsid w:val="009C21D8"/>
    <w:rsid w:val="009C304F"/>
    <w:rsid w:val="009C616A"/>
    <w:rsid w:val="009D0A2C"/>
    <w:rsid w:val="009D1CD2"/>
    <w:rsid w:val="009D2AC4"/>
    <w:rsid w:val="009D43AE"/>
    <w:rsid w:val="009D43E2"/>
    <w:rsid w:val="009F1758"/>
    <w:rsid w:val="009F29F0"/>
    <w:rsid w:val="009F2B4E"/>
    <w:rsid w:val="009F3D5B"/>
    <w:rsid w:val="009F44AC"/>
    <w:rsid w:val="009F5B2A"/>
    <w:rsid w:val="009F7B23"/>
    <w:rsid w:val="00A01926"/>
    <w:rsid w:val="00A042FC"/>
    <w:rsid w:val="00A055C4"/>
    <w:rsid w:val="00A16E34"/>
    <w:rsid w:val="00A17C9A"/>
    <w:rsid w:val="00A200C2"/>
    <w:rsid w:val="00A24F66"/>
    <w:rsid w:val="00A2686A"/>
    <w:rsid w:val="00A34565"/>
    <w:rsid w:val="00A515EF"/>
    <w:rsid w:val="00A51742"/>
    <w:rsid w:val="00A561CC"/>
    <w:rsid w:val="00A60C80"/>
    <w:rsid w:val="00A610E6"/>
    <w:rsid w:val="00A61F10"/>
    <w:rsid w:val="00A67430"/>
    <w:rsid w:val="00A70397"/>
    <w:rsid w:val="00A73698"/>
    <w:rsid w:val="00A75CD8"/>
    <w:rsid w:val="00A829F2"/>
    <w:rsid w:val="00A84951"/>
    <w:rsid w:val="00A84AE6"/>
    <w:rsid w:val="00A853E1"/>
    <w:rsid w:val="00A95C98"/>
    <w:rsid w:val="00AA1338"/>
    <w:rsid w:val="00AA2C48"/>
    <w:rsid w:val="00AA3426"/>
    <w:rsid w:val="00AA3742"/>
    <w:rsid w:val="00AA3A6F"/>
    <w:rsid w:val="00AB2CFC"/>
    <w:rsid w:val="00AE59A6"/>
    <w:rsid w:val="00AF26E6"/>
    <w:rsid w:val="00AF39D3"/>
    <w:rsid w:val="00AF6AD2"/>
    <w:rsid w:val="00B0186A"/>
    <w:rsid w:val="00B02361"/>
    <w:rsid w:val="00B038DA"/>
    <w:rsid w:val="00B06F05"/>
    <w:rsid w:val="00B10A72"/>
    <w:rsid w:val="00B114A5"/>
    <w:rsid w:val="00B140C5"/>
    <w:rsid w:val="00B14748"/>
    <w:rsid w:val="00B224A5"/>
    <w:rsid w:val="00B22BF7"/>
    <w:rsid w:val="00B259BC"/>
    <w:rsid w:val="00B33CF2"/>
    <w:rsid w:val="00B34611"/>
    <w:rsid w:val="00B431B6"/>
    <w:rsid w:val="00B45AFC"/>
    <w:rsid w:val="00B472C3"/>
    <w:rsid w:val="00B51105"/>
    <w:rsid w:val="00B52DF6"/>
    <w:rsid w:val="00B55B4C"/>
    <w:rsid w:val="00B6553E"/>
    <w:rsid w:val="00B66CCD"/>
    <w:rsid w:val="00B6722B"/>
    <w:rsid w:val="00B72BD5"/>
    <w:rsid w:val="00B73852"/>
    <w:rsid w:val="00B74BC0"/>
    <w:rsid w:val="00B74D60"/>
    <w:rsid w:val="00B874E4"/>
    <w:rsid w:val="00B910B6"/>
    <w:rsid w:val="00B9164A"/>
    <w:rsid w:val="00B9438C"/>
    <w:rsid w:val="00B961D1"/>
    <w:rsid w:val="00BA0526"/>
    <w:rsid w:val="00BA4B39"/>
    <w:rsid w:val="00BA6D36"/>
    <w:rsid w:val="00BA7F49"/>
    <w:rsid w:val="00BB1410"/>
    <w:rsid w:val="00BC30CA"/>
    <w:rsid w:val="00BD201E"/>
    <w:rsid w:val="00BD5FB6"/>
    <w:rsid w:val="00BD7D55"/>
    <w:rsid w:val="00BE0332"/>
    <w:rsid w:val="00BE5547"/>
    <w:rsid w:val="00BF0FE3"/>
    <w:rsid w:val="00BF105F"/>
    <w:rsid w:val="00BF61D4"/>
    <w:rsid w:val="00C01C0F"/>
    <w:rsid w:val="00C02C75"/>
    <w:rsid w:val="00C031F2"/>
    <w:rsid w:val="00C12BF2"/>
    <w:rsid w:val="00C1464E"/>
    <w:rsid w:val="00C15F4E"/>
    <w:rsid w:val="00C201A4"/>
    <w:rsid w:val="00C25CEE"/>
    <w:rsid w:val="00C279A9"/>
    <w:rsid w:val="00C27E4A"/>
    <w:rsid w:val="00C3302F"/>
    <w:rsid w:val="00C33C9E"/>
    <w:rsid w:val="00C34135"/>
    <w:rsid w:val="00C342AD"/>
    <w:rsid w:val="00C409C0"/>
    <w:rsid w:val="00C46407"/>
    <w:rsid w:val="00C52DD2"/>
    <w:rsid w:val="00C72B34"/>
    <w:rsid w:val="00C748FC"/>
    <w:rsid w:val="00C770F1"/>
    <w:rsid w:val="00C80510"/>
    <w:rsid w:val="00C82B1B"/>
    <w:rsid w:val="00C91410"/>
    <w:rsid w:val="00C92704"/>
    <w:rsid w:val="00C96FFA"/>
    <w:rsid w:val="00C977D2"/>
    <w:rsid w:val="00CA5799"/>
    <w:rsid w:val="00CB26B9"/>
    <w:rsid w:val="00CD11AC"/>
    <w:rsid w:val="00CD34FD"/>
    <w:rsid w:val="00CD5246"/>
    <w:rsid w:val="00CD53F6"/>
    <w:rsid w:val="00CE1B81"/>
    <w:rsid w:val="00CE7186"/>
    <w:rsid w:val="00CF0A00"/>
    <w:rsid w:val="00CF6240"/>
    <w:rsid w:val="00CF6A67"/>
    <w:rsid w:val="00CF7711"/>
    <w:rsid w:val="00D0078F"/>
    <w:rsid w:val="00D010F9"/>
    <w:rsid w:val="00D047E8"/>
    <w:rsid w:val="00D1042A"/>
    <w:rsid w:val="00D11BCA"/>
    <w:rsid w:val="00D12411"/>
    <w:rsid w:val="00D12E0B"/>
    <w:rsid w:val="00D143E5"/>
    <w:rsid w:val="00D144E4"/>
    <w:rsid w:val="00D155D4"/>
    <w:rsid w:val="00D17C3B"/>
    <w:rsid w:val="00D261B6"/>
    <w:rsid w:val="00D27F08"/>
    <w:rsid w:val="00D310E6"/>
    <w:rsid w:val="00D32863"/>
    <w:rsid w:val="00D33093"/>
    <w:rsid w:val="00D3367A"/>
    <w:rsid w:val="00D34760"/>
    <w:rsid w:val="00D402D5"/>
    <w:rsid w:val="00D4360E"/>
    <w:rsid w:val="00D45AC6"/>
    <w:rsid w:val="00D46E9E"/>
    <w:rsid w:val="00D5154A"/>
    <w:rsid w:val="00D57424"/>
    <w:rsid w:val="00D67537"/>
    <w:rsid w:val="00D6791D"/>
    <w:rsid w:val="00D75861"/>
    <w:rsid w:val="00D75EAF"/>
    <w:rsid w:val="00D76244"/>
    <w:rsid w:val="00D81271"/>
    <w:rsid w:val="00D87747"/>
    <w:rsid w:val="00DA145F"/>
    <w:rsid w:val="00DA4B42"/>
    <w:rsid w:val="00DA7958"/>
    <w:rsid w:val="00DA79F1"/>
    <w:rsid w:val="00DB2E3E"/>
    <w:rsid w:val="00DB520B"/>
    <w:rsid w:val="00DB7E8D"/>
    <w:rsid w:val="00DC2159"/>
    <w:rsid w:val="00DC296E"/>
    <w:rsid w:val="00DC2F3B"/>
    <w:rsid w:val="00DC57FC"/>
    <w:rsid w:val="00DC7A8F"/>
    <w:rsid w:val="00DD1142"/>
    <w:rsid w:val="00DD3098"/>
    <w:rsid w:val="00DD432C"/>
    <w:rsid w:val="00DD4DEC"/>
    <w:rsid w:val="00DD5153"/>
    <w:rsid w:val="00DD6E4C"/>
    <w:rsid w:val="00DE0FD2"/>
    <w:rsid w:val="00DE5839"/>
    <w:rsid w:val="00DF1D69"/>
    <w:rsid w:val="00DF2E82"/>
    <w:rsid w:val="00DF55A1"/>
    <w:rsid w:val="00E0012A"/>
    <w:rsid w:val="00E023C0"/>
    <w:rsid w:val="00E044B3"/>
    <w:rsid w:val="00E04E37"/>
    <w:rsid w:val="00E07D0C"/>
    <w:rsid w:val="00E15733"/>
    <w:rsid w:val="00E1586B"/>
    <w:rsid w:val="00E176BB"/>
    <w:rsid w:val="00E21BEA"/>
    <w:rsid w:val="00E241A5"/>
    <w:rsid w:val="00E24E71"/>
    <w:rsid w:val="00E333D7"/>
    <w:rsid w:val="00E353D8"/>
    <w:rsid w:val="00E5174C"/>
    <w:rsid w:val="00E61570"/>
    <w:rsid w:val="00E660D3"/>
    <w:rsid w:val="00E67529"/>
    <w:rsid w:val="00E70071"/>
    <w:rsid w:val="00E706AD"/>
    <w:rsid w:val="00E71AF7"/>
    <w:rsid w:val="00E72113"/>
    <w:rsid w:val="00E7213C"/>
    <w:rsid w:val="00E74EF4"/>
    <w:rsid w:val="00E751BE"/>
    <w:rsid w:val="00E76433"/>
    <w:rsid w:val="00E76849"/>
    <w:rsid w:val="00E82104"/>
    <w:rsid w:val="00E83754"/>
    <w:rsid w:val="00E90654"/>
    <w:rsid w:val="00E907F8"/>
    <w:rsid w:val="00E90A76"/>
    <w:rsid w:val="00E93007"/>
    <w:rsid w:val="00E96CF8"/>
    <w:rsid w:val="00E97014"/>
    <w:rsid w:val="00EA3266"/>
    <w:rsid w:val="00EA7B07"/>
    <w:rsid w:val="00EB20E5"/>
    <w:rsid w:val="00EB2524"/>
    <w:rsid w:val="00EB25E8"/>
    <w:rsid w:val="00EC3253"/>
    <w:rsid w:val="00EC37E8"/>
    <w:rsid w:val="00ED7799"/>
    <w:rsid w:val="00EE3FC3"/>
    <w:rsid w:val="00EF3503"/>
    <w:rsid w:val="00EF624A"/>
    <w:rsid w:val="00EF7DF7"/>
    <w:rsid w:val="00F0074B"/>
    <w:rsid w:val="00F0340A"/>
    <w:rsid w:val="00F059CD"/>
    <w:rsid w:val="00F115B1"/>
    <w:rsid w:val="00F13280"/>
    <w:rsid w:val="00F153BD"/>
    <w:rsid w:val="00F20FDC"/>
    <w:rsid w:val="00F24163"/>
    <w:rsid w:val="00F30B8A"/>
    <w:rsid w:val="00F3232D"/>
    <w:rsid w:val="00F4767E"/>
    <w:rsid w:val="00F54377"/>
    <w:rsid w:val="00F550AD"/>
    <w:rsid w:val="00F552E3"/>
    <w:rsid w:val="00F613A0"/>
    <w:rsid w:val="00F63FFA"/>
    <w:rsid w:val="00F66C61"/>
    <w:rsid w:val="00F671CE"/>
    <w:rsid w:val="00F715EF"/>
    <w:rsid w:val="00F763DF"/>
    <w:rsid w:val="00F777DE"/>
    <w:rsid w:val="00F87962"/>
    <w:rsid w:val="00F9484C"/>
    <w:rsid w:val="00F95D96"/>
    <w:rsid w:val="00F978C4"/>
    <w:rsid w:val="00FA3BB5"/>
    <w:rsid w:val="00FA4C51"/>
    <w:rsid w:val="00FA4E84"/>
    <w:rsid w:val="00FB0D20"/>
    <w:rsid w:val="00FB1974"/>
    <w:rsid w:val="00FB2237"/>
    <w:rsid w:val="00FC135B"/>
    <w:rsid w:val="00FC1F56"/>
    <w:rsid w:val="00FC33FF"/>
    <w:rsid w:val="00FC34E3"/>
    <w:rsid w:val="00FD195A"/>
    <w:rsid w:val="00FD236A"/>
    <w:rsid w:val="00FE098A"/>
    <w:rsid w:val="00FE2CB1"/>
    <w:rsid w:val="00FE4C45"/>
    <w:rsid w:val="00FE54E6"/>
    <w:rsid w:val="00FF1EDF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1"/>
  </w:style>
  <w:style w:type="paragraph" w:styleId="1">
    <w:name w:val="heading 1"/>
    <w:basedOn w:val="a"/>
    <w:next w:val="a"/>
    <w:link w:val="10"/>
    <w:uiPriority w:val="9"/>
    <w:qFormat/>
    <w:rsid w:val="00E02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738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B738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EB25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25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25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5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25E8"/>
    <w:rPr>
      <w:b/>
      <w:bCs/>
      <w:sz w:val="20"/>
      <w:szCs w:val="20"/>
    </w:rPr>
  </w:style>
  <w:style w:type="paragraph" w:customStyle="1" w:styleId="af1">
    <w:name w:val="Название проектного документа"/>
    <w:basedOn w:val="a"/>
    <w:rsid w:val="001A19C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2">
    <w:name w:val="Body Text"/>
    <w:basedOn w:val="a"/>
    <w:link w:val="af3"/>
    <w:uiPriority w:val="99"/>
    <w:rsid w:val="00805B6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805B6F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E02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1"/>
  </w:style>
  <w:style w:type="paragraph" w:styleId="2">
    <w:name w:val="heading 2"/>
    <w:basedOn w:val="a"/>
    <w:next w:val="a"/>
    <w:link w:val="20"/>
    <w:unhideWhenUsed/>
    <w:qFormat/>
    <w:rsid w:val="00B738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B738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EB25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25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25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5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25E8"/>
    <w:rPr>
      <w:b/>
      <w:bCs/>
      <w:sz w:val="20"/>
      <w:szCs w:val="20"/>
    </w:rPr>
  </w:style>
  <w:style w:type="paragraph" w:customStyle="1" w:styleId="af1">
    <w:name w:val="Название проектного документа"/>
    <w:basedOn w:val="a"/>
    <w:rsid w:val="001A19C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6097E9D213572B808F7518A539F50FA9F6BF9B79260DB8B43B2CEA15638A31961529C45ED9115FF7B0ECC06C69482F80DFC6DFCFAD6F0VBkDM" TargetMode="External"/><Relationship Id="rId13" Type="http://schemas.openxmlformats.org/officeDocument/2006/relationships/hyperlink" Target="consultantplus://offline/ref=B976097E9D213572B808F7518A539F50F89663FCB19B60DB8B43B2CEA15638A31961529E4EB9C652A37D58955C939B9EF213FDV6k6M" TargetMode="External"/><Relationship Id="rId18" Type="http://schemas.openxmlformats.org/officeDocument/2006/relationships/hyperlink" Target="consultantplus://offline/ref=B976097E9D213572B808F7518A539F50F0966CFFB7983DD1831ABECCA65967A61E70529F4DF39714E8725A9CV4kB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76097E9D213572B808F7518A539F50FA9F6AF1B49160DB8B43B2CEA15638A31961529943E89C42A7340F90409B8780F20DFE6FE3VFk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76097E9D213572B808F7518A539F50FA9E6CFAB19360DB8B43B2CEA15638A31961529C45ED961FF07B0ECC06C69482F80DFC6DFCFAD6F0VBkDM" TargetMode="External"/><Relationship Id="rId17" Type="http://schemas.openxmlformats.org/officeDocument/2006/relationships/hyperlink" Target="consultantplus://offline/ref=B976097E9D213572B808F7518A539F50F8976FF0B39060DB8B43B2CEA15638A31961529C45ED9717F77B0ECC06C69482F80DFC6DFCFAD6F0VBkDM" TargetMode="External"/><Relationship Id="rId25" Type="http://schemas.openxmlformats.org/officeDocument/2006/relationships/hyperlink" Target="consultantplus://offline/ref=B976097E9D213572B808F7518A539F50FB976DFCBDC537D9DA16BCCBA90662B30F285D955BED9508F4705BV9k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76097E9D213572B808F7518A539F50FA9F6BF9B79260DB8B43B2CEA15638A3196152994CE6C347B225579F4A8D9982EE11FC6EVEkBM" TargetMode="External"/><Relationship Id="rId20" Type="http://schemas.openxmlformats.org/officeDocument/2006/relationships/hyperlink" Target="consultantplus://offline/ref=B976097E9D213572B808F7518A539F50FA9F6CF9BF9160DB8B43B2CEA15638A31961529C45ED9615F27B0ECC06C69482F80DFC6DFCFAD6F0VB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76097E9D213572B808F7518A539F50FA9F6BF9B79260DB8B43B2CEA15638A30B610A9047E58916F46E589D43V9kAM" TargetMode="External"/><Relationship Id="rId24" Type="http://schemas.openxmlformats.org/officeDocument/2006/relationships/hyperlink" Target="consultantplus://offline/ref=B976097E9D213572B808F7518A539F50FA9E6AF0B69360DB8B43B2CEA15638A31961529C45ED9711F57B0ECC06C69482F80DFC6DFCFAD6F0VBkDM" TargetMode="Externa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76097E9D213572B808F7518A539F50FA9F6AF1BE9360DB8B43B2CEA15638A31961529C40EC9C42A7340F90409B8780F20DFE6FE3VFk1M" TargetMode="External"/><Relationship Id="rId23" Type="http://schemas.openxmlformats.org/officeDocument/2006/relationships/hyperlink" Target="consultantplus://offline/ref=B976097E9D213572B808F7518A539F50FA9E6AF0B69360DB8B43B2CEA15638A31961529C45ED9717F77B0ECC06C69482F80DFC6DFCFAD6F0VBkDM" TargetMode="External"/><Relationship Id="rId10" Type="http://schemas.openxmlformats.org/officeDocument/2006/relationships/hyperlink" Target="consultantplus://offline/ref=B976097E9D213572B808F7518A539F50F89663FCB19B60DB8B43B2CEA15638A31961529C45ED9511F57B0ECC06C69482F80DFC6DFCFAD6F0VBkDM" TargetMode="External"/><Relationship Id="rId19" Type="http://schemas.openxmlformats.org/officeDocument/2006/relationships/hyperlink" Target="consultantplus://offline/ref=B976097E9D213572B808F7518A539F50FA9E6CFAB19360DB8B43B2CEA15638A31961529C45ED9414F37B0ECC06C69482F80DFC6DFCFAD6F0VBkDM" TargetMode="External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76097E9D213572B808F7518A539F50F89663FCB19B60DB8B43B2CEA15638A31961529C45ED9511F57B0ECC06C69482F80DFC6DFCFAD6F0VBkDM" TargetMode="External"/><Relationship Id="rId14" Type="http://schemas.openxmlformats.org/officeDocument/2006/relationships/hyperlink" Target="consultantplus://offline/ref=B976097E9D213572B808E94A9F539F50FB9F68FBB79A60DB8B43B2CEA15638A31961529C45ED9717F47B0ECC06C69482F80DFC6DFCFAD6F0VBkDM" TargetMode="External"/><Relationship Id="rId22" Type="http://schemas.openxmlformats.org/officeDocument/2006/relationships/hyperlink" Target="consultantplus://offline/ref=B976097E9D213572B808F7518A539F50F8976FF0B39060DB8B43B2CEA15638A31961529C45ED9515F47B0ECC06C69482F80DFC6DFCFAD6F0VBkDM" TargetMode="External"/><Relationship Id="rId27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D8DA-51E6-41EB-B1B0-228C91F2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Татьяна</cp:lastModifiedBy>
  <cp:revision>5</cp:revision>
  <cp:lastPrinted>2019-03-06T13:17:00Z</cp:lastPrinted>
  <dcterms:created xsi:type="dcterms:W3CDTF">2019-02-28T12:39:00Z</dcterms:created>
  <dcterms:modified xsi:type="dcterms:W3CDTF">2019-03-06T13:18:00Z</dcterms:modified>
</cp:coreProperties>
</file>