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5027" w:rsidRDefault="009E162A" w:rsidP="007F1ABF">
      <w:pPr>
        <w:pStyle w:val="aa"/>
        <w:spacing w:after="0"/>
        <w:jc w:val="center"/>
        <w:rPr>
          <w:b/>
        </w:rPr>
      </w:pPr>
      <w:r>
        <w:rPr>
          <w:b/>
        </w:rPr>
        <w:t>«Л</w:t>
      </w:r>
      <w:r w:rsidR="00B57208">
        <w:rPr>
          <w:b/>
        </w:rPr>
        <w:t>ичный кабинет</w:t>
      </w:r>
      <w:r w:rsidR="00A55027">
        <w:rPr>
          <w:b/>
        </w:rPr>
        <w:t xml:space="preserve"> гражданина</w:t>
      </w:r>
      <w:r>
        <w:rPr>
          <w:b/>
        </w:rPr>
        <w:t>»</w:t>
      </w:r>
      <w:r w:rsidR="00B57208">
        <w:rPr>
          <w:b/>
        </w:rPr>
        <w:t xml:space="preserve"> - </w:t>
      </w:r>
      <w:proofErr w:type="spellStart"/>
      <w:r w:rsidR="0010705A">
        <w:rPr>
          <w:b/>
        </w:rPr>
        <w:t>онлайн</w:t>
      </w:r>
      <w:proofErr w:type="spellEnd"/>
      <w:r w:rsidR="0010705A">
        <w:rPr>
          <w:b/>
        </w:rPr>
        <w:t xml:space="preserve"> помощник ПФР</w:t>
      </w:r>
    </w:p>
    <w:p w:rsidR="00A55027" w:rsidRDefault="00A55027" w:rsidP="00A55027">
      <w:pPr>
        <w:ind w:firstLine="709"/>
        <w:jc w:val="both"/>
        <w:rPr>
          <w:color w:val="000000"/>
        </w:rPr>
      </w:pPr>
    </w:p>
    <w:p w:rsidR="00DD6771" w:rsidRDefault="001341F8" w:rsidP="001341F8">
      <w:pPr>
        <w:ind w:firstLine="709"/>
        <w:jc w:val="both"/>
        <w:rPr>
          <w:color w:val="000000"/>
        </w:rPr>
      </w:pPr>
      <w:r>
        <w:rPr>
          <w:color w:val="000000"/>
        </w:rPr>
        <w:t>Пенсионный фонд</w:t>
      </w:r>
      <w:r w:rsidR="007E4E4D">
        <w:rPr>
          <w:color w:val="000000"/>
        </w:rPr>
        <w:t xml:space="preserve"> постоянно</w:t>
      </w:r>
      <w:r>
        <w:rPr>
          <w:color w:val="000000"/>
        </w:rPr>
        <w:t xml:space="preserve"> </w:t>
      </w:r>
      <w:r w:rsidR="007E4E4D">
        <w:rPr>
          <w:color w:val="000000"/>
        </w:rPr>
        <w:t xml:space="preserve">расширяет свои возможности </w:t>
      </w:r>
      <w:r w:rsidRPr="001341F8">
        <w:rPr>
          <w:color w:val="000000"/>
        </w:rPr>
        <w:t xml:space="preserve"> в области </w:t>
      </w:r>
      <w:r w:rsidR="00DD6771">
        <w:rPr>
          <w:color w:val="000000"/>
        </w:rPr>
        <w:t>электронных технологий, и в</w:t>
      </w:r>
      <w:r w:rsidRPr="001341F8">
        <w:rPr>
          <w:color w:val="000000"/>
        </w:rPr>
        <w:t xml:space="preserve">се они направлены на улучшение </w:t>
      </w:r>
      <w:r w:rsidR="00757FA5">
        <w:rPr>
          <w:color w:val="000000"/>
        </w:rPr>
        <w:t xml:space="preserve">качества </w:t>
      </w:r>
      <w:r w:rsidRPr="001341F8">
        <w:rPr>
          <w:color w:val="000000"/>
        </w:rPr>
        <w:t xml:space="preserve">жизни </w:t>
      </w:r>
      <w:r w:rsidR="00DD6771">
        <w:rPr>
          <w:color w:val="000000"/>
        </w:rPr>
        <w:t xml:space="preserve">граждан </w:t>
      </w:r>
      <w:r w:rsidRPr="001341F8">
        <w:rPr>
          <w:color w:val="000000"/>
        </w:rPr>
        <w:t>и оперативное</w:t>
      </w:r>
      <w:r w:rsidR="006C3828">
        <w:rPr>
          <w:color w:val="000000"/>
        </w:rPr>
        <w:t xml:space="preserve"> получение информации</w:t>
      </w:r>
      <w:r w:rsidRPr="001341F8">
        <w:rPr>
          <w:color w:val="000000"/>
        </w:rPr>
        <w:t xml:space="preserve">. </w:t>
      </w:r>
    </w:p>
    <w:p w:rsidR="00DD6771" w:rsidRDefault="00DD6771" w:rsidP="00DD677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Именно поэтому пользоваться </w:t>
      </w:r>
      <w:r w:rsidRPr="006C3828">
        <w:rPr>
          <w:color w:val="000000"/>
        </w:rPr>
        <w:t>электронным</w:t>
      </w:r>
      <w:r>
        <w:rPr>
          <w:color w:val="000000"/>
        </w:rPr>
        <w:t>и сервисами</w:t>
      </w:r>
      <w:r w:rsidR="00776523">
        <w:rPr>
          <w:color w:val="000000"/>
        </w:rPr>
        <w:t xml:space="preserve"> ПФР</w:t>
      </w:r>
      <w:r>
        <w:rPr>
          <w:color w:val="000000"/>
        </w:rPr>
        <w:t xml:space="preserve"> не только </w:t>
      </w:r>
      <w:r w:rsidRPr="006C3828">
        <w:rPr>
          <w:color w:val="000000"/>
        </w:rPr>
        <w:t>удобно: не нужно тратить время, чтобы добраться до клиентской службы, не н</w:t>
      </w:r>
      <w:r>
        <w:rPr>
          <w:color w:val="000000"/>
        </w:rPr>
        <w:t>адо ожидать приема специалистом, но и легко</w:t>
      </w:r>
      <w:r w:rsidR="0018099C">
        <w:rPr>
          <w:color w:val="000000"/>
        </w:rPr>
        <w:t>:</w:t>
      </w:r>
      <w:r>
        <w:rPr>
          <w:color w:val="000000"/>
        </w:rPr>
        <w:t xml:space="preserve"> воспользоваться услугой можно лишь имея под рукой компьютер</w:t>
      </w:r>
      <w:r w:rsidR="00FC2157">
        <w:rPr>
          <w:color w:val="000000"/>
        </w:rPr>
        <w:t>.</w:t>
      </w:r>
      <w:r>
        <w:rPr>
          <w:color w:val="000000"/>
        </w:rPr>
        <w:t xml:space="preserve"> </w:t>
      </w:r>
    </w:p>
    <w:p w:rsidR="00887810" w:rsidRDefault="00887810" w:rsidP="0088781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К таким сервисам относится </w:t>
      </w:r>
      <w:r w:rsidR="00883381">
        <w:rPr>
          <w:color w:val="000000"/>
        </w:rPr>
        <w:t>«Личный кабинет гражданина»</w:t>
      </w:r>
      <w:r>
        <w:rPr>
          <w:color w:val="000000"/>
        </w:rPr>
        <w:t>, воспользовавшись</w:t>
      </w:r>
      <w:r w:rsidR="00044FF0">
        <w:rPr>
          <w:color w:val="000000"/>
        </w:rPr>
        <w:t xml:space="preserve"> которым</w:t>
      </w:r>
      <w:r>
        <w:rPr>
          <w:color w:val="000000"/>
        </w:rPr>
        <w:t>, вы можете:</w:t>
      </w:r>
    </w:p>
    <w:p w:rsidR="00887810" w:rsidRDefault="00044FF0" w:rsidP="00887810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887810">
        <w:rPr>
          <w:color w:val="000000"/>
        </w:rPr>
        <w:t>подать заявление о назначении пенсии;</w:t>
      </w:r>
    </w:p>
    <w:p w:rsidR="00887810" w:rsidRDefault="00887810" w:rsidP="00887810">
      <w:pPr>
        <w:ind w:firstLine="709"/>
        <w:jc w:val="both"/>
      </w:pPr>
      <w:r>
        <w:rPr>
          <w:color w:val="000000"/>
        </w:rPr>
        <w:t>-</w:t>
      </w:r>
      <w:r>
        <w:t>выбрать способ</w:t>
      </w:r>
      <w:r w:rsidRPr="00A8349A">
        <w:t xml:space="preserve"> доставки пенсии</w:t>
      </w:r>
      <w:r>
        <w:t>;</w:t>
      </w:r>
    </w:p>
    <w:p w:rsidR="00887810" w:rsidRPr="001558D9" w:rsidRDefault="00887810" w:rsidP="00887810">
      <w:pPr>
        <w:ind w:firstLine="709"/>
        <w:jc w:val="both"/>
        <w:rPr>
          <w:b/>
          <w:i/>
        </w:rPr>
      </w:pPr>
      <w:r>
        <w:rPr>
          <w:color w:val="000000"/>
        </w:rPr>
        <w:t>-направить обращение в ПФР;</w:t>
      </w:r>
      <w:r w:rsidRPr="00D545FD">
        <w:rPr>
          <w:color w:val="000000"/>
        </w:rPr>
        <w:t xml:space="preserve"> </w:t>
      </w:r>
    </w:p>
    <w:p w:rsidR="00887810" w:rsidRDefault="00887810" w:rsidP="00887810">
      <w:pPr>
        <w:ind w:firstLine="709"/>
        <w:jc w:val="both"/>
      </w:pPr>
      <w:r>
        <w:t>-узнать о величине (или остатке) средств МСК;</w:t>
      </w:r>
    </w:p>
    <w:p w:rsidR="00887810" w:rsidRDefault="00887810" w:rsidP="00887810">
      <w:pPr>
        <w:ind w:firstLine="709"/>
        <w:jc w:val="both"/>
      </w:pPr>
      <w:r>
        <w:t>-</w:t>
      </w:r>
      <w:r w:rsidRPr="002A2BF6">
        <w:t>узнать о виде и размере пенси</w:t>
      </w:r>
      <w:r>
        <w:t>и, а также  социальных выплат</w:t>
      </w:r>
      <w:r w:rsidR="00FC2157">
        <w:t>ах</w:t>
      </w:r>
      <w:r w:rsidRPr="002A2BF6">
        <w:t xml:space="preserve"> (таких как ЕДВ, НСУ, ежемесячной и компенсационной выплате по уходу </w:t>
      </w:r>
      <w:proofErr w:type="gramStart"/>
      <w:r w:rsidRPr="002A2BF6">
        <w:t>за</w:t>
      </w:r>
      <w:proofErr w:type="gramEnd"/>
      <w:r w:rsidRPr="002A2BF6">
        <w:t xml:space="preserve"> нетрудоспособными</w:t>
      </w:r>
      <w:r>
        <w:t>);</w:t>
      </w:r>
    </w:p>
    <w:p w:rsidR="00955E71" w:rsidRPr="00887810" w:rsidRDefault="00887810" w:rsidP="00887810">
      <w:pPr>
        <w:ind w:firstLine="709"/>
        <w:jc w:val="both"/>
      </w:pPr>
      <w:r>
        <w:t>-</w:t>
      </w:r>
      <w:r w:rsidRPr="002A2BF6">
        <w:t>сформировать справку о размере пенсии и иных социальных выплатах, выписку из федерального регистра лиц, имеющих право на получение социальной помощи</w:t>
      </w:r>
      <w:r>
        <w:t>.</w:t>
      </w:r>
    </w:p>
    <w:p w:rsidR="00955E71" w:rsidRDefault="00044FF0" w:rsidP="00955E71">
      <w:pPr>
        <w:ind w:firstLine="709"/>
        <w:jc w:val="both"/>
        <w:rPr>
          <w:color w:val="000000"/>
        </w:rPr>
      </w:pPr>
      <w:r>
        <w:rPr>
          <w:color w:val="000000"/>
        </w:rPr>
        <w:t>Для будущих пенсионеров</w:t>
      </w:r>
      <w:r w:rsidR="00955E71" w:rsidRPr="00955E71">
        <w:rPr>
          <w:color w:val="000000"/>
        </w:rPr>
        <w:t xml:space="preserve"> в </w:t>
      </w:r>
      <w:r w:rsidR="00887810">
        <w:rPr>
          <w:color w:val="000000"/>
        </w:rPr>
        <w:t>«</w:t>
      </w:r>
      <w:r w:rsidR="00955E71" w:rsidRPr="00955E71">
        <w:rPr>
          <w:color w:val="000000"/>
        </w:rPr>
        <w:t>Личном кабинете гражданина</w:t>
      </w:r>
      <w:r w:rsidR="00887810">
        <w:rPr>
          <w:color w:val="000000"/>
        </w:rPr>
        <w:t>» предусмотрена возможность получения</w:t>
      </w:r>
      <w:r w:rsidR="00955E71" w:rsidRPr="00955E71">
        <w:rPr>
          <w:color w:val="000000"/>
        </w:rPr>
        <w:t xml:space="preserve"> информации о с</w:t>
      </w:r>
      <w:r>
        <w:rPr>
          <w:color w:val="000000"/>
        </w:rPr>
        <w:t>формированных пенсионных правах (</w:t>
      </w:r>
      <w:r w:rsidR="00FC2157">
        <w:rPr>
          <w:color w:val="000000"/>
        </w:rPr>
        <w:t xml:space="preserve">можно </w:t>
      </w:r>
      <w:r w:rsidR="00955E71" w:rsidRPr="00955E71">
        <w:rPr>
          <w:color w:val="000000"/>
        </w:rPr>
        <w:t xml:space="preserve">заказать сведения о состоянии </w:t>
      </w:r>
      <w:r>
        <w:rPr>
          <w:color w:val="000000"/>
        </w:rPr>
        <w:t>индивидуального лицевого счета,</w:t>
      </w:r>
      <w:r w:rsidR="00955E71" w:rsidRPr="00955E71">
        <w:rPr>
          <w:color w:val="000000"/>
        </w:rPr>
        <w:t xml:space="preserve"> рассчитать размер будущей пенсии при помощи персонального пенсионного калькулятора</w:t>
      </w:r>
      <w:r>
        <w:rPr>
          <w:color w:val="000000"/>
        </w:rPr>
        <w:t>)</w:t>
      </w:r>
      <w:r w:rsidR="00955E71" w:rsidRPr="00955E71">
        <w:rPr>
          <w:color w:val="000000"/>
        </w:rPr>
        <w:t>.</w:t>
      </w:r>
    </w:p>
    <w:p w:rsidR="007E4E4D" w:rsidRDefault="00FC2157" w:rsidP="00955E7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Гражданам также </w:t>
      </w:r>
      <w:r w:rsidR="00955E71" w:rsidRPr="00955E71">
        <w:rPr>
          <w:color w:val="000000"/>
        </w:rPr>
        <w:t xml:space="preserve">доступны услуги </w:t>
      </w:r>
      <w:r>
        <w:rPr>
          <w:color w:val="000000"/>
        </w:rPr>
        <w:t>по подаче</w:t>
      </w:r>
      <w:r w:rsidR="00955E71" w:rsidRPr="00955E71">
        <w:rPr>
          <w:color w:val="000000"/>
        </w:rPr>
        <w:t xml:space="preserve"> заявлен</w:t>
      </w:r>
      <w:r>
        <w:rPr>
          <w:color w:val="000000"/>
        </w:rPr>
        <w:t>ий</w:t>
      </w:r>
      <w:r w:rsidR="007E4E4D">
        <w:rPr>
          <w:color w:val="000000"/>
        </w:rPr>
        <w:t xml:space="preserve"> о назначении пенсии, доставке</w:t>
      </w:r>
      <w:r w:rsidR="00955E71" w:rsidRPr="00955E71">
        <w:rPr>
          <w:color w:val="000000"/>
        </w:rPr>
        <w:t xml:space="preserve"> пенсии и назначения ежемесячной денежной выплаты. </w:t>
      </w:r>
    </w:p>
    <w:p w:rsidR="00955E71" w:rsidRDefault="00044FF0" w:rsidP="00955E7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Работающие пенсионеры могут ознакомиться с </w:t>
      </w:r>
      <w:r w:rsidR="00955E71" w:rsidRPr="00955E71">
        <w:rPr>
          <w:color w:val="000000"/>
        </w:rPr>
        <w:t>размер</w:t>
      </w:r>
      <w:r>
        <w:rPr>
          <w:color w:val="000000"/>
        </w:rPr>
        <w:t>ом</w:t>
      </w:r>
      <w:r w:rsidR="00955E71" w:rsidRPr="00955E71">
        <w:rPr>
          <w:color w:val="000000"/>
        </w:rPr>
        <w:t xml:space="preserve"> страховой пенсии с учетом всех текущих индексаций, т.е. </w:t>
      </w:r>
      <w:r w:rsidR="007E4E4D">
        <w:rPr>
          <w:color w:val="000000"/>
        </w:rPr>
        <w:t>о том</w:t>
      </w:r>
      <w:r w:rsidR="00955E71" w:rsidRPr="00955E71">
        <w:rPr>
          <w:color w:val="000000"/>
        </w:rPr>
        <w:t xml:space="preserve"> размер</w:t>
      </w:r>
      <w:r w:rsidR="007E4E4D">
        <w:rPr>
          <w:color w:val="000000"/>
        </w:rPr>
        <w:t>е</w:t>
      </w:r>
      <w:r w:rsidR="00955E71" w:rsidRPr="00955E71">
        <w:rPr>
          <w:color w:val="000000"/>
        </w:rPr>
        <w:t>, который они будут получать после прекращения трудовой деятельности.</w:t>
      </w:r>
    </w:p>
    <w:p w:rsidR="00955E71" w:rsidRDefault="00044FF0" w:rsidP="00955E7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Не остались в стороне и владельцы материнского (семейного) капитала, они </w:t>
      </w:r>
      <w:r w:rsidR="00955E71" w:rsidRPr="00955E71">
        <w:rPr>
          <w:color w:val="000000"/>
        </w:rPr>
        <w:t>могут подать заявление на получение сертификата и заявление о распоряжении его средствами в разделе для владельцев</w:t>
      </w:r>
      <w:r w:rsidR="00815798">
        <w:rPr>
          <w:color w:val="000000"/>
        </w:rPr>
        <w:t xml:space="preserve"> МСК</w:t>
      </w:r>
      <w:r w:rsidR="00955E71" w:rsidRPr="00955E71">
        <w:rPr>
          <w:color w:val="000000"/>
        </w:rPr>
        <w:t xml:space="preserve">. Напомним, что в этом разделе также </w:t>
      </w:r>
      <w:r w:rsidR="0018099C">
        <w:rPr>
          <w:color w:val="000000"/>
        </w:rPr>
        <w:t xml:space="preserve">доступен </w:t>
      </w:r>
      <w:r w:rsidR="00955E71" w:rsidRPr="00955E71">
        <w:rPr>
          <w:color w:val="000000"/>
        </w:rPr>
        <w:t>сервис подачи заявления на получение единовременной выплаты из средств МСК в размере 25 тысяч рублей</w:t>
      </w:r>
      <w:r w:rsidR="00FC2157">
        <w:rPr>
          <w:color w:val="000000"/>
        </w:rPr>
        <w:t xml:space="preserve"> (</w:t>
      </w:r>
      <w:r w:rsidR="00FC2157" w:rsidRPr="005F5037">
        <w:rPr>
          <w:b/>
          <w:i/>
        </w:rPr>
        <w:t>до 30 ноября 2016 года)</w:t>
      </w:r>
      <w:r w:rsidR="00955E71" w:rsidRPr="00955E71">
        <w:rPr>
          <w:color w:val="000000"/>
        </w:rPr>
        <w:t xml:space="preserve">, при подаче </w:t>
      </w:r>
      <w:r w:rsidR="0018099C">
        <w:rPr>
          <w:color w:val="000000"/>
        </w:rPr>
        <w:t xml:space="preserve">которого </w:t>
      </w:r>
      <w:r w:rsidR="00955E71" w:rsidRPr="00955E71">
        <w:rPr>
          <w:color w:val="000000"/>
        </w:rPr>
        <w:t xml:space="preserve">личный визит в </w:t>
      </w:r>
      <w:r w:rsidR="0018099C">
        <w:rPr>
          <w:color w:val="000000"/>
        </w:rPr>
        <w:t xml:space="preserve">ПФР </w:t>
      </w:r>
      <w:r w:rsidR="00955E71" w:rsidRPr="00955E71">
        <w:rPr>
          <w:color w:val="000000"/>
        </w:rPr>
        <w:t>не требуется.</w:t>
      </w:r>
    </w:p>
    <w:p w:rsidR="007E4E4D" w:rsidRDefault="0018099C" w:rsidP="007E4E4D">
      <w:pPr>
        <w:ind w:firstLine="709"/>
        <w:jc w:val="both"/>
      </w:pPr>
      <w:r>
        <w:rPr>
          <w:color w:val="000000"/>
        </w:rPr>
        <w:t>Напоминаем, что д</w:t>
      </w:r>
      <w:r w:rsidRPr="00955E71">
        <w:rPr>
          <w:color w:val="000000"/>
        </w:rPr>
        <w:t>ля доступа к</w:t>
      </w:r>
      <w:r>
        <w:rPr>
          <w:color w:val="000000"/>
        </w:rPr>
        <w:t xml:space="preserve"> «Личному кабинету гражданина» </w:t>
      </w:r>
      <w:r w:rsidRPr="00955E71">
        <w:rPr>
          <w:color w:val="000000"/>
        </w:rPr>
        <w:t xml:space="preserve">необходимо пройти регистрацию в Единой системе </w:t>
      </w:r>
      <w:proofErr w:type="spellStart"/>
      <w:r w:rsidRPr="00955E71">
        <w:rPr>
          <w:color w:val="000000"/>
        </w:rPr>
        <w:t>индентификации</w:t>
      </w:r>
      <w:proofErr w:type="spellEnd"/>
      <w:r w:rsidRPr="00955E71">
        <w:rPr>
          <w:color w:val="000000"/>
        </w:rPr>
        <w:t xml:space="preserve"> и </w:t>
      </w:r>
      <w:proofErr w:type="spellStart"/>
      <w:r w:rsidRPr="00955E71">
        <w:rPr>
          <w:color w:val="000000"/>
        </w:rPr>
        <w:t>аутенфикации</w:t>
      </w:r>
      <w:proofErr w:type="spellEnd"/>
      <w:r w:rsidRPr="00955E71">
        <w:rPr>
          <w:color w:val="000000"/>
        </w:rPr>
        <w:t xml:space="preserve"> </w:t>
      </w:r>
      <w:r w:rsidR="00815798">
        <w:rPr>
          <w:color w:val="000000"/>
        </w:rPr>
        <w:t xml:space="preserve">или </w:t>
      </w:r>
      <w:r w:rsidRPr="00AC1FD9">
        <w:t>на сайте гос</w:t>
      </w:r>
      <w:r>
        <w:t xml:space="preserve">ударственных </w:t>
      </w:r>
      <w:r w:rsidRPr="00AC1FD9">
        <w:t>услуг</w:t>
      </w:r>
      <w:r w:rsidR="00815798">
        <w:t>.</w:t>
      </w:r>
    </w:p>
    <w:p w:rsidR="0018099C" w:rsidRDefault="0018099C" w:rsidP="007E4E4D">
      <w:pPr>
        <w:ind w:firstLine="709"/>
        <w:jc w:val="both"/>
      </w:pPr>
      <w:r w:rsidRPr="00AC1FD9">
        <w:t>Если Вы еще не зарегист</w:t>
      </w:r>
      <w:r>
        <w:t xml:space="preserve">рированы, то это </w:t>
      </w:r>
      <w:r w:rsidRPr="00AC1FD9">
        <w:t>можно</w:t>
      </w:r>
      <w:r w:rsidRPr="008E6307">
        <w:t xml:space="preserve"> </w:t>
      </w:r>
      <w:r>
        <w:t xml:space="preserve">сделать </w:t>
      </w:r>
      <w:r w:rsidRPr="00AC1FD9">
        <w:t xml:space="preserve">со страницы Пенсионного фонда </w:t>
      </w:r>
      <w:r>
        <w:t>РФ</w:t>
      </w:r>
      <w:r w:rsidRPr="008E64BC">
        <w:rPr>
          <w:b/>
          <w:i/>
        </w:rPr>
        <w:t xml:space="preserve"> </w:t>
      </w:r>
      <w:proofErr w:type="spellStart"/>
      <w:r w:rsidRPr="00425039">
        <w:rPr>
          <w:b/>
          <w:i/>
        </w:rPr>
        <w:t>es.pfrf.ru</w:t>
      </w:r>
      <w:proofErr w:type="spellEnd"/>
      <w:r>
        <w:t xml:space="preserve">, выбрав строку «Регистрация». Подтвердить учетную запись можно в Управлении ПФР, МФЦ или в другом центре обслуживания. </w:t>
      </w:r>
    </w:p>
    <w:p w:rsidR="00781A6F" w:rsidRPr="007E4E4D" w:rsidRDefault="00815798" w:rsidP="007E4E4D">
      <w:pPr>
        <w:ind w:firstLine="709"/>
        <w:jc w:val="both"/>
      </w:pPr>
      <w:r>
        <w:rPr>
          <w:color w:val="000000"/>
        </w:rPr>
        <w:t>В</w:t>
      </w:r>
      <w:r w:rsidR="00044FF0">
        <w:rPr>
          <w:color w:val="000000"/>
        </w:rPr>
        <w:t>оспользоваться электронными сервисами Пенсионного фонда можно и б</w:t>
      </w:r>
      <w:r w:rsidR="00955E71" w:rsidRPr="00955E71">
        <w:rPr>
          <w:color w:val="000000"/>
        </w:rPr>
        <w:t>ез регистрации</w:t>
      </w:r>
      <w:r w:rsidR="007E4E4D">
        <w:rPr>
          <w:color w:val="000000"/>
        </w:rPr>
        <w:t>:</w:t>
      </w:r>
      <w:r w:rsidR="00044FF0">
        <w:rPr>
          <w:color w:val="000000"/>
        </w:rPr>
        <w:t xml:space="preserve"> </w:t>
      </w:r>
      <w:r w:rsidR="00955E71" w:rsidRPr="00955E71">
        <w:rPr>
          <w:color w:val="000000"/>
        </w:rPr>
        <w:t xml:space="preserve">записаться на прием в ПФР, заказать справки и документы, направить обращение в ПФР, задать вопрос </w:t>
      </w:r>
      <w:proofErr w:type="spellStart"/>
      <w:r w:rsidR="00955E71" w:rsidRPr="00955E71">
        <w:rPr>
          <w:color w:val="000000"/>
        </w:rPr>
        <w:t>онлайн</w:t>
      </w:r>
      <w:proofErr w:type="spellEnd"/>
      <w:r w:rsidR="00955E71" w:rsidRPr="00955E71">
        <w:rPr>
          <w:color w:val="000000"/>
        </w:rPr>
        <w:t xml:space="preserve"> и многое другое.</w:t>
      </w:r>
    </w:p>
    <w:p w:rsidR="00044FF0" w:rsidRDefault="00044FF0" w:rsidP="007E4E4D">
      <w:pPr>
        <w:jc w:val="both"/>
        <w:rPr>
          <w:color w:val="000000"/>
        </w:rPr>
      </w:pPr>
    </w:p>
    <w:p w:rsidR="00044FF0" w:rsidRDefault="00044FF0" w:rsidP="007E4E4D">
      <w:pPr>
        <w:jc w:val="both"/>
        <w:rPr>
          <w:color w:val="000000"/>
        </w:rPr>
      </w:pPr>
    </w:p>
    <w:sectPr w:rsidR="00044FF0" w:rsidSect="00AB01F7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16B" w:rsidRDefault="0027516B">
      <w:r>
        <w:separator/>
      </w:r>
    </w:p>
  </w:endnote>
  <w:endnote w:type="continuationSeparator" w:id="0">
    <w:p w:rsidR="0027516B" w:rsidRDefault="00275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16B" w:rsidRDefault="0027516B">
      <w:r>
        <w:separator/>
      </w:r>
    </w:p>
  </w:footnote>
  <w:footnote w:type="continuationSeparator" w:id="0">
    <w:p w:rsidR="0027516B" w:rsidRDefault="00275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373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172"/>
    <w:rsid w:val="00044FF0"/>
    <w:rsid w:val="000452C6"/>
    <w:rsid w:val="00045AFD"/>
    <w:rsid w:val="0004695D"/>
    <w:rsid w:val="00051012"/>
    <w:rsid w:val="0005466D"/>
    <w:rsid w:val="00061A37"/>
    <w:rsid w:val="0006478D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0705A"/>
    <w:rsid w:val="00112B78"/>
    <w:rsid w:val="001145D3"/>
    <w:rsid w:val="00114981"/>
    <w:rsid w:val="00120F47"/>
    <w:rsid w:val="001213C9"/>
    <w:rsid w:val="001249D9"/>
    <w:rsid w:val="001268FD"/>
    <w:rsid w:val="0013267D"/>
    <w:rsid w:val="001341F8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099C"/>
    <w:rsid w:val="00183235"/>
    <w:rsid w:val="001852C4"/>
    <w:rsid w:val="001861DD"/>
    <w:rsid w:val="0018622F"/>
    <w:rsid w:val="001A0F5D"/>
    <w:rsid w:val="001A13A7"/>
    <w:rsid w:val="001A731F"/>
    <w:rsid w:val="001B004B"/>
    <w:rsid w:val="001C41B6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4F5E"/>
    <w:rsid w:val="002655C2"/>
    <w:rsid w:val="0027516B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15FF"/>
    <w:rsid w:val="002B30D6"/>
    <w:rsid w:val="002B4A74"/>
    <w:rsid w:val="002B6961"/>
    <w:rsid w:val="002C4ED9"/>
    <w:rsid w:val="002C4EE6"/>
    <w:rsid w:val="002C50E3"/>
    <w:rsid w:val="002C7984"/>
    <w:rsid w:val="002D787D"/>
    <w:rsid w:val="002E0318"/>
    <w:rsid w:val="002E0B89"/>
    <w:rsid w:val="002E1720"/>
    <w:rsid w:val="003013A7"/>
    <w:rsid w:val="00302993"/>
    <w:rsid w:val="003125BA"/>
    <w:rsid w:val="003162DD"/>
    <w:rsid w:val="0031738F"/>
    <w:rsid w:val="003230C5"/>
    <w:rsid w:val="0032374A"/>
    <w:rsid w:val="00330714"/>
    <w:rsid w:val="00336AA3"/>
    <w:rsid w:val="003439A6"/>
    <w:rsid w:val="0034435B"/>
    <w:rsid w:val="0034607E"/>
    <w:rsid w:val="00352A1C"/>
    <w:rsid w:val="00356827"/>
    <w:rsid w:val="0036022C"/>
    <w:rsid w:val="00360903"/>
    <w:rsid w:val="003614AC"/>
    <w:rsid w:val="0036447C"/>
    <w:rsid w:val="003669A8"/>
    <w:rsid w:val="00366D2D"/>
    <w:rsid w:val="0037485C"/>
    <w:rsid w:val="003800DC"/>
    <w:rsid w:val="00385E53"/>
    <w:rsid w:val="00386463"/>
    <w:rsid w:val="00387939"/>
    <w:rsid w:val="00391B48"/>
    <w:rsid w:val="00394B53"/>
    <w:rsid w:val="003A0021"/>
    <w:rsid w:val="003A5C0C"/>
    <w:rsid w:val="003A64E8"/>
    <w:rsid w:val="003A7A3E"/>
    <w:rsid w:val="003B1EE6"/>
    <w:rsid w:val="003B3C48"/>
    <w:rsid w:val="003B5861"/>
    <w:rsid w:val="003B6348"/>
    <w:rsid w:val="003B64B8"/>
    <w:rsid w:val="0040533C"/>
    <w:rsid w:val="00412F78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5A4"/>
    <w:rsid w:val="0047738D"/>
    <w:rsid w:val="00477825"/>
    <w:rsid w:val="00481506"/>
    <w:rsid w:val="00483893"/>
    <w:rsid w:val="004846FE"/>
    <w:rsid w:val="00486011"/>
    <w:rsid w:val="0049015D"/>
    <w:rsid w:val="004936B0"/>
    <w:rsid w:val="004A2DEE"/>
    <w:rsid w:val="004B04E7"/>
    <w:rsid w:val="004B3AC8"/>
    <w:rsid w:val="004B3F1D"/>
    <w:rsid w:val="004B593E"/>
    <w:rsid w:val="004C00B9"/>
    <w:rsid w:val="004C42BF"/>
    <w:rsid w:val="004F171B"/>
    <w:rsid w:val="004F3EC8"/>
    <w:rsid w:val="004F4787"/>
    <w:rsid w:val="00501B0E"/>
    <w:rsid w:val="00506634"/>
    <w:rsid w:val="005076B8"/>
    <w:rsid w:val="00507A0B"/>
    <w:rsid w:val="00510E0D"/>
    <w:rsid w:val="0051128B"/>
    <w:rsid w:val="005149FC"/>
    <w:rsid w:val="0051524C"/>
    <w:rsid w:val="0052716B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A37"/>
    <w:rsid w:val="00587647"/>
    <w:rsid w:val="00593CBD"/>
    <w:rsid w:val="005944B4"/>
    <w:rsid w:val="005961F9"/>
    <w:rsid w:val="005963E5"/>
    <w:rsid w:val="005A5D7B"/>
    <w:rsid w:val="005B0B3C"/>
    <w:rsid w:val="005B1607"/>
    <w:rsid w:val="005B1924"/>
    <w:rsid w:val="005B3053"/>
    <w:rsid w:val="005C1380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434B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8C1"/>
    <w:rsid w:val="006933F5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C2045"/>
    <w:rsid w:val="006C3828"/>
    <w:rsid w:val="006C7C43"/>
    <w:rsid w:val="006D29BC"/>
    <w:rsid w:val="006D6B39"/>
    <w:rsid w:val="006D6C9D"/>
    <w:rsid w:val="006D76FE"/>
    <w:rsid w:val="006D79A3"/>
    <w:rsid w:val="006E27CD"/>
    <w:rsid w:val="006E7233"/>
    <w:rsid w:val="006F1D60"/>
    <w:rsid w:val="006F71BE"/>
    <w:rsid w:val="00702DAC"/>
    <w:rsid w:val="00704407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650D"/>
    <w:rsid w:val="00740689"/>
    <w:rsid w:val="00743F26"/>
    <w:rsid w:val="007471C9"/>
    <w:rsid w:val="0074782A"/>
    <w:rsid w:val="007513A3"/>
    <w:rsid w:val="00752FCE"/>
    <w:rsid w:val="00757FA5"/>
    <w:rsid w:val="00765402"/>
    <w:rsid w:val="00765780"/>
    <w:rsid w:val="00766170"/>
    <w:rsid w:val="0077502B"/>
    <w:rsid w:val="00775E93"/>
    <w:rsid w:val="00776523"/>
    <w:rsid w:val="007768DF"/>
    <w:rsid w:val="00776D51"/>
    <w:rsid w:val="00781A6F"/>
    <w:rsid w:val="00787236"/>
    <w:rsid w:val="00791905"/>
    <w:rsid w:val="007923FC"/>
    <w:rsid w:val="007A4E91"/>
    <w:rsid w:val="007A5378"/>
    <w:rsid w:val="007B6606"/>
    <w:rsid w:val="007B6D7C"/>
    <w:rsid w:val="007C11FE"/>
    <w:rsid w:val="007C4C1F"/>
    <w:rsid w:val="007C541F"/>
    <w:rsid w:val="007C6D78"/>
    <w:rsid w:val="007D18B5"/>
    <w:rsid w:val="007D348F"/>
    <w:rsid w:val="007D7EB9"/>
    <w:rsid w:val="007E1BB7"/>
    <w:rsid w:val="007E4E4D"/>
    <w:rsid w:val="007F0219"/>
    <w:rsid w:val="007F1ABF"/>
    <w:rsid w:val="007F24DE"/>
    <w:rsid w:val="007F3D75"/>
    <w:rsid w:val="008051AF"/>
    <w:rsid w:val="00806461"/>
    <w:rsid w:val="00810CFA"/>
    <w:rsid w:val="008114CC"/>
    <w:rsid w:val="00815798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2609"/>
    <w:rsid w:val="00876231"/>
    <w:rsid w:val="00877765"/>
    <w:rsid w:val="00880AF7"/>
    <w:rsid w:val="0088208C"/>
    <w:rsid w:val="00883381"/>
    <w:rsid w:val="0088447A"/>
    <w:rsid w:val="00887810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C4F31"/>
    <w:rsid w:val="008D3F17"/>
    <w:rsid w:val="008D4D38"/>
    <w:rsid w:val="008E4366"/>
    <w:rsid w:val="008E5096"/>
    <w:rsid w:val="008E5E3A"/>
    <w:rsid w:val="008E6307"/>
    <w:rsid w:val="008E641B"/>
    <w:rsid w:val="008E64BC"/>
    <w:rsid w:val="008F4698"/>
    <w:rsid w:val="008F7BCC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5E71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A009FF"/>
    <w:rsid w:val="00A055A5"/>
    <w:rsid w:val="00A07F70"/>
    <w:rsid w:val="00A1278A"/>
    <w:rsid w:val="00A13F3A"/>
    <w:rsid w:val="00A207E0"/>
    <w:rsid w:val="00A2147F"/>
    <w:rsid w:val="00A337A4"/>
    <w:rsid w:val="00A35591"/>
    <w:rsid w:val="00A407C9"/>
    <w:rsid w:val="00A44F71"/>
    <w:rsid w:val="00A51E53"/>
    <w:rsid w:val="00A55027"/>
    <w:rsid w:val="00A63880"/>
    <w:rsid w:val="00A70396"/>
    <w:rsid w:val="00A74038"/>
    <w:rsid w:val="00A76B89"/>
    <w:rsid w:val="00A7763A"/>
    <w:rsid w:val="00A82603"/>
    <w:rsid w:val="00A8349A"/>
    <w:rsid w:val="00A837F5"/>
    <w:rsid w:val="00A901F8"/>
    <w:rsid w:val="00A90BB1"/>
    <w:rsid w:val="00AB01F7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4339"/>
    <w:rsid w:val="00B00196"/>
    <w:rsid w:val="00B043B9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6411"/>
    <w:rsid w:val="00B56700"/>
    <w:rsid w:val="00B57208"/>
    <w:rsid w:val="00B6125C"/>
    <w:rsid w:val="00B72450"/>
    <w:rsid w:val="00B7293E"/>
    <w:rsid w:val="00B77428"/>
    <w:rsid w:val="00B84DE7"/>
    <w:rsid w:val="00B86E89"/>
    <w:rsid w:val="00B8721C"/>
    <w:rsid w:val="00B90452"/>
    <w:rsid w:val="00B907FF"/>
    <w:rsid w:val="00B97E01"/>
    <w:rsid w:val="00BA24A0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7F95"/>
    <w:rsid w:val="00C2147E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2C93"/>
    <w:rsid w:val="00DA42DB"/>
    <w:rsid w:val="00DA7C88"/>
    <w:rsid w:val="00DB0387"/>
    <w:rsid w:val="00DB58C1"/>
    <w:rsid w:val="00DB7551"/>
    <w:rsid w:val="00DD1BC3"/>
    <w:rsid w:val="00DD3B04"/>
    <w:rsid w:val="00DD6771"/>
    <w:rsid w:val="00DE3C58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32D2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33FA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4640"/>
    <w:rsid w:val="00F50281"/>
    <w:rsid w:val="00F52443"/>
    <w:rsid w:val="00F5521A"/>
    <w:rsid w:val="00F55655"/>
    <w:rsid w:val="00F56C36"/>
    <w:rsid w:val="00F56D4D"/>
    <w:rsid w:val="00F66379"/>
    <w:rsid w:val="00F740B4"/>
    <w:rsid w:val="00F8042E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B1479"/>
    <w:rsid w:val="00FB24A5"/>
    <w:rsid w:val="00FB5F32"/>
    <w:rsid w:val="00FB7A8D"/>
    <w:rsid w:val="00FB7F98"/>
    <w:rsid w:val="00FC2157"/>
    <w:rsid w:val="00FD08B5"/>
    <w:rsid w:val="00FD1A10"/>
    <w:rsid w:val="00FD665C"/>
    <w:rsid w:val="00FE1549"/>
    <w:rsid w:val="00FE7017"/>
    <w:rsid w:val="00FF1FA3"/>
    <w:rsid w:val="00FF253C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F6E96-C0FD-4A9F-8041-1208D97F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user</cp:lastModifiedBy>
  <cp:revision>2</cp:revision>
  <cp:lastPrinted>2016-10-13T12:15:00Z</cp:lastPrinted>
  <dcterms:created xsi:type="dcterms:W3CDTF">2016-10-20T06:18:00Z</dcterms:created>
  <dcterms:modified xsi:type="dcterms:W3CDTF">2016-10-20T06:18:00Z</dcterms:modified>
</cp:coreProperties>
</file>