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70" w:rsidRPr="00833841" w:rsidRDefault="007D4770" w:rsidP="007D4770">
      <w:pPr>
        <w:pStyle w:val="af3"/>
        <w:jc w:val="center"/>
        <w:rPr>
          <w:b/>
          <w:sz w:val="28"/>
          <w:szCs w:val="28"/>
        </w:rPr>
      </w:pPr>
      <w:r w:rsidRPr="00833841">
        <w:rPr>
          <w:b/>
          <w:sz w:val="28"/>
          <w:szCs w:val="28"/>
        </w:rPr>
        <w:t>СОВЕТ  ДЕПУТАТОВ</w:t>
      </w:r>
    </w:p>
    <w:p w:rsidR="007D4770" w:rsidRPr="00833841" w:rsidRDefault="007D4770" w:rsidP="007D4770">
      <w:pPr>
        <w:pStyle w:val="af3"/>
        <w:jc w:val="center"/>
        <w:rPr>
          <w:b/>
          <w:sz w:val="28"/>
          <w:szCs w:val="28"/>
        </w:rPr>
      </w:pPr>
      <w:r w:rsidRPr="00833841">
        <w:rPr>
          <w:b/>
          <w:sz w:val="28"/>
          <w:szCs w:val="28"/>
        </w:rPr>
        <w:t>МУНИЦИПАЛЬНОГО  ОБРАЗОВАНИЯ</w:t>
      </w:r>
    </w:p>
    <w:p w:rsidR="007D4770" w:rsidRPr="00833841" w:rsidRDefault="007D4770" w:rsidP="007D4770">
      <w:pPr>
        <w:pStyle w:val="af3"/>
        <w:jc w:val="center"/>
        <w:rPr>
          <w:b/>
          <w:sz w:val="28"/>
          <w:szCs w:val="28"/>
        </w:rPr>
      </w:pPr>
      <w:r w:rsidRPr="00833841">
        <w:rPr>
          <w:b/>
          <w:sz w:val="28"/>
          <w:szCs w:val="28"/>
        </w:rPr>
        <w:t>ВОЙСКОВИЦКОЕ СЕЛЬСКОЕ ПОСЕЛЕНИЕ</w:t>
      </w:r>
    </w:p>
    <w:p w:rsidR="007D4770" w:rsidRPr="00833841" w:rsidRDefault="007D4770" w:rsidP="007D4770">
      <w:pPr>
        <w:pStyle w:val="af3"/>
        <w:jc w:val="center"/>
        <w:rPr>
          <w:b/>
          <w:sz w:val="28"/>
          <w:szCs w:val="28"/>
        </w:rPr>
      </w:pPr>
      <w:r w:rsidRPr="00833841">
        <w:rPr>
          <w:b/>
          <w:sz w:val="28"/>
          <w:szCs w:val="28"/>
        </w:rPr>
        <w:t>ГАТЧИНСКОГО  МУНИЦИПАЛЬНОГО  РАЙОНА</w:t>
      </w:r>
    </w:p>
    <w:p w:rsidR="007D4770" w:rsidRPr="00833841" w:rsidRDefault="007D4770" w:rsidP="007D4770">
      <w:pPr>
        <w:pStyle w:val="af3"/>
        <w:jc w:val="center"/>
        <w:rPr>
          <w:b/>
          <w:sz w:val="28"/>
          <w:szCs w:val="28"/>
        </w:rPr>
      </w:pPr>
      <w:r w:rsidRPr="00833841">
        <w:rPr>
          <w:b/>
          <w:sz w:val="28"/>
          <w:szCs w:val="28"/>
        </w:rPr>
        <w:t>ЛЕНИНГРАДСКОЙ ОБЛАСТИ</w:t>
      </w:r>
    </w:p>
    <w:p w:rsidR="007D4770" w:rsidRPr="00833841" w:rsidRDefault="007D4770" w:rsidP="007D4770">
      <w:pPr>
        <w:pStyle w:val="af3"/>
        <w:jc w:val="center"/>
        <w:rPr>
          <w:i/>
          <w:sz w:val="28"/>
          <w:szCs w:val="28"/>
        </w:rPr>
      </w:pPr>
      <w:r>
        <w:rPr>
          <w:i/>
          <w:sz w:val="28"/>
          <w:szCs w:val="28"/>
        </w:rPr>
        <w:t>ЧЕТВЕРТЫЙ</w:t>
      </w:r>
      <w:r w:rsidRPr="00833841">
        <w:rPr>
          <w:i/>
          <w:sz w:val="28"/>
          <w:szCs w:val="28"/>
        </w:rPr>
        <w:t xml:space="preserve"> СОЗЫВ</w:t>
      </w:r>
    </w:p>
    <w:p w:rsidR="007D4770" w:rsidRPr="00833841" w:rsidRDefault="007D4770" w:rsidP="007D4770">
      <w:pPr>
        <w:pStyle w:val="af3"/>
        <w:jc w:val="center"/>
        <w:rPr>
          <w:b/>
          <w:sz w:val="28"/>
          <w:szCs w:val="28"/>
        </w:rPr>
      </w:pPr>
    </w:p>
    <w:p w:rsidR="007D4770" w:rsidRPr="00833841" w:rsidRDefault="007D4770" w:rsidP="007D4770">
      <w:pPr>
        <w:pStyle w:val="af3"/>
        <w:jc w:val="center"/>
        <w:rPr>
          <w:b/>
          <w:sz w:val="28"/>
          <w:szCs w:val="28"/>
        </w:rPr>
      </w:pPr>
    </w:p>
    <w:p w:rsidR="007D4770" w:rsidRPr="00833841" w:rsidRDefault="007D4770" w:rsidP="007D4770">
      <w:pPr>
        <w:pStyle w:val="af3"/>
        <w:jc w:val="center"/>
        <w:rPr>
          <w:b/>
          <w:sz w:val="28"/>
          <w:szCs w:val="28"/>
        </w:rPr>
      </w:pPr>
      <w:r w:rsidRPr="00833841">
        <w:rPr>
          <w:b/>
          <w:sz w:val="28"/>
          <w:szCs w:val="28"/>
        </w:rPr>
        <w:t>РЕШЕНИЕ</w:t>
      </w:r>
    </w:p>
    <w:p w:rsidR="007D4770" w:rsidRPr="00833841" w:rsidRDefault="007D4770" w:rsidP="007D4770">
      <w:pPr>
        <w:pStyle w:val="af3"/>
        <w:rPr>
          <w:b/>
          <w:sz w:val="28"/>
          <w:szCs w:val="28"/>
        </w:rPr>
      </w:pPr>
    </w:p>
    <w:p w:rsidR="00FA3B6F" w:rsidRPr="00740A3D" w:rsidRDefault="007D4770" w:rsidP="007D4770">
      <w:pPr>
        <w:shd w:val="clear" w:color="auto" w:fill="FFFFFF"/>
        <w:ind w:right="-2"/>
        <w:jc w:val="both"/>
        <w:rPr>
          <w:iCs/>
          <w:sz w:val="28"/>
          <w:szCs w:val="28"/>
        </w:rPr>
      </w:pPr>
      <w:r>
        <w:rPr>
          <w:b/>
          <w:sz w:val="28"/>
          <w:szCs w:val="28"/>
        </w:rPr>
        <w:t xml:space="preserve">30 сентября 2021  </w:t>
      </w:r>
      <w:r w:rsidRPr="00833841">
        <w:rPr>
          <w:b/>
          <w:sz w:val="28"/>
          <w:szCs w:val="28"/>
        </w:rPr>
        <w:t>г.</w:t>
      </w:r>
      <w:r w:rsidRPr="00833841">
        <w:rPr>
          <w:b/>
          <w:sz w:val="28"/>
          <w:szCs w:val="28"/>
        </w:rPr>
        <w:tab/>
      </w:r>
      <w:r>
        <w:rPr>
          <w:b/>
          <w:sz w:val="28"/>
          <w:szCs w:val="28"/>
        </w:rPr>
        <w:tab/>
      </w:r>
      <w:r>
        <w:rPr>
          <w:b/>
          <w:sz w:val="28"/>
          <w:szCs w:val="28"/>
        </w:rPr>
        <w:tab/>
        <w:t xml:space="preserve">                                                                 </w:t>
      </w:r>
      <w:r w:rsidRPr="00833841">
        <w:rPr>
          <w:b/>
          <w:sz w:val="28"/>
          <w:szCs w:val="28"/>
        </w:rPr>
        <w:t>№</w:t>
      </w:r>
      <w:r>
        <w:rPr>
          <w:b/>
          <w:sz w:val="28"/>
          <w:szCs w:val="28"/>
        </w:rPr>
        <w:t xml:space="preserve"> </w:t>
      </w:r>
      <w:r>
        <w:rPr>
          <w:b/>
          <w:sz w:val="28"/>
          <w:szCs w:val="28"/>
        </w:rPr>
        <w:t>99</w:t>
      </w:r>
    </w:p>
    <w:p w:rsidR="00FA3B6F" w:rsidRPr="00740A3D" w:rsidRDefault="00FA3B6F" w:rsidP="00FA3B6F">
      <w:pPr>
        <w:ind w:right="5385"/>
        <w:rPr>
          <w:rFonts w:eastAsia="Calibri"/>
          <w:iCs/>
          <w:sz w:val="28"/>
          <w:szCs w:val="28"/>
        </w:rPr>
      </w:pPr>
    </w:p>
    <w:p w:rsidR="00FA3B6F" w:rsidRPr="00740A3D" w:rsidRDefault="00FA3B6F" w:rsidP="00FA3B6F">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w:t>
      </w:r>
      <w:r>
        <w:rPr>
          <w:rFonts w:eastAsia="Calibri"/>
          <w:iCs/>
          <w:sz w:val="28"/>
          <w:szCs w:val="28"/>
        </w:rPr>
        <w:t xml:space="preserve">  </w:t>
      </w:r>
      <w:r w:rsidRPr="00740A3D">
        <w:rPr>
          <w:rFonts w:eastAsia="Calibri"/>
          <w:iCs/>
          <w:sz w:val="28"/>
          <w:szCs w:val="28"/>
        </w:rPr>
        <w:t xml:space="preserve">положения о муниципальном </w:t>
      </w:r>
      <w:r w:rsidRPr="00FA3B6F">
        <w:rPr>
          <w:rFonts w:eastAsia="Calibri"/>
          <w:iCs/>
          <w:sz w:val="28"/>
          <w:szCs w:val="28"/>
        </w:rPr>
        <w:t xml:space="preserve">лесном </w:t>
      </w:r>
      <w:r w:rsidRPr="00740A3D">
        <w:rPr>
          <w:rFonts w:eastAsia="Calibri"/>
          <w:iCs/>
          <w:sz w:val="28"/>
          <w:szCs w:val="28"/>
        </w:rPr>
        <w:t>контроле 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proofErr w:type="spellStart"/>
      <w:r w:rsidR="00D36983">
        <w:rPr>
          <w:rFonts w:eastAsia="Calibri"/>
          <w:bCs/>
          <w:kern w:val="28"/>
          <w:sz w:val="28"/>
          <w:szCs w:val="28"/>
        </w:rPr>
        <w:t>Войсковицкое</w:t>
      </w:r>
      <w:proofErr w:type="spellEnd"/>
      <w:r w:rsidR="00D36983">
        <w:rPr>
          <w:rFonts w:eastAsia="Calibri"/>
          <w:bCs/>
          <w:kern w:val="28"/>
          <w:sz w:val="28"/>
          <w:szCs w:val="28"/>
        </w:rPr>
        <w:t xml:space="preserve"> сельское поселение</w:t>
      </w:r>
    </w:p>
    <w:p w:rsidR="008D55F5" w:rsidRPr="00A31A86" w:rsidRDefault="008D55F5" w:rsidP="008D55F5">
      <w:pPr>
        <w:pStyle w:val="s9"/>
        <w:spacing w:before="0" w:beforeAutospacing="0" w:after="0" w:afterAutospacing="0"/>
        <w:jc w:val="both"/>
        <w:rPr>
          <w:sz w:val="28"/>
          <w:szCs w:val="28"/>
        </w:rPr>
      </w:pPr>
      <w:r w:rsidRPr="00A31A86">
        <w:rPr>
          <w:sz w:val="28"/>
          <w:szCs w:val="28"/>
        </w:rPr>
        <w:t> </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3B6F" w:rsidRPr="00740A3D" w:rsidRDefault="008D55F5" w:rsidP="00FA3B6F">
      <w:pPr>
        <w:ind w:firstLine="708"/>
        <w:jc w:val="both"/>
        <w:rPr>
          <w:rFonts w:eastAsia="Calibri"/>
          <w:sz w:val="28"/>
          <w:szCs w:val="28"/>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7857DA">
        <w:rPr>
          <w:sz w:val="28"/>
          <w:szCs w:val="28"/>
          <w:lang w:eastAsia="en-US"/>
        </w:rPr>
        <w:t>Областным законом Ленинградской области от 10.07.2014 №48-оз «Об отдельных вопросах местного значения сельских поселений Ленинградской области»</w:t>
      </w:r>
      <w:r w:rsidR="007857DA">
        <w:rPr>
          <w:sz w:val="28"/>
          <w:szCs w:val="28"/>
          <w:lang w:eastAsia="en-US"/>
        </w:rPr>
        <w:t xml:space="preserve">, </w:t>
      </w:r>
      <w:r w:rsidR="00FA3B6F" w:rsidRPr="00740A3D">
        <w:rPr>
          <w:rFonts w:eastAsia="Calibri"/>
          <w:sz w:val="28"/>
          <w:szCs w:val="28"/>
        </w:rPr>
        <w:t xml:space="preserve">Уставом муниципального образования </w:t>
      </w:r>
      <w:proofErr w:type="spellStart"/>
      <w:r w:rsidR="007857DA">
        <w:rPr>
          <w:rFonts w:eastAsia="Calibri"/>
          <w:sz w:val="28"/>
          <w:szCs w:val="28"/>
        </w:rPr>
        <w:t>Войсковицкое</w:t>
      </w:r>
      <w:proofErr w:type="spellEnd"/>
      <w:r w:rsidR="007857DA">
        <w:rPr>
          <w:rFonts w:eastAsia="Calibri"/>
          <w:sz w:val="28"/>
          <w:szCs w:val="28"/>
        </w:rPr>
        <w:t xml:space="preserve"> сельское поселение</w:t>
      </w:r>
      <w:r w:rsidR="00FA3B6F" w:rsidRPr="00740A3D">
        <w:rPr>
          <w:rFonts w:eastAsia="Calibri"/>
          <w:sz w:val="28"/>
          <w:szCs w:val="28"/>
        </w:rPr>
        <w:t xml:space="preserve">, совет депутатов муниципального образования </w:t>
      </w:r>
      <w:proofErr w:type="spellStart"/>
      <w:r w:rsidR="007857DA">
        <w:rPr>
          <w:rFonts w:eastAsia="Calibri"/>
          <w:sz w:val="28"/>
          <w:szCs w:val="28"/>
        </w:rPr>
        <w:t>Войсковицкое</w:t>
      </w:r>
      <w:proofErr w:type="spellEnd"/>
      <w:r w:rsidR="007857DA">
        <w:rPr>
          <w:rFonts w:eastAsia="Calibri"/>
          <w:sz w:val="28"/>
          <w:szCs w:val="28"/>
        </w:rPr>
        <w:t xml:space="preserve"> сельское поселение</w:t>
      </w:r>
      <w:r w:rsidR="00FA3B6F" w:rsidRPr="00740A3D">
        <w:rPr>
          <w:rFonts w:eastAsia="Calibri"/>
          <w:sz w:val="28"/>
          <w:szCs w:val="28"/>
        </w:rPr>
        <w:t xml:space="preserve"> (далее - Совет депутатов)</w:t>
      </w:r>
      <w:proofErr w:type="gramEnd"/>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firstLine="851"/>
        <w:jc w:val="center"/>
        <w:rPr>
          <w:b/>
          <w:sz w:val="28"/>
          <w:szCs w:val="28"/>
        </w:rPr>
      </w:pPr>
      <w:r w:rsidRPr="00740A3D">
        <w:rPr>
          <w:b/>
          <w:sz w:val="28"/>
          <w:szCs w:val="28"/>
        </w:rPr>
        <w:t>РЕШИЛ:</w:t>
      </w:r>
    </w:p>
    <w:p w:rsidR="00FA3B6F" w:rsidRDefault="00FA3B6F" w:rsidP="00FA3B6F">
      <w:pPr>
        <w:pStyle w:val="ConsPlusNormal"/>
        <w:tabs>
          <w:tab w:val="left" w:pos="1134"/>
        </w:tabs>
        <w:ind w:firstLine="709"/>
        <w:jc w:val="both"/>
        <w:rPr>
          <w:sz w:val="28"/>
        </w:rPr>
      </w:pP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 xml:space="preserve">муниципального образования </w:t>
      </w:r>
      <w:proofErr w:type="spellStart"/>
      <w:r w:rsidR="00674F93">
        <w:rPr>
          <w:rFonts w:eastAsia="SimSun" w:cs="Mangal"/>
          <w:bCs/>
          <w:kern w:val="28"/>
          <w:sz w:val="28"/>
          <w:szCs w:val="28"/>
          <w:lang w:eastAsia="zh-CN" w:bidi="hi-IN"/>
        </w:rPr>
        <w:t>Войсковицкое</w:t>
      </w:r>
      <w:proofErr w:type="spellEnd"/>
      <w:r w:rsidR="00674F93">
        <w:rPr>
          <w:rFonts w:eastAsia="SimSun" w:cs="Mangal"/>
          <w:bCs/>
          <w:kern w:val="28"/>
          <w:sz w:val="28"/>
          <w:szCs w:val="28"/>
          <w:lang w:eastAsia="zh-CN" w:bidi="hi-IN"/>
        </w:rPr>
        <w:t xml:space="preserve"> сельское поселение</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674F93" w:rsidRPr="00F266F7" w:rsidRDefault="00FA3B6F" w:rsidP="00D678E4">
      <w:pPr>
        <w:tabs>
          <w:tab w:val="left" w:pos="567"/>
        </w:tabs>
        <w:jc w:val="both"/>
        <w:rPr>
          <w:sz w:val="28"/>
          <w:szCs w:val="28"/>
        </w:rPr>
      </w:pPr>
      <w:r w:rsidRPr="00740A3D">
        <w:rPr>
          <w:sz w:val="28"/>
          <w:szCs w:val="28"/>
        </w:rPr>
        <w:tab/>
      </w:r>
      <w:r w:rsidR="00674F93" w:rsidRPr="00963792">
        <w:rPr>
          <w:sz w:val="27"/>
          <w:szCs w:val="27"/>
        </w:rPr>
        <w:t xml:space="preserve">2. </w:t>
      </w:r>
      <w:r w:rsidR="00674F93" w:rsidRPr="00F266F7">
        <w:rPr>
          <w:sz w:val="28"/>
          <w:szCs w:val="28"/>
        </w:rPr>
        <w:t xml:space="preserve">Настоящее </w:t>
      </w:r>
      <w:r w:rsidR="00674F93">
        <w:rPr>
          <w:sz w:val="28"/>
          <w:szCs w:val="28"/>
        </w:rPr>
        <w:t>решение</w:t>
      </w:r>
      <w:r w:rsidR="00674F93" w:rsidRPr="00F266F7">
        <w:rPr>
          <w:sz w:val="28"/>
          <w:szCs w:val="28"/>
        </w:rPr>
        <w:t xml:space="preserve"> опубликовать в печатном издании «</w:t>
      </w:r>
      <w:proofErr w:type="spellStart"/>
      <w:r w:rsidR="00674F93" w:rsidRPr="00F266F7">
        <w:rPr>
          <w:sz w:val="28"/>
          <w:szCs w:val="28"/>
        </w:rPr>
        <w:t>Войсковицкий</w:t>
      </w:r>
      <w:proofErr w:type="spellEnd"/>
      <w:r w:rsidR="00674F93" w:rsidRPr="00F266F7">
        <w:rPr>
          <w:sz w:val="28"/>
          <w:szCs w:val="28"/>
        </w:rPr>
        <w:t xml:space="preserve"> вестник», разместить в сети Интернет на официальном сайте муниципального образования </w:t>
      </w:r>
      <w:proofErr w:type="spellStart"/>
      <w:r w:rsidR="00674F93" w:rsidRPr="00F266F7">
        <w:rPr>
          <w:sz w:val="28"/>
          <w:szCs w:val="28"/>
        </w:rPr>
        <w:t>Войсковицкое</w:t>
      </w:r>
      <w:proofErr w:type="spellEnd"/>
      <w:r w:rsidR="00674F93" w:rsidRPr="00F266F7">
        <w:rPr>
          <w:sz w:val="28"/>
          <w:szCs w:val="28"/>
        </w:rPr>
        <w:t xml:space="preserve"> сельское поселение.</w:t>
      </w:r>
    </w:p>
    <w:p w:rsidR="00674F93" w:rsidRPr="00F266F7" w:rsidRDefault="00674F93" w:rsidP="00D678E4">
      <w:pPr>
        <w:pStyle w:val="af3"/>
        <w:ind w:firstLine="567"/>
        <w:jc w:val="both"/>
        <w:rPr>
          <w:sz w:val="28"/>
          <w:szCs w:val="28"/>
        </w:rPr>
      </w:pPr>
      <w:r w:rsidRPr="00F266F7">
        <w:rPr>
          <w:sz w:val="28"/>
          <w:szCs w:val="28"/>
        </w:rPr>
        <w:t xml:space="preserve">3. Настоящее </w:t>
      </w:r>
      <w:r>
        <w:rPr>
          <w:sz w:val="28"/>
          <w:szCs w:val="28"/>
        </w:rPr>
        <w:t>решение</w:t>
      </w:r>
      <w:r w:rsidRPr="00F266F7">
        <w:rPr>
          <w:sz w:val="28"/>
          <w:szCs w:val="28"/>
        </w:rPr>
        <w:t xml:space="preserve"> вступает в силу </w:t>
      </w:r>
      <w:r w:rsidRPr="00F266F7">
        <w:rPr>
          <w:rFonts w:eastAsia="Calibri"/>
          <w:sz w:val="28"/>
          <w:szCs w:val="28"/>
        </w:rPr>
        <w:t>после его официального опубликования (обнародования)</w:t>
      </w:r>
      <w:r w:rsidRPr="00F266F7">
        <w:rPr>
          <w:sz w:val="28"/>
          <w:szCs w:val="28"/>
        </w:rPr>
        <w:t>.</w:t>
      </w:r>
    </w:p>
    <w:p w:rsidR="00674F93" w:rsidRDefault="00674F93" w:rsidP="00D678E4">
      <w:pPr>
        <w:tabs>
          <w:tab w:val="left" w:pos="720"/>
        </w:tabs>
        <w:ind w:firstLine="360"/>
        <w:jc w:val="both"/>
        <w:rPr>
          <w:sz w:val="27"/>
          <w:szCs w:val="27"/>
        </w:rPr>
      </w:pPr>
    </w:p>
    <w:p w:rsidR="00674F93" w:rsidRPr="00963792" w:rsidRDefault="00674F93" w:rsidP="00D678E4">
      <w:pPr>
        <w:tabs>
          <w:tab w:val="left" w:pos="720"/>
        </w:tabs>
        <w:ind w:firstLine="360"/>
        <w:jc w:val="both"/>
        <w:rPr>
          <w:sz w:val="27"/>
          <w:szCs w:val="27"/>
        </w:rPr>
      </w:pPr>
    </w:p>
    <w:p w:rsidR="00674F93" w:rsidRPr="00310634" w:rsidRDefault="00674F93" w:rsidP="00674F93">
      <w:pPr>
        <w:pStyle w:val="1"/>
        <w:rPr>
          <w:sz w:val="27"/>
          <w:szCs w:val="27"/>
        </w:rPr>
      </w:pPr>
      <w:r w:rsidRPr="00963792">
        <w:rPr>
          <w:sz w:val="27"/>
          <w:szCs w:val="27"/>
        </w:rPr>
        <w:t xml:space="preserve">Глава муниципального образования                                          </w:t>
      </w:r>
      <w:r>
        <w:rPr>
          <w:sz w:val="27"/>
          <w:szCs w:val="27"/>
        </w:rPr>
        <w:t xml:space="preserve">            Р.А. Алехин</w:t>
      </w:r>
    </w:p>
    <w:tbl>
      <w:tblPr>
        <w:tblW w:w="0" w:type="auto"/>
        <w:tblInd w:w="-106" w:type="dxa"/>
        <w:tblLook w:val="01E0" w:firstRow="1" w:lastRow="1" w:firstColumn="1" w:lastColumn="1" w:noHBand="0" w:noVBand="0"/>
      </w:tblPr>
      <w:tblGrid>
        <w:gridCol w:w="6288"/>
      </w:tblGrid>
      <w:tr w:rsidR="00FA3B6F" w:rsidRPr="000E7BBF" w:rsidTr="00FA3B6F">
        <w:tc>
          <w:tcPr>
            <w:tcW w:w="6288" w:type="dxa"/>
          </w:tcPr>
          <w:p w:rsidR="00FA3B6F" w:rsidRPr="000E7BBF" w:rsidRDefault="00FA3B6F" w:rsidP="00FA3B6F">
            <w:pPr>
              <w:suppressAutoHyphens/>
              <w:rPr>
                <w:sz w:val="28"/>
                <w:szCs w:val="28"/>
                <w:lang w:eastAsia="zh-CN"/>
              </w:rPr>
            </w:pPr>
          </w:p>
        </w:tc>
      </w:tr>
    </w:tbl>
    <w:p w:rsidR="000267DD" w:rsidRDefault="000267DD" w:rsidP="00FA3B6F">
      <w:pPr>
        <w:autoSpaceDE w:val="0"/>
        <w:autoSpaceDN w:val="0"/>
        <w:adjustRightInd w:val="0"/>
        <w:ind w:left="4536"/>
        <w:jc w:val="right"/>
        <w:rPr>
          <w:color w:val="000000" w:themeColor="text1"/>
          <w:sz w:val="28"/>
          <w:szCs w:val="28"/>
        </w:rPr>
      </w:pPr>
      <w:bookmarkStart w:id="0" w:name="Par35"/>
      <w:bookmarkEnd w:id="0"/>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6206DD">
      <w:pPr>
        <w:autoSpaceDE w:val="0"/>
        <w:autoSpaceDN w:val="0"/>
        <w:adjustRightInd w:val="0"/>
        <w:rPr>
          <w:color w:val="000000" w:themeColor="text1"/>
          <w:sz w:val="28"/>
          <w:szCs w:val="28"/>
        </w:rPr>
      </w:pPr>
    </w:p>
    <w:p w:rsidR="00FA3B6F" w:rsidRPr="00740A3D"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t>Приложение</w:t>
      </w:r>
    </w:p>
    <w:p w:rsidR="006206DD"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FA3B6F" w:rsidRPr="00740A3D" w:rsidRDefault="00FA3B6F" w:rsidP="00FA3B6F">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r w:rsidR="006206DD">
        <w:rPr>
          <w:color w:val="000000" w:themeColor="text1"/>
          <w:sz w:val="28"/>
          <w:szCs w:val="28"/>
        </w:rPr>
        <w:t>30.09.2021</w:t>
      </w:r>
      <w:r w:rsidRPr="00740A3D">
        <w:rPr>
          <w:color w:val="000000" w:themeColor="text1"/>
          <w:sz w:val="28"/>
          <w:szCs w:val="28"/>
        </w:rPr>
        <w:t xml:space="preserve"> № </w:t>
      </w:r>
      <w:r w:rsidR="006206DD">
        <w:rPr>
          <w:color w:val="000000" w:themeColor="text1"/>
          <w:sz w:val="28"/>
          <w:szCs w:val="28"/>
        </w:rPr>
        <w:t>99</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FA3B6F" w:rsidRPr="00740A3D" w:rsidRDefault="00FA3B6F" w:rsidP="00FA3B6F">
      <w:pPr>
        <w:pStyle w:val="s4"/>
        <w:spacing w:before="0" w:beforeAutospacing="0" w:after="0" w:afterAutospacing="0"/>
        <w:jc w:val="center"/>
        <w:rPr>
          <w:sz w:val="28"/>
          <w:szCs w:val="28"/>
          <w:vertAlign w:val="superscript"/>
        </w:rPr>
      </w:pPr>
      <w:bookmarkStart w:id="1" w:name="_Hlk73456502"/>
      <w:bookmarkEnd w:id="1"/>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proofErr w:type="spellStart"/>
      <w:r w:rsidR="006206DD">
        <w:rPr>
          <w:b/>
          <w:color w:val="000000" w:themeColor="text1"/>
          <w:sz w:val="28"/>
          <w:szCs w:val="28"/>
        </w:rPr>
        <w:t>Войсковицкое</w:t>
      </w:r>
      <w:proofErr w:type="spellEnd"/>
      <w:r w:rsidR="006206DD">
        <w:rPr>
          <w:b/>
          <w:color w:val="000000" w:themeColor="text1"/>
          <w:sz w:val="28"/>
          <w:szCs w:val="28"/>
        </w:rPr>
        <w:t xml:space="preserve"> сельское поселение</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 </w:t>
      </w:r>
      <w:proofErr w:type="spellStart"/>
      <w:r w:rsidR="006206DD" w:rsidRPr="006206DD">
        <w:rPr>
          <w:rFonts w:ascii="Times New Roman" w:hAnsi="Times New Roman"/>
          <w:sz w:val="28"/>
          <w:szCs w:val="28"/>
        </w:rPr>
        <w:t>Войсковицкого</w:t>
      </w:r>
      <w:proofErr w:type="spellEnd"/>
      <w:r w:rsidR="006206DD" w:rsidRPr="006206DD">
        <w:rPr>
          <w:rFonts w:ascii="Times New Roman" w:hAnsi="Times New Roman"/>
          <w:sz w:val="28"/>
          <w:szCs w:val="28"/>
        </w:rPr>
        <w:t xml:space="preserve"> сельского поселения</w:t>
      </w:r>
      <w:r w:rsidR="00FA3B6F" w:rsidRPr="000E7BBF">
        <w:rPr>
          <w:rFonts w:ascii="Times New Roman" w:hAnsi="Times New Roman"/>
          <w:i/>
          <w:spacing w:val="-2"/>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w:t>
      </w:r>
      <w:r w:rsidR="006206DD">
        <w:rPr>
          <w:rFonts w:ascii="Times New Roman" w:hAnsi="Times New Roman"/>
          <w:sz w:val="28"/>
        </w:rPr>
        <w:t>ого закона от 31 июля 2020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 xml:space="preserve">1.2. </w:t>
      </w:r>
      <w:proofErr w:type="gramStart"/>
      <w:r w:rsidRPr="00A31A86">
        <w:rPr>
          <w:rStyle w:val="bumpedfont15"/>
          <w:sz w:val="28"/>
          <w:szCs w:val="28"/>
        </w:rPr>
        <w:t>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007F79A4" w:rsidRPr="00A31A86">
        <w:rPr>
          <w:rStyle w:val="bumpedfont15"/>
          <w:sz w:val="28"/>
          <w:szCs w:val="28"/>
        </w:rPr>
        <w:t xml:space="preserve">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proofErr w:type="gramStart"/>
      <w:r w:rsidRPr="00A31A86">
        <w:rPr>
          <w:sz w:val="28"/>
          <w:szCs w:val="28"/>
        </w:rPr>
        <w:lastRenderedPageBreak/>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roofErr w:type="gramEnd"/>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proofErr w:type="spellStart"/>
      <w:r w:rsidR="00893D12" w:rsidRPr="00893D12">
        <w:rPr>
          <w:rStyle w:val="bumpedfont15"/>
          <w:iCs/>
          <w:sz w:val="28"/>
          <w:szCs w:val="28"/>
        </w:rPr>
        <w:t>Войсковицкого</w:t>
      </w:r>
      <w:proofErr w:type="spellEnd"/>
      <w:r w:rsidR="00893D12" w:rsidRPr="00893D12">
        <w:rPr>
          <w:rStyle w:val="bumpedfont15"/>
          <w:iCs/>
          <w:sz w:val="28"/>
          <w:szCs w:val="28"/>
        </w:rPr>
        <w:t xml:space="preserve"> сельского поселения</w:t>
      </w:r>
      <w:r w:rsidRPr="00A31A86">
        <w:rPr>
          <w:rStyle w:val="bumpedfont15"/>
          <w:sz w:val="28"/>
          <w:szCs w:val="28"/>
        </w:rPr>
        <w:t> (далее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893D12" w:rsidRPr="00893D12">
        <w:rPr>
          <w:rStyle w:val="bumpedfont15"/>
          <w:iCs/>
          <w:sz w:val="28"/>
          <w:szCs w:val="28"/>
        </w:rPr>
        <w:t xml:space="preserve">администрации </w:t>
      </w:r>
      <w:proofErr w:type="spellStart"/>
      <w:r w:rsidR="00893D12" w:rsidRPr="00893D12">
        <w:rPr>
          <w:rStyle w:val="bumpedfont15"/>
          <w:iCs/>
          <w:sz w:val="28"/>
          <w:szCs w:val="28"/>
        </w:rPr>
        <w:t>Войсковицкого</w:t>
      </w:r>
      <w:proofErr w:type="spellEnd"/>
      <w:r w:rsidR="00893D12" w:rsidRPr="00893D12">
        <w:rPr>
          <w:rStyle w:val="bumpedfont15"/>
          <w:iCs/>
          <w:sz w:val="28"/>
          <w:szCs w:val="28"/>
        </w:rPr>
        <w:t xml:space="preserve"> сельского поселения</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5232FC" w:rsidRDefault="00467551" w:rsidP="005232FC">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w:t>
      </w:r>
      <w:r w:rsidR="005232FC">
        <w:rPr>
          <w:rFonts w:ascii="Times New Roman" w:hAnsi="Times New Roman"/>
          <w:sz w:val="28"/>
        </w:rPr>
        <w:t>сность</w:t>
      </w:r>
      <w:r w:rsidRPr="005232FC">
        <w:rPr>
          <w:rFonts w:ascii="Times New Roman" w:hAnsi="Times New Roman"/>
          <w:sz w:val="28"/>
        </w:rPr>
        <w:t>.</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 xml:space="preserve">осуществлять производство по делам об административных правонарушениях, связанным с нарушениями требований лесного </w:t>
      </w:r>
      <w:r>
        <w:rPr>
          <w:sz w:val="28"/>
          <w:szCs w:val="28"/>
          <w:lang w:eastAsia="en-US"/>
        </w:rPr>
        <w:lastRenderedPageBreak/>
        <w:t>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w:t>
      </w:r>
      <w:proofErr w:type="gramStart"/>
      <w:r w:rsidR="00793894">
        <w:rPr>
          <w:sz w:val="28"/>
          <w:szCs w:val="28"/>
          <w:lang w:eastAsia="en-US"/>
        </w:rPr>
        <w:t>дств в л</w:t>
      </w:r>
      <w:proofErr w:type="gramEnd"/>
      <w:r w:rsidR="00793894">
        <w:rPr>
          <w:sz w:val="28"/>
          <w:szCs w:val="28"/>
          <w:lang w:eastAsia="en-US"/>
        </w:rPr>
        <w:t>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proofErr w:type="gramStart"/>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7"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roofErr w:type="gramEnd"/>
    </w:p>
    <w:p w:rsidR="00793894" w:rsidRDefault="00793894" w:rsidP="00793894">
      <w:pPr>
        <w:autoSpaceDE w:val="0"/>
        <w:autoSpaceDN w:val="0"/>
        <w:adjustRightInd w:val="0"/>
        <w:ind w:firstLine="539"/>
        <w:jc w:val="both"/>
        <w:rPr>
          <w:sz w:val="28"/>
          <w:szCs w:val="28"/>
          <w:lang w:eastAsia="en-US"/>
        </w:rPr>
      </w:pP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Pr>
          <w:sz w:val="28"/>
          <w:szCs w:val="28"/>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Pr>
          <w:sz w:val="28"/>
          <w:szCs w:val="28"/>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proofErr w:type="gramStart"/>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w:t>
      </w:r>
      <w:r w:rsidR="005256C1" w:rsidRPr="000E7BBF">
        <w:rPr>
          <w:sz w:val="28"/>
          <w:szCs w:val="28"/>
        </w:rPr>
        <w:lastRenderedPageBreak/>
        <w:t>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5256C1" w:rsidRPr="000E7BBF">
        <w:rPr>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w:t>
      </w:r>
      <w:r w:rsidR="005232FC">
        <w:rPr>
          <w:sz w:val="28"/>
          <w:szCs w:val="28"/>
        </w:rPr>
        <w:t xml:space="preserve"> </w:t>
      </w:r>
      <w:r w:rsidR="005256C1" w:rsidRPr="000E7BBF">
        <w:rPr>
          <w:sz w:val="28"/>
          <w:szCs w:val="28"/>
        </w:rPr>
        <w:t>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w:t>
      </w:r>
      <w:proofErr w:type="gramStart"/>
      <w:r w:rsidRPr="00A31A86">
        <w:rPr>
          <w:rStyle w:val="bumpedfont15"/>
          <w:sz w:val="28"/>
          <w:szCs w:val="28"/>
        </w:rPr>
        <w:t xml:space="preserve">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 xml:space="preserve">2.4. </w:t>
      </w:r>
      <w:proofErr w:type="gramStart"/>
      <w:r w:rsidRPr="00B80828">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80828">
        <w:rPr>
          <w:rStyle w:val="bumpedfont15"/>
          <w:sz w:val="28"/>
          <w:szCs w:val="28"/>
        </w:rPr>
        <w:t>)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 xml:space="preserve">2.5. Перечень индикаторов риска нарушения </w:t>
      </w:r>
      <w:proofErr w:type="gramStart"/>
      <w:r w:rsidRPr="00B80828">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B80828">
        <w:rPr>
          <w:rStyle w:val="bumpedfont15"/>
          <w:sz w:val="28"/>
          <w:szCs w:val="28"/>
        </w:rPr>
        <w:t xml:space="preserve">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w:t>
      </w:r>
      <w:r w:rsidRPr="00A31A86">
        <w:rPr>
          <w:rStyle w:val="bumpedfont15"/>
          <w:sz w:val="28"/>
          <w:szCs w:val="28"/>
        </w:rPr>
        <w:lastRenderedPageBreak/>
        <w:t>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w:t>
      </w:r>
      <w:r w:rsidR="001007D8">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w:t>
      </w:r>
      <w:r w:rsidRPr="000E7BBF">
        <w:rPr>
          <w:rFonts w:ascii="Times New Roman" w:hAnsi="Times New Roman"/>
          <w:sz w:val="28"/>
          <w:szCs w:val="28"/>
        </w:rPr>
        <w:lastRenderedPageBreak/>
        <w:t>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proofErr w:type="gramStart"/>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 xml:space="preserve">4) доводы, на основании которых контролируемое лицо </w:t>
      </w:r>
      <w:proofErr w:type="gramStart"/>
      <w:r w:rsidRPr="000E7BBF">
        <w:rPr>
          <w:sz w:val="28"/>
        </w:rPr>
        <w:t>не согласно</w:t>
      </w:r>
      <w:proofErr w:type="gramEnd"/>
      <w:r w:rsidRPr="000E7BBF">
        <w:rPr>
          <w:sz w:val="28"/>
        </w:rPr>
        <w:t xml:space="preserve">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xml:space="preserve">, имеющие отношение к соблюдению требований, о </w:t>
      </w:r>
      <w:proofErr w:type="gramStart"/>
      <w:r w:rsidRPr="004D05F5">
        <w:rPr>
          <w:bCs/>
          <w:sz w:val="28"/>
        </w:rPr>
        <w:t>недопустимости</w:t>
      </w:r>
      <w:proofErr w:type="gramEnd"/>
      <w:r w:rsidRPr="004D05F5">
        <w:rPr>
          <w:bCs/>
          <w:sz w:val="28"/>
        </w:rPr>
        <w:t xml:space="preserve">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lastRenderedPageBreak/>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5232FC">
      <w:pPr>
        <w:pStyle w:val="ConsPlusNormal"/>
        <w:ind w:firstLine="709"/>
        <w:jc w:val="both"/>
        <w:rPr>
          <w:sz w:val="28"/>
        </w:rPr>
      </w:pPr>
      <w:r w:rsidRPr="000E7BBF">
        <w:rPr>
          <w:sz w:val="28"/>
        </w:rPr>
        <w:t xml:space="preserve">1) порядок обжалования </w:t>
      </w:r>
      <w:r w:rsidR="005232FC">
        <w:rPr>
          <w:sz w:val="28"/>
        </w:rPr>
        <w:t>решений Контрольного органа</w:t>
      </w:r>
      <w:r w:rsidRPr="000E7BBF">
        <w:rPr>
          <w:sz w:val="28"/>
        </w:rPr>
        <w:t>.</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lastRenderedPageBreak/>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9"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proofErr w:type="gramStart"/>
      <w:r>
        <w:rPr>
          <w:rFonts w:ascii="Times New Roman" w:hAnsi="Times New Roman"/>
          <w:sz w:val="28"/>
        </w:rPr>
        <w:t xml:space="preserve"> </w:t>
      </w:r>
      <w:r w:rsidRPr="000E7BBF">
        <w:rPr>
          <w:rFonts w:ascii="Times New Roman" w:hAnsi="Times New Roman"/>
          <w:sz w:val="28"/>
        </w:rPr>
        <w:t>.</w:t>
      </w:r>
      <w:proofErr w:type="gramEnd"/>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roofErr w:type="gramEnd"/>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w:t>
      </w:r>
      <w:r w:rsidRPr="003E666D">
        <w:rPr>
          <w:rFonts w:ascii="Times New Roman" w:hAnsi="Times New Roman"/>
          <w:sz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proofErr w:type="gramStart"/>
      <w:r w:rsidRPr="000E7BBF">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0E7BBF">
        <w:rPr>
          <w:sz w:val="28"/>
        </w:rPr>
        <w:lastRenderedPageBreak/>
        <w:t>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sz w:val="28"/>
        </w:rPr>
        <w:t xml:space="preserve"> </w:t>
      </w:r>
      <w:proofErr w:type="gramStart"/>
      <w:r w:rsidRPr="000E7BBF">
        <w:rPr>
          <w:sz w:val="28"/>
        </w:rPr>
        <w:t xml:space="preserve">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sz w:val="28"/>
        </w:rPr>
        <w:t xml:space="preserve">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r w:rsidRPr="000E7BBF">
        <w:rPr>
          <w:sz w:val="28"/>
          <w:szCs w:val="28"/>
        </w:rPr>
        <w:lastRenderedPageBreak/>
        <w:t xml:space="preserve">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1D0BB7" w:rsidRPr="001D0BB7">
        <w:rPr>
          <w:rFonts w:ascii="Times New Roman" w:hAnsi="Times New Roman"/>
          <w:sz w:val="28"/>
          <w:szCs w:val="28"/>
        </w:rPr>
        <w:t>один раз в 3 года</w:t>
      </w:r>
      <w:r w:rsidRPr="001D0BB7">
        <w:rPr>
          <w:rFonts w:ascii="Times New Roman" w:hAnsi="Times New Roman"/>
          <w:sz w:val="28"/>
        </w:rPr>
        <w:t>.</w:t>
      </w:r>
    </w:p>
    <w:p w:rsidR="00BD308D" w:rsidRPr="001D0BB7"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1D0BB7" w:rsidRPr="001D0BB7">
        <w:rPr>
          <w:rFonts w:ascii="Times New Roman" w:hAnsi="Times New Roman"/>
          <w:sz w:val="28"/>
          <w:szCs w:val="28"/>
        </w:rPr>
        <w:t>один раз в 5 лет</w:t>
      </w:r>
      <w:r w:rsidRPr="001D0BB7">
        <w:rPr>
          <w:rFonts w:ascii="Times New Roman" w:hAnsi="Times New Roman"/>
          <w:sz w:val="28"/>
        </w:rPr>
        <w:t>.</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2"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2"/>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w:t>
      </w:r>
      <w:r w:rsidRPr="000E7BBF">
        <w:rPr>
          <w:sz w:val="28"/>
        </w:rPr>
        <w:lastRenderedPageBreak/>
        <w:t xml:space="preserve">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 xml:space="preserve">4.6.4. Контрольный орган уведомляет контролируемое лицо о проведении выездной проверки не </w:t>
      </w:r>
      <w:proofErr w:type="gramStart"/>
      <w:r w:rsidRPr="000E7BBF">
        <w:rPr>
          <w:sz w:val="28"/>
        </w:rPr>
        <w:t>позднее</w:t>
      </w:r>
      <w:proofErr w:type="gramEnd"/>
      <w:r w:rsidRPr="000E7BBF">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3" w:name="_Hlk73715973"/>
      <w:r w:rsidRPr="000E7BBF">
        <w:rPr>
          <w:sz w:val="28"/>
        </w:rPr>
        <w:lastRenderedPageBreak/>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3"/>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w:t>
      </w:r>
      <w:r w:rsidRPr="000E7BBF">
        <w:rPr>
          <w:rFonts w:ascii="Times New Roman" w:hAnsi="Times New Roman"/>
          <w:sz w:val="28"/>
        </w:rPr>
        <w:lastRenderedPageBreak/>
        <w:t xml:space="preserve">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4"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 xml:space="preserve">Инспекционный визит допускается проводить с использованием средств </w:t>
      </w:r>
      <w:r w:rsidRPr="000E7BBF">
        <w:rPr>
          <w:sz w:val="28"/>
        </w:rPr>
        <w:lastRenderedPageBreak/>
        <w:t>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 xml:space="preserve">5.5. В случае пропуска по уважительной причине срока подачи жалобы этот </w:t>
      </w:r>
      <w:r w:rsidRPr="000E7BBF">
        <w:rPr>
          <w:sz w:val="28"/>
        </w:rPr>
        <w:lastRenderedPageBreak/>
        <w:t>срок по ходатайству контролируемого лица, подающего жалобу, может быть восстановлен Контрольным органом.</w:t>
      </w:r>
      <w:bookmarkStart w:id="7" w:name="Par377"/>
      <w:bookmarkEnd w:id="7"/>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D308D" w:rsidRPr="000E7BBF" w:rsidRDefault="00BD308D" w:rsidP="00BD308D">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08D" w:rsidRPr="000E7BBF" w:rsidRDefault="00BD308D" w:rsidP="00BD308D">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308D" w:rsidRPr="000E7BBF" w:rsidRDefault="00BD308D" w:rsidP="00BD308D">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BD308D" w:rsidRPr="000E7BBF" w:rsidRDefault="00BD308D" w:rsidP="00BD308D">
      <w:pPr>
        <w:pStyle w:val="ConsPlusNormal"/>
        <w:ind w:firstLine="709"/>
        <w:jc w:val="both"/>
        <w:rPr>
          <w:sz w:val="28"/>
        </w:rPr>
      </w:pPr>
      <w:r w:rsidRPr="000E7BBF">
        <w:rPr>
          <w:sz w:val="28"/>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1F67F3">
      <w:pPr>
        <w:pStyle w:val="s39"/>
        <w:spacing w:before="0" w:beforeAutospacing="0" w:after="0" w:afterAutospacing="0"/>
        <w:rPr>
          <w:sz w:val="28"/>
          <w:szCs w:val="28"/>
        </w:rPr>
      </w:pPr>
    </w:p>
    <w:p w:rsidR="00CB63A5" w:rsidRPr="00A31A86" w:rsidRDefault="00CB63A5" w:rsidP="008953A4">
      <w:pPr>
        <w:pStyle w:val="s39"/>
        <w:spacing w:before="0" w:beforeAutospacing="0" w:after="0" w:afterAutospacing="0"/>
        <w:ind w:left="3615"/>
        <w:rPr>
          <w:sz w:val="28"/>
          <w:szCs w:val="28"/>
        </w:rPr>
      </w:pPr>
    </w:p>
    <w:p w:rsidR="00721895" w:rsidRPr="000E7BBF" w:rsidRDefault="00721895" w:rsidP="001F67F3">
      <w:pPr>
        <w:pStyle w:val="ConsPlusNormal"/>
        <w:spacing w:line="192" w:lineRule="auto"/>
        <w:ind w:left="4535" w:firstLine="0"/>
        <w:jc w:val="right"/>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21895" w:rsidRPr="008C559A" w:rsidRDefault="00721895" w:rsidP="00721895">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AF6ECD" w:rsidRDefault="00AF6ECD" w:rsidP="00721895">
      <w:pPr>
        <w:pStyle w:val="ConsPlusNormal"/>
        <w:spacing w:line="192" w:lineRule="auto"/>
        <w:ind w:firstLine="4536"/>
        <w:outlineLvl w:val="1"/>
        <w:rPr>
          <w:sz w:val="28"/>
          <w:szCs w:val="28"/>
        </w:rPr>
      </w:pPr>
    </w:p>
    <w:p w:rsidR="00AF6ECD" w:rsidRDefault="00AF6ECD" w:rsidP="00721895">
      <w:pPr>
        <w:pStyle w:val="ConsPlusNormal"/>
        <w:spacing w:line="192" w:lineRule="auto"/>
        <w:ind w:firstLine="4536"/>
        <w:outlineLvl w:val="1"/>
        <w:rPr>
          <w:sz w:val="28"/>
          <w:szCs w:val="28"/>
        </w:rPr>
      </w:pPr>
    </w:p>
    <w:p w:rsidR="00721895" w:rsidRPr="000E7BBF" w:rsidRDefault="00721895" w:rsidP="00AF6ECD">
      <w:pPr>
        <w:pStyle w:val="ConsPlusNormal"/>
        <w:spacing w:line="192" w:lineRule="auto"/>
        <w:ind w:firstLine="4536"/>
        <w:jc w:val="right"/>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 xml:space="preserve">требованиях </w:t>
      </w:r>
      <w:proofErr w:type="gramStart"/>
      <w:r w:rsidR="00B54E99" w:rsidRPr="00B54E99">
        <w:rPr>
          <w:sz w:val="28"/>
          <w:szCs w:val="28"/>
        </w:rPr>
        <w:t>к</w:t>
      </w:r>
      <w:proofErr w:type="gramEnd"/>
      <w:r w:rsidR="00B54E99" w:rsidRPr="00B54E99">
        <w:rPr>
          <w:sz w:val="28"/>
          <w:szCs w:val="28"/>
        </w:rPr>
        <w:t>:</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w:t>
      </w:r>
      <w:proofErr w:type="gramStart"/>
      <w:r w:rsidRPr="00B54E99">
        <w:rPr>
          <w:sz w:val="28"/>
          <w:szCs w:val="28"/>
        </w:rPr>
        <w:t>дств в п</w:t>
      </w:r>
      <w:proofErr w:type="gramEnd"/>
      <w:r w:rsidRPr="00B54E99">
        <w:rPr>
          <w:sz w:val="28"/>
          <w:szCs w:val="28"/>
        </w:rPr>
        <w:t>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proofErr w:type="gramStart"/>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w:t>
      </w:r>
      <w:proofErr w:type="gramStart"/>
      <w:r w:rsidRPr="000E7BBF">
        <w:rPr>
          <w:sz w:val="28"/>
          <w:szCs w:val="28"/>
        </w:rPr>
        <w:t>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0E7BBF">
        <w:rPr>
          <w:sz w:val="28"/>
          <w:szCs w:val="28"/>
        </w:rPr>
        <w:t xml:space="preserve">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 xml:space="preserve">Контрольным органом </w:t>
      </w:r>
      <w:r w:rsidRPr="000E7BBF">
        <w:rPr>
          <w:sz w:val="28"/>
          <w:szCs w:val="28"/>
        </w:rPr>
        <w:lastRenderedPageBreak/>
        <w:t>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xml:space="preserve">. </w:t>
      </w:r>
      <w:proofErr w:type="gramStart"/>
      <w:r w:rsidR="003C0FC3" w:rsidRPr="000E7BBF">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w:t>
      </w:r>
      <w:proofErr w:type="gramEnd"/>
      <w:r w:rsidR="003C0FC3" w:rsidRPr="000E7BBF">
        <w:rPr>
          <w:sz w:val="28"/>
          <w:szCs w:val="28"/>
        </w:rPr>
        <w:t xml:space="preserve">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212D74" w:rsidRDefault="00212D74" w:rsidP="00B54E99">
      <w:pPr>
        <w:pStyle w:val="ConsPlusNormal"/>
        <w:spacing w:line="192" w:lineRule="auto"/>
        <w:ind w:left="9923" w:right="1" w:hanging="4536"/>
        <w:outlineLvl w:val="1"/>
        <w:rPr>
          <w:sz w:val="28"/>
          <w:szCs w:val="28"/>
        </w:rPr>
      </w:pPr>
    </w:p>
    <w:p w:rsidR="005C6743" w:rsidRPr="000E7BBF" w:rsidRDefault="00CB63A5" w:rsidP="00212D74">
      <w:pPr>
        <w:pStyle w:val="ConsPlusNormal"/>
        <w:spacing w:line="192" w:lineRule="auto"/>
        <w:ind w:left="9923" w:right="1" w:hanging="4536"/>
        <w:jc w:val="right"/>
        <w:outlineLvl w:val="1"/>
        <w:rPr>
          <w:sz w:val="28"/>
          <w:szCs w:val="28"/>
          <w:vertAlign w:val="superscript"/>
        </w:rPr>
      </w:pPr>
      <w:r>
        <w:rPr>
          <w:sz w:val="28"/>
          <w:szCs w:val="28"/>
        </w:rPr>
        <w:t>Пр</w:t>
      </w:r>
      <w:r w:rsidR="005C6743" w:rsidRPr="000E7BBF">
        <w:rPr>
          <w:sz w:val="28"/>
          <w:szCs w:val="28"/>
        </w:rPr>
        <w:t xml:space="preserve">иложение </w:t>
      </w:r>
      <w:r w:rsidR="005C6743">
        <w:rPr>
          <w:sz w:val="28"/>
          <w:szCs w:val="28"/>
        </w:rPr>
        <w:t xml:space="preserve">3 </w:t>
      </w:r>
      <w:r w:rsidR="005C6743"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bookmarkStart w:id="12" w:name="_GoBack"/>
      <w:bookmarkEnd w:id="12"/>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8838"/>
        <w:gridCol w:w="1113"/>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выполняемость плановых  заданий (осмотров) %</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w:t>
            </w:r>
            <w:proofErr w:type="gramStart"/>
            <w:r w:rsidRPr="00A31A86">
              <w:rPr>
                <w:rStyle w:val="s68"/>
                <w:color w:val="444444"/>
                <w:sz w:val="18"/>
                <w:szCs w:val="18"/>
              </w:rPr>
              <w:t>-к</w:t>
            </w:r>
            <w:proofErr w:type="gramEnd"/>
            <w:r w:rsidRPr="00A31A86">
              <w:rPr>
                <w:rStyle w:val="s68"/>
                <w:color w:val="444444"/>
                <w:sz w:val="18"/>
                <w:szCs w:val="18"/>
              </w:rPr>
              <w:t>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 количество жалоб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х 100 / </w:t>
            </w:r>
            <w:proofErr w:type="spellStart"/>
            <w:r w:rsidRPr="00A31A86">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 xml:space="preserve">Доля проверок, по </w:t>
            </w:r>
            <w:r w:rsidRPr="00A31A86">
              <w:rPr>
                <w:rStyle w:val="s68"/>
                <w:color w:val="444444"/>
                <w:sz w:val="18"/>
                <w:szCs w:val="18"/>
              </w:rPr>
              <w:lastRenderedPageBreak/>
              <w:t>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lastRenderedPageBreak/>
              <w:t>Кнм</w:t>
            </w:r>
            <w:proofErr w:type="spellEnd"/>
            <w:r w:rsidRPr="00A31A86">
              <w:rPr>
                <w:rStyle w:val="s68"/>
                <w:color w:val="444444"/>
                <w:sz w:val="18"/>
                <w:szCs w:val="18"/>
              </w:rPr>
              <w:t> х 100 / </w:t>
            </w:r>
            <w:proofErr w:type="spellStart"/>
            <w:r w:rsidRPr="00A31A86">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 xml:space="preserve">К нм - количество материалов, </w:t>
            </w:r>
            <w:r w:rsidRPr="00A31A86">
              <w:rPr>
                <w:rStyle w:val="s68"/>
                <w:color w:val="444444"/>
                <w:sz w:val="18"/>
                <w:szCs w:val="18"/>
              </w:rPr>
              <w:lastRenderedPageBreak/>
              <w:t>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lastRenderedPageBreak/>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w:t>
            </w:r>
            <w:proofErr w:type="spellStart"/>
            <w:proofErr w:type="gramStart"/>
            <w:r w:rsidRPr="00A31A86">
              <w:rPr>
                <w:rStyle w:val="s68"/>
                <w:color w:val="444444"/>
                <w:sz w:val="18"/>
                <w:szCs w:val="18"/>
              </w:rPr>
              <w:t>Кр</w:t>
            </w:r>
            <w:proofErr w:type="spellEnd"/>
            <w:proofErr w:type="gramEnd"/>
            <w:r w:rsidRPr="00A31A86">
              <w:rPr>
                <w:rStyle w:val="s68"/>
                <w:color w:val="444444"/>
                <w:sz w:val="18"/>
                <w:szCs w:val="18"/>
              </w:rPr>
              <w:t>= </w:t>
            </w:r>
            <w:proofErr w:type="spellStart"/>
            <w:r w:rsidRPr="00A31A86">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gramStart"/>
            <w:r w:rsidRPr="00A31A86">
              <w:rPr>
                <w:rStyle w:val="s68"/>
                <w:color w:val="444444"/>
                <w:sz w:val="18"/>
                <w:szCs w:val="18"/>
              </w:rPr>
              <w:t>Км</w:t>
            </w:r>
            <w:proofErr w:type="gramEnd"/>
            <w:r w:rsidRPr="00A31A86">
              <w:rPr>
                <w:rStyle w:val="s68"/>
                <w:color w:val="444444"/>
                <w:sz w:val="18"/>
                <w:szCs w:val="18"/>
              </w:rPr>
              <w:t>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0267DD">
      <w:head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FF" w:rsidRDefault="009615FF" w:rsidP="00B14D2B">
      <w:r>
        <w:separator/>
      </w:r>
    </w:p>
  </w:endnote>
  <w:endnote w:type="continuationSeparator" w:id="0">
    <w:p w:rsidR="009615FF" w:rsidRDefault="009615FF"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FF" w:rsidRDefault="009615FF" w:rsidP="00B14D2B">
      <w:r>
        <w:separator/>
      </w:r>
    </w:p>
  </w:footnote>
  <w:footnote w:type="continuationSeparator" w:id="0">
    <w:p w:rsidR="009615FF" w:rsidRDefault="009615FF" w:rsidP="00B1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2364"/>
      <w:docPartObj>
        <w:docPartGallery w:val="Page Numbers (Top of Page)"/>
        <w:docPartUnique/>
      </w:docPartObj>
    </w:sdtPr>
    <w:sdtEndPr/>
    <w:sdtContent>
      <w:p w:rsidR="000267DD" w:rsidRDefault="009615FF">
        <w:pPr>
          <w:pStyle w:val="ae"/>
          <w:jc w:val="center"/>
        </w:pPr>
        <w:r>
          <w:fldChar w:fldCharType="begin"/>
        </w:r>
        <w:r>
          <w:instrText xml:space="preserve"> PAGE   \* MERGEFORMAT </w:instrText>
        </w:r>
        <w:r>
          <w:fldChar w:fldCharType="separate"/>
        </w:r>
        <w:r w:rsidR="00212D74">
          <w:rPr>
            <w:noProof/>
          </w:rPr>
          <w:t>29</w:t>
        </w:r>
        <w:r>
          <w:rPr>
            <w:noProof/>
          </w:rPr>
          <w:fldChar w:fldCharType="end"/>
        </w:r>
      </w:p>
    </w:sdtContent>
  </w:sdt>
  <w:p w:rsidR="00CB63A5" w:rsidRDefault="00CB63A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67DD"/>
    <w:rsid w:val="0005796B"/>
    <w:rsid w:val="000F7D25"/>
    <w:rsid w:val="001007D8"/>
    <w:rsid w:val="001470B0"/>
    <w:rsid w:val="00156A0F"/>
    <w:rsid w:val="00167F3D"/>
    <w:rsid w:val="001817BE"/>
    <w:rsid w:val="001C62A2"/>
    <w:rsid w:val="001D0BB7"/>
    <w:rsid w:val="001F67F3"/>
    <w:rsid w:val="002110C1"/>
    <w:rsid w:val="00211DF0"/>
    <w:rsid w:val="00212D74"/>
    <w:rsid w:val="00237C79"/>
    <w:rsid w:val="00282949"/>
    <w:rsid w:val="002D071A"/>
    <w:rsid w:val="002F6048"/>
    <w:rsid w:val="003159FF"/>
    <w:rsid w:val="00350313"/>
    <w:rsid w:val="00361E73"/>
    <w:rsid w:val="00393143"/>
    <w:rsid w:val="003B2CC6"/>
    <w:rsid w:val="003C0FC3"/>
    <w:rsid w:val="003E3A52"/>
    <w:rsid w:val="003F6784"/>
    <w:rsid w:val="0041602B"/>
    <w:rsid w:val="0042693B"/>
    <w:rsid w:val="00467551"/>
    <w:rsid w:val="004A4B35"/>
    <w:rsid w:val="004B0583"/>
    <w:rsid w:val="004E7C7C"/>
    <w:rsid w:val="004F2C68"/>
    <w:rsid w:val="00505888"/>
    <w:rsid w:val="005232FC"/>
    <w:rsid w:val="005256C1"/>
    <w:rsid w:val="00541278"/>
    <w:rsid w:val="00562C30"/>
    <w:rsid w:val="005728C8"/>
    <w:rsid w:val="005C6743"/>
    <w:rsid w:val="006206DD"/>
    <w:rsid w:val="006541C8"/>
    <w:rsid w:val="00654947"/>
    <w:rsid w:val="00661875"/>
    <w:rsid w:val="006631B7"/>
    <w:rsid w:val="00674F93"/>
    <w:rsid w:val="00682BD6"/>
    <w:rsid w:val="00693D81"/>
    <w:rsid w:val="00721895"/>
    <w:rsid w:val="007516D6"/>
    <w:rsid w:val="00762F42"/>
    <w:rsid w:val="007857DA"/>
    <w:rsid w:val="00793894"/>
    <w:rsid w:val="007B7E74"/>
    <w:rsid w:val="007D4770"/>
    <w:rsid w:val="007E0561"/>
    <w:rsid w:val="007F79A4"/>
    <w:rsid w:val="00891782"/>
    <w:rsid w:val="00893D12"/>
    <w:rsid w:val="008953A4"/>
    <w:rsid w:val="008D55F5"/>
    <w:rsid w:val="008F656E"/>
    <w:rsid w:val="00913F3D"/>
    <w:rsid w:val="00931D1F"/>
    <w:rsid w:val="009615FF"/>
    <w:rsid w:val="009C10D0"/>
    <w:rsid w:val="00A01DC7"/>
    <w:rsid w:val="00A31A86"/>
    <w:rsid w:val="00A76A96"/>
    <w:rsid w:val="00A85E75"/>
    <w:rsid w:val="00A92236"/>
    <w:rsid w:val="00AA4060"/>
    <w:rsid w:val="00AF6ECD"/>
    <w:rsid w:val="00B14D2B"/>
    <w:rsid w:val="00B54E99"/>
    <w:rsid w:val="00B60BF3"/>
    <w:rsid w:val="00B80828"/>
    <w:rsid w:val="00BB1FBD"/>
    <w:rsid w:val="00BD29E7"/>
    <w:rsid w:val="00BD308D"/>
    <w:rsid w:val="00C2754F"/>
    <w:rsid w:val="00C64D4C"/>
    <w:rsid w:val="00C942F6"/>
    <w:rsid w:val="00CB63A5"/>
    <w:rsid w:val="00CD5D35"/>
    <w:rsid w:val="00D36983"/>
    <w:rsid w:val="00D778B7"/>
    <w:rsid w:val="00D903E4"/>
    <w:rsid w:val="00E82FEA"/>
    <w:rsid w:val="00E97510"/>
    <w:rsid w:val="00EC0086"/>
    <w:rsid w:val="00F01AA1"/>
    <w:rsid w:val="00F551C4"/>
    <w:rsid w:val="00F86108"/>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semiHidden/>
    <w:unhideWhenUsed/>
    <w:rsid w:val="000267DD"/>
    <w:pPr>
      <w:tabs>
        <w:tab w:val="center" w:pos="4677"/>
        <w:tab w:val="right" w:pos="9355"/>
      </w:tabs>
    </w:pPr>
  </w:style>
  <w:style w:type="character" w:customStyle="1" w:styleId="af2">
    <w:name w:val="Нижний колонтитул Знак"/>
    <w:basedOn w:val="a0"/>
    <w:link w:val="af1"/>
    <w:uiPriority w:val="99"/>
    <w:semiHidden/>
    <w:rsid w:val="000267DD"/>
    <w:rPr>
      <w:rFonts w:ascii="Times New Roman" w:hAnsi="Times New Roman" w:cs="Times New Roman"/>
      <w:sz w:val="24"/>
      <w:szCs w:val="24"/>
      <w:lang w:eastAsia="ru-RU"/>
    </w:rPr>
  </w:style>
  <w:style w:type="paragraph" w:styleId="af3">
    <w:name w:val="No Spacing"/>
    <w:link w:val="af4"/>
    <w:uiPriority w:val="1"/>
    <w:qFormat/>
    <w:rsid w:val="007D4770"/>
    <w:pPr>
      <w:spacing w:after="0" w:line="240" w:lineRule="auto"/>
    </w:pPr>
    <w:rPr>
      <w:rFonts w:ascii="Times New Roman" w:eastAsia="Times New Roman" w:hAnsi="Times New Roman" w:cs="Times New Roman"/>
      <w:sz w:val="20"/>
      <w:szCs w:val="20"/>
      <w:lang w:eastAsia="ru-RU"/>
    </w:rPr>
  </w:style>
  <w:style w:type="character" w:customStyle="1" w:styleId="af4">
    <w:name w:val="Без интервала Знак"/>
    <w:link w:val="af3"/>
    <w:uiPriority w:val="1"/>
    <w:rsid w:val="007D4770"/>
    <w:rPr>
      <w:rFonts w:ascii="Times New Roman" w:eastAsia="Times New Roman" w:hAnsi="Times New Roman" w:cs="Times New Roman"/>
      <w:sz w:val="20"/>
      <w:szCs w:val="20"/>
      <w:lang w:eastAsia="ru-RU"/>
    </w:rPr>
  </w:style>
  <w:style w:type="paragraph" w:customStyle="1" w:styleId="1">
    <w:name w:val="Обычный1"/>
    <w:rsid w:val="00674F93"/>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3AD49FD96BA56EB628519323140A7A2DE3BD587FCDEBFE770FA59735AFD423A79D376B6C5B5306ECA513BFB2FEC20EE2B6E32FA435B48FUEW9H"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10644</Words>
  <Characters>60677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47</cp:revision>
  <dcterms:created xsi:type="dcterms:W3CDTF">2021-09-03T13:00:00Z</dcterms:created>
  <dcterms:modified xsi:type="dcterms:W3CDTF">2021-09-30T12:37:00Z</dcterms:modified>
</cp:coreProperties>
</file>