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Default="00C713F9" w:rsidP="002E1BAF">
      <w:pPr>
        <w:tabs>
          <w:tab w:val="left" w:pos="8475"/>
        </w:tabs>
        <w:jc w:val="both"/>
        <w:rPr>
          <w:sz w:val="28"/>
          <w:szCs w:val="28"/>
        </w:rPr>
      </w:pPr>
      <w:r>
        <w:rPr>
          <w:sz w:val="28"/>
          <w:szCs w:val="28"/>
        </w:rPr>
        <w:t xml:space="preserve"> </w:t>
      </w:r>
      <w:r w:rsidR="00756C9E">
        <w:rPr>
          <w:sz w:val="28"/>
          <w:szCs w:val="28"/>
        </w:rPr>
        <w:t>24.04.2018                                                                                           № 75</w:t>
      </w:r>
    </w:p>
    <w:p w:rsidR="002E1BAF" w:rsidRPr="00B32C0B" w:rsidRDefault="002E1BAF" w:rsidP="00697265">
      <w:pPr>
        <w:jc w:val="both"/>
        <w:rPr>
          <w:sz w:val="28"/>
          <w:szCs w:val="28"/>
        </w:rPr>
      </w:pPr>
    </w:p>
    <w:p w:rsidR="00697265" w:rsidRPr="00B32C0B" w:rsidRDefault="00697265" w:rsidP="00CC58AE">
      <w:pPr>
        <w:jc w:val="both"/>
        <w:rPr>
          <w:sz w:val="28"/>
          <w:szCs w:val="28"/>
        </w:rPr>
      </w:pPr>
      <w:r w:rsidRPr="00B32C0B">
        <w:rPr>
          <w:sz w:val="28"/>
          <w:szCs w:val="28"/>
        </w:rPr>
        <w:t xml:space="preserve">Об </w:t>
      </w:r>
      <w:r w:rsidR="00CC58AE" w:rsidRPr="00B32C0B">
        <w:rPr>
          <w:sz w:val="28"/>
          <w:szCs w:val="28"/>
        </w:rPr>
        <w:t>утверждении</w:t>
      </w:r>
      <w:r w:rsidR="00F85631" w:rsidRPr="00B32C0B">
        <w:rPr>
          <w:sz w:val="28"/>
          <w:szCs w:val="28"/>
        </w:rPr>
        <w:t xml:space="preserve"> норматива</w:t>
      </w:r>
      <w:r w:rsidR="00CC58AE" w:rsidRPr="00B32C0B">
        <w:rPr>
          <w:sz w:val="28"/>
          <w:szCs w:val="28"/>
        </w:rPr>
        <w:t xml:space="preserve"> стоимости одного</w:t>
      </w:r>
    </w:p>
    <w:p w:rsidR="00CC58AE" w:rsidRPr="00B32C0B" w:rsidRDefault="00CC58AE" w:rsidP="00CC58AE">
      <w:pPr>
        <w:jc w:val="both"/>
        <w:rPr>
          <w:sz w:val="28"/>
          <w:szCs w:val="28"/>
        </w:rPr>
      </w:pPr>
      <w:r w:rsidRPr="00B32C0B">
        <w:rPr>
          <w:sz w:val="28"/>
          <w:szCs w:val="28"/>
        </w:rPr>
        <w:t>квадратного метра общей площади</w:t>
      </w:r>
    </w:p>
    <w:p w:rsidR="00981A4C" w:rsidRPr="00B32C0B" w:rsidRDefault="00CC58AE" w:rsidP="001231E4">
      <w:pPr>
        <w:jc w:val="both"/>
        <w:rPr>
          <w:sz w:val="28"/>
          <w:szCs w:val="28"/>
        </w:rPr>
      </w:pPr>
      <w:r w:rsidRPr="00B32C0B">
        <w:rPr>
          <w:sz w:val="28"/>
          <w:szCs w:val="28"/>
        </w:rPr>
        <w:t xml:space="preserve">жилья в </w:t>
      </w:r>
      <w:r w:rsidR="001231E4" w:rsidRPr="00B32C0B">
        <w:rPr>
          <w:sz w:val="28"/>
          <w:szCs w:val="28"/>
        </w:rPr>
        <w:t>МО Войсковицкое сельское поселение</w:t>
      </w:r>
    </w:p>
    <w:p w:rsidR="00F85631" w:rsidRPr="00B32C0B" w:rsidRDefault="00F85631" w:rsidP="001231E4">
      <w:pPr>
        <w:jc w:val="both"/>
        <w:rPr>
          <w:sz w:val="28"/>
          <w:szCs w:val="28"/>
        </w:rPr>
      </w:pPr>
      <w:r w:rsidRPr="00B32C0B">
        <w:rPr>
          <w:sz w:val="28"/>
          <w:szCs w:val="28"/>
        </w:rPr>
        <w:t xml:space="preserve">на </w:t>
      </w:r>
      <w:r w:rsidR="00C713F9">
        <w:rPr>
          <w:sz w:val="28"/>
          <w:szCs w:val="28"/>
        </w:rPr>
        <w:t>2</w:t>
      </w:r>
      <w:r w:rsidR="006309AD" w:rsidRPr="00B32C0B">
        <w:rPr>
          <w:sz w:val="28"/>
          <w:szCs w:val="28"/>
        </w:rPr>
        <w:t xml:space="preserve"> </w:t>
      </w:r>
      <w:r w:rsidRPr="00B32C0B">
        <w:rPr>
          <w:sz w:val="28"/>
          <w:szCs w:val="28"/>
        </w:rPr>
        <w:t xml:space="preserve">квартал </w:t>
      </w:r>
      <w:r w:rsidR="006E2587">
        <w:rPr>
          <w:sz w:val="28"/>
          <w:szCs w:val="28"/>
        </w:rPr>
        <w:t>2018</w:t>
      </w:r>
      <w:r w:rsidRPr="00B32C0B">
        <w:rPr>
          <w:sz w:val="28"/>
          <w:szCs w:val="28"/>
        </w:rPr>
        <w:t xml:space="preserve"> года</w:t>
      </w:r>
    </w:p>
    <w:p w:rsidR="001231E4" w:rsidRPr="00B32C0B" w:rsidRDefault="00F85631" w:rsidP="001231E4">
      <w:pPr>
        <w:jc w:val="both"/>
        <w:rPr>
          <w:sz w:val="28"/>
          <w:szCs w:val="28"/>
        </w:rPr>
      </w:pPr>
      <w:r w:rsidRPr="00B32C0B">
        <w:rPr>
          <w:sz w:val="28"/>
          <w:szCs w:val="28"/>
        </w:rPr>
        <w:t xml:space="preserve"> </w:t>
      </w:r>
    </w:p>
    <w:p w:rsidR="00B5352E" w:rsidRPr="00B32C0B" w:rsidRDefault="00B5352E">
      <w:pPr>
        <w:rPr>
          <w:sz w:val="28"/>
          <w:szCs w:val="28"/>
        </w:rPr>
      </w:pPr>
    </w:p>
    <w:p w:rsidR="009A61CF" w:rsidRPr="00B32C0B" w:rsidRDefault="00754CEB" w:rsidP="00754CEB">
      <w:pPr>
        <w:pStyle w:val="pc"/>
        <w:shd w:val="clear" w:color="auto" w:fill="FFFFFF"/>
        <w:spacing w:before="0" w:beforeAutospacing="0" w:after="0" w:afterAutospacing="0"/>
        <w:jc w:val="both"/>
        <w:textAlignment w:val="baseline"/>
        <w:rPr>
          <w:sz w:val="28"/>
          <w:szCs w:val="28"/>
        </w:rPr>
      </w:pPr>
      <w:r w:rsidRPr="00B32C0B">
        <w:rPr>
          <w:sz w:val="28"/>
          <w:szCs w:val="28"/>
        </w:rPr>
        <w:t xml:space="preserve">          </w:t>
      </w:r>
      <w:proofErr w:type="gramStart"/>
      <w:r w:rsidR="006309AD" w:rsidRPr="00B32C0B">
        <w:rPr>
          <w:sz w:val="28"/>
          <w:szCs w:val="28"/>
        </w:rPr>
        <w:t>В соответствии с Федеральным законом от</w:t>
      </w:r>
      <w:r w:rsidR="00CD3AE1" w:rsidRPr="00B32C0B">
        <w:rPr>
          <w:sz w:val="28"/>
          <w:szCs w:val="28"/>
        </w:rPr>
        <w:t xml:space="preserve"> </w:t>
      </w:r>
      <w:r w:rsidR="006309AD" w:rsidRPr="00B32C0B">
        <w:rPr>
          <w:sz w:val="28"/>
          <w:szCs w:val="28"/>
        </w:rPr>
        <w:t>06.10.2003 № 131-ФЗ «Об общих принципах организации местного самоуправления в Российской Федерации»,,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rsidRPr="00B32C0B">
        <w:rPr>
          <w:sz w:val="28"/>
          <w:szCs w:val="28"/>
        </w:rPr>
        <w:t>»</w:t>
      </w:r>
      <w:r w:rsidR="006309AD" w:rsidRPr="00B32C0B">
        <w:rPr>
          <w:sz w:val="28"/>
          <w:szCs w:val="28"/>
        </w:rPr>
        <w:t xml:space="preserve">, </w:t>
      </w:r>
      <w:r w:rsidR="001A332D" w:rsidRPr="00B32C0B">
        <w:rPr>
          <w:sz w:val="28"/>
          <w:szCs w:val="28"/>
        </w:rPr>
        <w:t xml:space="preserve">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w:t>
      </w:r>
      <w:proofErr w:type="gramEnd"/>
      <w:r w:rsidR="001A332D" w:rsidRPr="00B32C0B">
        <w:rPr>
          <w:sz w:val="28"/>
          <w:szCs w:val="28"/>
        </w:rPr>
        <w:t xml:space="preserve">», </w:t>
      </w:r>
      <w:proofErr w:type="gramStart"/>
      <w:r w:rsidR="001A332D" w:rsidRPr="00B32C0B">
        <w:rPr>
          <w:sz w:val="28"/>
          <w:szCs w:val="28"/>
        </w:rPr>
        <w:t xml:space="preserve">в соответствии с распоряжением Правительства Ленинградской области от 11.12.2007 </w:t>
      </w:r>
      <w:r w:rsidR="006E1FD0" w:rsidRPr="00B32C0B">
        <w:rPr>
          <w:sz w:val="28"/>
          <w:szCs w:val="28"/>
        </w:rPr>
        <w:t xml:space="preserve">     </w:t>
      </w:r>
      <w:r w:rsidR="00153468">
        <w:rPr>
          <w:sz w:val="28"/>
          <w:szCs w:val="28"/>
        </w:rPr>
        <w:t xml:space="preserve">     </w:t>
      </w:r>
      <w:r w:rsidR="006E1FD0" w:rsidRPr="00B32C0B">
        <w:rPr>
          <w:sz w:val="28"/>
          <w:szCs w:val="28"/>
        </w:rPr>
        <w:t xml:space="preserve">  </w:t>
      </w:r>
      <w:r w:rsidR="001A332D" w:rsidRPr="00B32C0B">
        <w:rPr>
          <w:sz w:val="28"/>
          <w:szCs w:val="28"/>
        </w:rPr>
        <w:t>№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w:t>
      </w:r>
      <w:proofErr w:type="gramEnd"/>
      <w:r w:rsidR="001A332D" w:rsidRPr="00B32C0B">
        <w:rPr>
          <w:sz w:val="28"/>
          <w:szCs w:val="28"/>
        </w:rPr>
        <w:t xml:space="preserve">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rsidRPr="00B32C0B">
        <w:rPr>
          <w:sz w:val="28"/>
          <w:szCs w:val="28"/>
        </w:rPr>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МО Войсковицкое сельское поселение, администрация Войсковицкого сельского поселения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3A6A07" w:rsidRPr="00B32C0B" w:rsidRDefault="0058484F" w:rsidP="00B32C0B">
      <w:pPr>
        <w:spacing w:line="276" w:lineRule="auto"/>
        <w:ind w:left="284" w:hanging="284"/>
        <w:jc w:val="both"/>
        <w:rPr>
          <w:sz w:val="28"/>
          <w:szCs w:val="28"/>
        </w:rPr>
      </w:pPr>
      <w:r>
        <w:rPr>
          <w:sz w:val="28"/>
          <w:szCs w:val="28"/>
        </w:rPr>
        <w:t>1</w:t>
      </w:r>
      <w:r w:rsidR="00B32C0B" w:rsidRPr="00B32C0B">
        <w:rPr>
          <w:sz w:val="28"/>
          <w:szCs w:val="28"/>
        </w:rPr>
        <w:t xml:space="preserve">. </w:t>
      </w:r>
      <w:r w:rsidR="0021099B" w:rsidRPr="00B32C0B">
        <w:rPr>
          <w:sz w:val="28"/>
          <w:szCs w:val="28"/>
        </w:rPr>
        <w:t xml:space="preserve">Утвердить среднюю рыночную стоимость одного квадратного метра общей площади жилья по муниципальному образованию Войсковицкое сельское поселение на    </w:t>
      </w:r>
      <w:r w:rsidR="00C713F9">
        <w:rPr>
          <w:sz w:val="28"/>
          <w:szCs w:val="28"/>
        </w:rPr>
        <w:t>2</w:t>
      </w:r>
      <w:r w:rsidR="0021099B" w:rsidRPr="00B32C0B">
        <w:rPr>
          <w:sz w:val="28"/>
          <w:szCs w:val="28"/>
        </w:rPr>
        <w:t xml:space="preserve"> квартал 20</w:t>
      </w:r>
      <w:r w:rsidR="006E2587">
        <w:rPr>
          <w:sz w:val="28"/>
          <w:szCs w:val="28"/>
        </w:rPr>
        <w:t>18</w:t>
      </w:r>
      <w:r w:rsidR="0021099B" w:rsidRPr="00B32C0B">
        <w:rPr>
          <w:sz w:val="28"/>
          <w:szCs w:val="28"/>
        </w:rPr>
        <w:t xml:space="preserve">года в размере </w:t>
      </w:r>
      <w:r w:rsidR="00243096">
        <w:rPr>
          <w:sz w:val="28"/>
          <w:szCs w:val="28"/>
        </w:rPr>
        <w:t>5</w:t>
      </w:r>
      <w:r w:rsidR="00C713F9">
        <w:rPr>
          <w:sz w:val="28"/>
          <w:szCs w:val="28"/>
        </w:rPr>
        <w:t>1</w:t>
      </w:r>
      <w:r w:rsidR="0041305A" w:rsidRPr="00B32C0B">
        <w:rPr>
          <w:sz w:val="28"/>
          <w:szCs w:val="28"/>
        </w:rPr>
        <w:t xml:space="preserve"> </w:t>
      </w:r>
      <w:r w:rsidR="00A67227">
        <w:rPr>
          <w:sz w:val="28"/>
          <w:szCs w:val="28"/>
        </w:rPr>
        <w:t>614</w:t>
      </w:r>
      <w:r w:rsidR="0041305A" w:rsidRPr="00B32C0B">
        <w:rPr>
          <w:sz w:val="28"/>
          <w:szCs w:val="28"/>
        </w:rPr>
        <w:t> </w:t>
      </w:r>
      <w:r w:rsidR="008B7599" w:rsidRPr="00B32C0B">
        <w:rPr>
          <w:sz w:val="28"/>
          <w:szCs w:val="28"/>
        </w:rPr>
        <w:t xml:space="preserve"> (</w:t>
      </w:r>
      <w:r w:rsidR="006E2587">
        <w:rPr>
          <w:sz w:val="28"/>
          <w:szCs w:val="28"/>
        </w:rPr>
        <w:t xml:space="preserve">Пятьдесят </w:t>
      </w:r>
      <w:r w:rsidR="00C713F9">
        <w:rPr>
          <w:sz w:val="28"/>
          <w:szCs w:val="28"/>
        </w:rPr>
        <w:t xml:space="preserve">одна тысяча </w:t>
      </w:r>
      <w:r w:rsidR="00A67227">
        <w:rPr>
          <w:sz w:val="28"/>
          <w:szCs w:val="28"/>
        </w:rPr>
        <w:t>шестьсот четырнадцать</w:t>
      </w:r>
      <w:r w:rsidR="008B7599" w:rsidRPr="00B32C0B">
        <w:rPr>
          <w:sz w:val="28"/>
          <w:szCs w:val="28"/>
        </w:rPr>
        <w:t>) рубл</w:t>
      </w:r>
      <w:r w:rsidR="00A67227">
        <w:rPr>
          <w:sz w:val="28"/>
          <w:szCs w:val="28"/>
        </w:rPr>
        <w:t>ей</w:t>
      </w:r>
      <w:r w:rsidR="008B7599" w:rsidRPr="00B32C0B">
        <w:rPr>
          <w:sz w:val="28"/>
          <w:szCs w:val="28"/>
        </w:rPr>
        <w:t>.</w:t>
      </w:r>
    </w:p>
    <w:p w:rsidR="009B56BA" w:rsidRPr="00B32C0B" w:rsidRDefault="0058484F" w:rsidP="00B32C0B">
      <w:pPr>
        <w:spacing w:line="276" w:lineRule="auto"/>
        <w:ind w:left="284" w:hanging="284"/>
        <w:jc w:val="both"/>
        <w:rPr>
          <w:sz w:val="28"/>
          <w:szCs w:val="28"/>
        </w:rPr>
      </w:pPr>
      <w:r>
        <w:rPr>
          <w:sz w:val="28"/>
          <w:szCs w:val="28"/>
        </w:rPr>
        <w:lastRenderedPageBreak/>
        <w:t>2</w:t>
      </w:r>
      <w:r w:rsidR="00B32C0B" w:rsidRPr="00B32C0B">
        <w:rPr>
          <w:sz w:val="28"/>
          <w:szCs w:val="28"/>
        </w:rPr>
        <w:t xml:space="preserve">. </w:t>
      </w:r>
      <w:proofErr w:type="gramStart"/>
      <w:r w:rsidR="009B56BA" w:rsidRPr="00B32C0B">
        <w:rPr>
          <w:sz w:val="28"/>
          <w:szCs w:val="28"/>
        </w:rPr>
        <w:t>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sidR="009B56BA" w:rsidRPr="00B32C0B">
        <w:rPr>
          <w:sz w:val="28"/>
          <w:szCs w:val="28"/>
        </w:rPr>
        <w:t xml:space="preserve"> территории Ленинградской области», на </w:t>
      </w:r>
      <w:r w:rsidR="00C713F9">
        <w:rPr>
          <w:sz w:val="28"/>
          <w:szCs w:val="28"/>
        </w:rPr>
        <w:t>2</w:t>
      </w:r>
      <w:r w:rsidR="009B56BA" w:rsidRPr="00B32C0B">
        <w:rPr>
          <w:sz w:val="28"/>
          <w:szCs w:val="28"/>
        </w:rPr>
        <w:t xml:space="preserve"> квартал 201</w:t>
      </w:r>
      <w:r w:rsidR="006E2587">
        <w:rPr>
          <w:sz w:val="28"/>
          <w:szCs w:val="28"/>
        </w:rPr>
        <w:t xml:space="preserve">8 </w:t>
      </w:r>
      <w:r w:rsidR="009B56BA" w:rsidRPr="00B32C0B">
        <w:rPr>
          <w:sz w:val="28"/>
          <w:szCs w:val="28"/>
        </w:rPr>
        <w:t xml:space="preserve">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C713F9">
        <w:rPr>
          <w:sz w:val="28"/>
          <w:szCs w:val="28"/>
        </w:rPr>
        <w:t>45</w:t>
      </w:r>
      <w:r w:rsidR="0041305A" w:rsidRPr="00B32C0B">
        <w:rPr>
          <w:sz w:val="28"/>
          <w:szCs w:val="28"/>
        </w:rPr>
        <w:t> </w:t>
      </w:r>
      <w:r w:rsidR="00C713F9">
        <w:rPr>
          <w:sz w:val="28"/>
          <w:szCs w:val="28"/>
        </w:rPr>
        <w:t>685</w:t>
      </w:r>
      <w:r w:rsidR="0041305A" w:rsidRPr="00B32C0B">
        <w:rPr>
          <w:sz w:val="28"/>
          <w:szCs w:val="28"/>
        </w:rPr>
        <w:t xml:space="preserve"> (</w:t>
      </w:r>
      <w:r w:rsidR="00A67161" w:rsidRPr="00B32C0B">
        <w:rPr>
          <w:sz w:val="28"/>
          <w:szCs w:val="28"/>
        </w:rPr>
        <w:t xml:space="preserve">Сорок </w:t>
      </w:r>
      <w:r w:rsidR="00756C9E">
        <w:rPr>
          <w:sz w:val="28"/>
          <w:szCs w:val="28"/>
        </w:rPr>
        <w:t>пять</w:t>
      </w:r>
      <w:r w:rsidR="00A67161" w:rsidRPr="00B32C0B">
        <w:rPr>
          <w:sz w:val="28"/>
          <w:szCs w:val="28"/>
        </w:rPr>
        <w:t xml:space="preserve"> тысяч</w:t>
      </w:r>
      <w:r w:rsidR="00756C9E">
        <w:rPr>
          <w:sz w:val="28"/>
          <w:szCs w:val="28"/>
        </w:rPr>
        <w:t xml:space="preserve"> </w:t>
      </w:r>
      <w:r w:rsidR="00A67161" w:rsidRPr="00B32C0B">
        <w:rPr>
          <w:sz w:val="28"/>
          <w:szCs w:val="28"/>
        </w:rPr>
        <w:t xml:space="preserve"> </w:t>
      </w:r>
      <w:r w:rsidR="00756C9E">
        <w:rPr>
          <w:sz w:val="28"/>
          <w:szCs w:val="28"/>
        </w:rPr>
        <w:t>шестьсот восемьдесят пять</w:t>
      </w:r>
      <w:r w:rsidR="0041305A" w:rsidRPr="00B32C0B">
        <w:rPr>
          <w:sz w:val="28"/>
          <w:szCs w:val="28"/>
        </w:rPr>
        <w:t>) рублей</w:t>
      </w:r>
      <w:r w:rsidR="009B56BA" w:rsidRPr="00B32C0B">
        <w:rPr>
          <w:sz w:val="28"/>
          <w:szCs w:val="28"/>
        </w:rPr>
        <w:t>.</w:t>
      </w:r>
    </w:p>
    <w:p w:rsidR="00B63AF5" w:rsidRDefault="0058484F" w:rsidP="00B32C0B">
      <w:pPr>
        <w:autoSpaceDE w:val="0"/>
        <w:autoSpaceDN w:val="0"/>
        <w:adjustRightInd w:val="0"/>
        <w:spacing w:line="276" w:lineRule="auto"/>
        <w:ind w:left="284" w:hanging="284"/>
        <w:jc w:val="both"/>
        <w:rPr>
          <w:sz w:val="28"/>
          <w:szCs w:val="28"/>
        </w:rPr>
      </w:pPr>
      <w:r>
        <w:rPr>
          <w:sz w:val="28"/>
          <w:szCs w:val="28"/>
        </w:rPr>
        <w:t>3</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сетевом издании «Гатчинская </w:t>
      </w:r>
      <w:proofErr w:type="spellStart"/>
      <w:r w:rsidR="00B63AF5" w:rsidRPr="00B32C0B">
        <w:rPr>
          <w:sz w:val="28"/>
          <w:szCs w:val="28"/>
        </w:rPr>
        <w:t>правда</w:t>
      </w:r>
      <w:proofErr w:type="gramStart"/>
      <w:r w:rsidR="00B63AF5" w:rsidRPr="00B32C0B">
        <w:rPr>
          <w:sz w:val="28"/>
          <w:szCs w:val="28"/>
        </w:rPr>
        <w:t>.р</w:t>
      </w:r>
      <w:proofErr w:type="gramEnd"/>
      <w:r w:rsidR="00B63AF5" w:rsidRPr="00B32C0B">
        <w:rPr>
          <w:sz w:val="28"/>
          <w:szCs w:val="28"/>
        </w:rPr>
        <w:t>у</w:t>
      </w:r>
      <w:proofErr w:type="spellEnd"/>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8B5930" w:rsidP="00B32C0B">
      <w:pPr>
        <w:autoSpaceDE w:val="0"/>
        <w:autoSpaceDN w:val="0"/>
        <w:adjustRightInd w:val="0"/>
        <w:spacing w:line="276" w:lineRule="auto"/>
        <w:ind w:left="284" w:hanging="284"/>
        <w:jc w:val="both"/>
        <w:rPr>
          <w:sz w:val="28"/>
          <w:szCs w:val="28"/>
        </w:rPr>
      </w:pPr>
      <w:r>
        <w:rPr>
          <w:sz w:val="28"/>
          <w:szCs w:val="28"/>
        </w:rPr>
        <w:t>4. Настоящее постановлени</w:t>
      </w:r>
      <w:r w:rsidR="00186D1F">
        <w:rPr>
          <w:sz w:val="28"/>
          <w:szCs w:val="28"/>
        </w:rPr>
        <w:t>е</w:t>
      </w:r>
      <w:r>
        <w:rPr>
          <w:sz w:val="28"/>
          <w:szCs w:val="28"/>
        </w:rPr>
        <w:t xml:space="preserve"> вступает в силу со дня опубликования</w:t>
      </w:r>
      <w:r w:rsidR="00186D1F" w:rsidRPr="00186D1F">
        <w:rPr>
          <w:sz w:val="28"/>
          <w:szCs w:val="28"/>
        </w:rPr>
        <w:t xml:space="preserve"> </w:t>
      </w:r>
      <w:r w:rsidR="00186D1F" w:rsidRPr="00B32C0B">
        <w:rPr>
          <w:sz w:val="28"/>
          <w:szCs w:val="28"/>
        </w:rPr>
        <w:t xml:space="preserve">в сетевом издании «Гатчинская </w:t>
      </w:r>
      <w:proofErr w:type="spellStart"/>
      <w:r w:rsidR="00186D1F" w:rsidRPr="00B32C0B">
        <w:rPr>
          <w:sz w:val="28"/>
          <w:szCs w:val="28"/>
        </w:rPr>
        <w:t>правда</w:t>
      </w:r>
      <w:proofErr w:type="gramStart"/>
      <w:r w:rsidR="00186D1F" w:rsidRPr="00B32C0B">
        <w:rPr>
          <w:sz w:val="28"/>
          <w:szCs w:val="28"/>
        </w:rPr>
        <w:t>.р</w:t>
      </w:r>
      <w:proofErr w:type="gramEnd"/>
      <w:r w:rsidR="00186D1F" w:rsidRPr="00B32C0B">
        <w:rPr>
          <w:sz w:val="28"/>
          <w:szCs w:val="28"/>
        </w:rPr>
        <w:t>у</w:t>
      </w:r>
      <w:proofErr w:type="spellEnd"/>
      <w:r w:rsidR="00186D1F" w:rsidRPr="00B32C0B">
        <w:rPr>
          <w:sz w:val="28"/>
          <w:szCs w:val="28"/>
        </w:rPr>
        <w:t xml:space="preserve">» </w:t>
      </w:r>
      <w:r>
        <w:rPr>
          <w:sz w:val="28"/>
          <w:szCs w:val="28"/>
        </w:rPr>
        <w:t xml:space="preserve"> и распространяет свое действие на правоотношения, возникшие с </w:t>
      </w:r>
      <w:r w:rsidR="00186D1F">
        <w:rPr>
          <w:sz w:val="28"/>
          <w:szCs w:val="28"/>
        </w:rPr>
        <w:t xml:space="preserve">01 </w:t>
      </w:r>
      <w:r w:rsidR="00C713F9">
        <w:rPr>
          <w:sz w:val="28"/>
          <w:szCs w:val="28"/>
        </w:rPr>
        <w:t>апреля</w:t>
      </w:r>
      <w:r>
        <w:rPr>
          <w:sz w:val="28"/>
          <w:szCs w:val="28"/>
        </w:rPr>
        <w:t xml:space="preserve"> 201</w:t>
      </w:r>
      <w:r w:rsidR="006E2587">
        <w:rPr>
          <w:sz w:val="28"/>
          <w:szCs w:val="28"/>
        </w:rPr>
        <w:t>8</w:t>
      </w:r>
      <w:r>
        <w:rPr>
          <w:sz w:val="28"/>
          <w:szCs w:val="28"/>
        </w:rPr>
        <w:t xml:space="preserve"> года. </w:t>
      </w:r>
    </w:p>
    <w:p w:rsidR="00171B80" w:rsidRDefault="00171B80" w:rsidP="00B63AF5">
      <w:pPr>
        <w:ind w:firstLine="708"/>
        <w:jc w:val="both"/>
      </w:pPr>
    </w:p>
    <w:p w:rsidR="00CA43A8" w:rsidRDefault="00CA43A8" w:rsidP="00AB424C">
      <w:pPr>
        <w:jc w:val="both"/>
      </w:pPr>
    </w:p>
    <w:p w:rsidR="005E7FAF" w:rsidRDefault="00186D1F" w:rsidP="00186D1F">
      <w:pPr>
        <w:tabs>
          <w:tab w:val="left" w:pos="6810"/>
        </w:tabs>
        <w:jc w:val="both"/>
      </w:pPr>
      <w:r>
        <w:tab/>
      </w:r>
    </w:p>
    <w:p w:rsidR="00AC584A" w:rsidRDefault="00AC584A" w:rsidP="00AB424C">
      <w:pPr>
        <w:jc w:val="both"/>
      </w:pPr>
    </w:p>
    <w:p w:rsidR="00AC584A" w:rsidRDefault="00AC584A" w:rsidP="00AB424C">
      <w:pPr>
        <w:jc w:val="both"/>
      </w:pPr>
    </w:p>
    <w:p w:rsidR="00AC584A" w:rsidRDefault="00AC584A" w:rsidP="00AB424C">
      <w:pPr>
        <w:jc w:val="both"/>
      </w:pPr>
    </w:p>
    <w:p w:rsidR="00AB424C" w:rsidRPr="00B32C0B" w:rsidRDefault="00153468" w:rsidP="00AB424C">
      <w:pPr>
        <w:jc w:val="both"/>
        <w:rPr>
          <w:sz w:val="28"/>
          <w:szCs w:val="28"/>
        </w:rPr>
      </w:pPr>
      <w:r>
        <w:rPr>
          <w:sz w:val="28"/>
          <w:szCs w:val="28"/>
        </w:rPr>
        <w:t xml:space="preserve"> </w:t>
      </w:r>
      <w:r w:rsidR="0079082A">
        <w:rPr>
          <w:sz w:val="28"/>
          <w:szCs w:val="28"/>
        </w:rPr>
        <w:t>Г</w:t>
      </w:r>
      <w:r w:rsidR="00AB424C" w:rsidRPr="00B32C0B">
        <w:rPr>
          <w:sz w:val="28"/>
          <w:szCs w:val="28"/>
        </w:rPr>
        <w:t>лав</w:t>
      </w:r>
      <w:r w:rsidR="0079082A">
        <w:rPr>
          <w:sz w:val="28"/>
          <w:szCs w:val="28"/>
        </w:rPr>
        <w:t xml:space="preserve">а </w:t>
      </w:r>
      <w:r w:rsidR="0041305A" w:rsidRPr="00B32C0B">
        <w:rPr>
          <w:sz w:val="28"/>
          <w:szCs w:val="28"/>
        </w:rPr>
        <w:t xml:space="preserve"> </w:t>
      </w:r>
      <w:r w:rsidR="002E2E68" w:rsidRPr="00B32C0B">
        <w:rPr>
          <w:sz w:val="28"/>
          <w:szCs w:val="28"/>
        </w:rPr>
        <w:t xml:space="preserve"> </w:t>
      </w:r>
      <w:r w:rsidR="00AB424C" w:rsidRPr="00B32C0B">
        <w:rPr>
          <w:sz w:val="28"/>
          <w:szCs w:val="28"/>
        </w:rPr>
        <w:t xml:space="preserve"> администрации</w:t>
      </w:r>
      <w:r w:rsidR="005E7FAF" w:rsidRPr="00B32C0B">
        <w:rPr>
          <w:sz w:val="28"/>
          <w:szCs w:val="28"/>
        </w:rPr>
        <w:t xml:space="preserve">          </w:t>
      </w:r>
      <w:r>
        <w:rPr>
          <w:sz w:val="28"/>
          <w:szCs w:val="28"/>
        </w:rPr>
        <w:t xml:space="preserve">               </w:t>
      </w:r>
      <w:r w:rsidR="002E2E68" w:rsidRPr="00B32C0B">
        <w:rPr>
          <w:sz w:val="28"/>
          <w:szCs w:val="28"/>
        </w:rPr>
        <w:t xml:space="preserve">       </w:t>
      </w:r>
      <w:r w:rsidR="00BA2939" w:rsidRPr="00B32C0B">
        <w:rPr>
          <w:sz w:val="28"/>
          <w:szCs w:val="28"/>
        </w:rPr>
        <w:t xml:space="preserve">  </w:t>
      </w:r>
      <w:r w:rsidR="0081583C" w:rsidRPr="00B32C0B">
        <w:rPr>
          <w:sz w:val="28"/>
          <w:szCs w:val="28"/>
        </w:rPr>
        <w:t xml:space="preserve">          </w:t>
      </w:r>
      <w:r w:rsidR="00AC584A" w:rsidRPr="00B32C0B">
        <w:rPr>
          <w:sz w:val="28"/>
          <w:szCs w:val="28"/>
        </w:rPr>
        <w:t xml:space="preserve">    </w:t>
      </w:r>
      <w:r w:rsidR="0079082A">
        <w:rPr>
          <w:sz w:val="28"/>
          <w:szCs w:val="28"/>
        </w:rPr>
        <w:t xml:space="preserve">           </w:t>
      </w:r>
      <w:r>
        <w:rPr>
          <w:sz w:val="28"/>
          <w:szCs w:val="28"/>
        </w:rPr>
        <w:t xml:space="preserve">  </w:t>
      </w:r>
      <w:r w:rsidR="0079082A">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545F21" w:rsidRPr="00545F21" w:rsidRDefault="005E7FAF" w:rsidP="00AB424C">
      <w:pPr>
        <w:jc w:val="both"/>
        <w:rPr>
          <w:sz w:val="20"/>
          <w:szCs w:val="20"/>
        </w:rPr>
      </w:pPr>
      <w:r>
        <w:rPr>
          <w:sz w:val="20"/>
          <w:szCs w:val="20"/>
        </w:rPr>
        <w:t>М.А. Леонтьева</w:t>
      </w:r>
    </w:p>
    <w:p w:rsidR="00B75326" w:rsidRDefault="00B75326" w:rsidP="00AB424C"/>
    <w:p w:rsidR="0051318A" w:rsidRDefault="0051318A" w:rsidP="00AB424C"/>
    <w:p w:rsidR="0051318A" w:rsidRDefault="0051318A" w:rsidP="00AB424C"/>
    <w:p w:rsidR="0051318A" w:rsidRDefault="0051318A" w:rsidP="00AB424C"/>
    <w:p w:rsidR="0051318A" w:rsidRDefault="0051318A" w:rsidP="0051318A">
      <w:pPr>
        <w:jc w:val="center"/>
        <w:rPr>
          <w:b/>
          <w:sz w:val="28"/>
          <w:szCs w:val="28"/>
        </w:rPr>
      </w:pPr>
      <w:r>
        <w:rPr>
          <w:b/>
          <w:sz w:val="28"/>
          <w:szCs w:val="28"/>
        </w:rPr>
        <w:lastRenderedPageBreak/>
        <w:t>РАСЧЕТ</w:t>
      </w:r>
    </w:p>
    <w:p w:rsidR="0051318A" w:rsidRDefault="0051318A" w:rsidP="0051318A">
      <w:pPr>
        <w:jc w:val="center"/>
        <w:rPr>
          <w:sz w:val="28"/>
          <w:szCs w:val="28"/>
        </w:rPr>
      </w:pPr>
    </w:p>
    <w:p w:rsidR="0051318A" w:rsidRDefault="0051318A" w:rsidP="0051318A">
      <w:pPr>
        <w:jc w:val="center"/>
        <w:rPr>
          <w:sz w:val="28"/>
          <w:szCs w:val="28"/>
        </w:rPr>
      </w:pPr>
      <w:r>
        <w:rPr>
          <w:sz w:val="28"/>
          <w:szCs w:val="28"/>
        </w:rPr>
        <w:t>стоимости одного квадратного метра общей площади жилья   на территории  Войсковицкого сельского поселения</w:t>
      </w:r>
    </w:p>
    <w:p w:rsidR="0051318A" w:rsidRDefault="0051318A" w:rsidP="0051318A">
      <w:pPr>
        <w:jc w:val="center"/>
        <w:rPr>
          <w:sz w:val="28"/>
          <w:szCs w:val="28"/>
        </w:rPr>
      </w:pPr>
      <w:r>
        <w:rPr>
          <w:sz w:val="28"/>
          <w:szCs w:val="28"/>
        </w:rPr>
        <w:t>на 2 квартал 2018 года</w:t>
      </w:r>
    </w:p>
    <w:p w:rsidR="0051318A" w:rsidRDefault="0051318A" w:rsidP="0051318A">
      <w:pPr>
        <w:jc w:val="center"/>
        <w:rPr>
          <w:sz w:val="28"/>
          <w:szCs w:val="28"/>
        </w:rPr>
      </w:pPr>
    </w:p>
    <w:p w:rsidR="0051318A" w:rsidRDefault="0051318A" w:rsidP="0051318A">
      <w:pPr>
        <w:jc w:val="both"/>
        <w:rPr>
          <w:sz w:val="28"/>
          <w:szCs w:val="28"/>
        </w:rPr>
      </w:pPr>
    </w:p>
    <w:p w:rsidR="0051318A" w:rsidRDefault="0051318A" w:rsidP="0051318A">
      <w:pPr>
        <w:jc w:val="both"/>
        <w:rPr>
          <w:b/>
          <w:sz w:val="28"/>
          <w:szCs w:val="28"/>
          <w:u w:val="single"/>
        </w:rPr>
      </w:pPr>
      <w:r>
        <w:rPr>
          <w:b/>
          <w:sz w:val="28"/>
          <w:szCs w:val="28"/>
          <w:u w:val="single"/>
          <w:lang w:val="en-US"/>
        </w:rPr>
        <w:t>I</w:t>
      </w:r>
      <w:r>
        <w:rPr>
          <w:b/>
          <w:sz w:val="28"/>
          <w:szCs w:val="28"/>
          <w:u w:val="single"/>
        </w:rPr>
        <w:t xml:space="preserve"> этап:</w:t>
      </w:r>
    </w:p>
    <w:p w:rsidR="0051318A" w:rsidRDefault="0051318A" w:rsidP="0051318A">
      <w:pPr>
        <w:jc w:val="both"/>
        <w:rPr>
          <w:sz w:val="28"/>
          <w:szCs w:val="28"/>
        </w:rPr>
      </w:pPr>
      <w:r>
        <w:rPr>
          <w:sz w:val="28"/>
          <w:szCs w:val="28"/>
        </w:rPr>
        <w:t xml:space="preserve">С </w:t>
      </w:r>
      <w:r>
        <w:rPr>
          <w:sz w:val="28"/>
          <w:szCs w:val="28"/>
          <w:vertAlign w:val="subscript"/>
        </w:rPr>
        <w:t>т дог</w:t>
      </w:r>
      <w:r>
        <w:rPr>
          <w:sz w:val="28"/>
          <w:szCs w:val="28"/>
        </w:rPr>
        <w:t xml:space="preserve"> – нет данных;</w:t>
      </w:r>
    </w:p>
    <w:p w:rsidR="0051318A" w:rsidRDefault="0051318A" w:rsidP="0051318A">
      <w:pPr>
        <w:jc w:val="both"/>
        <w:rPr>
          <w:sz w:val="28"/>
          <w:szCs w:val="28"/>
        </w:rPr>
      </w:pPr>
      <w:r>
        <w:rPr>
          <w:sz w:val="28"/>
          <w:szCs w:val="28"/>
        </w:rPr>
        <w:t>С</w:t>
      </w:r>
      <w:r>
        <w:rPr>
          <w:sz w:val="28"/>
          <w:szCs w:val="28"/>
          <w:vertAlign w:val="subscript"/>
        </w:rPr>
        <w:t xml:space="preserve"> т </w:t>
      </w:r>
      <w:proofErr w:type="spellStart"/>
      <w:r>
        <w:rPr>
          <w:sz w:val="28"/>
          <w:szCs w:val="28"/>
          <w:vertAlign w:val="subscript"/>
        </w:rPr>
        <w:t>кред</w:t>
      </w:r>
      <w:proofErr w:type="spellEnd"/>
      <w:r>
        <w:rPr>
          <w:sz w:val="28"/>
          <w:szCs w:val="28"/>
        </w:rPr>
        <w:t xml:space="preserve"> = 43 176  </w:t>
      </w:r>
      <w:proofErr w:type="spellStart"/>
      <w:r>
        <w:rPr>
          <w:sz w:val="28"/>
          <w:szCs w:val="28"/>
        </w:rPr>
        <w:t>руб</w:t>
      </w:r>
      <w:proofErr w:type="spellEnd"/>
      <w:r>
        <w:rPr>
          <w:sz w:val="28"/>
          <w:szCs w:val="28"/>
        </w:rPr>
        <w:t>/</w:t>
      </w:r>
      <w:proofErr w:type="gramStart"/>
      <w:r>
        <w:rPr>
          <w:sz w:val="28"/>
          <w:szCs w:val="28"/>
        </w:rPr>
        <w:t>м</w:t>
      </w:r>
      <w:proofErr w:type="gramEnd"/>
      <w:r>
        <w:rPr>
          <w:sz w:val="28"/>
          <w:szCs w:val="28"/>
          <w:vertAlign w:val="superscript"/>
        </w:rPr>
        <w:t xml:space="preserve"> 2</w:t>
      </w:r>
      <w:r>
        <w:rPr>
          <w:sz w:val="28"/>
          <w:szCs w:val="28"/>
        </w:rPr>
        <w:t xml:space="preserve"> – среднерыночная стоимость </w:t>
      </w:r>
      <w:smartTag w:uri="urn:schemas-microsoft-com:office:smarttags" w:element="metricconverter">
        <w:smartTagPr>
          <w:attr w:name="ProductID" w:val="1 м"/>
        </w:smartTagPr>
        <w:r>
          <w:rPr>
            <w:sz w:val="28"/>
            <w:szCs w:val="28"/>
          </w:rPr>
          <w:t>1 м</w:t>
        </w:r>
      </w:smartTag>
      <w:r>
        <w:rPr>
          <w:sz w:val="28"/>
          <w:szCs w:val="28"/>
          <w:vertAlign w:val="superscript"/>
        </w:rPr>
        <w:t xml:space="preserve"> 2</w:t>
      </w:r>
      <w:r>
        <w:rPr>
          <w:sz w:val="28"/>
          <w:szCs w:val="28"/>
        </w:rPr>
        <w:t xml:space="preserve"> общей площади типового жилья на территории Войсковицкого СП по информации риэлтерских организаций;</w:t>
      </w:r>
    </w:p>
    <w:p w:rsidR="0051318A" w:rsidRDefault="0051318A" w:rsidP="0051318A">
      <w:pPr>
        <w:jc w:val="both"/>
        <w:rPr>
          <w:sz w:val="28"/>
          <w:szCs w:val="28"/>
        </w:rPr>
      </w:pPr>
      <w:r>
        <w:rPr>
          <w:sz w:val="28"/>
          <w:szCs w:val="28"/>
        </w:rPr>
        <w:t xml:space="preserve">С </w:t>
      </w:r>
      <w:r>
        <w:rPr>
          <w:sz w:val="28"/>
          <w:szCs w:val="28"/>
          <w:vertAlign w:val="subscript"/>
        </w:rPr>
        <w:t xml:space="preserve">т </w:t>
      </w:r>
      <w:proofErr w:type="spellStart"/>
      <w:proofErr w:type="gramStart"/>
      <w:r>
        <w:rPr>
          <w:sz w:val="28"/>
          <w:szCs w:val="28"/>
          <w:vertAlign w:val="subscript"/>
        </w:rPr>
        <w:t>стат</w:t>
      </w:r>
      <w:proofErr w:type="spellEnd"/>
      <w:proofErr w:type="gramEnd"/>
      <w:r>
        <w:rPr>
          <w:sz w:val="28"/>
          <w:szCs w:val="28"/>
        </w:rPr>
        <w:t xml:space="preserve"> = 51 589 </w:t>
      </w:r>
      <w:proofErr w:type="spellStart"/>
      <w:r>
        <w:rPr>
          <w:sz w:val="28"/>
          <w:szCs w:val="28"/>
        </w:rPr>
        <w:t>руб</w:t>
      </w:r>
      <w:proofErr w:type="spellEnd"/>
      <w:r>
        <w:rPr>
          <w:sz w:val="28"/>
          <w:szCs w:val="28"/>
        </w:rPr>
        <w:t xml:space="preserve">/м </w:t>
      </w:r>
      <w:r>
        <w:rPr>
          <w:sz w:val="28"/>
          <w:szCs w:val="28"/>
          <w:vertAlign w:val="superscript"/>
        </w:rPr>
        <w:t>2</w:t>
      </w:r>
      <w:r>
        <w:rPr>
          <w:sz w:val="28"/>
          <w:szCs w:val="28"/>
        </w:rPr>
        <w:t xml:space="preserve"> - среднерыночная стоимость </w:t>
      </w:r>
      <w:smartTag w:uri="urn:schemas-microsoft-com:office:smarttags" w:element="metricconverter">
        <w:smartTagPr>
          <w:attr w:name="ProductID" w:val="1 м"/>
        </w:smartTagPr>
        <w:r>
          <w:rPr>
            <w:sz w:val="28"/>
            <w:szCs w:val="28"/>
          </w:rPr>
          <w:t>1 м</w:t>
        </w:r>
      </w:smartTag>
      <w:r>
        <w:rPr>
          <w:sz w:val="28"/>
          <w:szCs w:val="28"/>
          <w:vertAlign w:val="superscript"/>
        </w:rPr>
        <w:t xml:space="preserve"> 2</w:t>
      </w:r>
      <w:r>
        <w:rPr>
          <w:sz w:val="28"/>
          <w:szCs w:val="28"/>
        </w:rPr>
        <w:t xml:space="preserve"> общей площади жилья по информации органов государственной статистики;</w:t>
      </w:r>
    </w:p>
    <w:p w:rsidR="0051318A" w:rsidRDefault="0051318A" w:rsidP="0051318A">
      <w:pPr>
        <w:jc w:val="both"/>
        <w:rPr>
          <w:sz w:val="28"/>
          <w:szCs w:val="28"/>
        </w:rPr>
      </w:pPr>
      <w:r>
        <w:rPr>
          <w:sz w:val="28"/>
          <w:szCs w:val="28"/>
        </w:rPr>
        <w:t>С</w:t>
      </w:r>
      <w:r>
        <w:rPr>
          <w:sz w:val="28"/>
          <w:szCs w:val="28"/>
          <w:vertAlign w:val="subscript"/>
        </w:rPr>
        <w:t xml:space="preserve"> т строй</w:t>
      </w:r>
      <w:r>
        <w:rPr>
          <w:sz w:val="28"/>
          <w:szCs w:val="28"/>
        </w:rPr>
        <w:t xml:space="preserve"> – 62 000 </w:t>
      </w:r>
      <w:proofErr w:type="spellStart"/>
      <w:r>
        <w:rPr>
          <w:sz w:val="28"/>
          <w:szCs w:val="28"/>
        </w:rPr>
        <w:t>руб</w:t>
      </w:r>
      <w:proofErr w:type="spellEnd"/>
      <w:r>
        <w:rPr>
          <w:sz w:val="28"/>
          <w:szCs w:val="28"/>
        </w:rPr>
        <w:t>/</w:t>
      </w:r>
      <w:proofErr w:type="gramStart"/>
      <w:r>
        <w:rPr>
          <w:sz w:val="28"/>
          <w:szCs w:val="28"/>
        </w:rPr>
        <w:t>м</w:t>
      </w:r>
      <w:proofErr w:type="gramEnd"/>
      <w:r>
        <w:rPr>
          <w:sz w:val="28"/>
          <w:szCs w:val="28"/>
          <w:vertAlign w:val="superscript"/>
        </w:rPr>
        <w:t xml:space="preserve"> 2</w:t>
      </w:r>
      <w:r>
        <w:rPr>
          <w:sz w:val="28"/>
          <w:szCs w:val="28"/>
        </w:rPr>
        <w:t xml:space="preserve"> – среднерыночная стоимость </w:t>
      </w:r>
      <w:smartTag w:uri="urn:schemas-microsoft-com:office:smarttags" w:element="metricconverter">
        <w:smartTagPr>
          <w:attr w:name="ProductID" w:val="1 м"/>
        </w:smartTagPr>
        <w:r>
          <w:rPr>
            <w:sz w:val="28"/>
            <w:szCs w:val="28"/>
          </w:rPr>
          <w:t>1 м</w:t>
        </w:r>
      </w:smartTag>
      <w:r>
        <w:rPr>
          <w:sz w:val="28"/>
          <w:szCs w:val="28"/>
          <w:vertAlign w:val="superscript"/>
        </w:rPr>
        <w:t xml:space="preserve"> 2</w:t>
      </w:r>
      <w:r>
        <w:rPr>
          <w:sz w:val="28"/>
          <w:szCs w:val="28"/>
        </w:rPr>
        <w:t xml:space="preserve"> общей площади типового жилья по данным застройщика (на территории аналогичного сельского поселения).</w:t>
      </w:r>
    </w:p>
    <w:p w:rsidR="0051318A" w:rsidRDefault="0051318A" w:rsidP="0051318A">
      <w:pPr>
        <w:jc w:val="both"/>
        <w:rPr>
          <w:sz w:val="28"/>
          <w:szCs w:val="28"/>
        </w:rPr>
      </w:pPr>
    </w:p>
    <w:p w:rsidR="0051318A" w:rsidRDefault="0051318A" w:rsidP="0051318A">
      <w:pPr>
        <w:jc w:val="both"/>
        <w:rPr>
          <w:b/>
          <w:sz w:val="28"/>
          <w:szCs w:val="28"/>
          <w:u w:val="single"/>
        </w:rPr>
      </w:pPr>
      <w:r>
        <w:rPr>
          <w:b/>
          <w:sz w:val="28"/>
          <w:szCs w:val="28"/>
          <w:u w:val="single"/>
          <w:lang w:val="en-US"/>
        </w:rPr>
        <w:t>II</w:t>
      </w:r>
      <w:r>
        <w:rPr>
          <w:b/>
          <w:sz w:val="28"/>
          <w:szCs w:val="28"/>
          <w:u w:val="single"/>
        </w:rPr>
        <w:t xml:space="preserve"> этап:</w:t>
      </w:r>
    </w:p>
    <w:p w:rsidR="0051318A" w:rsidRDefault="0051318A" w:rsidP="0051318A">
      <w:pPr>
        <w:jc w:val="both"/>
        <w:rPr>
          <w:sz w:val="28"/>
          <w:szCs w:val="28"/>
        </w:rPr>
      </w:pPr>
      <w:r>
        <w:rPr>
          <w:sz w:val="28"/>
          <w:szCs w:val="28"/>
        </w:rPr>
        <w:t>С</w:t>
      </w:r>
      <w:r>
        <w:rPr>
          <w:sz w:val="28"/>
          <w:szCs w:val="28"/>
          <w:vertAlign w:val="subscript"/>
        </w:rPr>
        <w:t xml:space="preserve"> р </w:t>
      </w:r>
      <w:proofErr w:type="spellStart"/>
      <w:r>
        <w:rPr>
          <w:sz w:val="28"/>
          <w:szCs w:val="28"/>
          <w:vertAlign w:val="subscript"/>
        </w:rPr>
        <w:t>квм</w:t>
      </w:r>
      <w:proofErr w:type="spellEnd"/>
      <w:r>
        <w:rPr>
          <w:sz w:val="28"/>
          <w:szCs w:val="28"/>
        </w:rPr>
        <w:t xml:space="preserve"> = (С</w:t>
      </w:r>
      <w:r>
        <w:rPr>
          <w:sz w:val="28"/>
          <w:szCs w:val="28"/>
          <w:vertAlign w:val="subscript"/>
        </w:rPr>
        <w:t xml:space="preserve"> т </w:t>
      </w:r>
      <w:proofErr w:type="spellStart"/>
      <w:r>
        <w:rPr>
          <w:sz w:val="28"/>
          <w:szCs w:val="28"/>
          <w:vertAlign w:val="subscript"/>
        </w:rPr>
        <w:t>кред</w:t>
      </w:r>
      <w:proofErr w:type="spellEnd"/>
      <w:r>
        <w:rPr>
          <w:sz w:val="28"/>
          <w:szCs w:val="28"/>
          <w:vertAlign w:val="subscript"/>
        </w:rPr>
        <w:t xml:space="preserve"> </w:t>
      </w:r>
      <w:r>
        <w:rPr>
          <w:sz w:val="28"/>
          <w:szCs w:val="28"/>
        </w:rPr>
        <w:t xml:space="preserve">х 0,92 + С </w:t>
      </w:r>
      <w:r>
        <w:rPr>
          <w:sz w:val="28"/>
          <w:szCs w:val="28"/>
          <w:vertAlign w:val="subscript"/>
        </w:rPr>
        <w:t xml:space="preserve">т </w:t>
      </w:r>
      <w:proofErr w:type="spellStart"/>
      <w:r>
        <w:rPr>
          <w:sz w:val="28"/>
          <w:szCs w:val="28"/>
          <w:vertAlign w:val="subscript"/>
        </w:rPr>
        <w:t>стат</w:t>
      </w:r>
      <w:proofErr w:type="spellEnd"/>
      <w:proofErr w:type="gramStart"/>
      <w:r>
        <w:rPr>
          <w:sz w:val="28"/>
          <w:szCs w:val="28"/>
        </w:rPr>
        <w:t xml:space="preserve"> + С</w:t>
      </w:r>
      <w:proofErr w:type="gramEnd"/>
      <w:r>
        <w:rPr>
          <w:sz w:val="28"/>
          <w:szCs w:val="28"/>
          <w:vertAlign w:val="subscript"/>
        </w:rPr>
        <w:t xml:space="preserve"> т строй</w:t>
      </w:r>
      <w:r>
        <w:rPr>
          <w:sz w:val="28"/>
          <w:szCs w:val="28"/>
        </w:rPr>
        <w:t>)</w:t>
      </w:r>
      <w:r>
        <w:rPr>
          <w:sz w:val="28"/>
          <w:szCs w:val="28"/>
          <w:vertAlign w:val="subscript"/>
        </w:rPr>
        <w:t xml:space="preserve"> </w:t>
      </w:r>
      <w:r>
        <w:rPr>
          <w:sz w:val="28"/>
          <w:szCs w:val="28"/>
        </w:rPr>
        <w:t xml:space="preserve">/ 3 = (43  176 х 0,92 + 51 589 +62 000) / 3 = 51 103 </w:t>
      </w:r>
      <w:proofErr w:type="spellStart"/>
      <w:r>
        <w:rPr>
          <w:sz w:val="28"/>
          <w:szCs w:val="28"/>
        </w:rPr>
        <w:t>руб</w:t>
      </w:r>
      <w:proofErr w:type="spellEnd"/>
      <w:r>
        <w:rPr>
          <w:sz w:val="28"/>
          <w:szCs w:val="28"/>
        </w:rPr>
        <w:t>/м</w:t>
      </w:r>
      <w:r>
        <w:rPr>
          <w:sz w:val="28"/>
          <w:szCs w:val="28"/>
          <w:vertAlign w:val="superscript"/>
        </w:rPr>
        <w:t xml:space="preserve">2 </w:t>
      </w:r>
    </w:p>
    <w:p w:rsidR="0051318A" w:rsidRDefault="0051318A" w:rsidP="0051318A">
      <w:pPr>
        <w:jc w:val="both"/>
        <w:rPr>
          <w:b/>
          <w:sz w:val="28"/>
          <w:szCs w:val="28"/>
          <w:u w:val="single"/>
        </w:rPr>
      </w:pPr>
      <w:r>
        <w:rPr>
          <w:b/>
          <w:sz w:val="28"/>
          <w:szCs w:val="28"/>
          <w:u w:val="single"/>
          <w:lang w:val="en-US"/>
        </w:rPr>
        <w:t>III</w:t>
      </w:r>
      <w:r>
        <w:rPr>
          <w:b/>
          <w:sz w:val="28"/>
          <w:szCs w:val="28"/>
          <w:u w:val="single"/>
        </w:rPr>
        <w:t xml:space="preserve"> этап:</w:t>
      </w:r>
    </w:p>
    <w:p w:rsidR="0051318A" w:rsidRDefault="0051318A" w:rsidP="0051318A">
      <w:pPr>
        <w:jc w:val="both"/>
        <w:rPr>
          <w:sz w:val="28"/>
          <w:szCs w:val="28"/>
        </w:rPr>
      </w:pPr>
      <w:proofErr w:type="spellStart"/>
      <w:r>
        <w:rPr>
          <w:sz w:val="28"/>
          <w:szCs w:val="28"/>
        </w:rPr>
        <w:t>СТ</w:t>
      </w:r>
      <w:r>
        <w:rPr>
          <w:sz w:val="28"/>
          <w:szCs w:val="28"/>
          <w:vertAlign w:val="subscript"/>
        </w:rPr>
        <w:t>квм</w:t>
      </w:r>
      <w:proofErr w:type="spellEnd"/>
      <w:r>
        <w:rPr>
          <w:sz w:val="28"/>
          <w:szCs w:val="28"/>
        </w:rPr>
        <w:t xml:space="preserve"> = С</w:t>
      </w:r>
      <w:r>
        <w:rPr>
          <w:sz w:val="28"/>
          <w:szCs w:val="28"/>
          <w:vertAlign w:val="subscript"/>
        </w:rPr>
        <w:t xml:space="preserve"> р </w:t>
      </w:r>
      <w:proofErr w:type="spellStart"/>
      <w:r>
        <w:rPr>
          <w:sz w:val="28"/>
          <w:szCs w:val="28"/>
          <w:vertAlign w:val="subscript"/>
        </w:rPr>
        <w:t>квм</w:t>
      </w:r>
      <w:proofErr w:type="spellEnd"/>
      <w:r>
        <w:rPr>
          <w:sz w:val="28"/>
          <w:szCs w:val="28"/>
        </w:rPr>
        <w:t xml:space="preserve"> х</w:t>
      </w:r>
      <w:proofErr w:type="gramStart"/>
      <w:r>
        <w:rPr>
          <w:sz w:val="28"/>
          <w:szCs w:val="28"/>
        </w:rPr>
        <w:t xml:space="preserve"> К</w:t>
      </w:r>
      <w:proofErr w:type="gramEnd"/>
      <w:r>
        <w:rPr>
          <w:sz w:val="28"/>
          <w:szCs w:val="28"/>
        </w:rPr>
        <w:t xml:space="preserve"> </w:t>
      </w:r>
      <w:proofErr w:type="spellStart"/>
      <w:r>
        <w:rPr>
          <w:sz w:val="28"/>
          <w:szCs w:val="28"/>
          <w:vertAlign w:val="subscript"/>
        </w:rPr>
        <w:t>дефл</w:t>
      </w:r>
      <w:proofErr w:type="spellEnd"/>
      <w:r>
        <w:rPr>
          <w:sz w:val="28"/>
          <w:szCs w:val="28"/>
        </w:rPr>
        <w:t xml:space="preserve"> = 51  103 х 1,01= 51  614 </w:t>
      </w:r>
      <w:proofErr w:type="spellStart"/>
      <w:r>
        <w:rPr>
          <w:sz w:val="28"/>
          <w:szCs w:val="28"/>
        </w:rPr>
        <w:t>руб</w:t>
      </w:r>
      <w:proofErr w:type="spellEnd"/>
      <w:r>
        <w:rPr>
          <w:sz w:val="28"/>
          <w:szCs w:val="28"/>
        </w:rPr>
        <w:t>/м</w:t>
      </w:r>
      <w:r>
        <w:rPr>
          <w:sz w:val="28"/>
          <w:szCs w:val="28"/>
          <w:vertAlign w:val="superscript"/>
        </w:rPr>
        <w:t xml:space="preserve"> 2 </w:t>
      </w:r>
      <w:r>
        <w:rPr>
          <w:sz w:val="28"/>
          <w:szCs w:val="28"/>
        </w:rPr>
        <w:t xml:space="preserve"> - стоимость одного квадратного метра общей площади жилья на территории Войсковицкого сельского поселения</w:t>
      </w:r>
    </w:p>
    <w:p w:rsidR="0051318A" w:rsidRDefault="0051318A" w:rsidP="0051318A">
      <w:pPr>
        <w:jc w:val="both"/>
        <w:rPr>
          <w:sz w:val="28"/>
          <w:szCs w:val="28"/>
        </w:rPr>
      </w:pPr>
    </w:p>
    <w:p w:rsidR="0051318A" w:rsidRDefault="0051318A" w:rsidP="0051318A">
      <w:pPr>
        <w:jc w:val="both"/>
        <w:rPr>
          <w:sz w:val="28"/>
          <w:szCs w:val="28"/>
        </w:rPr>
      </w:pPr>
    </w:p>
    <w:p w:rsidR="0051318A" w:rsidRDefault="0051318A" w:rsidP="0051318A">
      <w:pPr>
        <w:jc w:val="both"/>
        <w:rPr>
          <w:sz w:val="28"/>
          <w:szCs w:val="28"/>
        </w:rPr>
      </w:pPr>
    </w:p>
    <w:p w:rsidR="0051318A" w:rsidRDefault="0051318A" w:rsidP="0051318A">
      <w:pPr>
        <w:jc w:val="both"/>
        <w:rPr>
          <w:sz w:val="28"/>
          <w:szCs w:val="28"/>
        </w:rPr>
      </w:pPr>
      <w:r>
        <w:rPr>
          <w:sz w:val="28"/>
          <w:szCs w:val="28"/>
        </w:rPr>
        <w:t>Расчет произвел:</w:t>
      </w:r>
    </w:p>
    <w:p w:rsidR="0051318A" w:rsidRDefault="0051318A" w:rsidP="0051318A">
      <w:pPr>
        <w:jc w:val="both"/>
        <w:rPr>
          <w:sz w:val="28"/>
          <w:szCs w:val="28"/>
        </w:rPr>
      </w:pPr>
    </w:p>
    <w:p w:rsidR="0051318A" w:rsidRDefault="0051318A" w:rsidP="0051318A">
      <w:pPr>
        <w:jc w:val="both"/>
      </w:pPr>
      <w:r>
        <w:rPr>
          <w:sz w:val="28"/>
          <w:szCs w:val="28"/>
        </w:rPr>
        <w:t>Специалист первой категории                                              М.А. Леонтьева</w:t>
      </w:r>
    </w:p>
    <w:p w:rsidR="0051318A" w:rsidRDefault="0051318A" w:rsidP="0051318A">
      <w:pPr>
        <w:jc w:val="both"/>
      </w:pPr>
    </w:p>
    <w:p w:rsidR="0051318A" w:rsidRDefault="0051318A" w:rsidP="00AB424C">
      <w:bookmarkStart w:id="0" w:name="_GoBack"/>
      <w:bookmarkEnd w:id="0"/>
    </w:p>
    <w:sectPr w:rsidR="0051318A">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3">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0080"/>
    <w:rsid w:val="0001545F"/>
    <w:rsid w:val="00022AD0"/>
    <w:rsid w:val="00034D79"/>
    <w:rsid w:val="00041BC0"/>
    <w:rsid w:val="00052302"/>
    <w:rsid w:val="000A6E15"/>
    <w:rsid w:val="000F35C4"/>
    <w:rsid w:val="000F759F"/>
    <w:rsid w:val="00110005"/>
    <w:rsid w:val="00120018"/>
    <w:rsid w:val="001231E4"/>
    <w:rsid w:val="001527F1"/>
    <w:rsid w:val="00153468"/>
    <w:rsid w:val="00171B80"/>
    <w:rsid w:val="00183C54"/>
    <w:rsid w:val="00186D1F"/>
    <w:rsid w:val="001A332D"/>
    <w:rsid w:val="001C2393"/>
    <w:rsid w:val="001C4E0C"/>
    <w:rsid w:val="0021099B"/>
    <w:rsid w:val="00231200"/>
    <w:rsid w:val="00243096"/>
    <w:rsid w:val="002536E1"/>
    <w:rsid w:val="00273A04"/>
    <w:rsid w:val="00280B2F"/>
    <w:rsid w:val="00283388"/>
    <w:rsid w:val="002B1912"/>
    <w:rsid w:val="002B651F"/>
    <w:rsid w:val="002E1BAF"/>
    <w:rsid w:val="002E2E68"/>
    <w:rsid w:val="00304A83"/>
    <w:rsid w:val="0030725A"/>
    <w:rsid w:val="00316D81"/>
    <w:rsid w:val="00323C55"/>
    <w:rsid w:val="0035422E"/>
    <w:rsid w:val="0035601F"/>
    <w:rsid w:val="00393EB2"/>
    <w:rsid w:val="003A1507"/>
    <w:rsid w:val="003A6A07"/>
    <w:rsid w:val="003E0EFE"/>
    <w:rsid w:val="0041305A"/>
    <w:rsid w:val="004A4C9E"/>
    <w:rsid w:val="004C4726"/>
    <w:rsid w:val="004E4D05"/>
    <w:rsid w:val="005053B3"/>
    <w:rsid w:val="0051318A"/>
    <w:rsid w:val="0054028F"/>
    <w:rsid w:val="00545F21"/>
    <w:rsid w:val="005758B7"/>
    <w:rsid w:val="0058484F"/>
    <w:rsid w:val="005B4132"/>
    <w:rsid w:val="005E7FAF"/>
    <w:rsid w:val="00612F6E"/>
    <w:rsid w:val="00613B66"/>
    <w:rsid w:val="00614270"/>
    <w:rsid w:val="00624F97"/>
    <w:rsid w:val="006309AD"/>
    <w:rsid w:val="00631823"/>
    <w:rsid w:val="00670A57"/>
    <w:rsid w:val="00683397"/>
    <w:rsid w:val="00697265"/>
    <w:rsid w:val="006E1FD0"/>
    <w:rsid w:val="006E2587"/>
    <w:rsid w:val="006F54A2"/>
    <w:rsid w:val="006F732B"/>
    <w:rsid w:val="007168C9"/>
    <w:rsid w:val="00750681"/>
    <w:rsid w:val="00752816"/>
    <w:rsid w:val="00754CEB"/>
    <w:rsid w:val="00756C9E"/>
    <w:rsid w:val="00785A79"/>
    <w:rsid w:val="00787510"/>
    <w:rsid w:val="0079082A"/>
    <w:rsid w:val="007B031B"/>
    <w:rsid w:val="007B7CD3"/>
    <w:rsid w:val="007D0AD5"/>
    <w:rsid w:val="007D5E81"/>
    <w:rsid w:val="00805CE3"/>
    <w:rsid w:val="0081583C"/>
    <w:rsid w:val="00820F49"/>
    <w:rsid w:val="008B5930"/>
    <w:rsid w:val="008B7599"/>
    <w:rsid w:val="008E045B"/>
    <w:rsid w:val="008F074A"/>
    <w:rsid w:val="00933AB4"/>
    <w:rsid w:val="00981A4C"/>
    <w:rsid w:val="009A563A"/>
    <w:rsid w:val="009A61CF"/>
    <w:rsid w:val="009B56BA"/>
    <w:rsid w:val="009C01BD"/>
    <w:rsid w:val="00A24BE9"/>
    <w:rsid w:val="00A67161"/>
    <w:rsid w:val="00A67227"/>
    <w:rsid w:val="00A94D2E"/>
    <w:rsid w:val="00AB424C"/>
    <w:rsid w:val="00AC584A"/>
    <w:rsid w:val="00AD7C34"/>
    <w:rsid w:val="00B05F20"/>
    <w:rsid w:val="00B0737E"/>
    <w:rsid w:val="00B318F9"/>
    <w:rsid w:val="00B32C0B"/>
    <w:rsid w:val="00B5352E"/>
    <w:rsid w:val="00B55FDD"/>
    <w:rsid w:val="00B571EC"/>
    <w:rsid w:val="00B63AF5"/>
    <w:rsid w:val="00B6674E"/>
    <w:rsid w:val="00B75326"/>
    <w:rsid w:val="00BA2939"/>
    <w:rsid w:val="00BB1F00"/>
    <w:rsid w:val="00BC359D"/>
    <w:rsid w:val="00BD0C58"/>
    <w:rsid w:val="00C01FA0"/>
    <w:rsid w:val="00C23EFD"/>
    <w:rsid w:val="00C65CF9"/>
    <w:rsid w:val="00C66321"/>
    <w:rsid w:val="00C70657"/>
    <w:rsid w:val="00C713F9"/>
    <w:rsid w:val="00C912F5"/>
    <w:rsid w:val="00C961DE"/>
    <w:rsid w:val="00CA43A8"/>
    <w:rsid w:val="00CC58AE"/>
    <w:rsid w:val="00CC6CC1"/>
    <w:rsid w:val="00CD3AE1"/>
    <w:rsid w:val="00CD7061"/>
    <w:rsid w:val="00CE64F0"/>
    <w:rsid w:val="00CE7E18"/>
    <w:rsid w:val="00D3216C"/>
    <w:rsid w:val="00D64340"/>
    <w:rsid w:val="00D7036F"/>
    <w:rsid w:val="00D81F5A"/>
    <w:rsid w:val="00D9285A"/>
    <w:rsid w:val="00DA3BC2"/>
    <w:rsid w:val="00DD0870"/>
    <w:rsid w:val="00DD1266"/>
    <w:rsid w:val="00E62DF1"/>
    <w:rsid w:val="00E65610"/>
    <w:rsid w:val="00E65BAE"/>
    <w:rsid w:val="00F42AE4"/>
    <w:rsid w:val="00F519B1"/>
    <w:rsid w:val="00F85631"/>
    <w:rsid w:val="00F8597F"/>
    <w:rsid w:val="00F86C0D"/>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 w:id="6171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2018-04-26T07:29:00Z</cp:lastPrinted>
  <dcterms:created xsi:type="dcterms:W3CDTF">2018-04-26T07:32:00Z</dcterms:created>
  <dcterms:modified xsi:type="dcterms:W3CDTF">2018-04-26T07:32:00Z</dcterms:modified>
</cp:coreProperties>
</file>