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DE" w:rsidRPr="00883D6D" w:rsidRDefault="009C64DE" w:rsidP="009C64DE">
      <w:pPr>
        <w:tabs>
          <w:tab w:val="left" w:pos="1220"/>
        </w:tabs>
        <w:jc w:val="center"/>
        <w:rPr>
          <w:sz w:val="28"/>
          <w:szCs w:val="28"/>
        </w:rPr>
      </w:pPr>
      <w:bookmarkStart w:id="0" w:name="_GoBack"/>
      <w:bookmarkEnd w:id="0"/>
      <w:r w:rsidRPr="00883D6D">
        <w:rPr>
          <w:sz w:val="28"/>
          <w:szCs w:val="28"/>
        </w:rPr>
        <w:t>АДМИНИСТРАЦИЯ ВОЙСКОВИЦКОГО СЕЛЬСКОГО ПОСЕЛЕНИЯ</w:t>
      </w:r>
    </w:p>
    <w:p w:rsidR="009C64DE" w:rsidRPr="00883D6D" w:rsidRDefault="009C64DE" w:rsidP="009C64DE">
      <w:pPr>
        <w:tabs>
          <w:tab w:val="left" w:pos="1220"/>
        </w:tabs>
        <w:jc w:val="center"/>
        <w:rPr>
          <w:sz w:val="28"/>
          <w:szCs w:val="28"/>
        </w:rPr>
      </w:pPr>
      <w:r w:rsidRPr="00883D6D">
        <w:rPr>
          <w:sz w:val="28"/>
          <w:szCs w:val="28"/>
        </w:rPr>
        <w:t>ГАТЧИНСКОГО МУНИЦИПАЛЬНОГО РАЙОНА</w:t>
      </w:r>
    </w:p>
    <w:p w:rsidR="009C64DE" w:rsidRPr="00883D6D" w:rsidRDefault="009C64DE" w:rsidP="009C64DE">
      <w:pPr>
        <w:tabs>
          <w:tab w:val="left" w:pos="1220"/>
        </w:tabs>
        <w:jc w:val="center"/>
        <w:rPr>
          <w:sz w:val="28"/>
          <w:szCs w:val="28"/>
        </w:rPr>
      </w:pPr>
      <w:r w:rsidRPr="00883D6D">
        <w:rPr>
          <w:sz w:val="28"/>
          <w:szCs w:val="28"/>
        </w:rPr>
        <w:t>ЛЕНИНГРАДСКОЙ ОБЛАСТИ</w:t>
      </w:r>
    </w:p>
    <w:p w:rsidR="009C64DE" w:rsidRPr="00883D6D" w:rsidRDefault="009C64DE" w:rsidP="009C64DE">
      <w:pPr>
        <w:tabs>
          <w:tab w:val="left" w:pos="1220"/>
        </w:tabs>
        <w:jc w:val="center"/>
        <w:rPr>
          <w:sz w:val="28"/>
          <w:szCs w:val="28"/>
        </w:rPr>
      </w:pPr>
    </w:p>
    <w:p w:rsidR="009C64DE" w:rsidRPr="00336EF6" w:rsidRDefault="009C64DE" w:rsidP="009C64DE">
      <w:pPr>
        <w:tabs>
          <w:tab w:val="left" w:pos="1220"/>
        </w:tabs>
        <w:jc w:val="center"/>
        <w:rPr>
          <w:sz w:val="28"/>
          <w:szCs w:val="28"/>
        </w:rPr>
      </w:pPr>
      <w:r w:rsidRPr="00336EF6">
        <w:rPr>
          <w:sz w:val="28"/>
          <w:szCs w:val="28"/>
        </w:rPr>
        <w:t>П О С Т А Н О В Л Е Н И Е</w:t>
      </w:r>
    </w:p>
    <w:p w:rsidR="009C64DE" w:rsidRPr="00883D6D" w:rsidRDefault="009C64DE" w:rsidP="009C64DE">
      <w:pPr>
        <w:tabs>
          <w:tab w:val="left" w:pos="1220"/>
        </w:tabs>
        <w:jc w:val="center"/>
        <w:rPr>
          <w:b/>
          <w:sz w:val="28"/>
          <w:szCs w:val="28"/>
        </w:rPr>
      </w:pPr>
    </w:p>
    <w:p w:rsidR="009C64DE" w:rsidRPr="00883D6D" w:rsidRDefault="004663E2" w:rsidP="009C64DE">
      <w:pPr>
        <w:tabs>
          <w:tab w:val="left" w:pos="1220"/>
        </w:tabs>
        <w:rPr>
          <w:sz w:val="28"/>
          <w:szCs w:val="28"/>
        </w:rPr>
      </w:pPr>
      <w:r>
        <w:rPr>
          <w:sz w:val="28"/>
          <w:szCs w:val="28"/>
        </w:rPr>
        <w:t>09.03</w:t>
      </w:r>
      <w:r w:rsidR="00E45C74" w:rsidRPr="00883D6D">
        <w:rPr>
          <w:sz w:val="28"/>
          <w:szCs w:val="28"/>
        </w:rPr>
        <w:t>.202</w:t>
      </w:r>
      <w:r w:rsidR="00A13EE4">
        <w:rPr>
          <w:sz w:val="28"/>
          <w:szCs w:val="28"/>
        </w:rPr>
        <w:t>3</w:t>
      </w:r>
      <w:r w:rsidR="009C64DE" w:rsidRPr="00883D6D">
        <w:rPr>
          <w:sz w:val="28"/>
          <w:szCs w:val="28"/>
        </w:rPr>
        <w:t xml:space="preserve">                                                        </w:t>
      </w:r>
      <w:r w:rsidR="009C64DE" w:rsidRPr="00883D6D">
        <w:rPr>
          <w:sz w:val="28"/>
          <w:szCs w:val="28"/>
        </w:rPr>
        <w:tab/>
        <w:t xml:space="preserve">                        </w:t>
      </w:r>
      <w:r w:rsidR="00FE53EB" w:rsidRPr="00883D6D">
        <w:rPr>
          <w:sz w:val="28"/>
          <w:szCs w:val="28"/>
        </w:rPr>
        <w:t xml:space="preserve">                  </w:t>
      </w:r>
      <w:r w:rsidR="00D80943" w:rsidRPr="00883D6D">
        <w:rPr>
          <w:sz w:val="28"/>
          <w:szCs w:val="28"/>
        </w:rPr>
        <w:t xml:space="preserve">     </w:t>
      </w:r>
      <w:r w:rsidR="00FE53EB" w:rsidRPr="00883D6D">
        <w:rPr>
          <w:sz w:val="28"/>
          <w:szCs w:val="28"/>
        </w:rPr>
        <w:t xml:space="preserve"> </w:t>
      </w:r>
      <w:r w:rsidR="00D80943" w:rsidRPr="00883D6D">
        <w:rPr>
          <w:sz w:val="28"/>
          <w:szCs w:val="28"/>
        </w:rPr>
        <w:t>№</w:t>
      </w:r>
      <w:r>
        <w:rPr>
          <w:sz w:val="28"/>
          <w:szCs w:val="28"/>
        </w:rPr>
        <w:t>47</w:t>
      </w:r>
    </w:p>
    <w:p w:rsidR="00432A54" w:rsidRPr="00883D6D" w:rsidRDefault="00432A54" w:rsidP="009C64DE">
      <w:pPr>
        <w:tabs>
          <w:tab w:val="left" w:pos="1220"/>
        </w:tabs>
        <w:rPr>
          <w:sz w:val="28"/>
          <w:szCs w:val="28"/>
        </w:rPr>
      </w:pPr>
    </w:p>
    <w:tbl>
      <w:tblPr>
        <w:tblW w:w="0" w:type="auto"/>
        <w:tblLook w:val="04A0" w:firstRow="1" w:lastRow="0" w:firstColumn="1" w:lastColumn="0" w:noHBand="0" w:noVBand="1"/>
      </w:tblPr>
      <w:tblGrid>
        <w:gridCol w:w="5353"/>
      </w:tblGrid>
      <w:tr w:rsidR="009C64DE" w:rsidRPr="00883D6D" w:rsidTr="009C64DE">
        <w:tc>
          <w:tcPr>
            <w:tcW w:w="5353" w:type="dxa"/>
          </w:tcPr>
          <w:p w:rsidR="009C64DE" w:rsidRPr="00336EF6" w:rsidRDefault="009C64DE" w:rsidP="009C64DE">
            <w:pPr>
              <w:tabs>
                <w:tab w:val="right" w:pos="9355"/>
              </w:tabs>
              <w:rPr>
                <w:sz w:val="28"/>
                <w:szCs w:val="28"/>
              </w:rPr>
            </w:pPr>
            <w:r w:rsidRPr="00336EF6">
              <w:rPr>
                <w:bCs/>
                <w:sz w:val="28"/>
                <w:szCs w:val="28"/>
              </w:rPr>
              <w:t>Об утверждении Административного регламен</w:t>
            </w:r>
            <w:r w:rsidR="00B303DB" w:rsidRPr="00336EF6">
              <w:rPr>
                <w:bCs/>
                <w:sz w:val="28"/>
                <w:szCs w:val="28"/>
              </w:rPr>
              <w:t xml:space="preserve">та администрации Войсковицкого </w:t>
            </w:r>
            <w:r w:rsidRPr="00336EF6">
              <w:rPr>
                <w:sz w:val="28"/>
                <w:szCs w:val="28"/>
              </w:rPr>
              <w:t>сельского поселения Гатчинского муниц</w:t>
            </w:r>
            <w:r w:rsidR="00B303DB" w:rsidRPr="00336EF6">
              <w:rPr>
                <w:sz w:val="28"/>
                <w:szCs w:val="28"/>
              </w:rPr>
              <w:t xml:space="preserve">ипального района Ленинградской </w:t>
            </w:r>
            <w:r w:rsidRPr="00336EF6">
              <w:rPr>
                <w:sz w:val="28"/>
                <w:szCs w:val="28"/>
              </w:rPr>
              <w:t xml:space="preserve">области </w:t>
            </w:r>
            <w:r w:rsidRPr="00336EF6">
              <w:rPr>
                <w:bCs/>
                <w:sz w:val="28"/>
                <w:szCs w:val="28"/>
              </w:rPr>
              <w:t>по предоставлению муниципальной услуги</w:t>
            </w:r>
            <w:r w:rsidR="0010539C" w:rsidRPr="00336EF6">
              <w:rPr>
                <w:bCs/>
                <w:sz w:val="28"/>
                <w:szCs w:val="28"/>
              </w:rPr>
              <w:t xml:space="preserve"> </w:t>
            </w:r>
            <w:r w:rsidRPr="00336EF6">
              <w:rPr>
                <w:bCs/>
                <w:sz w:val="28"/>
                <w:szCs w:val="28"/>
              </w:rPr>
              <w:t>«</w:t>
            </w:r>
            <w:r w:rsidR="00A13EE4">
              <w:rPr>
                <w:sz w:val="28"/>
                <w:szCs w:val="28"/>
              </w:rPr>
              <w:t>По даче письменных разъяснений</w:t>
            </w:r>
            <w:r w:rsidR="00171E05">
              <w:rPr>
                <w:sz w:val="28"/>
                <w:szCs w:val="28"/>
              </w:rPr>
              <w:t xml:space="preserve"> налогоплательщикам</w:t>
            </w:r>
            <w:r w:rsidR="00A13EE4">
              <w:rPr>
                <w:sz w:val="28"/>
                <w:szCs w:val="28"/>
              </w:rPr>
              <w:t xml:space="preserve"> по вопросам применения нормативных правовых актов </w:t>
            </w:r>
            <w:r w:rsidR="00171E05">
              <w:rPr>
                <w:sz w:val="28"/>
                <w:szCs w:val="28"/>
              </w:rPr>
              <w:t>Войсковицкого сельского поселения</w:t>
            </w:r>
            <w:r w:rsidR="00A13EE4">
              <w:rPr>
                <w:sz w:val="28"/>
                <w:szCs w:val="28"/>
              </w:rPr>
              <w:t xml:space="preserve"> о местных налогах и сборах</w:t>
            </w:r>
            <w:r w:rsidR="00FE53EB" w:rsidRPr="00336EF6">
              <w:rPr>
                <w:sz w:val="28"/>
                <w:szCs w:val="28"/>
              </w:rPr>
              <w:t>»</w:t>
            </w:r>
          </w:p>
          <w:p w:rsidR="009C64DE" w:rsidRPr="00883D6D" w:rsidRDefault="009C64DE" w:rsidP="009C64DE">
            <w:pPr>
              <w:tabs>
                <w:tab w:val="right" w:pos="9355"/>
              </w:tabs>
              <w:rPr>
                <w:b/>
                <w:bCs/>
                <w:sz w:val="28"/>
                <w:szCs w:val="28"/>
              </w:rPr>
            </w:pPr>
          </w:p>
        </w:tc>
      </w:tr>
    </w:tbl>
    <w:p w:rsidR="009C64DE" w:rsidRPr="00883D6D" w:rsidRDefault="009C64DE" w:rsidP="00336EF6">
      <w:pPr>
        <w:autoSpaceDE w:val="0"/>
        <w:jc w:val="both"/>
        <w:rPr>
          <w:b/>
          <w:sz w:val="28"/>
          <w:szCs w:val="28"/>
        </w:rPr>
      </w:pPr>
      <w:r w:rsidRPr="00883D6D">
        <w:rPr>
          <w:sz w:val="28"/>
          <w:szCs w:val="28"/>
        </w:rPr>
        <w:tab/>
      </w:r>
      <w:r w:rsidR="00A13EE4">
        <w:rPr>
          <w:sz w:val="28"/>
          <w:szCs w:val="28"/>
        </w:rPr>
        <w:t xml:space="preserve">Руководствуясь </w:t>
      </w:r>
      <w:r w:rsidR="00A13EE4" w:rsidRPr="00635259">
        <w:rPr>
          <w:color w:val="000000"/>
          <w:sz w:val="28"/>
          <w:szCs w:val="28"/>
        </w:rPr>
        <w:t>п.п. 2 п. 1 ст. 21, ст. 34.2 Налогового кодекса Российской Федерации</w:t>
      </w:r>
      <w:r w:rsidR="00A13EE4">
        <w:rPr>
          <w:sz w:val="28"/>
          <w:szCs w:val="28"/>
        </w:rPr>
        <w:t>, в</w:t>
      </w:r>
      <w:r w:rsidRPr="00883D6D">
        <w:rPr>
          <w:sz w:val="28"/>
          <w:szCs w:val="28"/>
        </w:rPr>
        <w:t xml:space="preserve"> соответствии с Федеральными законами от 06.10.2003г №131-ФЗ «Об общих принципах организации местного самоуправления в Российской Федерации», от 27.07.2010г</w:t>
      </w:r>
      <w:r w:rsidR="002D38F9" w:rsidRPr="00883D6D">
        <w:rPr>
          <w:sz w:val="28"/>
          <w:szCs w:val="28"/>
        </w:rPr>
        <w:t xml:space="preserve"> </w:t>
      </w:r>
      <w:r w:rsidRPr="00883D6D">
        <w:rPr>
          <w:sz w:val="28"/>
          <w:szCs w:val="28"/>
        </w:rPr>
        <w:t>№210-ФЗ</w:t>
      </w:r>
      <w:r w:rsidR="002D38F9" w:rsidRPr="00883D6D">
        <w:rPr>
          <w:sz w:val="28"/>
          <w:szCs w:val="28"/>
        </w:rPr>
        <w:t xml:space="preserve"> </w:t>
      </w:r>
      <w:r w:rsidRPr="00883D6D">
        <w:rPr>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83D6D">
        <w:rPr>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w:t>
      </w:r>
      <w:r w:rsidR="00B303DB" w:rsidRPr="00883D6D">
        <w:rPr>
          <w:bCs/>
          <w:sz w:val="28"/>
          <w:szCs w:val="28"/>
        </w:rPr>
        <w:t xml:space="preserve"> администрация Войсковицкого сельского поселения</w:t>
      </w:r>
    </w:p>
    <w:p w:rsidR="009C64DE" w:rsidRPr="00883D6D" w:rsidRDefault="009C64DE" w:rsidP="00212BC0">
      <w:pPr>
        <w:autoSpaceDE w:val="0"/>
        <w:spacing w:line="276" w:lineRule="auto"/>
        <w:jc w:val="center"/>
        <w:rPr>
          <w:b/>
          <w:sz w:val="28"/>
          <w:szCs w:val="28"/>
        </w:rPr>
      </w:pPr>
    </w:p>
    <w:p w:rsidR="009C64DE" w:rsidRPr="00883D6D" w:rsidRDefault="009C64DE" w:rsidP="00212BC0">
      <w:pPr>
        <w:autoSpaceDE w:val="0"/>
        <w:spacing w:line="276" w:lineRule="auto"/>
        <w:rPr>
          <w:sz w:val="28"/>
          <w:szCs w:val="28"/>
        </w:rPr>
      </w:pPr>
      <w:r w:rsidRPr="00883D6D">
        <w:rPr>
          <w:sz w:val="28"/>
          <w:szCs w:val="28"/>
        </w:rPr>
        <w:t>ПОСТАНОВЛЯЕТ:</w:t>
      </w:r>
    </w:p>
    <w:p w:rsidR="00D80943" w:rsidRPr="00883D6D" w:rsidRDefault="00D80943" w:rsidP="00212BC0">
      <w:pPr>
        <w:autoSpaceDE w:val="0"/>
        <w:spacing w:line="276" w:lineRule="auto"/>
        <w:rPr>
          <w:sz w:val="28"/>
          <w:szCs w:val="28"/>
        </w:rPr>
      </w:pPr>
    </w:p>
    <w:p w:rsidR="00647D4F" w:rsidRPr="00883D6D" w:rsidRDefault="00C822E7" w:rsidP="00336EF6">
      <w:pPr>
        <w:widowControl w:val="0"/>
        <w:tabs>
          <w:tab w:val="left" w:pos="142"/>
          <w:tab w:val="left" w:pos="284"/>
          <w:tab w:val="left" w:pos="1134"/>
          <w:tab w:val="left" w:pos="1418"/>
        </w:tabs>
        <w:autoSpaceDE w:val="0"/>
        <w:autoSpaceDN w:val="0"/>
        <w:adjustRightInd w:val="0"/>
        <w:jc w:val="both"/>
        <w:outlineLvl w:val="0"/>
        <w:rPr>
          <w:sz w:val="28"/>
          <w:szCs w:val="28"/>
        </w:rPr>
      </w:pPr>
      <w:r w:rsidRPr="00883D6D">
        <w:rPr>
          <w:color w:val="1D1B11"/>
          <w:sz w:val="28"/>
          <w:szCs w:val="28"/>
        </w:rPr>
        <w:t xml:space="preserve">   1.</w:t>
      </w:r>
      <w:r w:rsidR="006A1176" w:rsidRPr="00883D6D">
        <w:rPr>
          <w:color w:val="1D1B11"/>
          <w:sz w:val="28"/>
          <w:szCs w:val="28"/>
        </w:rPr>
        <w:t xml:space="preserve"> </w:t>
      </w:r>
      <w:r w:rsidR="00A13EE4" w:rsidRPr="00FD7D64">
        <w:rPr>
          <w:sz w:val="28"/>
          <w:szCs w:val="28"/>
        </w:rPr>
        <w:t xml:space="preserve">Утвердить прилагаемый Административный регламент </w:t>
      </w:r>
      <w:r w:rsidR="00A13EE4" w:rsidRPr="001008E3">
        <w:rPr>
          <w:color w:val="000000"/>
          <w:sz w:val="28"/>
          <w:szCs w:val="28"/>
        </w:rPr>
        <w:t>по предоставлению муниципальной услуги по даче письменных разъяснений налогоплательщикам по вопросам применения норматив</w:t>
      </w:r>
      <w:r w:rsidR="00171E05">
        <w:rPr>
          <w:color w:val="000000"/>
          <w:sz w:val="28"/>
          <w:szCs w:val="28"/>
        </w:rPr>
        <w:t xml:space="preserve">ных правовых актов Войсковицкого </w:t>
      </w:r>
      <w:r w:rsidR="00A13EE4" w:rsidRPr="001008E3">
        <w:rPr>
          <w:color w:val="000000"/>
          <w:sz w:val="28"/>
          <w:szCs w:val="28"/>
        </w:rPr>
        <w:t>сельского поселения о местных налогах и сборах</w:t>
      </w:r>
      <w:r w:rsidR="00B71A77" w:rsidRPr="00883D6D">
        <w:rPr>
          <w:sz w:val="28"/>
          <w:szCs w:val="28"/>
        </w:rPr>
        <w:t>.</w:t>
      </w:r>
    </w:p>
    <w:p w:rsidR="009623D9" w:rsidRPr="00883D6D" w:rsidRDefault="00171E05" w:rsidP="00336EF6">
      <w:pPr>
        <w:pStyle w:val="ConsPlusTitle"/>
        <w:widowControl/>
        <w:tabs>
          <w:tab w:val="left" w:pos="426"/>
          <w:tab w:val="left" w:pos="9779"/>
        </w:tabs>
        <w:ind w:right="-2"/>
        <w:jc w:val="both"/>
        <w:rPr>
          <w:b w:val="0"/>
          <w:sz w:val="28"/>
          <w:szCs w:val="28"/>
        </w:rPr>
      </w:pPr>
      <w:r>
        <w:rPr>
          <w:b w:val="0"/>
          <w:sz w:val="28"/>
          <w:szCs w:val="28"/>
        </w:rPr>
        <w:t>2</w:t>
      </w:r>
      <w:r w:rsidR="00C822E7" w:rsidRPr="00883D6D">
        <w:rPr>
          <w:b w:val="0"/>
          <w:sz w:val="28"/>
          <w:szCs w:val="28"/>
        </w:rPr>
        <w:t>.</w:t>
      </w:r>
      <w:r w:rsidR="00D76E7A" w:rsidRPr="00883D6D">
        <w:rPr>
          <w:b w:val="0"/>
          <w:sz w:val="28"/>
          <w:szCs w:val="28"/>
        </w:rPr>
        <w:t xml:space="preserve"> </w:t>
      </w:r>
      <w:r w:rsidR="00647D4F" w:rsidRPr="00883D6D">
        <w:rPr>
          <w:b w:val="0"/>
          <w:sz w:val="28"/>
          <w:szCs w:val="28"/>
        </w:rPr>
        <w:t>Начальнику канцелярии внести соответствующие изменения в реестр муниципальных услуг, оказываемых администрацией Во</w:t>
      </w:r>
      <w:r w:rsidR="00D76E7A" w:rsidRPr="00883D6D">
        <w:rPr>
          <w:b w:val="0"/>
          <w:sz w:val="28"/>
          <w:szCs w:val="28"/>
        </w:rPr>
        <w:t>йсковицкого сельского поселения</w:t>
      </w:r>
      <w:r w:rsidR="009623D9" w:rsidRPr="00883D6D">
        <w:rPr>
          <w:b w:val="0"/>
          <w:sz w:val="28"/>
          <w:szCs w:val="28"/>
        </w:rPr>
        <w:t>, опубликовать в печатном издании «Войсковицкий вестник» и разместить на официальном сайте муниципального образования Войсковицкое сельское поселение.</w:t>
      </w:r>
    </w:p>
    <w:p w:rsidR="00647D4F" w:rsidRPr="00883D6D" w:rsidRDefault="009623D9" w:rsidP="00336EF6">
      <w:pPr>
        <w:pStyle w:val="ConsPlusTitle"/>
        <w:widowControl/>
        <w:tabs>
          <w:tab w:val="left" w:pos="426"/>
          <w:tab w:val="left" w:pos="9779"/>
        </w:tabs>
        <w:ind w:right="-2"/>
        <w:jc w:val="both"/>
        <w:rPr>
          <w:b w:val="0"/>
          <w:sz w:val="28"/>
          <w:szCs w:val="28"/>
        </w:rPr>
      </w:pPr>
      <w:r w:rsidRPr="00883D6D">
        <w:rPr>
          <w:b w:val="0"/>
          <w:sz w:val="28"/>
          <w:szCs w:val="28"/>
        </w:rPr>
        <w:lastRenderedPageBreak/>
        <w:t xml:space="preserve"> </w:t>
      </w:r>
      <w:r w:rsidR="00C822E7" w:rsidRPr="00883D6D">
        <w:rPr>
          <w:b w:val="0"/>
          <w:sz w:val="28"/>
          <w:szCs w:val="28"/>
        </w:rPr>
        <w:t xml:space="preserve"> </w:t>
      </w:r>
      <w:r w:rsidR="00171E05">
        <w:rPr>
          <w:b w:val="0"/>
          <w:sz w:val="28"/>
          <w:szCs w:val="28"/>
        </w:rPr>
        <w:t>3</w:t>
      </w:r>
      <w:r w:rsidR="00C822E7" w:rsidRPr="00883D6D">
        <w:rPr>
          <w:b w:val="0"/>
          <w:sz w:val="28"/>
          <w:szCs w:val="28"/>
        </w:rPr>
        <w:t>.</w:t>
      </w:r>
      <w:r w:rsidR="00D76E7A" w:rsidRPr="00883D6D">
        <w:rPr>
          <w:b w:val="0"/>
          <w:sz w:val="28"/>
          <w:szCs w:val="28"/>
        </w:rPr>
        <w:t xml:space="preserve"> </w:t>
      </w:r>
      <w:r w:rsidR="00647D4F" w:rsidRPr="00883D6D">
        <w:rPr>
          <w:b w:val="0"/>
          <w:sz w:val="28"/>
          <w:szCs w:val="28"/>
        </w:rPr>
        <w:t>Настоящее постановление вступает в силу со дня его официального опубликования в печатном издании «Войсковицкий вестник».</w:t>
      </w:r>
    </w:p>
    <w:p w:rsidR="00647D4F" w:rsidRPr="00883D6D" w:rsidRDefault="00C822E7" w:rsidP="00336EF6">
      <w:pPr>
        <w:tabs>
          <w:tab w:val="left" w:pos="0"/>
          <w:tab w:val="left" w:pos="284"/>
          <w:tab w:val="left" w:pos="567"/>
        </w:tabs>
        <w:autoSpaceDE w:val="0"/>
        <w:jc w:val="both"/>
        <w:rPr>
          <w:sz w:val="28"/>
          <w:szCs w:val="28"/>
        </w:rPr>
      </w:pPr>
      <w:r w:rsidRPr="00883D6D">
        <w:rPr>
          <w:sz w:val="28"/>
          <w:szCs w:val="28"/>
        </w:rPr>
        <w:t xml:space="preserve">  </w:t>
      </w:r>
      <w:r w:rsidR="004663E2">
        <w:rPr>
          <w:sz w:val="28"/>
          <w:szCs w:val="28"/>
        </w:rPr>
        <w:t>4</w:t>
      </w:r>
      <w:r w:rsidRPr="00883D6D">
        <w:rPr>
          <w:sz w:val="28"/>
          <w:szCs w:val="28"/>
        </w:rPr>
        <w:t>.</w:t>
      </w:r>
      <w:r w:rsidR="009623D9" w:rsidRPr="00883D6D">
        <w:rPr>
          <w:sz w:val="28"/>
          <w:szCs w:val="28"/>
        </w:rPr>
        <w:t xml:space="preserve"> </w:t>
      </w:r>
      <w:r w:rsidR="00647D4F" w:rsidRPr="00883D6D">
        <w:rPr>
          <w:sz w:val="28"/>
          <w:szCs w:val="28"/>
        </w:rPr>
        <w:t>Контроль за исполнением настоящего постановления оставляю за собой.</w:t>
      </w:r>
    </w:p>
    <w:p w:rsidR="009C64DE" w:rsidRPr="00883D6D" w:rsidRDefault="009C64DE" w:rsidP="00336EF6">
      <w:pPr>
        <w:pStyle w:val="21"/>
        <w:spacing w:line="240" w:lineRule="auto"/>
        <w:ind w:firstLine="0"/>
        <w:rPr>
          <w:sz w:val="28"/>
          <w:szCs w:val="28"/>
        </w:rPr>
      </w:pPr>
    </w:p>
    <w:p w:rsidR="009C64DE" w:rsidRPr="00883D6D" w:rsidRDefault="009C64DE" w:rsidP="009C64DE">
      <w:pPr>
        <w:pStyle w:val="21"/>
        <w:spacing w:line="240" w:lineRule="auto"/>
        <w:rPr>
          <w:sz w:val="28"/>
          <w:szCs w:val="28"/>
        </w:rPr>
      </w:pPr>
    </w:p>
    <w:p w:rsidR="001675CD" w:rsidRPr="00883D6D" w:rsidRDefault="001675CD" w:rsidP="001675CD">
      <w:pPr>
        <w:pStyle w:val="ConsPlusTitle"/>
        <w:widowControl/>
        <w:rPr>
          <w:sz w:val="28"/>
          <w:szCs w:val="28"/>
        </w:rPr>
      </w:pPr>
    </w:p>
    <w:p w:rsidR="009C64DE" w:rsidRPr="00336EF6" w:rsidRDefault="001675CD" w:rsidP="001675CD">
      <w:pPr>
        <w:pStyle w:val="ConsPlusTitle"/>
        <w:widowControl/>
        <w:rPr>
          <w:b w:val="0"/>
          <w:sz w:val="28"/>
          <w:szCs w:val="28"/>
        </w:rPr>
      </w:pPr>
      <w:r w:rsidRPr="00336EF6">
        <w:rPr>
          <w:b w:val="0"/>
          <w:sz w:val="28"/>
          <w:szCs w:val="28"/>
        </w:rPr>
        <w:t>Глава</w:t>
      </w:r>
      <w:r w:rsidR="009C64DE" w:rsidRPr="00336EF6">
        <w:rPr>
          <w:b w:val="0"/>
          <w:sz w:val="28"/>
          <w:szCs w:val="28"/>
        </w:rPr>
        <w:t xml:space="preserve"> администрации                              </w:t>
      </w:r>
      <w:r w:rsidR="00FE53EB" w:rsidRPr="00336EF6">
        <w:rPr>
          <w:b w:val="0"/>
          <w:sz w:val="28"/>
          <w:szCs w:val="28"/>
        </w:rPr>
        <w:t xml:space="preserve">  </w:t>
      </w:r>
      <w:r w:rsidRPr="00336EF6">
        <w:rPr>
          <w:b w:val="0"/>
          <w:sz w:val="28"/>
          <w:szCs w:val="28"/>
        </w:rPr>
        <w:t xml:space="preserve">                          </w:t>
      </w:r>
      <w:r w:rsidR="00FE53EB" w:rsidRPr="00336EF6">
        <w:rPr>
          <w:b w:val="0"/>
          <w:sz w:val="28"/>
          <w:szCs w:val="28"/>
        </w:rPr>
        <w:t xml:space="preserve">   </w:t>
      </w:r>
      <w:r w:rsidR="00432A54" w:rsidRPr="00336EF6">
        <w:rPr>
          <w:b w:val="0"/>
          <w:sz w:val="28"/>
          <w:szCs w:val="28"/>
        </w:rPr>
        <w:t xml:space="preserve">             </w:t>
      </w:r>
      <w:r w:rsidRPr="00336EF6">
        <w:rPr>
          <w:b w:val="0"/>
          <w:sz w:val="28"/>
          <w:szCs w:val="28"/>
        </w:rPr>
        <w:t>Е.В. Воронин</w:t>
      </w:r>
    </w:p>
    <w:p w:rsidR="009C64DE" w:rsidRPr="00336EF6" w:rsidRDefault="009C64DE" w:rsidP="00D80943">
      <w:pPr>
        <w:pStyle w:val="ConsPlusTitle"/>
        <w:widowControl/>
        <w:jc w:val="center"/>
        <w:rPr>
          <w:b w:val="0"/>
          <w:sz w:val="28"/>
          <w:szCs w:val="28"/>
        </w:rPr>
      </w:pPr>
    </w:p>
    <w:p w:rsidR="00171E05" w:rsidRDefault="00171E05">
      <w:pPr>
        <w:suppressAutoHyphens w:val="0"/>
        <w:rPr>
          <w:bCs/>
          <w:sz w:val="28"/>
          <w:szCs w:val="28"/>
          <w:lang w:eastAsia="ru-RU"/>
        </w:rPr>
      </w:pPr>
      <w:r>
        <w:rPr>
          <w:b/>
          <w:sz w:val="28"/>
          <w:szCs w:val="28"/>
        </w:rPr>
        <w:br w:type="page"/>
      </w:r>
    </w:p>
    <w:p w:rsidR="009C64DE" w:rsidRPr="006163F2" w:rsidRDefault="007E0345" w:rsidP="009C64DE">
      <w:pPr>
        <w:pStyle w:val="ConsPlusTitle"/>
        <w:widowControl/>
        <w:jc w:val="center"/>
      </w:pPr>
      <w:r>
        <w:rPr>
          <w:b w:val="0"/>
          <w:sz w:val="28"/>
          <w:szCs w:val="28"/>
        </w:rPr>
        <w:lastRenderedPageBreak/>
        <w:t>Административный регламент</w:t>
      </w:r>
    </w:p>
    <w:p w:rsidR="009C64DE" w:rsidRPr="00F04900" w:rsidRDefault="007E0345" w:rsidP="009C64DE">
      <w:pPr>
        <w:jc w:val="center"/>
        <w:rPr>
          <w:b/>
          <w:color w:val="FF0000"/>
          <w:sz w:val="28"/>
          <w:szCs w:val="28"/>
        </w:rPr>
      </w:pPr>
      <w:r>
        <w:rPr>
          <w:sz w:val="28"/>
          <w:szCs w:val="28"/>
        </w:rPr>
        <w:t>Администрации Войсковицкого сельского поселения Гатчинского муниципального района Ленинградской области по</w:t>
      </w:r>
      <w:r w:rsidR="009C64DE" w:rsidRPr="00F04900">
        <w:rPr>
          <w:sz w:val="28"/>
          <w:szCs w:val="28"/>
        </w:rPr>
        <w:t xml:space="preserve"> </w:t>
      </w:r>
      <w:r>
        <w:rPr>
          <w:sz w:val="28"/>
          <w:szCs w:val="28"/>
        </w:rPr>
        <w:t>предоставлению муниципальной услуги</w:t>
      </w:r>
    </w:p>
    <w:p w:rsidR="009C64DE" w:rsidRDefault="00171E05" w:rsidP="009C64DE">
      <w:pPr>
        <w:jc w:val="center"/>
        <w:rPr>
          <w:b/>
          <w:sz w:val="28"/>
          <w:szCs w:val="28"/>
        </w:rPr>
      </w:pPr>
      <w:r w:rsidRPr="00171E05">
        <w:rPr>
          <w:b/>
          <w:bCs/>
          <w:sz w:val="28"/>
          <w:szCs w:val="28"/>
        </w:rPr>
        <w:t>«</w:t>
      </w:r>
      <w:r w:rsidRPr="00171E05">
        <w:rPr>
          <w:b/>
          <w:sz w:val="28"/>
          <w:szCs w:val="28"/>
        </w:rPr>
        <w:t>По даче письменных разъяснений налогоплательщикам по вопросам применения нормативных правовых актов Войсковицкого сельского поселения о местных налогах и сборах»</w:t>
      </w:r>
    </w:p>
    <w:p w:rsidR="00171E05" w:rsidRPr="00171E05" w:rsidRDefault="00171E05" w:rsidP="009C64DE">
      <w:pPr>
        <w:jc w:val="center"/>
        <w:rPr>
          <w:b/>
          <w:sz w:val="28"/>
          <w:szCs w:val="28"/>
        </w:rPr>
      </w:pPr>
    </w:p>
    <w:p w:rsidR="009C64DE" w:rsidRPr="005B36BA" w:rsidRDefault="009C64DE" w:rsidP="009C64DE">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1E2AC3" w:rsidRPr="001E2AC3" w:rsidRDefault="001E2AC3" w:rsidP="001E2AC3">
      <w:pPr>
        <w:widowControl w:val="0"/>
        <w:autoSpaceDE w:val="0"/>
        <w:autoSpaceDN w:val="0"/>
        <w:adjustRightInd w:val="0"/>
        <w:ind w:firstLine="709"/>
        <w:jc w:val="both"/>
        <w:rPr>
          <w:sz w:val="28"/>
          <w:szCs w:val="28"/>
        </w:rPr>
      </w:pP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 xml:space="preserve">1.1. Регламент устанавливает порядок и стандарт предоставления муниципальной услуги </w:t>
      </w:r>
      <w:r w:rsidR="00171E05" w:rsidRPr="00171E05">
        <w:rPr>
          <w:bCs/>
          <w:sz w:val="28"/>
          <w:szCs w:val="28"/>
        </w:rPr>
        <w:t>«</w:t>
      </w:r>
      <w:r w:rsidR="00171E05" w:rsidRPr="00171E05">
        <w:rPr>
          <w:sz w:val="28"/>
          <w:szCs w:val="28"/>
        </w:rPr>
        <w:t>По даче письменных разъяснений налогоплательщикам по вопросам применения нормативных правовых актов Войсковицкого сельского поселения о местных налогах и сборах»</w:t>
      </w:r>
      <w:r w:rsidRPr="001E2AC3">
        <w:rPr>
          <w:sz w:val="28"/>
          <w:szCs w:val="28"/>
        </w:rPr>
        <w:t xml:space="preserve"> (далее – муниципальная услуга).</w:t>
      </w:r>
    </w:p>
    <w:p w:rsidR="00171E05" w:rsidRDefault="001E2AC3" w:rsidP="00171E05">
      <w:pPr>
        <w:widowControl w:val="0"/>
        <w:autoSpaceDE w:val="0"/>
        <w:autoSpaceDN w:val="0"/>
        <w:adjustRightInd w:val="0"/>
        <w:ind w:firstLine="709"/>
        <w:jc w:val="both"/>
        <w:rPr>
          <w:sz w:val="28"/>
          <w:szCs w:val="28"/>
        </w:rPr>
      </w:pPr>
      <w:r w:rsidRPr="001E2AC3">
        <w:rPr>
          <w:sz w:val="28"/>
          <w:szCs w:val="28"/>
        </w:rPr>
        <w:t xml:space="preserve">1.2. </w:t>
      </w:r>
      <w:r w:rsidR="00171E05" w:rsidRPr="004D25E2">
        <w:rPr>
          <w:sz w:val="28"/>
          <w:szCs w:val="28"/>
        </w:rPr>
        <w:t xml:space="preserve">Заявителями, имеющими право на получение муниципальной услуги, </w:t>
      </w:r>
      <w:r w:rsidR="00171E05">
        <w:rPr>
          <w:sz w:val="28"/>
          <w:szCs w:val="28"/>
        </w:rPr>
        <w:t xml:space="preserve">являются налогоплательщики, </w:t>
      </w:r>
      <w:r w:rsidR="00171E05" w:rsidRPr="00E57C56">
        <w:rPr>
          <w:color w:val="444444"/>
          <w:sz w:val="28"/>
          <w:szCs w:val="28"/>
        </w:rPr>
        <w:t>заинтересованные в получении письменных разъяснений</w:t>
      </w:r>
      <w:r w:rsidR="00171E05">
        <w:rPr>
          <w:color w:val="444444"/>
          <w:sz w:val="28"/>
          <w:szCs w:val="28"/>
        </w:rPr>
        <w:t xml:space="preserve"> по вопросам</w:t>
      </w:r>
      <w:r w:rsidR="00171E05" w:rsidRPr="00E57C56">
        <w:rPr>
          <w:color w:val="444444"/>
          <w:sz w:val="28"/>
          <w:szCs w:val="28"/>
        </w:rPr>
        <w:t xml:space="preserve"> применения нормативных правовых актов</w:t>
      </w:r>
      <w:r w:rsidR="00171E05" w:rsidRPr="00E57C56">
        <w:rPr>
          <w:color w:val="000000"/>
          <w:sz w:val="28"/>
          <w:szCs w:val="28"/>
        </w:rPr>
        <w:t xml:space="preserve"> </w:t>
      </w:r>
      <w:r w:rsidR="00171E05">
        <w:rPr>
          <w:color w:val="000000"/>
          <w:sz w:val="28"/>
          <w:szCs w:val="28"/>
        </w:rPr>
        <w:t>Войсковицкого</w:t>
      </w:r>
      <w:r w:rsidR="00171E05" w:rsidRPr="001820DF">
        <w:rPr>
          <w:color w:val="000000"/>
          <w:sz w:val="28"/>
          <w:szCs w:val="28"/>
        </w:rPr>
        <w:t xml:space="preserve"> сельского поселения о местных налогах и сборах</w:t>
      </w:r>
      <w:r w:rsidR="00171E05" w:rsidRPr="00E57C56">
        <w:rPr>
          <w:color w:val="444444"/>
          <w:sz w:val="28"/>
          <w:szCs w:val="28"/>
        </w:rPr>
        <w:t xml:space="preserve">  либо их уполномоченные представители</w:t>
      </w:r>
      <w:r w:rsidR="00171E05">
        <w:rPr>
          <w:color w:val="444444"/>
          <w:sz w:val="28"/>
          <w:szCs w:val="28"/>
        </w:rPr>
        <w:t xml:space="preserve"> </w:t>
      </w:r>
      <w:r w:rsidR="00171E05" w:rsidRPr="00E57C56">
        <w:rPr>
          <w:sz w:val="28"/>
          <w:szCs w:val="28"/>
        </w:rPr>
        <w:t>(далее - заявители).</w:t>
      </w:r>
    </w:p>
    <w:p w:rsidR="001E2AC3" w:rsidRPr="001E2AC3" w:rsidRDefault="001E2AC3" w:rsidP="00171E05">
      <w:pPr>
        <w:widowControl w:val="0"/>
        <w:autoSpaceDE w:val="0"/>
        <w:autoSpaceDN w:val="0"/>
        <w:adjustRightInd w:val="0"/>
        <w:ind w:firstLine="709"/>
        <w:jc w:val="both"/>
        <w:rPr>
          <w:sz w:val="28"/>
          <w:szCs w:val="28"/>
        </w:rPr>
      </w:pPr>
      <w:r w:rsidRPr="001E2AC3">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сайте ОМСУ/Организации;</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E2AC3" w:rsidRPr="001E2AC3" w:rsidRDefault="001E2AC3" w:rsidP="001E2AC3">
      <w:pPr>
        <w:widowControl w:val="0"/>
        <w:autoSpaceDE w:val="0"/>
        <w:autoSpaceDN w:val="0"/>
        <w:adjustRightInd w:val="0"/>
        <w:ind w:firstLine="709"/>
        <w:jc w:val="both"/>
        <w:rPr>
          <w:sz w:val="28"/>
          <w:szCs w:val="28"/>
        </w:rPr>
      </w:pPr>
      <w:r w:rsidRPr="001E2AC3">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714F7" w:rsidRDefault="001E2AC3" w:rsidP="001E2AC3">
      <w:pPr>
        <w:widowControl w:val="0"/>
        <w:autoSpaceDE w:val="0"/>
        <w:autoSpaceDN w:val="0"/>
        <w:adjustRightInd w:val="0"/>
        <w:ind w:firstLine="709"/>
        <w:jc w:val="both"/>
        <w:rPr>
          <w:sz w:val="28"/>
          <w:szCs w:val="28"/>
        </w:rPr>
      </w:pPr>
      <w:r w:rsidRPr="001E2AC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7E0345">
        <w:rPr>
          <w:sz w:val="28"/>
          <w:szCs w:val="28"/>
        </w:rPr>
        <w:t xml:space="preserve">Администрации, </w:t>
      </w:r>
      <w:r w:rsidRPr="00D21764">
        <w:rPr>
          <w:sz w:val="28"/>
          <w:szCs w:val="28"/>
        </w:rPr>
        <w:t>почтовый адрес:</w:t>
      </w:r>
      <w:r w:rsidR="00B4237F">
        <w:rPr>
          <w:sz w:val="28"/>
          <w:szCs w:val="28"/>
        </w:rPr>
        <w:t>188360, Ленинградская обл., Гатчинский р-н, п.Войсковицы, пл.Манина, д</w:t>
      </w:r>
      <w:r w:rsidR="00B86166">
        <w:rPr>
          <w:sz w:val="28"/>
          <w:szCs w:val="28"/>
        </w:rPr>
        <w:t>.</w:t>
      </w:r>
      <w:r w:rsidR="00B4237F">
        <w:rPr>
          <w:sz w:val="28"/>
          <w:szCs w:val="28"/>
        </w:rPr>
        <w:t>17, каб №3</w:t>
      </w:r>
    </w:p>
    <w:p w:rsidR="00200A67" w:rsidRPr="00D21764" w:rsidRDefault="00200A67" w:rsidP="0083565C">
      <w:pPr>
        <w:widowControl w:val="0"/>
        <w:autoSpaceDE w:val="0"/>
        <w:autoSpaceDN w:val="0"/>
        <w:adjustRightInd w:val="0"/>
        <w:ind w:firstLine="709"/>
        <w:jc w:val="both"/>
        <w:rPr>
          <w:sz w:val="28"/>
          <w:szCs w:val="28"/>
        </w:rPr>
      </w:pPr>
      <w:r w:rsidRPr="00FB5003">
        <w:rPr>
          <w:sz w:val="28"/>
          <w:szCs w:val="28"/>
          <w:u w:val="single"/>
        </w:rPr>
        <w:t>Режим работы</w:t>
      </w:r>
      <w:r w:rsidRPr="00D21764">
        <w:rPr>
          <w:sz w:val="28"/>
          <w:szCs w:val="28"/>
        </w:rPr>
        <w:t xml:space="preserve">: </w:t>
      </w:r>
      <w:r w:rsidR="00B4237F">
        <w:rPr>
          <w:sz w:val="28"/>
          <w:szCs w:val="28"/>
        </w:rPr>
        <w:t>понедельник</w:t>
      </w:r>
      <w:r w:rsidR="00FB294E">
        <w:rPr>
          <w:sz w:val="28"/>
          <w:szCs w:val="28"/>
        </w:rPr>
        <w:t xml:space="preserve"> </w:t>
      </w:r>
      <w:r w:rsidR="00B4237F">
        <w:rPr>
          <w:sz w:val="28"/>
          <w:szCs w:val="28"/>
        </w:rPr>
        <w:t>-пятница</w:t>
      </w:r>
      <w:r w:rsidR="00FB5003">
        <w:rPr>
          <w:sz w:val="28"/>
          <w:szCs w:val="28"/>
        </w:rPr>
        <w:t xml:space="preserve"> 9.00-1</w:t>
      </w:r>
      <w:r w:rsidR="00FB294E">
        <w:rPr>
          <w:sz w:val="28"/>
          <w:szCs w:val="28"/>
        </w:rPr>
        <w:t xml:space="preserve">8.00. </w:t>
      </w:r>
      <w:r w:rsidR="00FB5003">
        <w:rPr>
          <w:sz w:val="28"/>
          <w:szCs w:val="28"/>
        </w:rPr>
        <w:t>Обед 13.00-14.00.</w:t>
      </w:r>
    </w:p>
    <w:p w:rsidR="00200A67" w:rsidRPr="00D21764" w:rsidRDefault="00200A67" w:rsidP="0083565C">
      <w:pPr>
        <w:widowControl w:val="0"/>
        <w:autoSpaceDE w:val="0"/>
        <w:autoSpaceDN w:val="0"/>
        <w:adjustRightInd w:val="0"/>
        <w:ind w:firstLine="709"/>
        <w:jc w:val="both"/>
        <w:rPr>
          <w:color w:val="FF0000"/>
          <w:sz w:val="28"/>
          <w:szCs w:val="28"/>
        </w:rPr>
      </w:pPr>
      <w:r w:rsidRPr="00FB5003">
        <w:rPr>
          <w:sz w:val="28"/>
          <w:szCs w:val="28"/>
          <w:u w:val="single"/>
        </w:rPr>
        <w:t>Приёмные дни</w:t>
      </w:r>
      <w:r w:rsidRPr="00D21764">
        <w:rPr>
          <w:sz w:val="28"/>
          <w:szCs w:val="28"/>
        </w:rPr>
        <w:t>:</w:t>
      </w:r>
      <w:r w:rsidR="00FB5003">
        <w:rPr>
          <w:sz w:val="28"/>
          <w:szCs w:val="28"/>
        </w:rPr>
        <w:t xml:space="preserve"> вторник 9.00-18.00, обед 13.00-14.00</w:t>
      </w:r>
    </w:p>
    <w:p w:rsidR="00200A67" w:rsidRPr="00FB5003" w:rsidRDefault="00200A67" w:rsidP="0083565C">
      <w:pPr>
        <w:widowControl w:val="0"/>
        <w:autoSpaceDE w:val="0"/>
        <w:autoSpaceDN w:val="0"/>
        <w:adjustRightInd w:val="0"/>
        <w:ind w:firstLine="709"/>
        <w:jc w:val="both"/>
        <w:rPr>
          <w:b/>
          <w:sz w:val="28"/>
          <w:szCs w:val="28"/>
          <w:u w:val="single"/>
        </w:rPr>
      </w:pPr>
      <w:r w:rsidRPr="00D21764">
        <w:rPr>
          <w:sz w:val="28"/>
          <w:szCs w:val="28"/>
        </w:rPr>
        <w:t xml:space="preserve"> Адрес электронной почты Отдела: </w:t>
      </w:r>
      <w:r w:rsidR="00FB5003" w:rsidRPr="00FB5003">
        <w:rPr>
          <w:b/>
          <w:sz w:val="28"/>
          <w:szCs w:val="28"/>
          <w:u w:val="single"/>
          <w:lang w:val="en-US"/>
        </w:rPr>
        <w:t>voyskov</w:t>
      </w:r>
      <w:r w:rsidR="00FB5003" w:rsidRPr="00FB5003">
        <w:rPr>
          <w:b/>
          <w:sz w:val="28"/>
          <w:szCs w:val="28"/>
          <w:u w:val="single"/>
        </w:rPr>
        <w:t>@</w:t>
      </w:r>
      <w:r w:rsidR="00FB5003" w:rsidRPr="00FB5003">
        <w:rPr>
          <w:b/>
          <w:sz w:val="28"/>
          <w:szCs w:val="28"/>
          <w:u w:val="single"/>
          <w:lang w:val="en-US"/>
        </w:rPr>
        <w:t>bk</w:t>
      </w:r>
      <w:r w:rsidR="00FB5003" w:rsidRPr="00FB5003">
        <w:rPr>
          <w:b/>
          <w:sz w:val="28"/>
          <w:szCs w:val="28"/>
          <w:u w:val="single"/>
        </w:rPr>
        <w:t>.</w:t>
      </w:r>
      <w:r w:rsidR="00FB5003" w:rsidRPr="00FB5003">
        <w:rPr>
          <w:b/>
          <w:sz w:val="28"/>
          <w:szCs w:val="28"/>
          <w:u w:val="single"/>
          <w:lang w:val="en-US"/>
        </w:rPr>
        <w:t>ru</w:t>
      </w:r>
    </w:p>
    <w:p w:rsidR="004B4516" w:rsidRPr="00D512EE" w:rsidRDefault="004B4516" w:rsidP="004B4516">
      <w:pPr>
        <w:ind w:firstLine="709"/>
        <w:jc w:val="both"/>
        <w:rPr>
          <w:sz w:val="28"/>
          <w:szCs w:val="28"/>
          <w:lang w:eastAsia="ru-RU"/>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w:t>
      </w:r>
      <w:r w:rsidR="009C71A6">
        <w:rPr>
          <w:sz w:val="28"/>
          <w:szCs w:val="28"/>
        </w:rPr>
        <w:t>рт предоставления муниципальной</w:t>
      </w:r>
      <w:r w:rsidRPr="00690608">
        <w:rPr>
          <w:sz w:val="28"/>
          <w:szCs w:val="28"/>
        </w:rPr>
        <w:t xml:space="preserve"> услуги</w:t>
      </w:r>
    </w:p>
    <w:p w:rsidR="00420CF5" w:rsidRPr="00420CF5" w:rsidRDefault="00A67065" w:rsidP="00420CF5">
      <w:pPr>
        <w:ind w:firstLine="709"/>
        <w:jc w:val="both"/>
        <w:rPr>
          <w:sz w:val="28"/>
          <w:szCs w:val="28"/>
        </w:rPr>
      </w:pPr>
      <w:r>
        <w:rPr>
          <w:sz w:val="28"/>
          <w:szCs w:val="28"/>
        </w:rPr>
        <w:lastRenderedPageBreak/>
        <w:t>2.</w:t>
      </w:r>
      <w:r w:rsidR="00200A67">
        <w:rPr>
          <w:sz w:val="28"/>
          <w:szCs w:val="28"/>
        </w:rPr>
        <w:t>1</w:t>
      </w:r>
      <w:r w:rsidR="00200A67" w:rsidRPr="00690608">
        <w:rPr>
          <w:sz w:val="28"/>
          <w:szCs w:val="28"/>
        </w:rPr>
        <w:t xml:space="preserve">. </w:t>
      </w:r>
      <w:r w:rsidR="001675CD">
        <w:rPr>
          <w:sz w:val="28"/>
          <w:szCs w:val="28"/>
        </w:rPr>
        <w:t>Полное н</w:t>
      </w:r>
      <w:r w:rsidR="00200A67" w:rsidRPr="00690608">
        <w:rPr>
          <w:sz w:val="28"/>
          <w:szCs w:val="28"/>
        </w:rPr>
        <w:t xml:space="preserve">аименование муниципальной услуги: </w:t>
      </w:r>
      <w:r w:rsidR="00420CF5" w:rsidRPr="00420CF5">
        <w:rPr>
          <w:bCs/>
          <w:sz w:val="28"/>
          <w:szCs w:val="28"/>
        </w:rPr>
        <w:t>«Дача</w:t>
      </w:r>
      <w:r w:rsidR="00420CF5" w:rsidRPr="00420CF5">
        <w:rPr>
          <w:sz w:val="28"/>
          <w:szCs w:val="28"/>
        </w:rPr>
        <w:t xml:space="preserve"> письменных разъяснений налогоплательщикам по вопросам применения нормативных правовых актов Войсковицкого сельского поселения о местных налогах и сборах»</w:t>
      </w:r>
    </w:p>
    <w:p w:rsidR="00200A67" w:rsidRDefault="00A372BA" w:rsidP="0083565C">
      <w:pPr>
        <w:tabs>
          <w:tab w:val="left" w:pos="500"/>
        </w:tabs>
        <w:ind w:firstLine="709"/>
        <w:contextualSpacing/>
        <w:jc w:val="both"/>
        <w:rPr>
          <w:sz w:val="28"/>
          <w:szCs w:val="28"/>
        </w:rPr>
      </w:pPr>
      <w:r>
        <w:rPr>
          <w:sz w:val="28"/>
          <w:szCs w:val="28"/>
        </w:rPr>
        <w:t>2.1</w:t>
      </w:r>
      <w:r w:rsidR="00200A67" w:rsidRPr="00690608">
        <w:rPr>
          <w:sz w:val="28"/>
          <w:szCs w:val="28"/>
        </w:rPr>
        <w:t>.</w:t>
      </w:r>
      <w:r>
        <w:rPr>
          <w:sz w:val="28"/>
          <w:szCs w:val="28"/>
        </w:rPr>
        <w:t>1.</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Default="00A372BA" w:rsidP="0083565C">
      <w:pPr>
        <w:tabs>
          <w:tab w:val="left" w:pos="500"/>
        </w:tabs>
        <w:ind w:firstLine="709"/>
        <w:contextualSpacing/>
        <w:jc w:val="both"/>
        <w:rPr>
          <w:sz w:val="28"/>
          <w:szCs w:val="28"/>
        </w:rPr>
      </w:pPr>
      <w:r>
        <w:rPr>
          <w:sz w:val="28"/>
          <w:szCs w:val="28"/>
        </w:rPr>
        <w:t xml:space="preserve">2.2. </w:t>
      </w:r>
      <w:r w:rsidR="00200A67">
        <w:rPr>
          <w:sz w:val="28"/>
          <w:szCs w:val="28"/>
        </w:rPr>
        <w:t>Муниципальную услуг</w:t>
      </w:r>
      <w:r w:rsidR="009C71A6">
        <w:rPr>
          <w:sz w:val="28"/>
          <w:szCs w:val="28"/>
        </w:rPr>
        <w:t>у предоставляет Администрация</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без личной явки:</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Pr="00C332DC">
        <w:rPr>
          <w:sz w:val="28"/>
          <w:szCs w:val="28"/>
          <w:lang w:eastAsia="ru-RU"/>
        </w:rPr>
        <w:t>/Организацию</w:t>
      </w:r>
      <w:r w:rsidRPr="00E34AFE">
        <w:rPr>
          <w:sz w:val="28"/>
          <w:szCs w:val="28"/>
          <w:lang w:eastAsia="ru-RU"/>
        </w:rPr>
        <w:t>;</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Pr="00C332DC">
        <w:rPr>
          <w:sz w:val="28"/>
          <w:szCs w:val="28"/>
          <w:lang w:eastAsia="ru-RU"/>
        </w:rPr>
        <w:t>/Организацию</w:t>
      </w:r>
      <w:r w:rsidRPr="00E34AFE">
        <w:rPr>
          <w:sz w:val="28"/>
          <w:szCs w:val="28"/>
          <w:lang w:eastAsia="ru-RU"/>
        </w:rPr>
        <w:t>, в МФЦ;</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Pr="00C332DC">
        <w:rPr>
          <w:sz w:val="28"/>
          <w:szCs w:val="28"/>
          <w:lang w:eastAsia="ru-RU"/>
        </w:rPr>
        <w:t>/Организацию</w:t>
      </w:r>
      <w:r w:rsidRPr="00E34AFE">
        <w:rPr>
          <w:sz w:val="28"/>
          <w:szCs w:val="28"/>
          <w:lang w:eastAsia="ru-RU"/>
        </w:rPr>
        <w:t>, в МФЦ;</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Pr="00C332DC">
        <w:rPr>
          <w:sz w:val="28"/>
          <w:szCs w:val="28"/>
          <w:lang w:eastAsia="ru-RU"/>
        </w:rPr>
        <w:t>/Организацию</w:t>
      </w:r>
      <w:r w:rsidRPr="00E34AFE">
        <w:rPr>
          <w:sz w:val="28"/>
          <w:szCs w:val="28"/>
          <w:lang w:eastAsia="ru-RU"/>
        </w:rPr>
        <w:t xml:space="preserve"> - в МФЦ/ОМСУ</w:t>
      </w:r>
      <w:r w:rsidRPr="00C332DC">
        <w:rPr>
          <w:sz w:val="28"/>
          <w:szCs w:val="28"/>
          <w:lang w:eastAsia="ru-RU"/>
        </w:rPr>
        <w:t>/Организацию</w:t>
      </w:r>
      <w:r w:rsidRPr="00E34AFE">
        <w:rPr>
          <w:sz w:val="28"/>
          <w:szCs w:val="28"/>
          <w:lang w:eastAsia="ru-RU"/>
        </w:rPr>
        <w:t>.</w:t>
      </w:r>
    </w:p>
    <w:p w:rsidR="00A372BA"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Pr="00C332DC">
        <w:rPr>
          <w:sz w:val="28"/>
          <w:szCs w:val="28"/>
          <w:lang w:eastAsia="ru-RU"/>
        </w:rPr>
        <w:t>/Организацию</w:t>
      </w:r>
      <w:r w:rsidRPr="00E34AFE">
        <w:rPr>
          <w:sz w:val="28"/>
          <w:szCs w:val="28"/>
          <w:lang w:eastAsia="ru-RU"/>
        </w:rPr>
        <w:t xml:space="preserve"> или МФЦ графика приема заявителей.</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Pr>
          <w:sz w:val="28"/>
          <w:szCs w:val="28"/>
          <w:lang w:eastAsia="ru-RU"/>
        </w:rPr>
        <w:t xml:space="preserve"> (при технической реализации)</w:t>
      </w:r>
      <w:r w:rsidRPr="00E34AFE">
        <w:rPr>
          <w:sz w:val="28"/>
          <w:szCs w:val="28"/>
          <w:lang w:eastAsia="ru-RU"/>
        </w:rPr>
        <w:t>:</w:t>
      </w:r>
    </w:p>
    <w:p w:rsidR="00A372BA" w:rsidRPr="00E34AFE"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372BA" w:rsidRDefault="00A372BA" w:rsidP="00A372BA">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0A67" w:rsidRPr="001B5DBE" w:rsidRDefault="00A372BA" w:rsidP="0083565C">
      <w:pPr>
        <w:widowControl w:val="0"/>
        <w:autoSpaceDE w:val="0"/>
        <w:autoSpaceDN w:val="0"/>
        <w:adjustRightInd w:val="0"/>
        <w:ind w:firstLine="709"/>
        <w:jc w:val="both"/>
        <w:rPr>
          <w:sz w:val="28"/>
          <w:szCs w:val="28"/>
        </w:rPr>
      </w:pPr>
      <w:bookmarkStart w:id="2" w:name="Par113"/>
      <w:bookmarkEnd w:id="2"/>
      <w:r>
        <w:rPr>
          <w:sz w:val="28"/>
          <w:szCs w:val="28"/>
        </w:rPr>
        <w:t>2.3</w:t>
      </w:r>
      <w:r w:rsidR="00200A67" w:rsidRPr="001B5DBE">
        <w:rPr>
          <w:sz w:val="28"/>
          <w:szCs w:val="28"/>
        </w:rPr>
        <w:t>. Результатом предоставления муниципальной услуги является:</w:t>
      </w:r>
    </w:p>
    <w:p w:rsidR="00536B1B" w:rsidRDefault="00536B1B" w:rsidP="00536B1B">
      <w:pPr>
        <w:ind w:firstLine="567"/>
        <w:jc w:val="both"/>
        <w:rPr>
          <w:sz w:val="28"/>
          <w:szCs w:val="28"/>
        </w:rPr>
      </w:pPr>
      <w:r w:rsidRPr="00834601">
        <w:rPr>
          <w:color w:val="222222"/>
          <w:sz w:val="28"/>
          <w:szCs w:val="28"/>
        </w:rPr>
        <w:t xml:space="preserve">1) </w:t>
      </w:r>
      <w:r>
        <w:rPr>
          <w:color w:val="222222"/>
          <w:sz w:val="28"/>
          <w:szCs w:val="28"/>
        </w:rPr>
        <w:t xml:space="preserve">дача письменных разъяснений </w:t>
      </w:r>
      <w:r>
        <w:rPr>
          <w:sz w:val="28"/>
          <w:szCs w:val="28"/>
        </w:rPr>
        <w:t>по вопросам применения нормативных правовых актов Войсковицкого сельского поселения о местных налогах и сборах.</w:t>
      </w:r>
    </w:p>
    <w:p w:rsidR="00536B1B" w:rsidRDefault="00536B1B" w:rsidP="00536B1B">
      <w:pPr>
        <w:ind w:firstLine="567"/>
        <w:jc w:val="both"/>
        <w:rPr>
          <w:sz w:val="27"/>
          <w:szCs w:val="27"/>
        </w:rPr>
      </w:pPr>
      <w:r w:rsidRPr="00834601">
        <w:rPr>
          <w:color w:val="222222"/>
          <w:sz w:val="28"/>
          <w:szCs w:val="28"/>
        </w:rPr>
        <w:t xml:space="preserve">2) отказ в </w:t>
      </w:r>
      <w:r>
        <w:rPr>
          <w:color w:val="222222"/>
          <w:sz w:val="28"/>
          <w:szCs w:val="28"/>
        </w:rPr>
        <w:t>предоставлении муниципальной услуги</w:t>
      </w:r>
      <w:r>
        <w:rPr>
          <w:rStyle w:val="22"/>
          <w:sz w:val="28"/>
          <w:szCs w:val="28"/>
        </w:rPr>
        <w:t>.</w:t>
      </w:r>
    </w:p>
    <w:p w:rsidR="00BE7673" w:rsidRPr="00DC3A37" w:rsidRDefault="00BE7673" w:rsidP="001E2AC3">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Результат предоставления муниципальной услуги предоставляется</w:t>
      </w:r>
      <w:r>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BE7673" w:rsidRPr="006A1176" w:rsidRDefault="00BE7673" w:rsidP="00BE7673">
      <w:pPr>
        <w:widowControl w:val="0"/>
        <w:suppressAutoHyphens w:val="0"/>
        <w:autoSpaceDE w:val="0"/>
        <w:autoSpaceDN w:val="0"/>
        <w:ind w:firstLine="709"/>
        <w:jc w:val="both"/>
        <w:rPr>
          <w:sz w:val="28"/>
          <w:szCs w:val="28"/>
          <w:lang w:eastAsia="ru-RU"/>
        </w:rPr>
      </w:pPr>
      <w:r w:rsidRPr="006A1176">
        <w:rPr>
          <w:sz w:val="28"/>
          <w:szCs w:val="28"/>
          <w:lang w:eastAsia="ru-RU"/>
        </w:rPr>
        <w:t>в Администраци</w:t>
      </w:r>
      <w:r w:rsidR="00EE1D6B">
        <w:rPr>
          <w:sz w:val="28"/>
          <w:szCs w:val="28"/>
          <w:lang w:eastAsia="ru-RU"/>
        </w:rPr>
        <w:t>и</w:t>
      </w:r>
      <w:r w:rsidRPr="006A1176">
        <w:rPr>
          <w:sz w:val="28"/>
          <w:szCs w:val="28"/>
          <w:lang w:eastAsia="ru-RU"/>
        </w:rPr>
        <w:t>;</w:t>
      </w:r>
    </w:p>
    <w:p w:rsidR="00BE7673" w:rsidRPr="006A1176" w:rsidRDefault="00BE7673" w:rsidP="00BE7673">
      <w:pPr>
        <w:widowControl w:val="0"/>
        <w:suppressAutoHyphens w:val="0"/>
        <w:autoSpaceDE w:val="0"/>
        <w:autoSpaceDN w:val="0"/>
        <w:ind w:firstLine="567"/>
        <w:jc w:val="both"/>
        <w:rPr>
          <w:sz w:val="28"/>
          <w:szCs w:val="28"/>
          <w:lang w:eastAsia="ru-RU"/>
        </w:rPr>
      </w:pPr>
      <w:r w:rsidRPr="006A1176">
        <w:rPr>
          <w:sz w:val="28"/>
          <w:szCs w:val="28"/>
          <w:lang w:eastAsia="ru-RU"/>
        </w:rPr>
        <w:t xml:space="preserve"> в филиалах, отделах, удаленных рабочих местах ГБУ ЛО «МФЦ»;</w:t>
      </w:r>
    </w:p>
    <w:p w:rsidR="00BE7673" w:rsidRPr="006A1176" w:rsidRDefault="00BE7673" w:rsidP="00BE7673">
      <w:pPr>
        <w:widowControl w:val="0"/>
        <w:suppressAutoHyphens w:val="0"/>
        <w:autoSpaceDE w:val="0"/>
        <w:autoSpaceDN w:val="0"/>
        <w:ind w:firstLine="567"/>
        <w:jc w:val="both"/>
        <w:rPr>
          <w:sz w:val="28"/>
          <w:szCs w:val="28"/>
          <w:lang w:eastAsia="ru-RU"/>
        </w:rPr>
      </w:pPr>
      <w:r w:rsidRPr="006A1176">
        <w:rPr>
          <w:sz w:val="28"/>
          <w:szCs w:val="28"/>
          <w:lang w:eastAsia="ru-RU"/>
        </w:rPr>
        <w:t xml:space="preserve">2) без личной явки в электронной форме через личный кабинет заявителя на ЕПГУ/ </w:t>
      </w:r>
      <w:r w:rsidRPr="006A1176">
        <w:rPr>
          <w:sz w:val="28"/>
          <w:szCs w:val="28"/>
        </w:rPr>
        <w:t>ПГУ ЛО</w:t>
      </w:r>
      <w:r w:rsidRPr="006A1176">
        <w:rPr>
          <w:sz w:val="28"/>
          <w:szCs w:val="28"/>
          <w:lang w:eastAsia="ru-RU"/>
        </w:rPr>
        <w:t>.</w:t>
      </w:r>
    </w:p>
    <w:p w:rsidR="00BE7673" w:rsidRPr="00DC3A37" w:rsidRDefault="00BE7673" w:rsidP="00BE7673">
      <w:pPr>
        <w:widowControl w:val="0"/>
        <w:suppressAutoHyphens w:val="0"/>
        <w:autoSpaceDE w:val="0"/>
        <w:autoSpaceDN w:val="0"/>
        <w:ind w:firstLine="709"/>
        <w:jc w:val="both"/>
        <w:rPr>
          <w:sz w:val="28"/>
          <w:szCs w:val="28"/>
          <w:lang w:eastAsia="ru-RU"/>
        </w:rPr>
      </w:pPr>
      <w:r w:rsidRPr="006A1176">
        <w:rPr>
          <w:sz w:val="28"/>
          <w:szCs w:val="28"/>
          <w:lang w:eastAsia="ru-RU"/>
        </w:rPr>
        <w:t>2.4. Срок предоставления</w:t>
      </w:r>
      <w:r w:rsidRPr="00DC3A37">
        <w:rPr>
          <w:sz w:val="28"/>
          <w:szCs w:val="28"/>
          <w:lang w:eastAsia="ru-RU"/>
        </w:rPr>
        <w:t xml:space="preserve"> муниципальной услуги:</w:t>
      </w:r>
    </w:p>
    <w:p w:rsidR="00BE7673" w:rsidRPr="00DC3A37" w:rsidRDefault="00BE7673" w:rsidP="00BE7673">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001E2AC3">
        <w:rPr>
          <w:sz w:val="28"/>
          <w:szCs w:val="28"/>
          <w:lang w:eastAsia="en-US"/>
        </w:rPr>
        <w:t>поступления</w:t>
      </w:r>
      <w:r w:rsidRPr="00DC3A37">
        <w:rPr>
          <w:sz w:val="28"/>
          <w:szCs w:val="28"/>
          <w:lang w:eastAsia="en-US"/>
        </w:rPr>
        <w:t xml:space="preserve"> </w:t>
      </w:r>
      <w:r w:rsidRPr="00DC3A37">
        <w:rPr>
          <w:sz w:val="28"/>
          <w:szCs w:val="28"/>
          <w:lang w:eastAsia="ru-RU"/>
        </w:rPr>
        <w:t>в Администраци</w:t>
      </w:r>
      <w:r w:rsidR="001E2AC3">
        <w:rPr>
          <w:sz w:val="28"/>
          <w:szCs w:val="28"/>
          <w:lang w:eastAsia="ru-RU"/>
        </w:rPr>
        <w:t>ю</w:t>
      </w:r>
      <w:r w:rsidRPr="00DC3A37">
        <w:rPr>
          <w:sz w:val="28"/>
          <w:szCs w:val="28"/>
          <w:lang w:eastAsia="en-US"/>
        </w:rPr>
        <w:t xml:space="preserve"> заявления о предоставлении </w:t>
      </w:r>
      <w:r w:rsidR="00342477">
        <w:rPr>
          <w:sz w:val="28"/>
          <w:szCs w:val="28"/>
          <w:lang w:eastAsia="en-US"/>
        </w:rPr>
        <w:t>услуги</w:t>
      </w:r>
      <w:r w:rsidRPr="00DC3A37">
        <w:rPr>
          <w:sz w:val="28"/>
          <w:szCs w:val="28"/>
          <w:lang w:eastAsia="en-US"/>
        </w:rPr>
        <w:t>;</w:t>
      </w:r>
    </w:p>
    <w:p w:rsidR="00200A67" w:rsidRDefault="00A67065" w:rsidP="0083565C">
      <w:pPr>
        <w:widowControl w:val="0"/>
        <w:autoSpaceDE w:val="0"/>
        <w:autoSpaceDN w:val="0"/>
        <w:adjustRightInd w:val="0"/>
        <w:ind w:firstLine="709"/>
        <w:jc w:val="both"/>
        <w:rPr>
          <w:sz w:val="28"/>
          <w:szCs w:val="28"/>
        </w:rPr>
      </w:pPr>
      <w:r w:rsidRPr="000210CF">
        <w:rPr>
          <w:sz w:val="28"/>
          <w:szCs w:val="28"/>
        </w:rPr>
        <w:t>2.</w:t>
      </w:r>
      <w:r w:rsidR="00404917">
        <w:rPr>
          <w:sz w:val="28"/>
          <w:szCs w:val="28"/>
        </w:rPr>
        <w:t>5</w:t>
      </w:r>
      <w:r w:rsidR="00200A67" w:rsidRPr="000210CF">
        <w:rPr>
          <w:sz w:val="28"/>
          <w:szCs w:val="28"/>
        </w:rPr>
        <w:t>. Правовыми основаниями для предоставления муниципальной услуги являются:</w:t>
      </w:r>
    </w:p>
    <w:p w:rsidR="00FA4B16" w:rsidRPr="001B5DBE" w:rsidRDefault="00FA4B16" w:rsidP="0083565C">
      <w:pPr>
        <w:widowControl w:val="0"/>
        <w:autoSpaceDE w:val="0"/>
        <w:autoSpaceDN w:val="0"/>
        <w:adjustRightInd w:val="0"/>
        <w:ind w:firstLine="709"/>
        <w:jc w:val="both"/>
        <w:rPr>
          <w:sz w:val="28"/>
          <w:szCs w:val="28"/>
        </w:rPr>
      </w:pPr>
      <w:r>
        <w:rPr>
          <w:sz w:val="28"/>
          <w:szCs w:val="28"/>
        </w:rPr>
        <w:t>п.2 ст. 32.4 Налогового кодекса Российской Федерации</w:t>
      </w:r>
    </w:p>
    <w:p w:rsidR="00001729" w:rsidRPr="001F4CD5" w:rsidRDefault="00A67065" w:rsidP="00200A67">
      <w:pPr>
        <w:widowControl w:val="0"/>
        <w:autoSpaceDE w:val="0"/>
        <w:autoSpaceDN w:val="0"/>
        <w:adjustRightInd w:val="0"/>
        <w:ind w:firstLine="709"/>
        <w:jc w:val="both"/>
        <w:rPr>
          <w:sz w:val="28"/>
          <w:szCs w:val="28"/>
        </w:rPr>
      </w:pPr>
      <w:r>
        <w:rPr>
          <w:sz w:val="28"/>
          <w:szCs w:val="28"/>
        </w:rPr>
        <w:t>2.</w:t>
      </w:r>
      <w:r w:rsidR="00404917">
        <w:rPr>
          <w:sz w:val="28"/>
          <w:szCs w:val="28"/>
        </w:rPr>
        <w:t>6</w:t>
      </w:r>
      <w:r w:rsidR="00001729" w:rsidRPr="00001729">
        <w:rPr>
          <w:sz w:val="28"/>
          <w:szCs w:val="28"/>
        </w:rPr>
        <w:t>. Исчерпывающий перечень документов, необходимых</w:t>
      </w:r>
      <w:r w:rsidR="009F128B">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C14BCC" w:rsidRDefault="00A67065" w:rsidP="00200A67">
      <w:pPr>
        <w:widowControl w:val="0"/>
        <w:autoSpaceDE w:val="0"/>
        <w:autoSpaceDN w:val="0"/>
        <w:adjustRightInd w:val="0"/>
        <w:ind w:firstLine="709"/>
        <w:jc w:val="both"/>
        <w:rPr>
          <w:sz w:val="28"/>
          <w:szCs w:val="28"/>
        </w:rPr>
      </w:pPr>
      <w:r w:rsidRPr="00C14BCC">
        <w:rPr>
          <w:sz w:val="28"/>
          <w:szCs w:val="28"/>
        </w:rPr>
        <w:t>2.</w:t>
      </w:r>
      <w:r w:rsidR="00404917">
        <w:rPr>
          <w:sz w:val="28"/>
          <w:szCs w:val="28"/>
        </w:rPr>
        <w:t>6</w:t>
      </w:r>
      <w:r w:rsidR="00001729" w:rsidRPr="00C14BCC">
        <w:rPr>
          <w:sz w:val="28"/>
          <w:szCs w:val="28"/>
        </w:rPr>
        <w:t xml:space="preserve">.1. </w:t>
      </w:r>
      <w:r w:rsidR="00404917">
        <w:rPr>
          <w:sz w:val="28"/>
          <w:szCs w:val="28"/>
        </w:rPr>
        <w:t>Д</w:t>
      </w:r>
      <w:r w:rsidR="00404917" w:rsidRPr="008F1DC8">
        <w:rPr>
          <w:sz w:val="28"/>
          <w:szCs w:val="28"/>
        </w:rPr>
        <w:t>ля предоставления муниципальной услуги заполняется заявление</w:t>
      </w:r>
      <w:r w:rsidR="00666E55" w:rsidRPr="00C14BCC">
        <w:rPr>
          <w:sz w:val="28"/>
          <w:szCs w:val="28"/>
        </w:rPr>
        <w:t xml:space="preserve"> по форме согласно Приложению № </w:t>
      </w:r>
      <w:r w:rsidR="00FA4B16">
        <w:rPr>
          <w:sz w:val="28"/>
          <w:szCs w:val="28"/>
        </w:rPr>
        <w:t>1</w:t>
      </w:r>
      <w:r w:rsidR="00666E55" w:rsidRPr="00C14BCC">
        <w:rPr>
          <w:sz w:val="28"/>
          <w:szCs w:val="28"/>
        </w:rPr>
        <w:t>.</w:t>
      </w:r>
    </w:p>
    <w:p w:rsidR="00033BCB" w:rsidRPr="008F1DC8" w:rsidRDefault="00033BCB" w:rsidP="00033BCB">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w:t>
      </w:r>
      <w:r w:rsidR="004663E2">
        <w:rPr>
          <w:sz w:val="28"/>
          <w:szCs w:val="28"/>
        </w:rPr>
        <w:t>(или)</w:t>
      </w:r>
      <w:r w:rsidRPr="008F1DC8">
        <w:rPr>
          <w:sz w:val="28"/>
          <w:szCs w:val="28"/>
        </w:rPr>
        <w:t xml:space="preserve"> на ЕПГУ/ПГУ ЛО;</w:t>
      </w:r>
    </w:p>
    <w:p w:rsidR="00033BCB" w:rsidRDefault="00033BCB" w:rsidP="00033BCB">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Pr>
          <w:sz w:val="28"/>
          <w:szCs w:val="28"/>
        </w:rPr>
        <w:t>(представителя заявителя) в МФЦ;</w:t>
      </w:r>
    </w:p>
    <w:p w:rsidR="00033BCB" w:rsidRPr="005560F0" w:rsidRDefault="00033BCB" w:rsidP="00033BCB">
      <w:pPr>
        <w:widowControl w:val="0"/>
        <w:autoSpaceDE w:val="0"/>
        <w:autoSpaceDN w:val="0"/>
        <w:adjustRightInd w:val="0"/>
        <w:ind w:firstLine="709"/>
        <w:jc w:val="both"/>
        <w:rPr>
          <w:sz w:val="28"/>
          <w:szCs w:val="28"/>
        </w:rPr>
      </w:pPr>
      <w:r w:rsidRPr="005560F0">
        <w:rPr>
          <w:sz w:val="28"/>
          <w:szCs w:val="28"/>
        </w:rPr>
        <w:t>при обращении в МФЦ и</w:t>
      </w:r>
      <w:r w:rsidR="004663E2">
        <w:rPr>
          <w:sz w:val="28"/>
          <w:szCs w:val="28"/>
        </w:rPr>
        <w:t>(или)</w:t>
      </w:r>
      <w:r w:rsidRPr="005560F0">
        <w:rPr>
          <w:sz w:val="28"/>
          <w:szCs w:val="28"/>
        </w:rPr>
        <w:t xml:space="preserve"> Администрацию необходимо предъявить:</w:t>
      </w:r>
    </w:p>
    <w:p w:rsidR="00033BCB" w:rsidRPr="005560F0" w:rsidRDefault="00033BCB" w:rsidP="00033BCB">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033BCB" w:rsidRPr="005560F0" w:rsidRDefault="00033BCB" w:rsidP="00033BCB">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033BCB" w:rsidRPr="005560F0" w:rsidRDefault="00033BCB" w:rsidP="00033BCB">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033BCB" w:rsidRPr="005560F0" w:rsidRDefault="00033BCB" w:rsidP="00033BCB">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33BCB" w:rsidRPr="00DC3A37" w:rsidRDefault="00033BCB" w:rsidP="00033BCB">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033BCB">
        <w:rPr>
          <w:sz w:val="28"/>
          <w:szCs w:val="28"/>
          <w:lang w:eastAsia="en-US"/>
        </w:rPr>
        <w:t>7</w:t>
      </w:r>
      <w:r w:rsidR="00421290" w:rsidRPr="00033BCB">
        <w:rPr>
          <w:sz w:val="28"/>
          <w:szCs w:val="28"/>
          <w:lang w:eastAsia="en-US"/>
        </w:rPr>
        <w:t>. Исчерпывающий</w:t>
      </w:r>
      <w:r w:rsidR="00421290" w:rsidRPr="00421290">
        <w:rPr>
          <w:sz w:val="28"/>
          <w:szCs w:val="28"/>
          <w:lang w:eastAsia="en-US"/>
        </w:rPr>
        <w:t xml:space="preserve">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106AE9">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 xml:space="preserve">государственных органов, органов местного самоуправления и подведомственных  </w:t>
      </w:r>
      <w:r w:rsidR="00AC7D4D" w:rsidRPr="001F4CD5">
        <w:rPr>
          <w:sz w:val="28"/>
          <w:szCs w:val="28"/>
          <w:lang w:eastAsia="en-US"/>
        </w:rPr>
        <w:lastRenderedPageBreak/>
        <w:t>им организаций</w:t>
      </w:r>
      <w:r w:rsidR="00421290" w:rsidRPr="001F4CD5">
        <w:rPr>
          <w:sz w:val="28"/>
          <w:szCs w:val="28"/>
          <w:lang w:eastAsia="en-US"/>
        </w:rPr>
        <w:t>:</w:t>
      </w:r>
    </w:p>
    <w:p w:rsidR="00033BCB" w:rsidRPr="00DC3A37" w:rsidRDefault="00033BCB" w:rsidP="00033BCB">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033BCB" w:rsidRDefault="00033BCB" w:rsidP="00033BCB">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Pr="003A77C0">
        <w:rPr>
          <w:sz w:val="28"/>
          <w:szCs w:val="28"/>
          <w:lang w:eastAsia="en-US"/>
        </w:rPr>
        <w:t>подтверждающ</w:t>
      </w:r>
      <w:r>
        <w:rPr>
          <w:sz w:val="28"/>
          <w:szCs w:val="28"/>
          <w:lang w:eastAsia="en-US"/>
        </w:rPr>
        <w:t>ие</w:t>
      </w:r>
      <w:r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033BCB" w:rsidRDefault="00033BCB" w:rsidP="00033BCB">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33BCB" w:rsidRPr="00D31703" w:rsidRDefault="00033BCB" w:rsidP="00033BCB">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033BCB" w:rsidRPr="00D31703" w:rsidRDefault="00033BCB" w:rsidP="00033BCB">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3BCB" w:rsidRPr="00D31703" w:rsidRDefault="00033BCB" w:rsidP="00033BCB">
      <w:pPr>
        <w:widowControl w:val="0"/>
        <w:autoSpaceDE w:val="0"/>
        <w:autoSpaceDN w:val="0"/>
        <w:ind w:firstLine="709"/>
        <w:jc w:val="both"/>
        <w:rPr>
          <w:sz w:val="28"/>
          <w:szCs w:val="28"/>
          <w:lang w:eastAsia="ru-RU"/>
        </w:rPr>
      </w:pPr>
      <w:r w:rsidRPr="00D31703">
        <w:rPr>
          <w:sz w:val="28"/>
          <w:szCs w:val="28"/>
          <w:lang w:eastAsia="ru-RU"/>
        </w:rPr>
        <w:lastRenderedPageBreak/>
        <w:t>2.7.</w:t>
      </w:r>
      <w:r>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Pr>
          <w:sz w:val="28"/>
          <w:szCs w:val="28"/>
          <w:lang w:eastAsia="ru-RU"/>
        </w:rPr>
        <w:t>ОМСУ</w:t>
      </w:r>
      <w:r w:rsidRPr="00D31703">
        <w:rPr>
          <w:sz w:val="28"/>
          <w:szCs w:val="28"/>
          <w:lang w:eastAsia="ru-RU"/>
        </w:rPr>
        <w:t xml:space="preserve"> вправе:</w:t>
      </w:r>
    </w:p>
    <w:p w:rsidR="00033BCB" w:rsidRPr="00E9316A" w:rsidRDefault="00033BCB" w:rsidP="00033BCB">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E9316A">
        <w:rPr>
          <w:sz w:val="28"/>
          <w:szCs w:val="28"/>
          <w:lang w:eastAsia="ru-RU"/>
        </w:rPr>
        <w:t>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3BCB" w:rsidRPr="00570E62" w:rsidRDefault="00033BCB" w:rsidP="00033BCB">
      <w:pPr>
        <w:widowControl w:val="0"/>
        <w:autoSpaceDE w:val="0"/>
        <w:autoSpaceDN w:val="0"/>
        <w:ind w:firstLine="709"/>
        <w:jc w:val="both"/>
        <w:rPr>
          <w:sz w:val="28"/>
          <w:szCs w:val="28"/>
          <w:lang w:eastAsia="ru-RU"/>
        </w:rPr>
      </w:pPr>
      <w:r w:rsidRPr="00E9316A">
        <w:rPr>
          <w:sz w:val="28"/>
          <w:szCs w:val="28"/>
          <w:lang w:eastAsia="ru-RU"/>
        </w:rPr>
        <w:t>2) при условии наличия запроса заявителя о предоставлении муниципальной услуги, в отношении которой у</w:t>
      </w:r>
      <w:r w:rsidRPr="00D31703">
        <w:rPr>
          <w:sz w:val="28"/>
          <w:szCs w:val="28"/>
          <w:lang w:eastAsia="ru-RU"/>
        </w:rPr>
        <w:t xml:space="preserve">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9316A" w:rsidRDefault="00A67065" w:rsidP="00E9316A">
      <w:pPr>
        <w:ind w:firstLine="709"/>
        <w:jc w:val="both"/>
        <w:rPr>
          <w:sz w:val="28"/>
          <w:szCs w:val="28"/>
        </w:rPr>
      </w:pPr>
      <w:r>
        <w:rPr>
          <w:sz w:val="28"/>
          <w:szCs w:val="28"/>
          <w:lang w:eastAsia="en-US"/>
        </w:rPr>
        <w:t>2.</w:t>
      </w:r>
      <w:r w:rsidR="00E9316A">
        <w:rPr>
          <w:sz w:val="28"/>
          <w:szCs w:val="28"/>
          <w:lang w:eastAsia="en-US"/>
        </w:rPr>
        <w:t>8</w:t>
      </w:r>
      <w:r w:rsidR="00994743" w:rsidRPr="006432AD">
        <w:rPr>
          <w:sz w:val="28"/>
          <w:szCs w:val="28"/>
          <w:lang w:eastAsia="en-US"/>
        </w:rPr>
        <w:t xml:space="preserve">. </w:t>
      </w:r>
      <w:r w:rsidR="00E9316A"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9316A" w:rsidRPr="00DC3A37" w:rsidRDefault="00E9316A" w:rsidP="00E9316A">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E9316A" w:rsidRPr="00DC3A37" w:rsidRDefault="00E9316A" w:rsidP="00E9316A">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E9316A" w:rsidRDefault="00E9316A" w:rsidP="00E9316A">
      <w:pPr>
        <w:tabs>
          <w:tab w:val="left" w:pos="567"/>
        </w:tabs>
        <w:suppressAutoHyphens w:val="0"/>
        <w:ind w:firstLine="567"/>
        <w:jc w:val="both"/>
        <w:rPr>
          <w:sz w:val="28"/>
          <w:szCs w:val="28"/>
          <w:lang w:eastAsia="ru-RU"/>
        </w:rPr>
      </w:pPr>
      <w:r w:rsidRPr="00DC3A37">
        <w:rPr>
          <w:sz w:val="28"/>
          <w:szCs w:val="28"/>
          <w:lang w:eastAsia="ru-RU"/>
        </w:rPr>
        <w:t xml:space="preserve">1) </w:t>
      </w:r>
      <w:r>
        <w:rPr>
          <w:sz w:val="28"/>
          <w:szCs w:val="28"/>
          <w:lang w:eastAsia="ru-RU"/>
        </w:rPr>
        <w:t>з</w:t>
      </w:r>
      <w:r w:rsidRPr="0056518B">
        <w:rPr>
          <w:sz w:val="28"/>
          <w:szCs w:val="28"/>
          <w:lang w:eastAsia="ru-RU"/>
        </w:rPr>
        <w:t>аявление подано лицом, не уполномоченным на осуществление таких действий</w:t>
      </w:r>
      <w:r>
        <w:rPr>
          <w:sz w:val="28"/>
          <w:szCs w:val="28"/>
          <w:lang w:eastAsia="ru-RU"/>
        </w:rPr>
        <w:t>:</w:t>
      </w:r>
    </w:p>
    <w:p w:rsidR="00E9316A" w:rsidRPr="00E9316A" w:rsidRDefault="00E9316A" w:rsidP="00E9316A">
      <w:pPr>
        <w:tabs>
          <w:tab w:val="left" w:pos="567"/>
        </w:tabs>
        <w:suppressAutoHyphens w:val="0"/>
        <w:ind w:firstLine="567"/>
        <w:jc w:val="both"/>
        <w:rPr>
          <w:rFonts w:eastAsia="Calibri"/>
          <w:color w:val="000000"/>
          <w:sz w:val="28"/>
          <w:szCs w:val="28"/>
        </w:rPr>
      </w:pPr>
      <w:r w:rsidRPr="00E9316A">
        <w:rPr>
          <w:rFonts w:eastAsia="Calibri"/>
          <w:color w:val="000000"/>
          <w:sz w:val="28"/>
          <w:szCs w:val="28"/>
        </w:rPr>
        <w:t>отсутствие документа, подтверждающего полномочия представителя</w:t>
      </w:r>
      <w:r w:rsidRPr="00E9316A">
        <w:rPr>
          <w:sz w:val="28"/>
          <w:szCs w:val="28"/>
          <w:lang w:eastAsia="ru-RU"/>
        </w:rPr>
        <w:t>;</w:t>
      </w:r>
    </w:p>
    <w:p w:rsidR="00E9316A" w:rsidRDefault="00E9316A" w:rsidP="00E9316A">
      <w:pPr>
        <w:tabs>
          <w:tab w:val="left" w:pos="567"/>
        </w:tabs>
        <w:suppressAutoHyphens w:val="0"/>
        <w:ind w:firstLine="567"/>
        <w:jc w:val="both"/>
        <w:rPr>
          <w:sz w:val="28"/>
          <w:szCs w:val="28"/>
          <w:lang w:eastAsia="ru-RU"/>
        </w:rPr>
      </w:pPr>
      <w:r w:rsidRPr="00E9316A">
        <w:rPr>
          <w:sz w:val="28"/>
          <w:szCs w:val="28"/>
          <w:lang w:eastAsia="ru-RU"/>
        </w:rPr>
        <w:t>2) заявление на получение услуги оформлено не в соответствии с</w:t>
      </w:r>
      <w:r w:rsidRPr="0056518B">
        <w:rPr>
          <w:sz w:val="28"/>
          <w:szCs w:val="28"/>
          <w:lang w:eastAsia="ru-RU"/>
        </w:rPr>
        <w:t xml:space="preserve"> административным регламентом</w:t>
      </w:r>
      <w:r>
        <w:rPr>
          <w:sz w:val="28"/>
          <w:szCs w:val="28"/>
          <w:lang w:eastAsia="ru-RU"/>
        </w:rPr>
        <w:t>:</w:t>
      </w:r>
    </w:p>
    <w:p w:rsidR="00E9316A" w:rsidRDefault="00E9316A" w:rsidP="00E9316A">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E9316A" w:rsidRDefault="00E9316A" w:rsidP="00E9316A">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FF1E7F" w:rsidRPr="00DC3A37" w:rsidRDefault="00606944" w:rsidP="00FF1E7F">
      <w:pPr>
        <w:tabs>
          <w:tab w:val="left" w:pos="567"/>
        </w:tabs>
        <w:suppressAutoHyphens w:val="0"/>
        <w:ind w:firstLine="567"/>
        <w:jc w:val="both"/>
        <w:rPr>
          <w:sz w:val="28"/>
          <w:szCs w:val="28"/>
          <w:lang w:eastAsia="ru-RU"/>
        </w:rPr>
      </w:pPr>
      <w:bookmarkStart w:id="3" w:name="Par169"/>
      <w:bookmarkEnd w:id="3"/>
      <w:r w:rsidRPr="00451390">
        <w:rPr>
          <w:sz w:val="28"/>
          <w:szCs w:val="28"/>
        </w:rPr>
        <w:t>2.</w:t>
      </w:r>
      <w:r w:rsidR="00E9316A">
        <w:rPr>
          <w:sz w:val="28"/>
          <w:szCs w:val="28"/>
        </w:rPr>
        <w:t>1</w:t>
      </w:r>
      <w:r w:rsidRPr="00451390">
        <w:rPr>
          <w:sz w:val="28"/>
          <w:szCs w:val="28"/>
        </w:rPr>
        <w:t>0</w:t>
      </w:r>
      <w:r w:rsidR="00511FE8" w:rsidRPr="00451390">
        <w:rPr>
          <w:sz w:val="28"/>
          <w:szCs w:val="28"/>
        </w:rPr>
        <w:t xml:space="preserve">. </w:t>
      </w:r>
      <w:r w:rsidR="00FF1E7F" w:rsidRPr="00DC3A37">
        <w:rPr>
          <w:sz w:val="28"/>
          <w:szCs w:val="28"/>
          <w:lang w:eastAsia="ru-RU"/>
        </w:rPr>
        <w:t>Исчерпывающий перечень оснований для отказа в предоставлении муниципальной услуги:</w:t>
      </w:r>
    </w:p>
    <w:p w:rsidR="00B973F0" w:rsidRDefault="00B973F0" w:rsidP="00B973F0">
      <w:pPr>
        <w:widowControl w:val="0"/>
        <w:ind w:firstLine="709"/>
        <w:jc w:val="both"/>
        <w:rPr>
          <w:sz w:val="28"/>
          <w:szCs w:val="28"/>
        </w:rPr>
      </w:pPr>
      <w:r>
        <w:rPr>
          <w:sz w:val="28"/>
          <w:szCs w:val="28"/>
        </w:rPr>
        <w:t>- запрос не связан с вопросами применения нормативных правовых актов Войсковицкого сельского поселения о местных налогах и сборах;</w:t>
      </w:r>
    </w:p>
    <w:p w:rsidR="00B973F0" w:rsidRDefault="00B973F0" w:rsidP="00B973F0">
      <w:pPr>
        <w:autoSpaceDE w:val="0"/>
        <w:autoSpaceDN w:val="0"/>
        <w:adjustRightInd w:val="0"/>
        <w:ind w:firstLine="720"/>
        <w:jc w:val="both"/>
        <w:outlineLvl w:val="2"/>
        <w:rPr>
          <w:sz w:val="28"/>
          <w:szCs w:val="28"/>
        </w:rPr>
      </w:pPr>
      <w:r>
        <w:rPr>
          <w:sz w:val="28"/>
          <w:szCs w:val="28"/>
        </w:rPr>
        <w:t>- обращение лица, не соответствующего категории лиц, указанных в пункте 1.2 настоящего Административного регламента.</w:t>
      </w:r>
    </w:p>
    <w:p w:rsidR="00850916" w:rsidRDefault="00850916" w:rsidP="00200A67">
      <w:pPr>
        <w:widowControl w:val="0"/>
        <w:autoSpaceDE w:val="0"/>
        <w:autoSpaceDN w:val="0"/>
        <w:adjustRightInd w:val="0"/>
        <w:ind w:firstLine="709"/>
        <w:jc w:val="both"/>
        <w:rPr>
          <w:sz w:val="28"/>
          <w:szCs w:val="28"/>
        </w:rPr>
      </w:pPr>
      <w:r>
        <w:rPr>
          <w:sz w:val="28"/>
          <w:szCs w:val="28"/>
        </w:rPr>
        <w:t>2</w:t>
      </w:r>
      <w:r w:rsidR="00271817">
        <w:rPr>
          <w:sz w:val="28"/>
          <w:szCs w:val="28"/>
        </w:rPr>
        <w:t>.11.</w:t>
      </w:r>
      <w:r w:rsidR="00106AE9">
        <w:rPr>
          <w:sz w:val="28"/>
          <w:szCs w:val="28"/>
        </w:rPr>
        <w:t xml:space="preserve">  </w:t>
      </w:r>
      <w:r>
        <w:rPr>
          <w:sz w:val="28"/>
          <w:szCs w:val="28"/>
        </w:rPr>
        <w:t>Муниципальная услуга предоставляется бесплатно.</w:t>
      </w:r>
    </w:p>
    <w:p w:rsidR="00200A67" w:rsidRPr="00153BF9" w:rsidRDefault="00271817" w:rsidP="00200A67">
      <w:pPr>
        <w:widowControl w:val="0"/>
        <w:autoSpaceDE w:val="0"/>
        <w:autoSpaceDN w:val="0"/>
        <w:adjustRightInd w:val="0"/>
        <w:ind w:firstLine="709"/>
        <w:jc w:val="both"/>
        <w:rPr>
          <w:sz w:val="28"/>
          <w:szCs w:val="28"/>
        </w:rPr>
      </w:pPr>
      <w:r>
        <w:rPr>
          <w:sz w:val="28"/>
          <w:szCs w:val="28"/>
        </w:rPr>
        <w:t>2.12</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D814C0">
        <w:rPr>
          <w:sz w:val="28"/>
          <w:szCs w:val="28"/>
        </w:rPr>
        <w:t>Администрации</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71817" w:rsidRPr="00AA3C1A" w:rsidRDefault="00200A67" w:rsidP="00271817">
      <w:pPr>
        <w:suppressAutoHyphens w:val="0"/>
        <w:ind w:firstLine="567"/>
        <w:jc w:val="both"/>
        <w:outlineLvl w:val="1"/>
        <w:rPr>
          <w:sz w:val="28"/>
          <w:szCs w:val="28"/>
        </w:rPr>
      </w:pPr>
      <w:r>
        <w:rPr>
          <w:sz w:val="28"/>
          <w:szCs w:val="28"/>
        </w:rPr>
        <w:lastRenderedPageBreak/>
        <w:t>2</w:t>
      </w:r>
      <w:r w:rsidR="00606944">
        <w:rPr>
          <w:sz w:val="28"/>
          <w:szCs w:val="28"/>
        </w:rPr>
        <w:t>.</w:t>
      </w:r>
      <w:r w:rsidR="00271817">
        <w:rPr>
          <w:sz w:val="28"/>
          <w:szCs w:val="28"/>
        </w:rPr>
        <w:t>13</w:t>
      </w:r>
      <w:r w:rsidRPr="00690608">
        <w:rPr>
          <w:sz w:val="28"/>
          <w:szCs w:val="28"/>
        </w:rPr>
        <w:t xml:space="preserve">. </w:t>
      </w:r>
      <w:r w:rsidR="00271817" w:rsidRPr="00AA3C1A">
        <w:rPr>
          <w:sz w:val="28"/>
          <w:szCs w:val="28"/>
        </w:rPr>
        <w:t>Срок регистрации запроса заявителя о предоставлении муниципальной услуги составляет в ОМСУ</w:t>
      </w:r>
      <w:r w:rsidR="00271817" w:rsidRPr="00C332DC">
        <w:rPr>
          <w:sz w:val="28"/>
          <w:szCs w:val="28"/>
          <w:lang w:eastAsia="ru-RU"/>
        </w:rPr>
        <w:t>/Организацию</w:t>
      </w:r>
      <w:r w:rsidR="00271817" w:rsidRPr="00AA3C1A">
        <w:rPr>
          <w:sz w:val="28"/>
          <w:szCs w:val="28"/>
        </w:rPr>
        <w:t>:</w:t>
      </w:r>
    </w:p>
    <w:p w:rsidR="00271817" w:rsidRPr="00AA3C1A" w:rsidRDefault="00271817" w:rsidP="00271817">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271817" w:rsidRPr="00AA3C1A" w:rsidRDefault="00271817" w:rsidP="00271817">
      <w:pPr>
        <w:suppressAutoHyphens w:val="0"/>
        <w:ind w:firstLine="567"/>
        <w:jc w:val="both"/>
        <w:outlineLvl w:val="1"/>
        <w:rPr>
          <w:sz w:val="28"/>
          <w:szCs w:val="28"/>
        </w:rPr>
      </w:pPr>
      <w:r w:rsidRPr="00AA3C1A">
        <w:rPr>
          <w:sz w:val="28"/>
          <w:szCs w:val="28"/>
        </w:rPr>
        <w:t>при направлении запроса почтовой связью в ОМСУ</w:t>
      </w:r>
      <w:r w:rsidRPr="00C332DC">
        <w:rPr>
          <w:sz w:val="28"/>
          <w:szCs w:val="28"/>
          <w:lang w:eastAsia="ru-RU"/>
        </w:rPr>
        <w:t>/Организацию</w:t>
      </w:r>
      <w:r w:rsidRPr="00AA3C1A">
        <w:rPr>
          <w:sz w:val="28"/>
          <w:szCs w:val="28"/>
        </w:rPr>
        <w:t xml:space="preserve"> - не позднее 1 рабочего дня, следующего за днем поступления;</w:t>
      </w:r>
    </w:p>
    <w:p w:rsidR="00271817" w:rsidRPr="00AA3C1A" w:rsidRDefault="00271817" w:rsidP="00271817">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Pr="00C332DC">
        <w:rPr>
          <w:sz w:val="28"/>
          <w:szCs w:val="28"/>
          <w:lang w:eastAsia="ru-RU"/>
        </w:rPr>
        <w:t>/Организацию</w:t>
      </w:r>
      <w:r w:rsidRPr="00AA3C1A">
        <w:rPr>
          <w:sz w:val="28"/>
          <w:szCs w:val="28"/>
        </w:rPr>
        <w:t xml:space="preserve"> - не позднее 1 рабочего дня, следующего за днем поступления;</w:t>
      </w:r>
    </w:p>
    <w:p w:rsidR="00271817" w:rsidRPr="00AA3C1A" w:rsidRDefault="00271817" w:rsidP="00271817">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Pr>
          <w:sz w:val="28"/>
          <w:szCs w:val="28"/>
        </w:rPr>
        <w:t>Администрации</w:t>
      </w:r>
      <w:r w:rsidRPr="00271817">
        <w:rPr>
          <w:sz w:val="28"/>
          <w:szCs w:val="28"/>
        </w:rPr>
        <w:t xml:space="preserve"> - в течение 1 рабочего дня с даты получения такого запроса.</w:t>
      </w:r>
    </w:p>
    <w:p w:rsidR="00271817" w:rsidRPr="00AA3C1A" w:rsidRDefault="00271817" w:rsidP="00271817">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1817" w:rsidRPr="00AA3C1A" w:rsidRDefault="00271817" w:rsidP="00271817">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Pr>
          <w:sz w:val="28"/>
          <w:szCs w:val="28"/>
          <w:lang w:eastAsia="ru-RU"/>
        </w:rPr>
        <w:t>/Организации</w:t>
      </w:r>
      <w:r w:rsidRPr="00AA3C1A">
        <w:rPr>
          <w:sz w:val="28"/>
          <w:szCs w:val="28"/>
        </w:rPr>
        <w:t xml:space="preserve"> или в МФЦ.</w:t>
      </w:r>
    </w:p>
    <w:p w:rsidR="00271817" w:rsidRPr="00AA3C1A" w:rsidRDefault="00271817" w:rsidP="00271817">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1817" w:rsidRPr="00AA3C1A" w:rsidRDefault="00271817" w:rsidP="00271817">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1817" w:rsidRPr="00AA3C1A" w:rsidRDefault="00271817" w:rsidP="00271817">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71817" w:rsidRPr="00AA3C1A" w:rsidRDefault="00271817" w:rsidP="00271817">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1817" w:rsidRPr="00AA3C1A" w:rsidRDefault="00271817" w:rsidP="00271817">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271817" w:rsidRPr="00AA3C1A" w:rsidRDefault="00271817" w:rsidP="00271817">
      <w:pPr>
        <w:suppressAutoHyphens w:val="0"/>
        <w:ind w:firstLine="567"/>
        <w:jc w:val="both"/>
        <w:outlineLvl w:val="1"/>
        <w:rPr>
          <w:sz w:val="28"/>
          <w:szCs w:val="28"/>
        </w:rPr>
      </w:pPr>
      <w:r w:rsidRPr="00AA3C1A">
        <w:rPr>
          <w:sz w:val="28"/>
          <w:szCs w:val="28"/>
        </w:rPr>
        <w:t>2.14.7. При необходимости работником МФЦ, ОМСУ</w:t>
      </w:r>
      <w:r>
        <w:rPr>
          <w:sz w:val="28"/>
          <w:szCs w:val="28"/>
          <w:lang w:eastAsia="ru-RU"/>
        </w:rPr>
        <w:t>/Организации</w:t>
      </w:r>
      <w:r w:rsidRPr="00AA3C1A">
        <w:rPr>
          <w:sz w:val="28"/>
          <w:szCs w:val="28"/>
        </w:rPr>
        <w:t xml:space="preserve"> инвалиду оказывается помощь в преодолении барьеров, мешающих получению им услуг наравне с другими лицами.</w:t>
      </w:r>
    </w:p>
    <w:p w:rsidR="00271817" w:rsidRPr="00AA3C1A" w:rsidRDefault="00271817" w:rsidP="00271817">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1817" w:rsidRPr="00AA3C1A" w:rsidRDefault="00271817" w:rsidP="00271817">
      <w:pPr>
        <w:suppressAutoHyphens w:val="0"/>
        <w:ind w:firstLine="567"/>
        <w:jc w:val="both"/>
        <w:outlineLvl w:val="1"/>
        <w:rPr>
          <w:sz w:val="28"/>
          <w:szCs w:val="28"/>
        </w:rPr>
      </w:pPr>
      <w:r w:rsidRPr="00AA3C1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AA3C1A">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271817" w:rsidRPr="00AA3C1A" w:rsidRDefault="00271817" w:rsidP="00271817">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1817" w:rsidRPr="00AA3C1A" w:rsidRDefault="00271817" w:rsidP="00271817">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1817" w:rsidRPr="00AA3C1A" w:rsidRDefault="00271817" w:rsidP="00271817">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271817" w:rsidRPr="00AA3C1A" w:rsidRDefault="00271817" w:rsidP="00271817">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71817" w:rsidRPr="00AA3C1A" w:rsidRDefault="00271817" w:rsidP="00271817">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2058" w:rsidRPr="00AA3C1A" w:rsidRDefault="00CA2058" w:rsidP="00CA2058">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CA2058" w:rsidRPr="00AA3C1A" w:rsidRDefault="00CA2058" w:rsidP="00CA2058">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CA2058" w:rsidRPr="00AA3C1A" w:rsidRDefault="00CA2058" w:rsidP="00CA2058">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A2058" w:rsidRPr="00AA3C1A" w:rsidRDefault="00CA2058" w:rsidP="00CA2058">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CA2058" w:rsidRPr="00AA3C1A" w:rsidRDefault="00CA2058" w:rsidP="00CA2058">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A2058" w:rsidRPr="00AA3C1A" w:rsidRDefault="00CA2058" w:rsidP="00CA2058">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CA2058" w:rsidRPr="00AA3C1A" w:rsidRDefault="00CA2058" w:rsidP="00CA2058">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CA2058" w:rsidRPr="00AA3C1A" w:rsidRDefault="00CA2058" w:rsidP="00CA2058">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CA2058" w:rsidRPr="00AA3C1A" w:rsidRDefault="00CA2058" w:rsidP="00CA2058">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CA2058" w:rsidRPr="00AA3C1A" w:rsidRDefault="00CA2058" w:rsidP="00CA2058">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CA2058" w:rsidRPr="00AA3C1A" w:rsidRDefault="00CA2058" w:rsidP="00CA2058">
      <w:pPr>
        <w:suppressAutoHyphens w:val="0"/>
        <w:ind w:firstLine="567"/>
        <w:jc w:val="both"/>
        <w:outlineLvl w:val="1"/>
        <w:rPr>
          <w:sz w:val="28"/>
          <w:szCs w:val="28"/>
        </w:rPr>
      </w:pPr>
      <w:r w:rsidRPr="00AA3C1A">
        <w:rPr>
          <w:sz w:val="28"/>
          <w:szCs w:val="28"/>
        </w:rPr>
        <w:lastRenderedPageBreak/>
        <w:t>3) осуществление не более одного обращения заявителя к должностным лицам ОМСУ</w:t>
      </w:r>
      <w:r>
        <w:rPr>
          <w:sz w:val="28"/>
          <w:szCs w:val="28"/>
          <w:lang w:eastAsia="ru-RU"/>
        </w:rPr>
        <w:t>/Организации</w:t>
      </w:r>
      <w:r w:rsidRPr="00AA3C1A">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Pr>
          <w:sz w:val="28"/>
          <w:szCs w:val="28"/>
          <w:lang w:eastAsia="ru-RU"/>
        </w:rPr>
        <w:t>/Организации</w:t>
      </w:r>
      <w:r w:rsidRPr="00AA3C1A">
        <w:rPr>
          <w:sz w:val="28"/>
          <w:szCs w:val="28"/>
        </w:rPr>
        <w:t xml:space="preserve"> или в МФЦ;</w:t>
      </w:r>
    </w:p>
    <w:p w:rsidR="00CA2058" w:rsidRPr="00AA3C1A" w:rsidRDefault="00CA2058" w:rsidP="00CA2058">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Pr>
          <w:sz w:val="28"/>
          <w:szCs w:val="28"/>
          <w:lang w:eastAsia="ru-RU"/>
        </w:rPr>
        <w:t>/Организации</w:t>
      </w:r>
      <w:r w:rsidRPr="00AA3C1A">
        <w:rPr>
          <w:sz w:val="28"/>
          <w:szCs w:val="28"/>
        </w:rPr>
        <w:t>, поданных в установленном порядке.</w:t>
      </w:r>
    </w:p>
    <w:p w:rsidR="00CA2058" w:rsidRPr="00AA3C1A" w:rsidRDefault="00CA2058" w:rsidP="00CA2058">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A2058" w:rsidRPr="00AA3C1A" w:rsidRDefault="00CA2058" w:rsidP="00CA2058">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CA2058" w:rsidRPr="00AA3C1A" w:rsidRDefault="00CA2058" w:rsidP="00CA2058">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CA2058" w:rsidRPr="00AA3C1A" w:rsidRDefault="00CA2058" w:rsidP="00CA2058">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2058" w:rsidRPr="00CA2058" w:rsidRDefault="00CA2058" w:rsidP="00CA2058">
      <w:pPr>
        <w:pStyle w:val="ConsPlusNormal"/>
        <w:ind w:firstLine="709"/>
        <w:rPr>
          <w:sz w:val="28"/>
          <w:szCs w:val="28"/>
        </w:rPr>
      </w:pPr>
      <w:r w:rsidRPr="00CA2058">
        <w:rPr>
          <w:rFonts w:ascii="Times New Roman" w:hAnsi="Times New Roman" w:cs="Times New Roman"/>
          <w:sz w:val="28"/>
          <w:szCs w:val="28"/>
        </w:rPr>
        <w:t>2.17.1. Предоставление услуги по экстерриториальному принципу не предусмотрено.</w:t>
      </w:r>
    </w:p>
    <w:p w:rsidR="00CA2058" w:rsidRPr="00DC3A37" w:rsidRDefault="00CA2058" w:rsidP="00CA2058">
      <w:pPr>
        <w:suppressAutoHyphens w:val="0"/>
        <w:ind w:firstLine="709"/>
        <w:jc w:val="both"/>
        <w:outlineLvl w:val="1"/>
        <w:rPr>
          <w:sz w:val="28"/>
          <w:szCs w:val="28"/>
          <w:lang w:eastAsia="ru-RU"/>
        </w:rPr>
      </w:pPr>
      <w:r w:rsidRPr="00CA2058">
        <w:rPr>
          <w:sz w:val="28"/>
          <w:szCs w:val="28"/>
        </w:rPr>
        <w:t>2.17.2.</w:t>
      </w:r>
      <w:r>
        <w:rPr>
          <w:sz w:val="28"/>
          <w:szCs w:val="28"/>
        </w:rPr>
        <w:t xml:space="preserve"> </w:t>
      </w:r>
      <w:r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A47605" w:rsidRDefault="00A47605" w:rsidP="000A6A02">
      <w:pPr>
        <w:jc w:val="center"/>
        <w:rPr>
          <w:sz w:val="28"/>
          <w:szCs w:val="28"/>
        </w:rPr>
      </w:pPr>
      <w:bookmarkStart w:id="4" w:name="Par209"/>
      <w:bookmarkEnd w:id="4"/>
    </w:p>
    <w:p w:rsidR="00200A67" w:rsidRPr="00767598" w:rsidRDefault="00200A67" w:rsidP="00BC2D0B">
      <w:pPr>
        <w:jc w:val="center"/>
        <w:rPr>
          <w:sz w:val="28"/>
          <w:szCs w:val="28"/>
        </w:rPr>
      </w:pPr>
      <w:r w:rsidRPr="006503FC">
        <w:rPr>
          <w:sz w:val="28"/>
          <w:szCs w:val="28"/>
        </w:rPr>
        <w:t xml:space="preserve">III. </w:t>
      </w:r>
      <w:bookmarkStart w:id="5" w:name="Par215"/>
      <w:bookmarkEnd w:id="5"/>
      <w:r w:rsidRPr="00767598">
        <w:rPr>
          <w:sz w:val="28"/>
          <w:szCs w:val="28"/>
        </w:rPr>
        <w:t>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200A67" w:rsidRPr="00767598" w:rsidRDefault="00200A67" w:rsidP="00200A67">
      <w:pPr>
        <w:widowControl w:val="0"/>
        <w:autoSpaceDE w:val="0"/>
        <w:autoSpaceDN w:val="0"/>
        <w:adjustRightInd w:val="0"/>
        <w:ind w:firstLine="540"/>
        <w:jc w:val="both"/>
        <w:rPr>
          <w:sz w:val="28"/>
          <w:szCs w:val="28"/>
        </w:rPr>
      </w:pPr>
    </w:p>
    <w:p w:rsidR="009C6C47" w:rsidRPr="00DC3A37" w:rsidRDefault="009C6C47" w:rsidP="009C6C47">
      <w:pPr>
        <w:tabs>
          <w:tab w:val="left" w:pos="142"/>
          <w:tab w:val="left" w:pos="284"/>
        </w:tabs>
        <w:suppressAutoHyphens w:val="0"/>
        <w:ind w:firstLine="567"/>
        <w:jc w:val="both"/>
        <w:rPr>
          <w:sz w:val="28"/>
          <w:szCs w:val="28"/>
        </w:rPr>
      </w:pPr>
      <w:bookmarkStart w:id="6" w:name="Par354"/>
      <w:bookmarkEnd w:id="6"/>
      <w:r w:rsidRPr="00DC3A37">
        <w:rPr>
          <w:sz w:val="28"/>
          <w:szCs w:val="28"/>
        </w:rPr>
        <w:t xml:space="preserve">3.1.1. Предоставление муниципальной услуги </w:t>
      </w:r>
      <w:r w:rsidR="00ED0072">
        <w:rPr>
          <w:sz w:val="28"/>
          <w:szCs w:val="28"/>
        </w:rPr>
        <w:t xml:space="preserve">по даче письменных разъяснений налогоплательщикам по вопросам применения нормативных правовых актов Войсковицкого сельского поселения о местных налогах и сборах, </w:t>
      </w:r>
      <w:r w:rsidRPr="00DC3A37">
        <w:rPr>
          <w:sz w:val="28"/>
          <w:szCs w:val="28"/>
        </w:rPr>
        <w:t>включает в себя следующие административные процедуры:</w:t>
      </w:r>
    </w:p>
    <w:p w:rsidR="009C6C47" w:rsidRPr="00DC3A37" w:rsidRDefault="009C6C47" w:rsidP="009C6C4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и прилагаемых к заявлению документов</w:t>
      </w:r>
      <w:r>
        <w:rPr>
          <w:sz w:val="28"/>
          <w:szCs w:val="28"/>
          <w:lang w:eastAsia="en-US"/>
        </w:rPr>
        <w:t xml:space="preserve">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9C6C47" w:rsidRPr="00DC3A37" w:rsidRDefault="00FE7C0C" w:rsidP="009C6C47">
      <w:pPr>
        <w:widowControl w:val="0"/>
        <w:suppressAutoHyphens w:val="0"/>
        <w:autoSpaceDE w:val="0"/>
        <w:autoSpaceDN w:val="0"/>
        <w:adjustRightInd w:val="0"/>
        <w:ind w:firstLine="567"/>
        <w:jc w:val="both"/>
        <w:rPr>
          <w:sz w:val="28"/>
          <w:szCs w:val="28"/>
          <w:lang w:eastAsia="en-US"/>
        </w:rPr>
      </w:pPr>
      <w:r>
        <w:rPr>
          <w:sz w:val="28"/>
          <w:szCs w:val="28"/>
          <w:lang w:eastAsia="en-US"/>
        </w:rPr>
        <w:t>2</w:t>
      </w:r>
      <w:r w:rsidR="009C6C47" w:rsidRPr="00DC3A37">
        <w:rPr>
          <w:sz w:val="28"/>
          <w:szCs w:val="28"/>
          <w:lang w:eastAsia="en-US"/>
        </w:rPr>
        <w:t xml:space="preserve">) рассмотрение заявления </w:t>
      </w:r>
      <w:r>
        <w:rPr>
          <w:sz w:val="28"/>
          <w:szCs w:val="28"/>
          <w:lang w:eastAsia="en-US"/>
        </w:rPr>
        <w:t xml:space="preserve"> и подготовка </w:t>
      </w:r>
      <w:r w:rsidR="00ED0072">
        <w:rPr>
          <w:sz w:val="28"/>
          <w:szCs w:val="28"/>
        </w:rPr>
        <w:t>письменных разъяснений налогоплательщикам по вопросам применения нормативных правовых актов Войсковицкого сельского поселения о местных налогах и сборах</w:t>
      </w:r>
      <w:r w:rsidR="009C6C47" w:rsidRPr="00DC3A37">
        <w:rPr>
          <w:sz w:val="28"/>
          <w:szCs w:val="28"/>
          <w:lang w:eastAsia="en-US"/>
        </w:rPr>
        <w:t xml:space="preserve"> </w:t>
      </w:r>
      <w:r w:rsidR="009C6C47">
        <w:rPr>
          <w:sz w:val="28"/>
          <w:szCs w:val="28"/>
          <w:lang w:eastAsia="en-US"/>
        </w:rPr>
        <w:t xml:space="preserve">– </w:t>
      </w:r>
      <w:r>
        <w:rPr>
          <w:sz w:val="28"/>
          <w:szCs w:val="28"/>
        </w:rPr>
        <w:t>30</w:t>
      </w:r>
      <w:r w:rsidR="009C6C47">
        <w:rPr>
          <w:sz w:val="28"/>
          <w:szCs w:val="28"/>
          <w:lang w:eastAsia="en-US"/>
        </w:rPr>
        <w:t xml:space="preserve"> </w:t>
      </w:r>
      <w:r w:rsidR="009C6C47" w:rsidRPr="008F1315">
        <w:rPr>
          <w:rFonts w:eastAsiaTheme="minorHAnsi"/>
          <w:color w:val="000000"/>
          <w:sz w:val="28"/>
          <w:szCs w:val="28"/>
          <w:lang w:eastAsia="en-US"/>
        </w:rPr>
        <w:t>календарных дней</w:t>
      </w:r>
      <w:r w:rsidR="009C6C47" w:rsidRPr="00DC3A37">
        <w:rPr>
          <w:sz w:val="28"/>
          <w:szCs w:val="28"/>
          <w:lang w:eastAsia="en-US"/>
        </w:rPr>
        <w:t>;</w:t>
      </w:r>
    </w:p>
    <w:p w:rsidR="009C6C47" w:rsidRPr="00BC2D0B" w:rsidRDefault="00FE7C0C" w:rsidP="00ED0072">
      <w:pPr>
        <w:ind w:firstLine="567"/>
        <w:jc w:val="both"/>
        <w:rPr>
          <w:sz w:val="28"/>
          <w:szCs w:val="28"/>
          <w:lang w:eastAsia="en-US"/>
        </w:rPr>
      </w:pPr>
      <w:r>
        <w:rPr>
          <w:sz w:val="28"/>
          <w:szCs w:val="28"/>
          <w:lang w:eastAsia="en-US"/>
        </w:rPr>
        <w:t>3</w:t>
      </w:r>
      <w:r w:rsidR="009C6C47" w:rsidRPr="00DC3A37">
        <w:rPr>
          <w:sz w:val="28"/>
          <w:szCs w:val="28"/>
          <w:lang w:eastAsia="en-US"/>
        </w:rPr>
        <w:t xml:space="preserve">) </w:t>
      </w:r>
      <w:r>
        <w:rPr>
          <w:sz w:val="28"/>
          <w:szCs w:val="28"/>
          <w:lang w:eastAsia="en-US"/>
        </w:rPr>
        <w:t>направление (выдача) заявителю</w:t>
      </w:r>
      <w:r w:rsidR="00ED0072">
        <w:rPr>
          <w:color w:val="222222"/>
          <w:sz w:val="28"/>
          <w:szCs w:val="28"/>
        </w:rPr>
        <w:t xml:space="preserve"> письменных разъяснений </w:t>
      </w:r>
      <w:r w:rsidR="00ED0072">
        <w:rPr>
          <w:sz w:val="28"/>
          <w:szCs w:val="28"/>
        </w:rPr>
        <w:t>по вопросам применения нормативных правовых актов Войсковицкого сельского поселения о местных налогах и сборах, либо</w:t>
      </w:r>
      <w:r w:rsidR="00ED0072" w:rsidRPr="00834601">
        <w:rPr>
          <w:color w:val="222222"/>
          <w:sz w:val="28"/>
          <w:szCs w:val="28"/>
        </w:rPr>
        <w:t xml:space="preserve"> отказ в </w:t>
      </w:r>
      <w:r w:rsidR="00ED0072">
        <w:rPr>
          <w:color w:val="222222"/>
          <w:sz w:val="28"/>
          <w:szCs w:val="28"/>
        </w:rPr>
        <w:t>предоставлении муниципальной услуги</w:t>
      </w:r>
      <w:r w:rsidR="00ED0072">
        <w:rPr>
          <w:rStyle w:val="22"/>
          <w:sz w:val="28"/>
          <w:szCs w:val="28"/>
        </w:rPr>
        <w:t xml:space="preserve"> </w:t>
      </w:r>
      <w:r w:rsidR="009C6C47" w:rsidRPr="00BC2D0B">
        <w:rPr>
          <w:sz w:val="28"/>
          <w:szCs w:val="28"/>
          <w:lang w:eastAsia="en-US"/>
        </w:rPr>
        <w:t xml:space="preserve">– </w:t>
      </w:r>
      <w:r w:rsidR="009C6C47" w:rsidRPr="00BC2D0B">
        <w:rPr>
          <w:sz w:val="28"/>
          <w:szCs w:val="28"/>
        </w:rPr>
        <w:t xml:space="preserve">не позднее </w:t>
      </w:r>
      <w:r>
        <w:rPr>
          <w:sz w:val="28"/>
          <w:szCs w:val="28"/>
        </w:rPr>
        <w:t>1рабочего дня</w:t>
      </w:r>
      <w:r w:rsidR="009C6C47" w:rsidRPr="00BC2D0B">
        <w:rPr>
          <w:sz w:val="28"/>
          <w:szCs w:val="28"/>
          <w:lang w:eastAsia="en-US"/>
        </w:rPr>
        <w:t>;</w:t>
      </w:r>
    </w:p>
    <w:p w:rsidR="00200A67" w:rsidRPr="00BC0B9B" w:rsidRDefault="00200A67" w:rsidP="00C15543">
      <w:pPr>
        <w:widowControl w:val="0"/>
        <w:autoSpaceDE w:val="0"/>
        <w:autoSpaceDN w:val="0"/>
        <w:adjustRightInd w:val="0"/>
        <w:jc w:val="both"/>
        <w:rPr>
          <w:color w:val="FF0000"/>
          <w:sz w:val="28"/>
          <w:szCs w:val="28"/>
        </w:rPr>
      </w:pPr>
    </w:p>
    <w:p w:rsidR="00200A67" w:rsidRPr="00BC0B9B" w:rsidRDefault="00E961E9" w:rsidP="006D4420">
      <w:pPr>
        <w:widowControl w:val="0"/>
        <w:autoSpaceDE w:val="0"/>
        <w:autoSpaceDN w:val="0"/>
        <w:adjustRightInd w:val="0"/>
        <w:jc w:val="center"/>
        <w:outlineLvl w:val="1"/>
        <w:rPr>
          <w:color w:val="FF0000"/>
          <w:sz w:val="28"/>
          <w:szCs w:val="28"/>
        </w:rPr>
      </w:pPr>
      <w:bookmarkStart w:id="7" w:name="Par310"/>
      <w:bookmarkEnd w:id="7"/>
      <w:r>
        <w:rPr>
          <w:sz w:val="28"/>
          <w:szCs w:val="28"/>
          <w:lang w:val="en-US"/>
        </w:rPr>
        <w:t>I</w:t>
      </w:r>
      <w:r w:rsidR="00200A67" w:rsidRPr="00021A40">
        <w:rPr>
          <w:sz w:val="28"/>
          <w:szCs w:val="28"/>
        </w:rPr>
        <w:t>V. Формы контроля за исполнением</w:t>
      </w:r>
      <w:r w:rsidR="00551F49">
        <w:rPr>
          <w:sz w:val="28"/>
          <w:szCs w:val="28"/>
        </w:rPr>
        <w:t xml:space="preserve"> </w:t>
      </w:r>
      <w:r w:rsidR="00200A67"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E961E9" w:rsidRPr="00DC3A37" w:rsidRDefault="00E961E9" w:rsidP="00E961E9">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61E9" w:rsidRPr="00DC3A37" w:rsidRDefault="00E961E9" w:rsidP="00E961E9">
      <w:pPr>
        <w:tabs>
          <w:tab w:val="left" w:pos="142"/>
          <w:tab w:val="left" w:pos="284"/>
        </w:tabs>
        <w:suppressAutoHyphens w:val="0"/>
        <w:ind w:firstLine="567"/>
        <w:jc w:val="both"/>
        <w:rPr>
          <w:sz w:val="28"/>
          <w:szCs w:val="28"/>
        </w:rPr>
      </w:pPr>
      <w:r w:rsidRPr="00DC3A37">
        <w:rPr>
          <w:sz w:val="28"/>
          <w:szCs w:val="28"/>
        </w:rPr>
        <w:t xml:space="preserve">Текущий контроль осуществляется ответственным </w:t>
      </w:r>
      <w:r w:rsidRPr="00BC2D0B">
        <w:rPr>
          <w:sz w:val="28"/>
          <w:szCs w:val="28"/>
        </w:rPr>
        <w:t>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w:t>
      </w:r>
      <w:r w:rsidRPr="00DC3A37">
        <w:rPr>
          <w:sz w:val="28"/>
          <w:szCs w:val="28"/>
        </w:rPr>
        <w:t>, иных нормативных правовых актов.</w:t>
      </w:r>
    </w:p>
    <w:p w:rsidR="00E961E9" w:rsidRPr="00DC3A37" w:rsidRDefault="00E961E9" w:rsidP="00E961E9">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961E9" w:rsidRPr="00DC3A37" w:rsidRDefault="00E961E9" w:rsidP="00E961E9">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961E9" w:rsidRPr="00DC3A37" w:rsidRDefault="00E961E9" w:rsidP="00E961E9">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961E9" w:rsidRPr="00DC3A37" w:rsidRDefault="00E961E9" w:rsidP="00E961E9">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961E9" w:rsidRPr="00DC3A37" w:rsidRDefault="00E961E9" w:rsidP="00E961E9">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961E9" w:rsidRPr="00DC3A37" w:rsidRDefault="00E961E9" w:rsidP="00E961E9">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61E9" w:rsidRPr="00DC3A37" w:rsidRDefault="00E961E9" w:rsidP="00E961E9">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E961E9" w:rsidRPr="00DC3A37" w:rsidRDefault="00E961E9" w:rsidP="00E961E9">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DC3A37">
        <w:rPr>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Pr>
          <w:sz w:val="28"/>
          <w:szCs w:val="28"/>
          <w:lang w:eastAsia="ru-RU"/>
        </w:rPr>
        <w:t xml:space="preserve"> </w:t>
      </w:r>
      <w:r w:rsidRPr="00BC2D0B">
        <w:rPr>
          <w:sz w:val="28"/>
          <w:szCs w:val="28"/>
          <w:lang w:eastAsia="ru-RU"/>
        </w:rPr>
        <w:t>ОМСУ,</w:t>
      </w:r>
      <w:r w:rsidRPr="00DC3A37">
        <w:rPr>
          <w:sz w:val="28"/>
          <w:szCs w:val="28"/>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E961E9" w:rsidRPr="00DC3A37" w:rsidRDefault="00E961E9" w:rsidP="00E961E9">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E961E9" w:rsidRPr="00DC3A37" w:rsidRDefault="00E961E9" w:rsidP="00E961E9">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B245C" w:rsidRPr="00E961E9" w:rsidRDefault="001B245C" w:rsidP="00E60B43">
      <w:pPr>
        <w:widowControl w:val="0"/>
        <w:autoSpaceDE w:val="0"/>
        <w:autoSpaceDN w:val="0"/>
        <w:adjustRightInd w:val="0"/>
        <w:ind w:firstLine="720"/>
        <w:jc w:val="both"/>
        <w:rPr>
          <w:sz w:val="28"/>
          <w:szCs w:val="28"/>
        </w:rPr>
      </w:pPr>
    </w:p>
    <w:p w:rsidR="00D72DBB" w:rsidRPr="00591683" w:rsidRDefault="00200A67" w:rsidP="00D72DBB">
      <w:pPr>
        <w:suppressAutoHyphens w:val="0"/>
        <w:autoSpaceDN w:val="0"/>
        <w:jc w:val="center"/>
        <w:outlineLvl w:val="1"/>
        <w:rPr>
          <w:sz w:val="28"/>
          <w:szCs w:val="28"/>
          <w:lang w:eastAsia="ru-RU"/>
        </w:rPr>
      </w:pPr>
      <w:bookmarkStart w:id="8" w:name="Par321"/>
      <w:bookmarkEnd w:id="8"/>
      <w:r w:rsidRPr="00591683">
        <w:rPr>
          <w:sz w:val="28"/>
          <w:szCs w:val="28"/>
        </w:rPr>
        <w:t xml:space="preserve">V. </w:t>
      </w:r>
      <w:r w:rsidR="00D72DBB" w:rsidRPr="00591683">
        <w:rPr>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D72DBB" w:rsidRPr="00591683" w:rsidRDefault="00D72DBB" w:rsidP="00D72DBB">
      <w:pPr>
        <w:suppressAutoHyphens w:val="0"/>
        <w:autoSpaceDN w:val="0"/>
        <w:jc w:val="center"/>
        <w:outlineLvl w:val="1"/>
        <w:rPr>
          <w:sz w:val="28"/>
          <w:szCs w:val="28"/>
          <w:lang w:eastAsia="ru-RU"/>
        </w:rPr>
      </w:pPr>
      <w:r w:rsidRPr="00591683">
        <w:rPr>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591683">
        <w:rPr>
          <w:color w:val="000000"/>
          <w:sz w:val="28"/>
          <w:szCs w:val="28"/>
          <w:lang w:eastAsia="ru-RU"/>
        </w:rPr>
        <w:t xml:space="preserve"> </w:t>
      </w:r>
      <w:r w:rsidRPr="00591683">
        <w:rPr>
          <w:sz w:val="28"/>
          <w:szCs w:val="28"/>
          <w:lang w:eastAsia="ru-RU"/>
        </w:rPr>
        <w:t>предоставления государственных и муниципальных услуг, работника многофункционального центра</w:t>
      </w:r>
      <w:r w:rsidRPr="00591683">
        <w:rPr>
          <w:color w:val="000000"/>
          <w:sz w:val="28"/>
          <w:szCs w:val="28"/>
          <w:lang w:eastAsia="ru-RU"/>
        </w:rPr>
        <w:t xml:space="preserve"> </w:t>
      </w:r>
      <w:r w:rsidRPr="00591683">
        <w:rPr>
          <w:sz w:val="28"/>
          <w:szCs w:val="28"/>
          <w:lang w:eastAsia="ru-RU"/>
        </w:rPr>
        <w:t>предоставления государственных и муниципальных услуг</w:t>
      </w:r>
    </w:p>
    <w:p w:rsidR="00D72DBB" w:rsidRPr="00E33E27" w:rsidRDefault="00D72DBB" w:rsidP="00D72DBB">
      <w:pPr>
        <w:suppressAutoHyphens w:val="0"/>
        <w:autoSpaceDN w:val="0"/>
        <w:jc w:val="both"/>
        <w:rPr>
          <w:sz w:val="28"/>
          <w:szCs w:val="28"/>
          <w:lang w:eastAsia="ru-RU"/>
        </w:rPr>
      </w:pP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E961E9" w:rsidRPr="00BC2D0B" w:rsidRDefault="00E961E9" w:rsidP="00BC2D0B">
      <w:pPr>
        <w:jc w:val="both"/>
        <w:rPr>
          <w:sz w:val="28"/>
          <w:szCs w:val="28"/>
        </w:rPr>
      </w:pPr>
      <w:r w:rsidRPr="00DC3A37">
        <w:rPr>
          <w:lang w:eastAsia="ru-RU"/>
        </w:rPr>
        <w:t>3</w:t>
      </w:r>
      <w:r w:rsidRPr="00BC2D0B">
        <w:rPr>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w:t>
      </w:r>
      <w:r w:rsidRPr="00BC2D0B">
        <w:rPr>
          <w:sz w:val="28"/>
          <w:szCs w:val="28"/>
          <w:lang w:eastAsia="ru-RU"/>
        </w:rPr>
        <w:lastRenderedPageBreak/>
        <w:t xml:space="preserve">нормативными правовыми актами Российской Федерации, нормативными правовыми актами Ленинградской области, </w:t>
      </w:r>
      <w:r w:rsidRPr="00BC2D0B">
        <w:rPr>
          <w:sz w:val="28"/>
          <w:szCs w:val="28"/>
        </w:rPr>
        <w:t>муниципальными правовыми актами для предоставления муниципальной услуги;</w:t>
      </w:r>
    </w:p>
    <w:p w:rsidR="00E961E9" w:rsidRPr="00BC2D0B" w:rsidRDefault="00E961E9" w:rsidP="00BC2D0B">
      <w:pPr>
        <w:jc w:val="both"/>
        <w:rPr>
          <w:sz w:val="28"/>
          <w:szCs w:val="28"/>
        </w:rPr>
      </w:pPr>
      <w:r w:rsidRPr="00BC2D0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961E9" w:rsidRPr="00BC2D0B" w:rsidRDefault="00E961E9" w:rsidP="00BC2D0B">
      <w:pPr>
        <w:jc w:val="both"/>
        <w:rPr>
          <w:sz w:val="28"/>
          <w:szCs w:val="28"/>
        </w:rPr>
      </w:pPr>
      <w:r w:rsidRPr="00BC2D0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961E9" w:rsidRPr="00BC2D0B" w:rsidRDefault="00E961E9" w:rsidP="00BC2D0B">
      <w:pPr>
        <w:jc w:val="both"/>
        <w:rPr>
          <w:sz w:val="28"/>
          <w:szCs w:val="28"/>
        </w:rPr>
      </w:pPr>
      <w:r w:rsidRPr="00BC2D0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961E9" w:rsidRPr="00BC2D0B" w:rsidRDefault="00E961E9" w:rsidP="00BC2D0B">
      <w:pPr>
        <w:jc w:val="both"/>
        <w:rPr>
          <w:sz w:val="28"/>
          <w:szCs w:val="28"/>
          <w:lang w:eastAsia="ru-RU"/>
        </w:rPr>
      </w:pPr>
      <w:r w:rsidRPr="00BC2D0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w:t>
      </w:r>
      <w:r w:rsidRPr="00BC2D0B">
        <w:rPr>
          <w:sz w:val="28"/>
          <w:szCs w:val="28"/>
          <w:lang w:eastAsia="ru-RU"/>
        </w:rPr>
        <w:t>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961E9" w:rsidRPr="00DC3A37" w:rsidRDefault="00E961E9" w:rsidP="00E961E9">
      <w:pPr>
        <w:widowControl w:val="0"/>
        <w:suppressAutoHyphens w:val="0"/>
        <w:autoSpaceDE w:val="0"/>
        <w:autoSpaceDN w:val="0"/>
        <w:ind w:firstLine="567"/>
        <w:jc w:val="both"/>
        <w:rPr>
          <w:sz w:val="28"/>
          <w:szCs w:val="28"/>
          <w:lang w:eastAsia="ru-RU"/>
        </w:rPr>
      </w:pPr>
      <w:r w:rsidRPr="00BC2D0B">
        <w:rPr>
          <w:sz w:val="28"/>
          <w:szCs w:val="28"/>
          <w:lang w:eastAsia="ru-RU"/>
        </w:rPr>
        <w:t>8) нарушение срока или порядка выдачи документов по результатам</w:t>
      </w:r>
      <w:r w:rsidRPr="00DC3A37">
        <w:rPr>
          <w:sz w:val="28"/>
          <w:szCs w:val="28"/>
          <w:lang w:eastAsia="ru-RU"/>
        </w:rPr>
        <w:t xml:space="preserve"> предоставления муниципальной услуги;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BC2D0B">
        <w:rPr>
          <w:sz w:val="28"/>
          <w:szCs w:val="28"/>
          <w:lang w:eastAsia="ru-RU"/>
        </w:rPr>
        <w:t>, муниципальными правовыми актами. В указанном случае досудебное (внесудебное) обжалование заявителем решений</w:t>
      </w:r>
      <w:r w:rsidRPr="00DC3A37">
        <w:rPr>
          <w:sz w:val="28"/>
          <w:szCs w:val="28"/>
          <w:lang w:eastAsia="ru-RU"/>
        </w:rPr>
        <w:t xml:space="preserve">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DC3A37">
        <w:rPr>
          <w:sz w:val="28"/>
          <w:szCs w:val="28"/>
          <w:lang w:eastAsia="ru-RU"/>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961E9" w:rsidRPr="00DC3A37" w:rsidRDefault="00E961E9" w:rsidP="00E961E9">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1E9" w:rsidRPr="00DC3A37" w:rsidRDefault="00E961E9" w:rsidP="00E961E9">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61E9" w:rsidRPr="00DC3A37" w:rsidRDefault="00E961E9" w:rsidP="00E961E9">
      <w:pPr>
        <w:widowControl w:val="0"/>
        <w:autoSpaceDE w:val="0"/>
        <w:autoSpaceDN w:val="0"/>
        <w:adjustRightInd w:val="0"/>
        <w:jc w:val="center"/>
        <w:outlineLvl w:val="1"/>
        <w:rPr>
          <w:sz w:val="28"/>
          <w:szCs w:val="28"/>
        </w:rPr>
      </w:pPr>
    </w:p>
    <w:p w:rsidR="00E961E9" w:rsidRPr="007965F4" w:rsidRDefault="00E961E9" w:rsidP="00E961E9">
      <w:pPr>
        <w:suppressAutoHyphens w:val="0"/>
        <w:autoSpaceDE w:val="0"/>
        <w:autoSpaceDN w:val="0"/>
        <w:adjustRightInd w:val="0"/>
        <w:ind w:firstLine="567"/>
        <w:jc w:val="center"/>
        <w:rPr>
          <w:sz w:val="28"/>
          <w:szCs w:val="28"/>
          <w:lang w:eastAsia="ru-RU"/>
        </w:rPr>
      </w:pPr>
      <w:r w:rsidRPr="007965F4">
        <w:rPr>
          <w:sz w:val="28"/>
          <w:szCs w:val="28"/>
          <w:lang w:val="en-US" w:eastAsia="ru-RU"/>
        </w:rPr>
        <w:t>VI</w:t>
      </w:r>
      <w:r w:rsidRPr="007965F4">
        <w:rPr>
          <w:sz w:val="28"/>
          <w:szCs w:val="28"/>
          <w:lang w:eastAsia="ru-RU"/>
        </w:rPr>
        <w:t>. Особенности выполнения административных процедур в многофункциональных центрах</w:t>
      </w:r>
    </w:p>
    <w:p w:rsidR="00E961E9" w:rsidRPr="007965F4" w:rsidRDefault="00E961E9" w:rsidP="00E961E9">
      <w:pPr>
        <w:suppressAutoHyphens w:val="0"/>
        <w:autoSpaceDE w:val="0"/>
        <w:autoSpaceDN w:val="0"/>
        <w:adjustRightInd w:val="0"/>
        <w:ind w:firstLine="567"/>
        <w:jc w:val="center"/>
        <w:rPr>
          <w:sz w:val="28"/>
          <w:szCs w:val="28"/>
          <w:lang w:eastAsia="ru-RU"/>
        </w:rPr>
      </w:pP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E961E9" w:rsidRPr="00BC2D0B"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C2D0B">
        <w:rPr>
          <w:sz w:val="28"/>
          <w:szCs w:val="28"/>
          <w:lang w:eastAsia="ru-RU"/>
        </w:rPr>
        <w:t>муниципальной услугой;</w:t>
      </w:r>
    </w:p>
    <w:p w:rsidR="00E961E9" w:rsidRPr="004C3765" w:rsidRDefault="00E961E9" w:rsidP="00E961E9">
      <w:pPr>
        <w:suppressAutoHyphens w:val="0"/>
        <w:autoSpaceDE w:val="0"/>
        <w:autoSpaceDN w:val="0"/>
        <w:adjustRightInd w:val="0"/>
        <w:ind w:firstLine="567"/>
        <w:jc w:val="both"/>
        <w:rPr>
          <w:sz w:val="28"/>
          <w:szCs w:val="28"/>
          <w:lang w:eastAsia="ru-RU"/>
        </w:rPr>
      </w:pPr>
      <w:r w:rsidRPr="00BC2D0B">
        <w:rPr>
          <w:sz w:val="28"/>
          <w:szCs w:val="28"/>
          <w:lang w:eastAsia="ru-RU"/>
        </w:rPr>
        <w:t>е) заверяет каждый документ дела своей электронной подписью</w:t>
      </w:r>
      <w:r w:rsidR="00BC2D0B">
        <w:rPr>
          <w:sz w:val="28"/>
          <w:szCs w:val="28"/>
          <w:lang w:eastAsia="ru-RU"/>
        </w:rPr>
        <w:t>.</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ж) направляет копии документов и реестр документов в Администрацию:</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961E9" w:rsidRPr="00DC3A37"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w:t>
      </w:r>
      <w:r w:rsidRPr="004C3765">
        <w:rPr>
          <w:sz w:val="28"/>
          <w:szCs w:val="28"/>
          <w:lang w:eastAsia="ru-RU"/>
        </w:rPr>
        <w:t>) муниципальной</w:t>
      </w:r>
      <w:r w:rsidRPr="00DC3A37">
        <w:rPr>
          <w:sz w:val="28"/>
          <w:szCs w:val="28"/>
          <w:lang w:eastAsia="ru-RU"/>
        </w:rPr>
        <w:t xml:space="preserve"> услуги заявителю;</w:t>
      </w:r>
    </w:p>
    <w:p w:rsidR="004C3765" w:rsidRDefault="00E961E9" w:rsidP="00E961E9">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4C3765">
        <w:rPr>
          <w:sz w:val="28"/>
          <w:szCs w:val="28"/>
          <w:lang w:eastAsia="ru-RU"/>
        </w:rPr>
        <w:t>.</w:t>
      </w:r>
    </w:p>
    <w:p w:rsidR="00E961E9" w:rsidRPr="00DC3A37" w:rsidRDefault="00E961E9" w:rsidP="00E961E9">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961E9" w:rsidRPr="00DC3A37" w:rsidRDefault="00E961E9" w:rsidP="00E961E9">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961E9" w:rsidRDefault="00E961E9" w:rsidP="00E961E9">
      <w:pPr>
        <w:widowControl w:val="0"/>
        <w:autoSpaceDE w:val="0"/>
        <w:autoSpaceDN w:val="0"/>
        <w:adjustRightInd w:val="0"/>
        <w:ind w:firstLine="709"/>
        <w:outlineLvl w:val="1"/>
        <w:rPr>
          <w:sz w:val="28"/>
          <w:szCs w:val="28"/>
        </w:rPr>
      </w:pPr>
      <w:r w:rsidRPr="00053E4B">
        <w:rPr>
          <w:sz w:val="28"/>
          <w:szCs w:val="28"/>
        </w:rPr>
        <w:br w:type="page"/>
      </w:r>
    </w:p>
    <w:p w:rsidR="007965F4" w:rsidRPr="001D12F3" w:rsidRDefault="007965F4" w:rsidP="007965F4">
      <w:pPr>
        <w:pStyle w:val="ConsPlusNormal"/>
        <w:widowControl/>
        <w:ind w:firstLine="0"/>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1D12F3">
        <w:rPr>
          <w:rFonts w:ascii="Times New Roman" w:hAnsi="Times New Roman" w:cs="Times New Roman"/>
          <w:bCs/>
          <w:sz w:val="28"/>
          <w:szCs w:val="28"/>
        </w:rPr>
        <w:t>Приложение 1</w:t>
      </w:r>
    </w:p>
    <w:p w:rsidR="007965F4" w:rsidRPr="001D12F3" w:rsidRDefault="007965F4" w:rsidP="007965F4">
      <w:pPr>
        <w:pStyle w:val="ConsPlusNormal"/>
        <w:widowControl/>
        <w:ind w:firstLine="0"/>
        <w:rPr>
          <w:rFonts w:ascii="Times New Roman" w:hAnsi="Times New Roman" w:cs="Times New Roman"/>
          <w:bCs/>
          <w:sz w:val="28"/>
          <w:szCs w:val="28"/>
        </w:rPr>
      </w:pPr>
      <w:r w:rsidRPr="001D12F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D12F3">
        <w:rPr>
          <w:rFonts w:ascii="Times New Roman" w:hAnsi="Times New Roman" w:cs="Times New Roman"/>
          <w:bCs/>
          <w:sz w:val="28"/>
          <w:szCs w:val="28"/>
        </w:rPr>
        <w:t xml:space="preserve">   к Административному регламенту </w:t>
      </w:r>
    </w:p>
    <w:p w:rsidR="007965F4" w:rsidRPr="001D12F3" w:rsidRDefault="007965F4" w:rsidP="007965F4">
      <w:pPr>
        <w:pStyle w:val="ConsPlusNormal"/>
        <w:widowControl/>
        <w:ind w:firstLine="700"/>
        <w:jc w:val="center"/>
        <w:rPr>
          <w:rFonts w:ascii="Times New Roman" w:hAnsi="Times New Roman" w:cs="Times New Roman"/>
          <w:bCs/>
          <w:sz w:val="28"/>
          <w:szCs w:val="28"/>
        </w:rPr>
      </w:pPr>
    </w:p>
    <w:p w:rsidR="007965F4" w:rsidRPr="00006B4D" w:rsidRDefault="007965F4" w:rsidP="007965F4">
      <w:pPr>
        <w:ind w:left="4860"/>
        <w:jc w:val="both"/>
      </w:pPr>
    </w:p>
    <w:p w:rsidR="007965F4" w:rsidRPr="00006B4D" w:rsidRDefault="007965F4" w:rsidP="007965F4">
      <w:pPr>
        <w:pStyle w:val="Bodytext60"/>
        <w:shd w:val="clear" w:color="auto" w:fill="auto"/>
        <w:tabs>
          <w:tab w:val="left" w:pos="9922"/>
        </w:tabs>
        <w:spacing w:before="0" w:after="200" w:line="210" w:lineRule="exact"/>
        <w:ind w:right="220"/>
        <w:jc w:val="left"/>
        <w:rPr>
          <w:sz w:val="24"/>
          <w:szCs w:val="24"/>
        </w:rPr>
      </w:pPr>
      <w:r>
        <w:rPr>
          <w:sz w:val="24"/>
          <w:szCs w:val="24"/>
        </w:rPr>
        <w:t>ФОРМА</w:t>
      </w:r>
    </w:p>
    <w:p w:rsidR="007965F4" w:rsidRPr="00006B4D" w:rsidRDefault="007965F4" w:rsidP="007965F4">
      <w:pPr>
        <w:pStyle w:val="ConsPlusNonformat"/>
        <w:tabs>
          <w:tab w:val="left" w:pos="9922"/>
        </w:tabs>
        <w:ind w:right="220"/>
        <w:jc w:val="right"/>
        <w:rPr>
          <w:rFonts w:ascii="Times New Roman" w:hAnsi="Times New Roman" w:cs="Times New Roman"/>
          <w:sz w:val="24"/>
          <w:szCs w:val="24"/>
        </w:rPr>
      </w:pPr>
      <w:r w:rsidRPr="00006B4D">
        <w:rPr>
          <w:rFonts w:ascii="Times New Roman" w:hAnsi="Times New Roman" w:cs="Times New Roman"/>
          <w:sz w:val="24"/>
          <w:szCs w:val="24"/>
        </w:rPr>
        <w:t>В _________________________________</w:t>
      </w:r>
    </w:p>
    <w:p w:rsidR="007965F4" w:rsidRPr="00006B4D" w:rsidRDefault="007965F4" w:rsidP="007965F4">
      <w:pPr>
        <w:pStyle w:val="ConsPlusNonformat"/>
        <w:tabs>
          <w:tab w:val="left" w:pos="9922"/>
        </w:tabs>
        <w:ind w:right="220"/>
        <w:jc w:val="right"/>
        <w:rPr>
          <w:rFonts w:ascii="Times New Roman" w:hAnsi="Times New Roman" w:cs="Times New Roman"/>
          <w:sz w:val="24"/>
          <w:szCs w:val="24"/>
        </w:rPr>
      </w:pPr>
      <w:r w:rsidRPr="00006B4D">
        <w:rPr>
          <w:rFonts w:ascii="Times New Roman" w:hAnsi="Times New Roman" w:cs="Times New Roman"/>
          <w:sz w:val="24"/>
          <w:szCs w:val="24"/>
        </w:rPr>
        <w:t xml:space="preserve">       (указать наименование Уполномоченного органа)</w:t>
      </w:r>
    </w:p>
    <w:p w:rsidR="007965F4" w:rsidRPr="00006B4D" w:rsidRDefault="007965F4" w:rsidP="007965F4">
      <w:pPr>
        <w:pStyle w:val="ConsPlusNonformat"/>
        <w:rPr>
          <w:rFonts w:ascii="Times New Roman" w:hAnsi="Times New Roman" w:cs="Times New Roman"/>
          <w:sz w:val="24"/>
          <w:szCs w:val="24"/>
        </w:rPr>
      </w:pPr>
    </w:p>
    <w:p w:rsidR="007965F4" w:rsidRPr="00006B4D" w:rsidRDefault="007965F4" w:rsidP="007965F4">
      <w:pPr>
        <w:ind w:left="4820"/>
        <w:jc w:val="both"/>
      </w:pPr>
      <w:r w:rsidRPr="00006B4D">
        <w:t>от _______________________________</w:t>
      </w:r>
    </w:p>
    <w:p w:rsidR="007965F4" w:rsidRPr="00006B4D" w:rsidRDefault="007965F4" w:rsidP="007965F4">
      <w:pPr>
        <w:ind w:left="4963"/>
        <w:jc w:val="both"/>
      </w:pPr>
      <w:r w:rsidRPr="00006B4D">
        <w:t>(в заявлении от имени гражданина указывается его Ф.И.О., паспортные данные, регистрация по месту проживания, адрес для отправки корреспонденции, контактный телефон;</w:t>
      </w:r>
    </w:p>
    <w:p w:rsidR="007965F4" w:rsidRDefault="007965F4" w:rsidP="007965F4">
      <w:pPr>
        <w:ind w:left="4963"/>
        <w:jc w:val="both"/>
      </w:pPr>
      <w:r w:rsidRPr="00006B4D">
        <w:t>в заявлении от имени юридического лица указывается его полное наименование в соответствии с учредительными документами, юридический и почтовый адрес, контактный телефон, Ф.И.О. руководителя, ИНН)</w:t>
      </w:r>
    </w:p>
    <w:p w:rsidR="007965F4" w:rsidRPr="00006B4D" w:rsidRDefault="007965F4" w:rsidP="007965F4">
      <w:pPr>
        <w:ind w:left="4963"/>
        <w:jc w:val="both"/>
      </w:pPr>
    </w:p>
    <w:p w:rsidR="007965F4" w:rsidRDefault="007965F4" w:rsidP="007965F4">
      <w:pPr>
        <w:jc w:val="center"/>
      </w:pPr>
    </w:p>
    <w:p w:rsidR="007965F4" w:rsidRPr="00006B4D" w:rsidRDefault="007965F4" w:rsidP="007965F4">
      <w:pPr>
        <w:jc w:val="center"/>
      </w:pPr>
    </w:p>
    <w:p w:rsidR="007965F4" w:rsidRPr="007965F4" w:rsidRDefault="007965F4" w:rsidP="007965F4">
      <w:pPr>
        <w:jc w:val="center"/>
        <w:rPr>
          <w:sz w:val="28"/>
          <w:szCs w:val="28"/>
        </w:rPr>
      </w:pPr>
      <w:r w:rsidRPr="007965F4">
        <w:rPr>
          <w:sz w:val="28"/>
          <w:szCs w:val="28"/>
        </w:rPr>
        <w:t>Заявление</w:t>
      </w:r>
    </w:p>
    <w:p w:rsidR="007965F4" w:rsidRPr="007965F4" w:rsidRDefault="007965F4" w:rsidP="007965F4">
      <w:pPr>
        <w:ind w:firstLine="709"/>
        <w:jc w:val="center"/>
        <w:rPr>
          <w:sz w:val="28"/>
          <w:szCs w:val="28"/>
        </w:rPr>
      </w:pPr>
    </w:p>
    <w:p w:rsidR="007965F4" w:rsidRPr="007965F4" w:rsidRDefault="007965F4" w:rsidP="007965F4">
      <w:pPr>
        <w:ind w:firstLine="709"/>
        <w:jc w:val="both"/>
        <w:rPr>
          <w:sz w:val="28"/>
          <w:szCs w:val="28"/>
        </w:rPr>
      </w:pPr>
      <w:r w:rsidRPr="007965F4">
        <w:rPr>
          <w:sz w:val="28"/>
          <w:szCs w:val="28"/>
        </w:rPr>
        <w:t xml:space="preserve">Прошу дать письменные разъяснения по применению нормативных правовых актов </w:t>
      </w:r>
      <w:r>
        <w:rPr>
          <w:sz w:val="28"/>
          <w:szCs w:val="28"/>
        </w:rPr>
        <w:t>Войсковицкого</w:t>
      </w:r>
      <w:r w:rsidRPr="007965F4">
        <w:rPr>
          <w:sz w:val="28"/>
          <w:szCs w:val="28"/>
        </w:rPr>
        <w:t xml:space="preserve"> сельского поселения о местных налогах и борах________________________________________________________________________________________________________</w:t>
      </w:r>
    </w:p>
    <w:p w:rsidR="007965F4" w:rsidRPr="007965F4" w:rsidRDefault="007965F4" w:rsidP="007965F4">
      <w:pPr>
        <w:jc w:val="center"/>
        <w:rPr>
          <w:sz w:val="28"/>
          <w:szCs w:val="28"/>
        </w:rPr>
      </w:pPr>
      <w:r w:rsidRPr="007965F4">
        <w:rPr>
          <w:sz w:val="28"/>
          <w:szCs w:val="28"/>
        </w:rPr>
        <w:t>(указать возникшие вопросы)</w:t>
      </w:r>
    </w:p>
    <w:p w:rsidR="007965F4" w:rsidRPr="007965F4" w:rsidRDefault="007965F4" w:rsidP="007965F4">
      <w:pPr>
        <w:jc w:val="center"/>
        <w:rPr>
          <w:sz w:val="28"/>
          <w:szCs w:val="28"/>
        </w:rPr>
      </w:pPr>
    </w:p>
    <w:p w:rsidR="007965F4" w:rsidRPr="007965F4" w:rsidRDefault="007965F4" w:rsidP="007965F4">
      <w:pPr>
        <w:rPr>
          <w:sz w:val="28"/>
          <w:szCs w:val="28"/>
        </w:rPr>
      </w:pPr>
    </w:p>
    <w:p w:rsidR="007965F4" w:rsidRPr="007965F4" w:rsidRDefault="007965F4" w:rsidP="007965F4">
      <w:pPr>
        <w:pStyle w:val="ac"/>
        <w:spacing w:after="0"/>
        <w:jc w:val="both"/>
        <w:rPr>
          <w:sz w:val="28"/>
          <w:szCs w:val="28"/>
        </w:rPr>
      </w:pPr>
    </w:p>
    <w:p w:rsidR="007965F4" w:rsidRPr="007965F4" w:rsidRDefault="007965F4" w:rsidP="007965F4">
      <w:pPr>
        <w:pStyle w:val="ac"/>
        <w:spacing w:after="0"/>
        <w:jc w:val="both"/>
        <w:rPr>
          <w:sz w:val="28"/>
          <w:szCs w:val="28"/>
        </w:rPr>
      </w:pPr>
      <w:r w:rsidRPr="007965F4">
        <w:rPr>
          <w:sz w:val="28"/>
          <w:szCs w:val="28"/>
        </w:rPr>
        <w:t xml:space="preserve">Подпись заявителя                ____________            </w:t>
      </w:r>
    </w:p>
    <w:p w:rsidR="007965F4" w:rsidRPr="007965F4" w:rsidRDefault="007965F4" w:rsidP="007965F4">
      <w:pPr>
        <w:pStyle w:val="ac"/>
        <w:spacing w:after="0"/>
        <w:jc w:val="both"/>
        <w:rPr>
          <w:sz w:val="28"/>
          <w:szCs w:val="28"/>
        </w:rPr>
      </w:pPr>
    </w:p>
    <w:p w:rsidR="007965F4" w:rsidRPr="007965F4" w:rsidRDefault="007965F4" w:rsidP="007965F4">
      <w:pPr>
        <w:pStyle w:val="ac"/>
        <w:spacing w:after="0"/>
        <w:jc w:val="both"/>
        <w:rPr>
          <w:sz w:val="28"/>
          <w:szCs w:val="28"/>
        </w:rPr>
      </w:pPr>
      <w:r w:rsidRPr="007965F4">
        <w:rPr>
          <w:sz w:val="28"/>
          <w:szCs w:val="28"/>
        </w:rPr>
        <w:t xml:space="preserve"> Дата </w:t>
      </w:r>
    </w:p>
    <w:p w:rsidR="007965F4" w:rsidRPr="007965F4" w:rsidRDefault="007965F4" w:rsidP="007965F4">
      <w:pPr>
        <w:pStyle w:val="ac"/>
        <w:spacing w:after="0"/>
        <w:jc w:val="both"/>
        <w:rPr>
          <w:sz w:val="28"/>
          <w:szCs w:val="28"/>
        </w:rPr>
      </w:pPr>
    </w:p>
    <w:p w:rsidR="007965F4" w:rsidRPr="007965F4" w:rsidRDefault="007965F4" w:rsidP="007965F4">
      <w:pPr>
        <w:pStyle w:val="ac"/>
        <w:spacing w:after="0"/>
        <w:jc w:val="both"/>
        <w:rPr>
          <w:sz w:val="28"/>
          <w:szCs w:val="28"/>
        </w:rPr>
      </w:pPr>
    </w:p>
    <w:p w:rsidR="007965F4" w:rsidRPr="007965F4" w:rsidRDefault="007965F4">
      <w:pPr>
        <w:suppressAutoHyphens w:val="0"/>
        <w:rPr>
          <w:sz w:val="28"/>
          <w:szCs w:val="28"/>
          <w:lang w:eastAsia="ru-RU"/>
        </w:rPr>
      </w:pPr>
      <w:r w:rsidRPr="007965F4">
        <w:rPr>
          <w:sz w:val="28"/>
          <w:szCs w:val="28"/>
        </w:rPr>
        <w:br w:type="page"/>
      </w:r>
    </w:p>
    <w:p w:rsidR="007965F4" w:rsidRPr="001D12F3" w:rsidRDefault="007965F4" w:rsidP="007965F4">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1D12F3">
        <w:rPr>
          <w:rFonts w:ascii="Times New Roman" w:hAnsi="Times New Roman" w:cs="Times New Roman"/>
          <w:bCs/>
          <w:sz w:val="28"/>
          <w:szCs w:val="28"/>
        </w:rPr>
        <w:t xml:space="preserve">Приложение </w:t>
      </w:r>
      <w:r>
        <w:rPr>
          <w:rFonts w:ascii="Times New Roman" w:hAnsi="Times New Roman" w:cs="Times New Roman"/>
          <w:bCs/>
          <w:sz w:val="28"/>
          <w:szCs w:val="28"/>
        </w:rPr>
        <w:t>2</w:t>
      </w:r>
    </w:p>
    <w:p w:rsidR="007965F4" w:rsidRPr="001D12F3" w:rsidRDefault="007965F4" w:rsidP="007965F4">
      <w:pPr>
        <w:pStyle w:val="ConsPlusNormal"/>
        <w:widowControl/>
        <w:ind w:firstLine="0"/>
        <w:rPr>
          <w:rFonts w:ascii="Times New Roman" w:hAnsi="Times New Roman" w:cs="Times New Roman"/>
          <w:bCs/>
          <w:sz w:val="28"/>
          <w:szCs w:val="28"/>
        </w:rPr>
      </w:pPr>
      <w:r w:rsidRPr="001D12F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D12F3">
        <w:rPr>
          <w:rFonts w:ascii="Times New Roman" w:hAnsi="Times New Roman" w:cs="Times New Roman"/>
          <w:bCs/>
          <w:sz w:val="28"/>
          <w:szCs w:val="28"/>
        </w:rPr>
        <w:t xml:space="preserve">   к Административному регламенту </w:t>
      </w:r>
    </w:p>
    <w:p w:rsidR="007965F4" w:rsidRPr="00006B4D" w:rsidRDefault="007965F4" w:rsidP="007965F4">
      <w:pPr>
        <w:pStyle w:val="ac"/>
        <w:spacing w:after="0"/>
        <w:jc w:val="both"/>
      </w:pPr>
    </w:p>
    <w:p w:rsidR="007965F4" w:rsidRPr="00006B4D" w:rsidRDefault="007965F4" w:rsidP="007965F4"/>
    <w:p w:rsidR="007965F4" w:rsidRPr="00D3591C" w:rsidRDefault="007965F4" w:rsidP="007965F4">
      <w:pPr>
        <w:jc w:val="both"/>
        <w:rPr>
          <w:b/>
        </w:rPr>
      </w:pPr>
    </w:p>
    <w:p w:rsidR="007965F4" w:rsidRPr="00D3591C" w:rsidRDefault="007965F4" w:rsidP="007965F4">
      <w:pPr>
        <w:jc w:val="center"/>
        <w:rPr>
          <w:b/>
        </w:rPr>
      </w:pPr>
      <w:r w:rsidRPr="00D3591C">
        <w:rPr>
          <w:b/>
        </w:rPr>
        <w:t>БЛОК-СХЕМА</w:t>
      </w:r>
      <w:r w:rsidRPr="00D3591C">
        <w:rPr>
          <w:b/>
        </w:rPr>
        <w:br/>
        <w:t xml:space="preserve">последовательности действий при предоставлении муниципальной услуги </w:t>
      </w:r>
    </w:p>
    <w:p w:rsidR="007965F4" w:rsidRPr="00D3591C" w:rsidRDefault="007965F4" w:rsidP="007965F4">
      <w:pPr>
        <w:jc w:val="center"/>
      </w:pPr>
    </w:p>
    <w:p w:rsidR="007965F4" w:rsidRPr="00D3591C" w:rsidRDefault="007965F4" w:rsidP="007965F4">
      <w:pPr>
        <w:pStyle w:val="ab"/>
        <w:rPr>
          <w:rFonts w:ascii="Times New Roman" w:hAnsi="Times New Roman" w:cs="Times New Roman"/>
        </w:rPr>
      </w:pPr>
    </w:p>
    <w:tbl>
      <w:tblPr>
        <w:tblStyle w:val="ae"/>
        <w:tblW w:w="9639" w:type="dxa"/>
        <w:tblInd w:w="108" w:type="dxa"/>
        <w:tblLayout w:type="fixed"/>
        <w:tblLook w:val="04A0" w:firstRow="1" w:lastRow="0" w:firstColumn="1" w:lastColumn="0" w:noHBand="0" w:noVBand="1"/>
      </w:tblPr>
      <w:tblGrid>
        <w:gridCol w:w="9639"/>
      </w:tblGrid>
      <w:tr w:rsidR="007965F4" w:rsidRPr="00D3591C" w:rsidTr="008F4CAD">
        <w:tc>
          <w:tcPr>
            <w:tcW w:w="9639" w:type="dxa"/>
          </w:tcPr>
          <w:p w:rsidR="007965F4" w:rsidRPr="00D73667" w:rsidRDefault="007965F4" w:rsidP="008F4CAD">
            <w:pPr>
              <w:jc w:val="center"/>
              <w:rPr>
                <w:rFonts w:ascii="Times New Roman" w:hAnsi="Times New Roman" w:cs="Times New Roman"/>
                <w:i/>
                <w:sz w:val="28"/>
                <w:szCs w:val="28"/>
              </w:rPr>
            </w:pPr>
            <w:r>
              <w:rPr>
                <w:rFonts w:ascii="Times New Roman" w:hAnsi="Times New Roman" w:cs="Times New Roman"/>
                <w:sz w:val="28"/>
                <w:szCs w:val="28"/>
              </w:rPr>
              <w:t>П</w:t>
            </w:r>
            <w:r w:rsidRPr="00D3591C">
              <w:rPr>
                <w:rFonts w:ascii="Times New Roman" w:hAnsi="Times New Roman" w:cs="Times New Roman"/>
                <w:sz w:val="28"/>
                <w:szCs w:val="28"/>
              </w:rPr>
              <w:t>рием и регистрация заявления и приложенных к нему документов</w:t>
            </w:r>
            <w:r>
              <w:rPr>
                <w:rFonts w:ascii="Times New Roman" w:hAnsi="Times New Roman" w:cs="Times New Roman"/>
                <w:sz w:val="28"/>
                <w:szCs w:val="28"/>
              </w:rPr>
              <w:t xml:space="preserve">- </w:t>
            </w:r>
            <w:r w:rsidRPr="00D73667">
              <w:rPr>
                <w:rFonts w:ascii="Times New Roman" w:hAnsi="Times New Roman" w:cs="Times New Roman"/>
                <w:i/>
                <w:sz w:val="28"/>
                <w:szCs w:val="28"/>
              </w:rPr>
              <w:t>в день поступления заявления</w:t>
            </w:r>
          </w:p>
          <w:p w:rsidR="007965F4" w:rsidRPr="00D73667" w:rsidRDefault="007965F4" w:rsidP="008F4CAD">
            <w:pPr>
              <w:jc w:val="center"/>
              <w:rPr>
                <w:rFonts w:ascii="Times New Roman" w:hAnsi="Times New Roman" w:cs="Times New Roman"/>
                <w:i/>
                <w:sz w:val="28"/>
                <w:szCs w:val="28"/>
              </w:rPr>
            </w:pPr>
            <w:r w:rsidRPr="00D73667">
              <w:rPr>
                <w:rFonts w:ascii="Times New Roman" w:hAnsi="Times New Roman" w:cs="Times New Roman"/>
                <w:i/>
                <w:sz w:val="28"/>
                <w:szCs w:val="28"/>
              </w:rPr>
              <w:t>(п.3.</w:t>
            </w:r>
            <w:r w:rsidR="00E0478F">
              <w:rPr>
                <w:rFonts w:ascii="Times New Roman" w:hAnsi="Times New Roman" w:cs="Times New Roman"/>
                <w:i/>
                <w:sz w:val="28"/>
                <w:szCs w:val="28"/>
              </w:rPr>
              <w:t>1.1</w:t>
            </w:r>
            <w:r w:rsidRPr="00D73667">
              <w:rPr>
                <w:rFonts w:ascii="Times New Roman" w:hAnsi="Times New Roman" w:cs="Times New Roman"/>
                <w:i/>
                <w:sz w:val="28"/>
                <w:szCs w:val="28"/>
              </w:rPr>
              <w:t xml:space="preserve"> Административного регламента)</w:t>
            </w:r>
          </w:p>
          <w:p w:rsidR="007965F4" w:rsidRPr="00D3591C" w:rsidRDefault="007965F4" w:rsidP="008F4CAD">
            <w:pPr>
              <w:jc w:val="center"/>
              <w:rPr>
                <w:rFonts w:ascii="Times New Roman" w:hAnsi="Times New Roman" w:cs="Times New Roman"/>
                <w:sz w:val="28"/>
                <w:szCs w:val="28"/>
              </w:rPr>
            </w:pPr>
          </w:p>
        </w:tc>
      </w:tr>
      <w:tr w:rsidR="007965F4" w:rsidRPr="00D3591C" w:rsidTr="008F4CAD">
        <w:tc>
          <w:tcPr>
            <w:tcW w:w="9639" w:type="dxa"/>
            <w:tcBorders>
              <w:left w:val="nil"/>
              <w:right w:val="nil"/>
            </w:tcBorders>
          </w:tcPr>
          <w:p w:rsidR="007965F4" w:rsidRPr="00D3591C" w:rsidRDefault="00774A4A" w:rsidP="008F4CAD">
            <w:pPr>
              <w:jc w:val="center"/>
              <w:rPr>
                <w:rFonts w:ascii="Times New Roman" w:hAnsi="Times New Roman" w:cs="Times New Roman"/>
                <w:b/>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2941320</wp:posOffset>
                      </wp:positionH>
                      <wp:positionV relativeFrom="paragraph">
                        <wp:posOffset>-2540</wp:posOffset>
                      </wp:positionV>
                      <wp:extent cx="0" cy="182880"/>
                      <wp:effectExtent l="53340" t="12065" r="6096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1.6pt;margin-top:-.2pt;width:0;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">
                      <v:stroke endarrow="block"/>
                    </v:shape>
                  </w:pict>
                </mc:Fallback>
              </mc:AlternateContent>
            </w:r>
          </w:p>
        </w:tc>
      </w:tr>
      <w:tr w:rsidR="007965F4" w:rsidRPr="00D3591C" w:rsidTr="008F4CAD">
        <w:tc>
          <w:tcPr>
            <w:tcW w:w="9639" w:type="dxa"/>
          </w:tcPr>
          <w:p w:rsidR="007965F4" w:rsidRPr="00D3591C" w:rsidRDefault="007965F4" w:rsidP="008F4CAD">
            <w:pPr>
              <w:ind w:firstLine="567"/>
              <w:jc w:val="both"/>
              <w:rPr>
                <w:rFonts w:ascii="Times New Roman" w:hAnsi="Times New Roman" w:cs="Times New Roman"/>
                <w:sz w:val="28"/>
                <w:szCs w:val="28"/>
              </w:rPr>
            </w:pPr>
            <w:r>
              <w:rPr>
                <w:rFonts w:ascii="Times New Roman" w:hAnsi="Times New Roman" w:cs="Times New Roman"/>
                <w:sz w:val="28"/>
                <w:szCs w:val="28"/>
              </w:rPr>
              <w:t>Р</w:t>
            </w:r>
            <w:r w:rsidRPr="00D3591C">
              <w:rPr>
                <w:rFonts w:ascii="Times New Roman" w:hAnsi="Times New Roman" w:cs="Times New Roman"/>
                <w:sz w:val="28"/>
                <w:szCs w:val="28"/>
              </w:rPr>
              <w:t>ассмотрение заявления и подготовка письменных разъяснений по вопросам применения нормативн</w:t>
            </w:r>
            <w:r>
              <w:rPr>
                <w:rFonts w:ascii="Times New Roman" w:hAnsi="Times New Roman" w:cs="Times New Roman"/>
                <w:sz w:val="28"/>
                <w:szCs w:val="28"/>
              </w:rPr>
              <w:t xml:space="preserve">ых правовых актов </w:t>
            </w:r>
            <w:r w:rsidR="00E0478F">
              <w:rPr>
                <w:rFonts w:ascii="Times New Roman" w:hAnsi="Times New Roman" w:cs="Times New Roman"/>
                <w:sz w:val="28"/>
                <w:szCs w:val="28"/>
              </w:rPr>
              <w:t>Войсковиц</w:t>
            </w:r>
            <w:r>
              <w:rPr>
                <w:rFonts w:ascii="Times New Roman" w:hAnsi="Times New Roman" w:cs="Times New Roman"/>
                <w:sz w:val="28"/>
                <w:szCs w:val="28"/>
              </w:rPr>
              <w:t>кого</w:t>
            </w:r>
            <w:r w:rsidRPr="00D3591C">
              <w:rPr>
                <w:rFonts w:ascii="Times New Roman" w:hAnsi="Times New Roman" w:cs="Times New Roman"/>
                <w:sz w:val="28"/>
                <w:szCs w:val="28"/>
              </w:rPr>
              <w:t xml:space="preserve"> сельского поселения о местных налогах и сборах или мотивированного отказа в предоставлении муниципальной услуги</w:t>
            </w:r>
            <w:r>
              <w:rPr>
                <w:rFonts w:ascii="Times New Roman" w:hAnsi="Times New Roman" w:cs="Times New Roman"/>
                <w:sz w:val="28"/>
                <w:szCs w:val="28"/>
              </w:rPr>
              <w:t xml:space="preserve">- </w:t>
            </w:r>
            <w:r w:rsidRPr="00D73667">
              <w:rPr>
                <w:rFonts w:ascii="Times New Roman" w:hAnsi="Times New Roman" w:cs="Times New Roman"/>
                <w:i/>
                <w:sz w:val="28"/>
                <w:szCs w:val="28"/>
              </w:rPr>
              <w:t>в течение 30 календарных дней</w:t>
            </w:r>
            <w:r>
              <w:rPr>
                <w:rFonts w:ascii="Times New Roman" w:hAnsi="Times New Roman" w:cs="Times New Roman"/>
                <w:sz w:val="28"/>
                <w:szCs w:val="28"/>
              </w:rPr>
              <w:t xml:space="preserve"> </w:t>
            </w:r>
          </w:p>
          <w:p w:rsidR="007965F4" w:rsidRPr="00D73667" w:rsidRDefault="007965F4" w:rsidP="00E0478F">
            <w:pPr>
              <w:jc w:val="center"/>
              <w:rPr>
                <w:rFonts w:ascii="Times New Roman" w:hAnsi="Times New Roman" w:cs="Times New Roman"/>
                <w:i/>
                <w:sz w:val="28"/>
                <w:szCs w:val="28"/>
              </w:rPr>
            </w:pPr>
            <w:r>
              <w:rPr>
                <w:rFonts w:ascii="Times New Roman" w:hAnsi="Times New Roman" w:cs="Times New Roman"/>
                <w:i/>
                <w:sz w:val="28"/>
                <w:szCs w:val="28"/>
              </w:rPr>
              <w:t>(п.3.</w:t>
            </w:r>
            <w:r w:rsidR="00E0478F">
              <w:rPr>
                <w:rFonts w:ascii="Times New Roman" w:hAnsi="Times New Roman" w:cs="Times New Roman"/>
                <w:i/>
                <w:sz w:val="28"/>
                <w:szCs w:val="28"/>
              </w:rPr>
              <w:t>1.1</w:t>
            </w:r>
            <w:r w:rsidRPr="00D73667">
              <w:rPr>
                <w:rFonts w:ascii="Times New Roman" w:hAnsi="Times New Roman" w:cs="Times New Roman"/>
                <w:i/>
                <w:sz w:val="28"/>
                <w:szCs w:val="28"/>
              </w:rPr>
              <w:t xml:space="preserve"> Административного регламента)</w:t>
            </w:r>
          </w:p>
        </w:tc>
      </w:tr>
      <w:tr w:rsidR="007965F4" w:rsidRPr="00D3591C" w:rsidTr="008F4CAD">
        <w:tc>
          <w:tcPr>
            <w:tcW w:w="9639" w:type="dxa"/>
            <w:tcBorders>
              <w:left w:val="nil"/>
              <w:bottom w:val="nil"/>
              <w:right w:val="nil"/>
            </w:tcBorders>
          </w:tcPr>
          <w:p w:rsidR="007965F4" w:rsidRPr="00D3591C" w:rsidRDefault="00774A4A" w:rsidP="008F4CAD">
            <w:pPr>
              <w:jc w:val="center"/>
              <w:rPr>
                <w:rFonts w:ascii="Times New Roman" w:hAnsi="Times New Roman" w:cs="Times New Roman"/>
                <w:b/>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2941320</wp:posOffset>
                      </wp:positionH>
                      <wp:positionV relativeFrom="paragraph">
                        <wp:posOffset>-2540</wp:posOffset>
                      </wp:positionV>
                      <wp:extent cx="0" cy="173355"/>
                      <wp:effectExtent l="53340" t="11430" r="6096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1.6pt;margin-top:-.2pt;width:0;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wHMQIAAFw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">
                      <v:stroke endarrow="block"/>
                    </v:shape>
                  </w:pict>
                </mc:Fallback>
              </mc:AlternateContent>
            </w:r>
          </w:p>
        </w:tc>
      </w:tr>
      <w:tr w:rsidR="007965F4" w:rsidRPr="00D3591C" w:rsidTr="008F4CAD">
        <w:trPr>
          <w:trHeight w:val="1134"/>
        </w:trPr>
        <w:tc>
          <w:tcPr>
            <w:tcW w:w="9639" w:type="dxa"/>
          </w:tcPr>
          <w:p w:rsidR="007965F4" w:rsidRDefault="007965F4" w:rsidP="008F4CAD">
            <w:pPr>
              <w:jc w:val="center"/>
              <w:rPr>
                <w:rFonts w:ascii="Times New Roman" w:hAnsi="Times New Roman" w:cs="Times New Roman"/>
              </w:rPr>
            </w:pPr>
            <w:r>
              <w:rPr>
                <w:rFonts w:ascii="Times New Roman" w:hAnsi="Times New Roman" w:cs="Times New Roman"/>
                <w:sz w:val="28"/>
                <w:szCs w:val="28"/>
              </w:rPr>
              <w:t>Н</w:t>
            </w:r>
            <w:r w:rsidRPr="00D3591C">
              <w:rPr>
                <w:rFonts w:ascii="Times New Roman" w:hAnsi="Times New Roman" w:cs="Times New Roman"/>
                <w:sz w:val="28"/>
                <w:szCs w:val="28"/>
              </w:rPr>
              <w:t>аправление (выдача) заявителю письменных разъяснений по вопросам применения нормативн</w:t>
            </w:r>
            <w:r>
              <w:rPr>
                <w:rFonts w:ascii="Times New Roman" w:hAnsi="Times New Roman" w:cs="Times New Roman"/>
                <w:sz w:val="28"/>
                <w:szCs w:val="28"/>
              </w:rPr>
              <w:t xml:space="preserve">ых правовых актов </w:t>
            </w:r>
            <w:r w:rsidR="00E0478F">
              <w:rPr>
                <w:rFonts w:ascii="Times New Roman" w:hAnsi="Times New Roman" w:cs="Times New Roman"/>
                <w:sz w:val="28"/>
                <w:szCs w:val="28"/>
              </w:rPr>
              <w:t>Войсковиц</w:t>
            </w:r>
            <w:r>
              <w:rPr>
                <w:rFonts w:ascii="Times New Roman" w:hAnsi="Times New Roman" w:cs="Times New Roman"/>
                <w:sz w:val="28"/>
                <w:szCs w:val="28"/>
              </w:rPr>
              <w:t>кого</w:t>
            </w:r>
            <w:r w:rsidRPr="00D3591C">
              <w:rPr>
                <w:rFonts w:ascii="Times New Roman" w:hAnsi="Times New Roman" w:cs="Times New Roman"/>
                <w:sz w:val="28"/>
                <w:szCs w:val="28"/>
              </w:rPr>
              <w:t xml:space="preserve"> сельского поселения о местных налогах и сборах или мотивированного отказа в предоставлении муниципальной услуги</w:t>
            </w:r>
            <w:r w:rsidRPr="00D3591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sz w:val="28"/>
                <w:szCs w:val="28"/>
              </w:rPr>
              <w:t>не позднее</w:t>
            </w:r>
            <w:r w:rsidRPr="00D73667">
              <w:rPr>
                <w:rFonts w:ascii="Times New Roman" w:hAnsi="Times New Roman" w:cs="Times New Roman"/>
                <w:i/>
                <w:sz w:val="28"/>
                <w:szCs w:val="28"/>
              </w:rPr>
              <w:t xml:space="preserve"> 1 рабочего дня</w:t>
            </w:r>
          </w:p>
          <w:p w:rsidR="007965F4" w:rsidRPr="00D3591C" w:rsidRDefault="007965F4" w:rsidP="00E0478F">
            <w:pPr>
              <w:jc w:val="center"/>
              <w:rPr>
                <w:rFonts w:ascii="Times New Roman" w:hAnsi="Times New Roman" w:cs="Times New Roman"/>
              </w:rPr>
            </w:pPr>
            <w:r>
              <w:rPr>
                <w:rFonts w:ascii="Times New Roman" w:hAnsi="Times New Roman" w:cs="Times New Roman"/>
                <w:i/>
                <w:sz w:val="28"/>
                <w:szCs w:val="28"/>
              </w:rPr>
              <w:t>(п.3.</w:t>
            </w:r>
            <w:r w:rsidR="00E0478F">
              <w:rPr>
                <w:rFonts w:ascii="Times New Roman" w:hAnsi="Times New Roman" w:cs="Times New Roman"/>
                <w:i/>
                <w:sz w:val="28"/>
                <w:szCs w:val="28"/>
              </w:rPr>
              <w:t>1.1</w:t>
            </w:r>
            <w:r w:rsidRPr="00D73667">
              <w:rPr>
                <w:rFonts w:ascii="Times New Roman" w:hAnsi="Times New Roman" w:cs="Times New Roman"/>
                <w:i/>
                <w:sz w:val="28"/>
                <w:szCs w:val="28"/>
              </w:rPr>
              <w:t xml:space="preserve"> Административного регламента)</w:t>
            </w:r>
          </w:p>
        </w:tc>
      </w:tr>
    </w:tbl>
    <w:p w:rsidR="007965F4" w:rsidRPr="002F3E0C" w:rsidRDefault="007965F4" w:rsidP="007965F4">
      <w:pPr>
        <w:adjustRightInd w:val="0"/>
        <w:jc w:val="center"/>
        <w:outlineLvl w:val="1"/>
      </w:pPr>
    </w:p>
    <w:p w:rsidR="007965F4" w:rsidRDefault="007965F4">
      <w:pPr>
        <w:suppressAutoHyphens w:val="0"/>
        <w:rPr>
          <w:rFonts w:eastAsia="Calibri"/>
          <w:sz w:val="24"/>
          <w:szCs w:val="24"/>
          <w:shd w:val="clear" w:color="auto" w:fill="FFFFFF"/>
          <w:lang w:eastAsia="en-US"/>
        </w:rPr>
      </w:pPr>
    </w:p>
    <w:sectPr w:rsidR="007965F4" w:rsidSect="00FE53EB">
      <w:footerReference w:type="default" r:id="rId11"/>
      <w:pgSz w:w="11906" w:h="16838"/>
      <w:pgMar w:top="1134" w:right="849"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AD" w:rsidRDefault="008F36AD" w:rsidP="00BC17C1">
      <w:r>
        <w:separator/>
      </w:r>
    </w:p>
  </w:endnote>
  <w:endnote w:type="continuationSeparator" w:id="0">
    <w:p w:rsidR="008F36AD" w:rsidRDefault="008F36AD"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A13EE4" w:rsidRDefault="00A13EE4">
        <w:pPr>
          <w:pStyle w:val="a7"/>
          <w:jc w:val="right"/>
        </w:pPr>
        <w:r>
          <w:fldChar w:fldCharType="begin"/>
        </w:r>
        <w:r>
          <w:instrText>PAGE   \* MERGEFORMAT</w:instrText>
        </w:r>
        <w:r>
          <w:fldChar w:fldCharType="separate"/>
        </w:r>
        <w:r w:rsidR="00774A4A">
          <w:rPr>
            <w:noProof/>
          </w:rPr>
          <w:t>18</w:t>
        </w:r>
        <w:r>
          <w:rPr>
            <w:noProof/>
          </w:rPr>
          <w:fldChar w:fldCharType="end"/>
        </w:r>
      </w:p>
    </w:sdtContent>
  </w:sdt>
  <w:p w:rsidR="00A13EE4" w:rsidRDefault="00A13E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AD" w:rsidRDefault="008F36AD" w:rsidP="00BC17C1">
      <w:r>
        <w:separator/>
      </w:r>
    </w:p>
  </w:footnote>
  <w:footnote w:type="continuationSeparator" w:id="0">
    <w:p w:rsidR="008F36AD" w:rsidRDefault="008F36AD"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3BCB"/>
    <w:rsid w:val="0004526C"/>
    <w:rsid w:val="00053020"/>
    <w:rsid w:val="00053E4B"/>
    <w:rsid w:val="0007013B"/>
    <w:rsid w:val="00076699"/>
    <w:rsid w:val="00086DAC"/>
    <w:rsid w:val="000933C4"/>
    <w:rsid w:val="000A55B8"/>
    <w:rsid w:val="000A6A02"/>
    <w:rsid w:val="000B1E8E"/>
    <w:rsid w:val="000D013D"/>
    <w:rsid w:val="000D153E"/>
    <w:rsid w:val="000D4759"/>
    <w:rsid w:val="000E53A9"/>
    <w:rsid w:val="000F10D9"/>
    <w:rsid w:val="000F6920"/>
    <w:rsid w:val="0010539C"/>
    <w:rsid w:val="00106AE9"/>
    <w:rsid w:val="00106D74"/>
    <w:rsid w:val="00151A68"/>
    <w:rsid w:val="00153BF9"/>
    <w:rsid w:val="001675CD"/>
    <w:rsid w:val="00171E05"/>
    <w:rsid w:val="00191B00"/>
    <w:rsid w:val="00193CC9"/>
    <w:rsid w:val="001B245C"/>
    <w:rsid w:val="001B5DBE"/>
    <w:rsid w:val="001C3B5C"/>
    <w:rsid w:val="001E2AC3"/>
    <w:rsid w:val="001E2C20"/>
    <w:rsid w:val="001E6F6A"/>
    <w:rsid w:val="001F0055"/>
    <w:rsid w:val="001F4CD5"/>
    <w:rsid w:val="00200A67"/>
    <w:rsid w:val="00212BC0"/>
    <w:rsid w:val="002228F4"/>
    <w:rsid w:val="00224443"/>
    <w:rsid w:val="0022449E"/>
    <w:rsid w:val="002350EF"/>
    <w:rsid w:val="0023530A"/>
    <w:rsid w:val="00245960"/>
    <w:rsid w:val="00245B25"/>
    <w:rsid w:val="00247279"/>
    <w:rsid w:val="00263A62"/>
    <w:rsid w:val="00271817"/>
    <w:rsid w:val="002726BF"/>
    <w:rsid w:val="00274159"/>
    <w:rsid w:val="00281030"/>
    <w:rsid w:val="00290474"/>
    <w:rsid w:val="002A6B0F"/>
    <w:rsid w:val="002B1EC9"/>
    <w:rsid w:val="002D38F9"/>
    <w:rsid w:val="002E1AA0"/>
    <w:rsid w:val="002F6502"/>
    <w:rsid w:val="00304E6E"/>
    <w:rsid w:val="00312F86"/>
    <w:rsid w:val="0033608D"/>
    <w:rsid w:val="00336EF6"/>
    <w:rsid w:val="0034014E"/>
    <w:rsid w:val="00342477"/>
    <w:rsid w:val="00347DC3"/>
    <w:rsid w:val="00351CD1"/>
    <w:rsid w:val="00352E23"/>
    <w:rsid w:val="00357441"/>
    <w:rsid w:val="00363274"/>
    <w:rsid w:val="00363E2E"/>
    <w:rsid w:val="003642D6"/>
    <w:rsid w:val="003679A4"/>
    <w:rsid w:val="00370B2E"/>
    <w:rsid w:val="00370F23"/>
    <w:rsid w:val="00375AA8"/>
    <w:rsid w:val="003819F5"/>
    <w:rsid w:val="00391670"/>
    <w:rsid w:val="003A0329"/>
    <w:rsid w:val="003A0703"/>
    <w:rsid w:val="003A29CC"/>
    <w:rsid w:val="003B0AFC"/>
    <w:rsid w:val="003C46DC"/>
    <w:rsid w:val="003D02A7"/>
    <w:rsid w:val="003D24F9"/>
    <w:rsid w:val="003D2DB0"/>
    <w:rsid w:val="003D65B2"/>
    <w:rsid w:val="003E3301"/>
    <w:rsid w:val="003F0A16"/>
    <w:rsid w:val="003F47F0"/>
    <w:rsid w:val="00404917"/>
    <w:rsid w:val="004065B8"/>
    <w:rsid w:val="00407224"/>
    <w:rsid w:val="00414874"/>
    <w:rsid w:val="004204DA"/>
    <w:rsid w:val="00420CF5"/>
    <w:rsid w:val="00421290"/>
    <w:rsid w:val="00426647"/>
    <w:rsid w:val="00430040"/>
    <w:rsid w:val="00432A54"/>
    <w:rsid w:val="004430DB"/>
    <w:rsid w:val="00451390"/>
    <w:rsid w:val="00451443"/>
    <w:rsid w:val="004663E2"/>
    <w:rsid w:val="004745EA"/>
    <w:rsid w:val="00481578"/>
    <w:rsid w:val="00483E67"/>
    <w:rsid w:val="00493951"/>
    <w:rsid w:val="004B26F2"/>
    <w:rsid w:val="004B4516"/>
    <w:rsid w:val="004C3765"/>
    <w:rsid w:val="004C7D44"/>
    <w:rsid w:val="004D762C"/>
    <w:rsid w:val="004E6BB4"/>
    <w:rsid w:val="004F7B49"/>
    <w:rsid w:val="00500E2D"/>
    <w:rsid w:val="00511FE8"/>
    <w:rsid w:val="00536B1B"/>
    <w:rsid w:val="00537D6F"/>
    <w:rsid w:val="0054691D"/>
    <w:rsid w:val="00551F49"/>
    <w:rsid w:val="00554D3B"/>
    <w:rsid w:val="0055753E"/>
    <w:rsid w:val="00570AEE"/>
    <w:rsid w:val="0057351D"/>
    <w:rsid w:val="00583EF1"/>
    <w:rsid w:val="00584115"/>
    <w:rsid w:val="0058741D"/>
    <w:rsid w:val="00587C3D"/>
    <w:rsid w:val="00591683"/>
    <w:rsid w:val="005A6C12"/>
    <w:rsid w:val="005B320D"/>
    <w:rsid w:val="005C6E82"/>
    <w:rsid w:val="00606944"/>
    <w:rsid w:val="00607BBA"/>
    <w:rsid w:val="00616483"/>
    <w:rsid w:val="006209D2"/>
    <w:rsid w:val="00627A44"/>
    <w:rsid w:val="006341A0"/>
    <w:rsid w:val="006432AD"/>
    <w:rsid w:val="0064642B"/>
    <w:rsid w:val="00647D4F"/>
    <w:rsid w:val="006503FC"/>
    <w:rsid w:val="006578B8"/>
    <w:rsid w:val="00663CE8"/>
    <w:rsid w:val="00666E55"/>
    <w:rsid w:val="006903D6"/>
    <w:rsid w:val="006A1176"/>
    <w:rsid w:val="006A4529"/>
    <w:rsid w:val="006B2ADE"/>
    <w:rsid w:val="006B4350"/>
    <w:rsid w:val="006B43CD"/>
    <w:rsid w:val="006B6098"/>
    <w:rsid w:val="006C23EC"/>
    <w:rsid w:val="006D235B"/>
    <w:rsid w:val="006D3C66"/>
    <w:rsid w:val="006D4420"/>
    <w:rsid w:val="006D7CF4"/>
    <w:rsid w:val="006F2903"/>
    <w:rsid w:val="006F7C16"/>
    <w:rsid w:val="00701C1C"/>
    <w:rsid w:val="0070617C"/>
    <w:rsid w:val="007212E2"/>
    <w:rsid w:val="00724C1E"/>
    <w:rsid w:val="00727F98"/>
    <w:rsid w:val="00730ED2"/>
    <w:rsid w:val="00731429"/>
    <w:rsid w:val="0073383C"/>
    <w:rsid w:val="00734210"/>
    <w:rsid w:val="00737B4A"/>
    <w:rsid w:val="00746872"/>
    <w:rsid w:val="00747BDB"/>
    <w:rsid w:val="00760047"/>
    <w:rsid w:val="00763F80"/>
    <w:rsid w:val="00765F73"/>
    <w:rsid w:val="00767598"/>
    <w:rsid w:val="00774A4A"/>
    <w:rsid w:val="00787E1E"/>
    <w:rsid w:val="0079006B"/>
    <w:rsid w:val="0079009D"/>
    <w:rsid w:val="007965F4"/>
    <w:rsid w:val="007A3325"/>
    <w:rsid w:val="007B106D"/>
    <w:rsid w:val="007C3713"/>
    <w:rsid w:val="007C4270"/>
    <w:rsid w:val="007D224E"/>
    <w:rsid w:val="007D7B73"/>
    <w:rsid w:val="007E0345"/>
    <w:rsid w:val="007F71E7"/>
    <w:rsid w:val="00821038"/>
    <w:rsid w:val="00825282"/>
    <w:rsid w:val="00827CF9"/>
    <w:rsid w:val="0083565C"/>
    <w:rsid w:val="008460D9"/>
    <w:rsid w:val="00850916"/>
    <w:rsid w:val="00857E22"/>
    <w:rsid w:val="00877E28"/>
    <w:rsid w:val="00883D6D"/>
    <w:rsid w:val="00890E4A"/>
    <w:rsid w:val="00892FE2"/>
    <w:rsid w:val="008A753A"/>
    <w:rsid w:val="008C62CD"/>
    <w:rsid w:val="008D5D9B"/>
    <w:rsid w:val="008D7216"/>
    <w:rsid w:val="008E2477"/>
    <w:rsid w:val="008E4443"/>
    <w:rsid w:val="008E6A3F"/>
    <w:rsid w:val="008F1420"/>
    <w:rsid w:val="008F36AD"/>
    <w:rsid w:val="008F4731"/>
    <w:rsid w:val="008F79F1"/>
    <w:rsid w:val="00911042"/>
    <w:rsid w:val="009308FF"/>
    <w:rsid w:val="009318DD"/>
    <w:rsid w:val="00942949"/>
    <w:rsid w:val="00943A64"/>
    <w:rsid w:val="009623D9"/>
    <w:rsid w:val="00964970"/>
    <w:rsid w:val="00972C67"/>
    <w:rsid w:val="00991FD7"/>
    <w:rsid w:val="00994456"/>
    <w:rsid w:val="00994743"/>
    <w:rsid w:val="00994D52"/>
    <w:rsid w:val="009951B5"/>
    <w:rsid w:val="009B06A7"/>
    <w:rsid w:val="009B0EAD"/>
    <w:rsid w:val="009C64DE"/>
    <w:rsid w:val="009C6C47"/>
    <w:rsid w:val="009C71A6"/>
    <w:rsid w:val="009C7252"/>
    <w:rsid w:val="009D5BAD"/>
    <w:rsid w:val="009F128B"/>
    <w:rsid w:val="009F39C9"/>
    <w:rsid w:val="00A00568"/>
    <w:rsid w:val="00A0611B"/>
    <w:rsid w:val="00A13EE4"/>
    <w:rsid w:val="00A179C0"/>
    <w:rsid w:val="00A372BA"/>
    <w:rsid w:val="00A4593D"/>
    <w:rsid w:val="00A47316"/>
    <w:rsid w:val="00A47605"/>
    <w:rsid w:val="00A54658"/>
    <w:rsid w:val="00A60334"/>
    <w:rsid w:val="00A67065"/>
    <w:rsid w:val="00A74E5E"/>
    <w:rsid w:val="00A761CD"/>
    <w:rsid w:val="00A85820"/>
    <w:rsid w:val="00AA69F9"/>
    <w:rsid w:val="00AC302E"/>
    <w:rsid w:val="00AC39A4"/>
    <w:rsid w:val="00AC7D4D"/>
    <w:rsid w:val="00AD51C5"/>
    <w:rsid w:val="00AE0B5E"/>
    <w:rsid w:val="00AE2EF0"/>
    <w:rsid w:val="00AF1265"/>
    <w:rsid w:val="00B303DB"/>
    <w:rsid w:val="00B3258A"/>
    <w:rsid w:val="00B32AAE"/>
    <w:rsid w:val="00B4237F"/>
    <w:rsid w:val="00B435F9"/>
    <w:rsid w:val="00B505CC"/>
    <w:rsid w:val="00B65377"/>
    <w:rsid w:val="00B70C06"/>
    <w:rsid w:val="00B714F7"/>
    <w:rsid w:val="00B71A77"/>
    <w:rsid w:val="00B86166"/>
    <w:rsid w:val="00B973F0"/>
    <w:rsid w:val="00BA65FD"/>
    <w:rsid w:val="00BB1631"/>
    <w:rsid w:val="00BC17C1"/>
    <w:rsid w:val="00BC2D0B"/>
    <w:rsid w:val="00BC381C"/>
    <w:rsid w:val="00BD6CE5"/>
    <w:rsid w:val="00BE1303"/>
    <w:rsid w:val="00BE7673"/>
    <w:rsid w:val="00BF09F6"/>
    <w:rsid w:val="00BF14B5"/>
    <w:rsid w:val="00BF42C7"/>
    <w:rsid w:val="00C14BCC"/>
    <w:rsid w:val="00C15543"/>
    <w:rsid w:val="00C30859"/>
    <w:rsid w:val="00C376E1"/>
    <w:rsid w:val="00C510A1"/>
    <w:rsid w:val="00C51D32"/>
    <w:rsid w:val="00C7486B"/>
    <w:rsid w:val="00C822E7"/>
    <w:rsid w:val="00C835C8"/>
    <w:rsid w:val="00C8654E"/>
    <w:rsid w:val="00CA2058"/>
    <w:rsid w:val="00CA3A2B"/>
    <w:rsid w:val="00CA54C0"/>
    <w:rsid w:val="00CC3119"/>
    <w:rsid w:val="00CE1FD2"/>
    <w:rsid w:val="00CE4BE7"/>
    <w:rsid w:val="00D04AC1"/>
    <w:rsid w:val="00D06BD7"/>
    <w:rsid w:val="00D10808"/>
    <w:rsid w:val="00D12B0F"/>
    <w:rsid w:val="00D12CAA"/>
    <w:rsid w:val="00D12F47"/>
    <w:rsid w:val="00D14931"/>
    <w:rsid w:val="00D159F7"/>
    <w:rsid w:val="00D21764"/>
    <w:rsid w:val="00D2543D"/>
    <w:rsid w:val="00D27CCD"/>
    <w:rsid w:val="00D346B3"/>
    <w:rsid w:val="00D42443"/>
    <w:rsid w:val="00D512EE"/>
    <w:rsid w:val="00D5798F"/>
    <w:rsid w:val="00D619DD"/>
    <w:rsid w:val="00D70464"/>
    <w:rsid w:val="00D72DBB"/>
    <w:rsid w:val="00D73CD2"/>
    <w:rsid w:val="00D76E7A"/>
    <w:rsid w:val="00D77394"/>
    <w:rsid w:val="00D77E36"/>
    <w:rsid w:val="00D80943"/>
    <w:rsid w:val="00D814C0"/>
    <w:rsid w:val="00D81C25"/>
    <w:rsid w:val="00D8706D"/>
    <w:rsid w:val="00D9211A"/>
    <w:rsid w:val="00DA2E5E"/>
    <w:rsid w:val="00DA736E"/>
    <w:rsid w:val="00DB2503"/>
    <w:rsid w:val="00DB7A65"/>
    <w:rsid w:val="00DD406A"/>
    <w:rsid w:val="00DE5666"/>
    <w:rsid w:val="00DF0A08"/>
    <w:rsid w:val="00DF4E8D"/>
    <w:rsid w:val="00E0478F"/>
    <w:rsid w:val="00E05583"/>
    <w:rsid w:val="00E130A6"/>
    <w:rsid w:val="00E15A9E"/>
    <w:rsid w:val="00E178A4"/>
    <w:rsid w:val="00E332F0"/>
    <w:rsid w:val="00E3365C"/>
    <w:rsid w:val="00E37EC3"/>
    <w:rsid w:val="00E43D36"/>
    <w:rsid w:val="00E45C74"/>
    <w:rsid w:val="00E50FF0"/>
    <w:rsid w:val="00E60B43"/>
    <w:rsid w:val="00E64029"/>
    <w:rsid w:val="00E82D4B"/>
    <w:rsid w:val="00E921F6"/>
    <w:rsid w:val="00E9316A"/>
    <w:rsid w:val="00E961E9"/>
    <w:rsid w:val="00EA4501"/>
    <w:rsid w:val="00EA6F3F"/>
    <w:rsid w:val="00EB4BCE"/>
    <w:rsid w:val="00EC6123"/>
    <w:rsid w:val="00ED0072"/>
    <w:rsid w:val="00EE180E"/>
    <w:rsid w:val="00EE1D6B"/>
    <w:rsid w:val="00EF3301"/>
    <w:rsid w:val="00F059AE"/>
    <w:rsid w:val="00F11EAF"/>
    <w:rsid w:val="00F24243"/>
    <w:rsid w:val="00F30645"/>
    <w:rsid w:val="00F371AC"/>
    <w:rsid w:val="00F40AB8"/>
    <w:rsid w:val="00F46F53"/>
    <w:rsid w:val="00F501C4"/>
    <w:rsid w:val="00F63B36"/>
    <w:rsid w:val="00F72B9E"/>
    <w:rsid w:val="00F743A7"/>
    <w:rsid w:val="00F7602B"/>
    <w:rsid w:val="00F8339E"/>
    <w:rsid w:val="00F97683"/>
    <w:rsid w:val="00FA4B16"/>
    <w:rsid w:val="00FB294E"/>
    <w:rsid w:val="00FB5003"/>
    <w:rsid w:val="00FB763A"/>
    <w:rsid w:val="00FC0FF4"/>
    <w:rsid w:val="00FC3440"/>
    <w:rsid w:val="00FC6BC8"/>
    <w:rsid w:val="00FD22AE"/>
    <w:rsid w:val="00FD23C5"/>
    <w:rsid w:val="00FE1A86"/>
    <w:rsid w:val="00FE1F30"/>
    <w:rsid w:val="00FE53EB"/>
    <w:rsid w:val="00FE7C0C"/>
    <w:rsid w:val="00FF0A42"/>
    <w:rsid w:val="00FF1E7F"/>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uiPriority w:val="34"/>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 w:type="character" w:customStyle="1" w:styleId="22">
    <w:name w:val="Основной текст2"/>
    <w:basedOn w:val="a0"/>
    <w:rsid w:val="00536B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c">
    <w:name w:val="Body Text"/>
    <w:basedOn w:val="a"/>
    <w:link w:val="ad"/>
    <w:uiPriority w:val="99"/>
    <w:unhideWhenUsed/>
    <w:rsid w:val="007965F4"/>
    <w:pPr>
      <w:suppressAutoHyphens w:val="0"/>
      <w:spacing w:after="120"/>
    </w:pPr>
    <w:rPr>
      <w:sz w:val="24"/>
      <w:szCs w:val="24"/>
      <w:lang w:eastAsia="ru-RU"/>
    </w:rPr>
  </w:style>
  <w:style w:type="character" w:customStyle="1" w:styleId="ad">
    <w:name w:val="Основной текст Знак"/>
    <w:basedOn w:val="a0"/>
    <w:link w:val="ac"/>
    <w:uiPriority w:val="99"/>
    <w:rsid w:val="007965F4"/>
    <w:rPr>
      <w:rFonts w:eastAsia="Times New Roman"/>
      <w:sz w:val="24"/>
      <w:szCs w:val="24"/>
      <w:lang w:eastAsia="ru-RU"/>
    </w:rPr>
  </w:style>
  <w:style w:type="table" w:styleId="ae">
    <w:name w:val="Table Grid"/>
    <w:basedOn w:val="a1"/>
    <w:uiPriority w:val="59"/>
    <w:rsid w:val="007965F4"/>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basedOn w:val="a0"/>
    <w:link w:val="Bodytext60"/>
    <w:rsid w:val="007965F4"/>
    <w:rPr>
      <w:sz w:val="21"/>
      <w:szCs w:val="21"/>
      <w:shd w:val="clear" w:color="auto" w:fill="FFFFFF"/>
    </w:rPr>
  </w:style>
  <w:style w:type="paragraph" w:customStyle="1" w:styleId="Bodytext60">
    <w:name w:val="Body text (6)"/>
    <w:basedOn w:val="a"/>
    <w:link w:val="Bodytext6"/>
    <w:rsid w:val="007965F4"/>
    <w:pPr>
      <w:shd w:val="clear" w:color="auto" w:fill="FFFFFF"/>
      <w:suppressAutoHyphens w:val="0"/>
      <w:spacing w:before="540" w:after="300" w:line="0" w:lineRule="atLeast"/>
      <w:jc w:val="right"/>
    </w:pPr>
    <w:rPr>
      <w:rFonts w:eastAsiaTheme="minorHAnsi"/>
      <w:sz w:val="21"/>
      <w:szCs w:val="21"/>
      <w:lang w:eastAsia="en-US"/>
    </w:rPr>
  </w:style>
  <w:style w:type="character" w:customStyle="1" w:styleId="ConsPlusNormal0">
    <w:name w:val="ConsPlusNormal Знак"/>
    <w:link w:val="ConsPlusNormal"/>
    <w:locked/>
    <w:rsid w:val="007965F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uiPriority w:val="34"/>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 w:type="character" w:customStyle="1" w:styleId="22">
    <w:name w:val="Основной текст2"/>
    <w:basedOn w:val="a0"/>
    <w:rsid w:val="00536B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c">
    <w:name w:val="Body Text"/>
    <w:basedOn w:val="a"/>
    <w:link w:val="ad"/>
    <w:uiPriority w:val="99"/>
    <w:unhideWhenUsed/>
    <w:rsid w:val="007965F4"/>
    <w:pPr>
      <w:suppressAutoHyphens w:val="0"/>
      <w:spacing w:after="120"/>
    </w:pPr>
    <w:rPr>
      <w:sz w:val="24"/>
      <w:szCs w:val="24"/>
      <w:lang w:eastAsia="ru-RU"/>
    </w:rPr>
  </w:style>
  <w:style w:type="character" w:customStyle="1" w:styleId="ad">
    <w:name w:val="Основной текст Знак"/>
    <w:basedOn w:val="a0"/>
    <w:link w:val="ac"/>
    <w:uiPriority w:val="99"/>
    <w:rsid w:val="007965F4"/>
    <w:rPr>
      <w:rFonts w:eastAsia="Times New Roman"/>
      <w:sz w:val="24"/>
      <w:szCs w:val="24"/>
      <w:lang w:eastAsia="ru-RU"/>
    </w:rPr>
  </w:style>
  <w:style w:type="table" w:styleId="ae">
    <w:name w:val="Table Grid"/>
    <w:basedOn w:val="a1"/>
    <w:uiPriority w:val="59"/>
    <w:rsid w:val="007965F4"/>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basedOn w:val="a0"/>
    <w:link w:val="Bodytext60"/>
    <w:rsid w:val="007965F4"/>
    <w:rPr>
      <w:sz w:val="21"/>
      <w:szCs w:val="21"/>
      <w:shd w:val="clear" w:color="auto" w:fill="FFFFFF"/>
    </w:rPr>
  </w:style>
  <w:style w:type="paragraph" w:customStyle="1" w:styleId="Bodytext60">
    <w:name w:val="Body text (6)"/>
    <w:basedOn w:val="a"/>
    <w:link w:val="Bodytext6"/>
    <w:rsid w:val="007965F4"/>
    <w:pPr>
      <w:shd w:val="clear" w:color="auto" w:fill="FFFFFF"/>
      <w:suppressAutoHyphens w:val="0"/>
      <w:spacing w:before="540" w:after="300" w:line="0" w:lineRule="atLeast"/>
      <w:jc w:val="right"/>
    </w:pPr>
    <w:rPr>
      <w:rFonts w:eastAsiaTheme="minorHAnsi"/>
      <w:sz w:val="21"/>
      <w:szCs w:val="21"/>
      <w:lang w:eastAsia="en-US"/>
    </w:rPr>
  </w:style>
  <w:style w:type="character" w:customStyle="1" w:styleId="ConsPlusNormal0">
    <w:name w:val="ConsPlusNormal Знак"/>
    <w:link w:val="ConsPlusNormal"/>
    <w:locked/>
    <w:rsid w:val="007965F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8396-CB27-4405-956B-08A024D2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6530</Words>
  <Characters>37222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Microsoft Office</cp:lastModifiedBy>
  <cp:revision>2</cp:revision>
  <cp:lastPrinted>2023-03-09T06:50:00Z</cp:lastPrinted>
  <dcterms:created xsi:type="dcterms:W3CDTF">2023-03-21T10:04:00Z</dcterms:created>
  <dcterms:modified xsi:type="dcterms:W3CDTF">2023-03-21T10:04:00Z</dcterms:modified>
</cp:coreProperties>
</file>