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03" w:rsidRPr="00737EB5" w:rsidRDefault="00863403" w:rsidP="00863403">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АДМИНИСТРАЦИЯ ВОЙСКОВИЦКОГО СЕЛЬСКОГО ПОСЕЛЕНИЯ</w:t>
      </w:r>
    </w:p>
    <w:p w:rsidR="00863403" w:rsidRPr="00737EB5" w:rsidRDefault="00863403" w:rsidP="00863403">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ГАТЧИНСКОГО МУНИЦИПАЛЬНОГО РАЙОНА</w:t>
      </w:r>
    </w:p>
    <w:p w:rsidR="00863403" w:rsidRPr="00737EB5" w:rsidRDefault="00863403" w:rsidP="00863403">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ЛЕНИНГРАДСКОЙ ОБЛАСТИ</w:t>
      </w:r>
    </w:p>
    <w:p w:rsidR="00863403" w:rsidRPr="00737EB5" w:rsidRDefault="00863403" w:rsidP="00863403">
      <w:pPr>
        <w:tabs>
          <w:tab w:val="left" w:pos="1220"/>
        </w:tabs>
        <w:spacing w:after="0" w:line="240" w:lineRule="auto"/>
        <w:jc w:val="center"/>
        <w:rPr>
          <w:rFonts w:ascii="Times New Roman" w:hAnsi="Times New Roman"/>
          <w:sz w:val="28"/>
          <w:szCs w:val="28"/>
        </w:rPr>
      </w:pPr>
    </w:p>
    <w:p w:rsidR="009835EE" w:rsidRDefault="008C77A4" w:rsidP="00863403">
      <w:pPr>
        <w:tabs>
          <w:tab w:val="left" w:pos="1220"/>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863403" w:rsidRPr="00737EB5" w:rsidRDefault="00863403" w:rsidP="00863403">
      <w:pPr>
        <w:tabs>
          <w:tab w:val="left" w:pos="1220"/>
        </w:tabs>
        <w:spacing w:after="0" w:line="240" w:lineRule="auto"/>
        <w:jc w:val="center"/>
        <w:rPr>
          <w:rFonts w:ascii="Times New Roman" w:hAnsi="Times New Roman"/>
          <w:b/>
          <w:sz w:val="28"/>
          <w:szCs w:val="28"/>
        </w:rPr>
      </w:pPr>
      <w:proofErr w:type="gramStart"/>
      <w:r w:rsidRPr="00737EB5">
        <w:rPr>
          <w:rFonts w:ascii="Times New Roman" w:hAnsi="Times New Roman"/>
          <w:b/>
          <w:sz w:val="28"/>
          <w:szCs w:val="28"/>
        </w:rPr>
        <w:t>П</w:t>
      </w:r>
      <w:proofErr w:type="gramEnd"/>
      <w:r w:rsidRPr="00737EB5">
        <w:rPr>
          <w:rFonts w:ascii="Times New Roman" w:hAnsi="Times New Roman"/>
          <w:b/>
          <w:sz w:val="28"/>
          <w:szCs w:val="28"/>
        </w:rPr>
        <w:t xml:space="preserve"> О С Т А Н О В Л Е Н И Е</w:t>
      </w:r>
    </w:p>
    <w:p w:rsidR="00863403" w:rsidRPr="00737EB5" w:rsidRDefault="00863403" w:rsidP="00863403">
      <w:pPr>
        <w:tabs>
          <w:tab w:val="left" w:pos="1220"/>
        </w:tabs>
        <w:spacing w:after="0" w:line="240" w:lineRule="auto"/>
        <w:rPr>
          <w:rFonts w:ascii="Times New Roman" w:hAnsi="Times New Roman"/>
          <w:sz w:val="28"/>
          <w:szCs w:val="28"/>
        </w:rPr>
      </w:pPr>
    </w:p>
    <w:p w:rsidR="00863403" w:rsidRPr="008C77A4" w:rsidRDefault="009835EE" w:rsidP="00863403">
      <w:pPr>
        <w:tabs>
          <w:tab w:val="left" w:pos="1220"/>
        </w:tabs>
        <w:spacing w:after="0" w:line="240" w:lineRule="auto"/>
        <w:rPr>
          <w:rFonts w:ascii="Times New Roman" w:hAnsi="Times New Roman"/>
          <w:sz w:val="28"/>
          <w:szCs w:val="28"/>
        </w:rPr>
      </w:pPr>
      <w:r>
        <w:rPr>
          <w:rFonts w:ascii="Times New Roman" w:hAnsi="Times New Roman"/>
          <w:b/>
          <w:sz w:val="28"/>
          <w:szCs w:val="28"/>
        </w:rPr>
        <w:t xml:space="preserve"> </w:t>
      </w:r>
      <w:r w:rsidR="008C77A4" w:rsidRPr="008C77A4">
        <w:rPr>
          <w:rFonts w:ascii="Times New Roman" w:hAnsi="Times New Roman"/>
          <w:sz w:val="28"/>
          <w:szCs w:val="28"/>
        </w:rPr>
        <w:t>26</w:t>
      </w:r>
      <w:r w:rsidR="00863403" w:rsidRPr="008C77A4">
        <w:rPr>
          <w:rFonts w:ascii="Times New Roman" w:hAnsi="Times New Roman"/>
          <w:sz w:val="28"/>
          <w:szCs w:val="28"/>
        </w:rPr>
        <w:t>.</w:t>
      </w:r>
      <w:r w:rsidRPr="008C77A4">
        <w:rPr>
          <w:rFonts w:ascii="Times New Roman" w:hAnsi="Times New Roman"/>
          <w:sz w:val="28"/>
          <w:szCs w:val="28"/>
        </w:rPr>
        <w:t>0</w:t>
      </w:r>
      <w:r w:rsidR="008C77A4" w:rsidRPr="008C77A4">
        <w:rPr>
          <w:rFonts w:ascii="Times New Roman" w:hAnsi="Times New Roman"/>
          <w:sz w:val="28"/>
          <w:szCs w:val="28"/>
        </w:rPr>
        <w:t>3</w:t>
      </w:r>
      <w:r w:rsidR="00863403" w:rsidRPr="008C77A4">
        <w:rPr>
          <w:rFonts w:ascii="Times New Roman" w:hAnsi="Times New Roman"/>
          <w:sz w:val="28"/>
          <w:szCs w:val="28"/>
        </w:rPr>
        <w:t>.20</w:t>
      </w:r>
      <w:r w:rsidRPr="008C77A4">
        <w:rPr>
          <w:rFonts w:ascii="Times New Roman" w:hAnsi="Times New Roman"/>
          <w:sz w:val="28"/>
          <w:szCs w:val="28"/>
        </w:rPr>
        <w:t>21</w:t>
      </w:r>
      <w:r w:rsidR="00863403" w:rsidRPr="008C77A4">
        <w:rPr>
          <w:rFonts w:ascii="Times New Roman" w:hAnsi="Times New Roman"/>
          <w:sz w:val="28"/>
          <w:szCs w:val="28"/>
        </w:rPr>
        <w:t xml:space="preserve">г.                                                           </w:t>
      </w:r>
      <w:r w:rsidR="00863403" w:rsidRPr="008C77A4">
        <w:rPr>
          <w:rFonts w:ascii="Times New Roman" w:hAnsi="Times New Roman"/>
          <w:sz w:val="28"/>
          <w:szCs w:val="28"/>
        </w:rPr>
        <w:tab/>
        <w:t xml:space="preserve">                                     </w:t>
      </w:r>
      <w:r w:rsidR="008C77A4" w:rsidRPr="008C77A4">
        <w:rPr>
          <w:rFonts w:ascii="Times New Roman" w:hAnsi="Times New Roman"/>
          <w:sz w:val="28"/>
          <w:szCs w:val="28"/>
        </w:rPr>
        <w:t xml:space="preserve">         </w:t>
      </w:r>
      <w:r w:rsidR="00863403" w:rsidRPr="008C77A4">
        <w:rPr>
          <w:rFonts w:ascii="Times New Roman" w:hAnsi="Times New Roman"/>
          <w:sz w:val="28"/>
          <w:szCs w:val="28"/>
        </w:rPr>
        <w:t xml:space="preserve"> № </w:t>
      </w:r>
      <w:r w:rsidR="008C77A4" w:rsidRPr="008C77A4">
        <w:rPr>
          <w:rFonts w:ascii="Times New Roman" w:hAnsi="Times New Roman"/>
          <w:sz w:val="28"/>
          <w:szCs w:val="28"/>
        </w:rPr>
        <w:t>45</w:t>
      </w:r>
    </w:p>
    <w:tbl>
      <w:tblPr>
        <w:tblW w:w="0" w:type="auto"/>
        <w:tblLook w:val="04A0"/>
      </w:tblPr>
      <w:tblGrid>
        <w:gridCol w:w="5353"/>
      </w:tblGrid>
      <w:tr w:rsidR="00863403" w:rsidRPr="00737EB5" w:rsidTr="00863403">
        <w:tc>
          <w:tcPr>
            <w:tcW w:w="5353" w:type="dxa"/>
          </w:tcPr>
          <w:p w:rsidR="00863403" w:rsidRPr="00737EB5" w:rsidRDefault="00863403" w:rsidP="00863403">
            <w:pPr>
              <w:tabs>
                <w:tab w:val="right" w:pos="9355"/>
              </w:tabs>
              <w:spacing w:after="0" w:line="240" w:lineRule="auto"/>
              <w:rPr>
                <w:rFonts w:ascii="Times New Roman" w:hAnsi="Times New Roman"/>
                <w:b/>
                <w:bCs/>
                <w:sz w:val="28"/>
                <w:szCs w:val="28"/>
                <w:lang w:eastAsia="ar-SA"/>
              </w:rPr>
            </w:pPr>
          </w:p>
          <w:p w:rsidR="00863403" w:rsidRPr="00737EB5" w:rsidRDefault="00863403" w:rsidP="00863403">
            <w:pPr>
              <w:tabs>
                <w:tab w:val="right" w:pos="9355"/>
              </w:tabs>
              <w:suppressAutoHyphens/>
              <w:spacing w:after="0" w:line="240" w:lineRule="auto"/>
              <w:jc w:val="both"/>
              <w:rPr>
                <w:rFonts w:ascii="Times New Roman" w:hAnsi="Times New Roman"/>
                <w:b/>
                <w:bCs/>
                <w:sz w:val="28"/>
                <w:szCs w:val="28"/>
                <w:lang w:eastAsia="ar-SA"/>
              </w:rPr>
            </w:pPr>
            <w:r w:rsidRPr="00737EB5">
              <w:rPr>
                <w:rFonts w:ascii="Times New Roman" w:hAnsi="Times New Roman"/>
                <w:b/>
                <w:bCs/>
                <w:sz w:val="28"/>
                <w:szCs w:val="28"/>
              </w:rPr>
              <w:t xml:space="preserve">Об утверждении Административного регламента администрации </w:t>
            </w:r>
            <w:proofErr w:type="spellStart"/>
            <w:r w:rsidRPr="00737EB5">
              <w:rPr>
                <w:rFonts w:ascii="Times New Roman" w:hAnsi="Times New Roman"/>
                <w:b/>
                <w:bCs/>
                <w:sz w:val="28"/>
                <w:szCs w:val="28"/>
              </w:rPr>
              <w:t>Войсковицкого</w:t>
            </w:r>
            <w:proofErr w:type="spellEnd"/>
            <w:r w:rsidRPr="00737EB5">
              <w:rPr>
                <w:rFonts w:ascii="Times New Roman" w:hAnsi="Times New Roman"/>
                <w:b/>
                <w:bCs/>
                <w:sz w:val="28"/>
                <w:szCs w:val="28"/>
              </w:rPr>
              <w:t xml:space="preserve">  </w:t>
            </w:r>
            <w:r w:rsidRPr="00737EB5">
              <w:rPr>
                <w:rFonts w:ascii="Times New Roman" w:hAnsi="Times New Roman"/>
                <w:b/>
                <w:sz w:val="28"/>
                <w:szCs w:val="28"/>
              </w:rPr>
              <w:t xml:space="preserve">сельского </w:t>
            </w:r>
            <w:r w:rsidRPr="00737EB5">
              <w:rPr>
                <w:rFonts w:ascii="Times New Roman" w:hAnsi="Times New Roman"/>
                <w:b/>
                <w:bCs/>
                <w:sz w:val="28"/>
                <w:szCs w:val="28"/>
              </w:rPr>
              <w:t xml:space="preserve"> </w:t>
            </w:r>
            <w:r w:rsidRPr="00737EB5">
              <w:rPr>
                <w:rFonts w:ascii="Times New Roman" w:hAnsi="Times New Roman"/>
                <w:b/>
                <w:sz w:val="28"/>
                <w:szCs w:val="28"/>
              </w:rPr>
              <w:t xml:space="preserve">поселения Гатчинского муниципального района </w:t>
            </w:r>
            <w:r w:rsidRPr="00737EB5">
              <w:rPr>
                <w:rFonts w:ascii="Times New Roman" w:hAnsi="Times New Roman"/>
                <w:b/>
                <w:bCs/>
                <w:sz w:val="28"/>
                <w:szCs w:val="28"/>
              </w:rPr>
              <w:t xml:space="preserve"> </w:t>
            </w:r>
            <w:r w:rsidRPr="00737EB5">
              <w:rPr>
                <w:rFonts w:ascii="Times New Roman" w:hAnsi="Times New Roman"/>
                <w:b/>
                <w:sz w:val="28"/>
                <w:szCs w:val="28"/>
              </w:rPr>
              <w:t xml:space="preserve">Ленинградской  области </w:t>
            </w:r>
            <w:r w:rsidRPr="00737EB5">
              <w:rPr>
                <w:rFonts w:ascii="Times New Roman" w:hAnsi="Times New Roman"/>
                <w:b/>
                <w:bCs/>
                <w:sz w:val="28"/>
                <w:szCs w:val="28"/>
              </w:rPr>
              <w:t>по предоставлению муниципальной услуги</w:t>
            </w:r>
            <w:r w:rsidRPr="00737EB5">
              <w:rPr>
                <w:rFonts w:ascii="Times New Roman" w:hAnsi="Times New Roman"/>
                <w:b/>
                <w:sz w:val="28"/>
                <w:szCs w:val="28"/>
              </w:rPr>
              <w:t xml:space="preserve">  </w:t>
            </w:r>
            <w:r w:rsidRPr="00BF62CB">
              <w:rPr>
                <w:rFonts w:ascii="Times New Roman" w:hAnsi="Times New Roman"/>
                <w:b/>
                <w:sz w:val="28"/>
                <w:szCs w:val="28"/>
              </w:rPr>
              <w:t>«</w:t>
            </w:r>
            <w:r w:rsidRPr="00BF62CB">
              <w:rPr>
                <w:rFonts w:ascii="Times New Roman" w:hAnsi="Times New Roman" w:cs="Times New Roman"/>
                <w:b/>
                <w:sz w:val="28"/>
                <w:szCs w:val="28"/>
              </w:rPr>
              <w:t>Предварительное согласование предоставления земельного участка</w:t>
            </w:r>
            <w:r>
              <w:rPr>
                <w:rFonts w:ascii="Times New Roman" w:hAnsi="Times New Roman" w:cs="Times New Roman"/>
                <w:b/>
                <w:sz w:val="28"/>
                <w:szCs w:val="28"/>
              </w:rPr>
              <w:t xml:space="preserve">, </w:t>
            </w:r>
            <w:r w:rsidRPr="007C3F29">
              <w:rPr>
                <w:rFonts w:ascii="Times New Roman" w:hAnsi="Times New Roman" w:cs="Times New Roman"/>
                <w:b/>
                <w:sz w:val="28"/>
                <w:szCs w:val="28"/>
              </w:rPr>
              <w:t>находящ</w:t>
            </w:r>
            <w:r>
              <w:rPr>
                <w:rFonts w:ascii="Times New Roman" w:hAnsi="Times New Roman" w:cs="Times New Roman"/>
                <w:b/>
                <w:sz w:val="28"/>
                <w:szCs w:val="28"/>
              </w:rPr>
              <w:t>его</w:t>
            </w:r>
            <w:r w:rsidRPr="007C3F29">
              <w:rPr>
                <w:rFonts w:ascii="Times New Roman" w:hAnsi="Times New Roman" w:cs="Times New Roman"/>
                <w:b/>
                <w:sz w:val="28"/>
                <w:szCs w:val="28"/>
              </w:rPr>
              <w:t xml:space="preserve">ся в собственности МО </w:t>
            </w:r>
            <w:proofErr w:type="spellStart"/>
            <w:r w:rsidRPr="007C3F29">
              <w:rPr>
                <w:rFonts w:ascii="Times New Roman" w:hAnsi="Times New Roman" w:cs="Times New Roman"/>
                <w:b/>
                <w:sz w:val="28"/>
                <w:szCs w:val="28"/>
              </w:rPr>
              <w:t>Войсковицкое</w:t>
            </w:r>
            <w:proofErr w:type="spellEnd"/>
            <w:r w:rsidRPr="007C3F29">
              <w:rPr>
                <w:rFonts w:ascii="Times New Roman" w:hAnsi="Times New Roman" w:cs="Times New Roman"/>
                <w:b/>
                <w:sz w:val="28"/>
                <w:szCs w:val="28"/>
              </w:rPr>
              <w:t xml:space="preserve"> сельское поселение</w:t>
            </w:r>
            <w:r w:rsidRPr="00BF62CB">
              <w:rPr>
                <w:rFonts w:ascii="Times New Roman" w:hAnsi="Times New Roman"/>
                <w:b/>
                <w:sz w:val="28"/>
                <w:szCs w:val="28"/>
              </w:rPr>
              <w:t>»</w:t>
            </w:r>
          </w:p>
        </w:tc>
      </w:tr>
    </w:tbl>
    <w:p w:rsidR="00863403" w:rsidRPr="00737EB5" w:rsidRDefault="00863403" w:rsidP="00863403">
      <w:pPr>
        <w:tabs>
          <w:tab w:val="left" w:pos="1220"/>
        </w:tabs>
        <w:spacing w:after="0" w:line="240" w:lineRule="auto"/>
        <w:rPr>
          <w:rFonts w:ascii="Times New Roman" w:hAnsi="Times New Roman"/>
          <w:sz w:val="28"/>
          <w:szCs w:val="28"/>
          <w:lang w:eastAsia="ar-SA"/>
        </w:rPr>
      </w:pPr>
    </w:p>
    <w:p w:rsidR="00240823" w:rsidRPr="00616746" w:rsidRDefault="00863403" w:rsidP="00240823">
      <w:pPr>
        <w:autoSpaceDE w:val="0"/>
        <w:spacing w:after="0" w:line="240" w:lineRule="auto"/>
        <w:jc w:val="both"/>
        <w:rPr>
          <w:rFonts w:ascii="Times New Roman" w:hAnsi="Times New Roman"/>
          <w:b/>
          <w:sz w:val="28"/>
          <w:szCs w:val="28"/>
        </w:rPr>
      </w:pPr>
      <w:r w:rsidRPr="00737EB5">
        <w:rPr>
          <w:rFonts w:ascii="Times New Roman" w:hAnsi="Times New Roman"/>
          <w:sz w:val="28"/>
          <w:szCs w:val="28"/>
        </w:rPr>
        <w:tab/>
      </w:r>
      <w:proofErr w:type="gramStart"/>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240823" w:rsidRPr="00A01438">
        <w:rPr>
          <w:rFonts w:ascii="Times New Roman" w:hAnsi="Times New Roman" w:cs="Times New Roman"/>
          <w:sz w:val="28"/>
          <w:szCs w:val="28"/>
        </w:rPr>
        <w:t xml:space="preserve">руководствуясь Уставом МО </w:t>
      </w:r>
      <w:proofErr w:type="spellStart"/>
      <w:r w:rsidR="00240823" w:rsidRPr="00A01438">
        <w:rPr>
          <w:rFonts w:ascii="Times New Roman" w:hAnsi="Times New Roman" w:cs="Times New Roman"/>
          <w:sz w:val="28"/>
          <w:szCs w:val="28"/>
        </w:rPr>
        <w:t>Войсковицкое</w:t>
      </w:r>
      <w:proofErr w:type="spellEnd"/>
      <w:r w:rsidR="00240823"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240823" w:rsidRPr="00A01438">
        <w:rPr>
          <w:rFonts w:ascii="Times New Roman" w:hAnsi="Times New Roman" w:cs="Times New Roman"/>
          <w:bCs/>
          <w:sz w:val="28"/>
          <w:szCs w:val="28"/>
        </w:rPr>
        <w:t xml:space="preserve">руководствуясь Порядком разработки и утверждения административных регламентов предоставления  муниципальных услуг в МО </w:t>
      </w:r>
      <w:proofErr w:type="spellStart"/>
      <w:r w:rsidR="00240823" w:rsidRPr="00A01438">
        <w:rPr>
          <w:rFonts w:ascii="Times New Roman" w:hAnsi="Times New Roman" w:cs="Times New Roman"/>
          <w:bCs/>
          <w:sz w:val="28"/>
          <w:szCs w:val="28"/>
        </w:rPr>
        <w:t>Войсковицкое</w:t>
      </w:r>
      <w:proofErr w:type="spellEnd"/>
      <w:r w:rsidR="00240823"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w:t>
      </w:r>
      <w:proofErr w:type="gramEnd"/>
      <w:r w:rsidR="00240823" w:rsidRPr="00A01438">
        <w:rPr>
          <w:rFonts w:ascii="Times New Roman" w:hAnsi="Times New Roman" w:cs="Times New Roman"/>
          <w:bCs/>
          <w:sz w:val="28"/>
          <w:szCs w:val="28"/>
        </w:rPr>
        <w:t xml:space="preserve">, утвержденным Постановлением администрации </w:t>
      </w:r>
      <w:proofErr w:type="spellStart"/>
      <w:r w:rsidR="00240823" w:rsidRPr="00A01438">
        <w:rPr>
          <w:rFonts w:ascii="Times New Roman" w:hAnsi="Times New Roman" w:cs="Times New Roman"/>
          <w:bCs/>
          <w:sz w:val="28"/>
          <w:szCs w:val="28"/>
        </w:rPr>
        <w:t>Войсковицкого</w:t>
      </w:r>
      <w:proofErr w:type="spellEnd"/>
      <w:r w:rsidR="00240823" w:rsidRPr="00A01438">
        <w:rPr>
          <w:rFonts w:ascii="Times New Roman" w:hAnsi="Times New Roman" w:cs="Times New Roman"/>
          <w:bCs/>
          <w:sz w:val="28"/>
          <w:szCs w:val="28"/>
        </w:rPr>
        <w:t xml:space="preserve"> сельского поселения от 22.06.2011 №80</w:t>
      </w:r>
      <w:r w:rsidR="00240823">
        <w:rPr>
          <w:rFonts w:ascii="Times New Roman" w:hAnsi="Times New Roman" w:cs="Times New Roman"/>
          <w:bCs/>
          <w:sz w:val="28"/>
          <w:szCs w:val="28"/>
        </w:rPr>
        <w:t xml:space="preserve">, </w:t>
      </w:r>
      <w:r w:rsidR="00240823" w:rsidRPr="00A01438">
        <w:rPr>
          <w:rFonts w:ascii="Times New Roman" w:hAnsi="Times New Roman" w:cs="Times New Roman"/>
          <w:sz w:val="28"/>
          <w:szCs w:val="28"/>
        </w:rPr>
        <w:t xml:space="preserve">администрация </w:t>
      </w:r>
      <w:proofErr w:type="spellStart"/>
      <w:r w:rsidR="00240823" w:rsidRPr="00A01438">
        <w:rPr>
          <w:rFonts w:ascii="Times New Roman" w:hAnsi="Times New Roman" w:cs="Times New Roman"/>
          <w:sz w:val="28"/>
          <w:szCs w:val="28"/>
        </w:rPr>
        <w:t>Войсковицкого</w:t>
      </w:r>
      <w:proofErr w:type="spellEnd"/>
      <w:r w:rsidR="00240823" w:rsidRPr="00A01438">
        <w:rPr>
          <w:rFonts w:ascii="Times New Roman" w:hAnsi="Times New Roman" w:cs="Times New Roman"/>
          <w:sz w:val="28"/>
          <w:szCs w:val="28"/>
        </w:rPr>
        <w:t xml:space="preserve"> сельского поселения</w:t>
      </w:r>
      <w:r w:rsidR="008C77A4">
        <w:rPr>
          <w:rFonts w:ascii="Times New Roman" w:hAnsi="Times New Roman"/>
          <w:sz w:val="28"/>
          <w:szCs w:val="28"/>
        </w:rPr>
        <w:t>.</w:t>
      </w:r>
      <w:r w:rsidR="00240823" w:rsidRPr="00616746">
        <w:rPr>
          <w:rFonts w:ascii="Times New Roman" w:hAnsi="Times New Roman"/>
          <w:b/>
          <w:sz w:val="28"/>
          <w:szCs w:val="28"/>
        </w:rPr>
        <w:t xml:space="preserve"> </w:t>
      </w:r>
    </w:p>
    <w:p w:rsidR="00863403" w:rsidRDefault="00863403" w:rsidP="00863403">
      <w:pPr>
        <w:autoSpaceDE w:val="0"/>
        <w:spacing w:after="0" w:line="240" w:lineRule="auto"/>
        <w:jc w:val="center"/>
        <w:rPr>
          <w:rFonts w:ascii="Times New Roman" w:hAnsi="Times New Roman"/>
          <w:b/>
          <w:sz w:val="28"/>
          <w:szCs w:val="28"/>
        </w:rPr>
      </w:pPr>
    </w:p>
    <w:p w:rsidR="00863403" w:rsidRPr="00737EB5" w:rsidRDefault="00863403" w:rsidP="008C77A4">
      <w:pPr>
        <w:autoSpaceDE w:val="0"/>
        <w:spacing w:after="0" w:line="240" w:lineRule="auto"/>
        <w:rPr>
          <w:rFonts w:ascii="Times New Roman" w:hAnsi="Times New Roman"/>
          <w:sz w:val="28"/>
          <w:szCs w:val="28"/>
        </w:rPr>
      </w:pPr>
      <w:r w:rsidRPr="00737EB5">
        <w:rPr>
          <w:rFonts w:ascii="Times New Roman" w:hAnsi="Times New Roman"/>
          <w:b/>
          <w:sz w:val="28"/>
          <w:szCs w:val="28"/>
        </w:rPr>
        <w:t>ПОСТАНОВЛЯЕТ</w:t>
      </w:r>
      <w:r w:rsidRPr="00737EB5">
        <w:rPr>
          <w:rFonts w:ascii="Times New Roman" w:hAnsi="Times New Roman"/>
          <w:sz w:val="28"/>
          <w:szCs w:val="28"/>
        </w:rPr>
        <w:t>:</w:t>
      </w:r>
    </w:p>
    <w:p w:rsidR="00863403" w:rsidRPr="00737EB5" w:rsidRDefault="00863403" w:rsidP="00863403">
      <w:pPr>
        <w:autoSpaceDE w:val="0"/>
        <w:spacing w:after="0" w:line="240" w:lineRule="auto"/>
        <w:ind w:firstLineChars="709" w:firstLine="1985"/>
        <w:jc w:val="both"/>
        <w:rPr>
          <w:rFonts w:ascii="Times New Roman" w:hAnsi="Times New Roman"/>
          <w:sz w:val="28"/>
          <w:szCs w:val="28"/>
        </w:rPr>
      </w:pPr>
    </w:p>
    <w:p w:rsidR="00863403" w:rsidRPr="00737EB5" w:rsidRDefault="00863403" w:rsidP="00863403">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737EB5">
        <w:rPr>
          <w:rFonts w:ascii="Times New Roman" w:hAnsi="Times New Roman"/>
          <w:sz w:val="28"/>
          <w:szCs w:val="28"/>
        </w:rPr>
        <w:t>1. Утвердить прилагаемый Административный регламент предоставления муниципальной услуги «</w:t>
      </w:r>
      <w:r w:rsidRPr="00FE54E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w:t>
      </w:r>
      <w:r w:rsidRPr="00316367">
        <w:rPr>
          <w:rFonts w:ascii="Times New Roman" w:hAnsi="Times New Roman" w:cs="Times New Roman"/>
          <w:sz w:val="28"/>
          <w:szCs w:val="28"/>
        </w:rPr>
        <w:t xml:space="preserve">находящегося в собственности МО </w:t>
      </w:r>
      <w:proofErr w:type="spellStart"/>
      <w:r w:rsidRPr="00316367">
        <w:rPr>
          <w:rFonts w:ascii="Times New Roman" w:hAnsi="Times New Roman" w:cs="Times New Roman"/>
          <w:sz w:val="28"/>
          <w:szCs w:val="28"/>
        </w:rPr>
        <w:t>Войсковицкое</w:t>
      </w:r>
      <w:proofErr w:type="spellEnd"/>
      <w:r w:rsidRPr="00316367">
        <w:rPr>
          <w:rFonts w:ascii="Times New Roman" w:hAnsi="Times New Roman" w:cs="Times New Roman"/>
          <w:sz w:val="28"/>
          <w:szCs w:val="28"/>
        </w:rPr>
        <w:t xml:space="preserve"> сельское поселение</w:t>
      </w:r>
      <w:r w:rsidRPr="00737EB5">
        <w:rPr>
          <w:rFonts w:ascii="Times New Roman" w:hAnsi="Times New Roman"/>
          <w:sz w:val="28"/>
          <w:szCs w:val="28"/>
        </w:rPr>
        <w:t>».</w:t>
      </w:r>
    </w:p>
    <w:p w:rsidR="009835EE" w:rsidRDefault="00D616B9" w:rsidP="002408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835EE">
        <w:rPr>
          <w:rFonts w:ascii="Times New Roman" w:hAnsi="Times New Roman"/>
          <w:sz w:val="28"/>
          <w:szCs w:val="28"/>
        </w:rPr>
        <w:t xml:space="preserve">. </w:t>
      </w:r>
      <w:r w:rsidR="00240823" w:rsidRPr="00C75552">
        <w:rPr>
          <w:rFonts w:ascii="Times New Roman" w:hAnsi="Times New Roman" w:cs="Times New Roman"/>
          <w:sz w:val="28"/>
          <w:szCs w:val="28"/>
        </w:rPr>
        <w:t xml:space="preserve">Признать утратившим силу постановление от </w:t>
      </w:r>
      <w:r w:rsidR="00240823">
        <w:rPr>
          <w:rFonts w:ascii="Times New Roman" w:hAnsi="Times New Roman" w:cs="Times New Roman"/>
          <w:sz w:val="28"/>
          <w:szCs w:val="28"/>
        </w:rPr>
        <w:t>19.12.2018  № 229</w:t>
      </w:r>
      <w:r w:rsidR="009835EE" w:rsidRPr="00834D84">
        <w:rPr>
          <w:rFonts w:ascii="Times New Roman" w:hAnsi="Times New Roman"/>
          <w:sz w:val="28"/>
          <w:szCs w:val="28"/>
        </w:rPr>
        <w:t xml:space="preserve"> «</w:t>
      </w:r>
      <w:r w:rsidR="009835EE"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9835EE" w:rsidRPr="00834D84">
        <w:rPr>
          <w:rFonts w:ascii="Times New Roman" w:hAnsi="Times New Roman"/>
          <w:bCs/>
          <w:sz w:val="28"/>
          <w:szCs w:val="28"/>
        </w:rPr>
        <w:t>Войсковицкого</w:t>
      </w:r>
      <w:proofErr w:type="spellEnd"/>
      <w:r w:rsidR="009835EE" w:rsidRPr="00834D84">
        <w:rPr>
          <w:rFonts w:ascii="Times New Roman" w:hAnsi="Times New Roman"/>
          <w:bCs/>
          <w:sz w:val="28"/>
          <w:szCs w:val="28"/>
        </w:rPr>
        <w:t xml:space="preserve">  </w:t>
      </w:r>
      <w:r w:rsidR="009835EE" w:rsidRPr="00834D84">
        <w:rPr>
          <w:rFonts w:ascii="Times New Roman" w:hAnsi="Times New Roman"/>
          <w:sz w:val="28"/>
          <w:szCs w:val="28"/>
        </w:rPr>
        <w:t xml:space="preserve">сельского </w:t>
      </w:r>
      <w:r w:rsidR="009835EE" w:rsidRPr="00834D84">
        <w:rPr>
          <w:rFonts w:ascii="Times New Roman" w:hAnsi="Times New Roman"/>
          <w:bCs/>
          <w:sz w:val="28"/>
          <w:szCs w:val="28"/>
        </w:rPr>
        <w:t xml:space="preserve"> </w:t>
      </w:r>
      <w:r w:rsidR="009835EE" w:rsidRPr="00834D84">
        <w:rPr>
          <w:rFonts w:ascii="Times New Roman" w:hAnsi="Times New Roman"/>
          <w:sz w:val="28"/>
          <w:szCs w:val="28"/>
        </w:rPr>
        <w:t xml:space="preserve">поселения Гатчинского муниципального района </w:t>
      </w:r>
      <w:r w:rsidR="009835EE" w:rsidRPr="00834D84">
        <w:rPr>
          <w:rFonts w:ascii="Times New Roman" w:hAnsi="Times New Roman"/>
          <w:bCs/>
          <w:sz w:val="28"/>
          <w:szCs w:val="28"/>
        </w:rPr>
        <w:t xml:space="preserve"> </w:t>
      </w:r>
      <w:r w:rsidR="009835EE" w:rsidRPr="00834D84">
        <w:rPr>
          <w:rFonts w:ascii="Times New Roman" w:hAnsi="Times New Roman"/>
          <w:sz w:val="28"/>
          <w:szCs w:val="28"/>
        </w:rPr>
        <w:t xml:space="preserve">Ленинградской  области </w:t>
      </w:r>
      <w:r w:rsidR="009835EE" w:rsidRPr="00834D84">
        <w:rPr>
          <w:rFonts w:ascii="Times New Roman" w:hAnsi="Times New Roman"/>
          <w:bCs/>
          <w:sz w:val="28"/>
          <w:szCs w:val="28"/>
        </w:rPr>
        <w:t>по предоставлению муниципальной услуги</w:t>
      </w:r>
      <w:r w:rsidR="009835EE" w:rsidRPr="00834D84">
        <w:rPr>
          <w:rFonts w:ascii="Times New Roman" w:hAnsi="Times New Roman"/>
          <w:sz w:val="28"/>
          <w:szCs w:val="28"/>
        </w:rPr>
        <w:t xml:space="preserve">  </w:t>
      </w:r>
      <w:r w:rsidR="009835EE" w:rsidRPr="00834D84">
        <w:rPr>
          <w:rFonts w:ascii="Times New Roman" w:hAnsi="Times New Roman"/>
          <w:bCs/>
          <w:sz w:val="28"/>
          <w:szCs w:val="28"/>
        </w:rPr>
        <w:t>«</w:t>
      </w:r>
      <w:r w:rsidR="009835EE" w:rsidRPr="00FE54E6">
        <w:rPr>
          <w:rFonts w:ascii="Times New Roman" w:hAnsi="Times New Roman" w:cs="Times New Roman"/>
          <w:sz w:val="28"/>
          <w:szCs w:val="28"/>
        </w:rPr>
        <w:t>Предварительное согласование предоставления земельного участка</w:t>
      </w:r>
      <w:r w:rsidR="00240823">
        <w:rPr>
          <w:rFonts w:ascii="Times New Roman" w:hAnsi="Times New Roman"/>
          <w:sz w:val="28"/>
          <w:szCs w:val="28"/>
        </w:rPr>
        <w:t>».</w:t>
      </w:r>
    </w:p>
    <w:p w:rsidR="00240823" w:rsidRPr="00C43B1D" w:rsidRDefault="00240823" w:rsidP="00240823">
      <w:pPr>
        <w:pStyle w:val="ConsPlusTitle"/>
        <w:widowControl/>
        <w:numPr>
          <w:ilvl w:val="0"/>
          <w:numId w:val="10"/>
        </w:numPr>
        <w:tabs>
          <w:tab w:val="left" w:pos="1134"/>
          <w:tab w:val="left" w:pos="9779"/>
        </w:tabs>
        <w:ind w:right="-2" w:hanging="11"/>
        <w:jc w:val="both"/>
        <w:rPr>
          <w:b w:val="0"/>
          <w:sz w:val="28"/>
          <w:szCs w:val="28"/>
        </w:rPr>
      </w:pPr>
      <w:r w:rsidRPr="00C43B1D">
        <w:rPr>
          <w:b w:val="0"/>
          <w:sz w:val="28"/>
          <w:szCs w:val="28"/>
        </w:rPr>
        <w:lastRenderedPageBreak/>
        <w:t xml:space="preserve">Начальнику канцелярии внести соответствующие изменения в реестр </w:t>
      </w:r>
      <w:r>
        <w:rPr>
          <w:b w:val="0"/>
          <w:sz w:val="28"/>
          <w:szCs w:val="28"/>
        </w:rPr>
        <w:t xml:space="preserve">   </w:t>
      </w:r>
      <w:r w:rsidRPr="00C43B1D">
        <w:rPr>
          <w:b w:val="0"/>
          <w:sz w:val="28"/>
          <w:szCs w:val="28"/>
        </w:rPr>
        <w:t xml:space="preserve">муниципальных услуг, оказываемых администрацией </w:t>
      </w:r>
      <w:proofErr w:type="spellStart"/>
      <w:r w:rsidRPr="00C43B1D">
        <w:rPr>
          <w:b w:val="0"/>
          <w:sz w:val="28"/>
          <w:szCs w:val="28"/>
        </w:rPr>
        <w:t>Войсковицкого</w:t>
      </w:r>
      <w:proofErr w:type="spellEnd"/>
      <w:r w:rsidRPr="00C43B1D">
        <w:rPr>
          <w:b w:val="0"/>
          <w:sz w:val="28"/>
          <w:szCs w:val="28"/>
        </w:rPr>
        <w:t xml:space="preserve"> сельского поселения.</w:t>
      </w:r>
    </w:p>
    <w:p w:rsidR="00240823" w:rsidRPr="007A39BD" w:rsidRDefault="00240823" w:rsidP="00240823">
      <w:pPr>
        <w:widowControl w:val="0"/>
        <w:tabs>
          <w:tab w:val="left" w:pos="142"/>
          <w:tab w:val="num" w:pos="426"/>
        </w:tabs>
        <w:autoSpaceDE w:val="0"/>
        <w:autoSpaceDN w:val="0"/>
        <w:adjustRightInd w:val="0"/>
        <w:spacing w:after="0"/>
        <w:ind w:left="360" w:firstLine="349"/>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240823" w:rsidRPr="007A39BD" w:rsidRDefault="00240823" w:rsidP="00240823">
      <w:pPr>
        <w:tabs>
          <w:tab w:val="left" w:pos="0"/>
          <w:tab w:val="num" w:pos="426"/>
          <w:tab w:val="left" w:pos="567"/>
        </w:tabs>
        <w:suppressAutoHyphens/>
        <w:autoSpaceDE w:val="0"/>
        <w:spacing w:after="0" w:line="0" w:lineRule="atLeast"/>
        <w:ind w:left="360"/>
        <w:jc w:val="both"/>
        <w:rPr>
          <w:rFonts w:ascii="Times New Roman" w:hAnsi="Times New Roman"/>
          <w:sz w:val="28"/>
          <w:szCs w:val="28"/>
        </w:rPr>
      </w:pPr>
      <w:r w:rsidRPr="007A39BD">
        <w:rPr>
          <w:rFonts w:ascii="Times New Roman" w:hAnsi="Times New Roman"/>
          <w:sz w:val="28"/>
          <w:szCs w:val="28"/>
        </w:rPr>
        <w:t xml:space="preserve"> </w:t>
      </w:r>
      <w:r>
        <w:rPr>
          <w:rFonts w:ascii="Times New Roman" w:hAnsi="Times New Roman"/>
          <w:sz w:val="28"/>
          <w:szCs w:val="28"/>
        </w:rPr>
        <w:t xml:space="preserve">  </w:t>
      </w:r>
      <w:r w:rsidRPr="007A39BD">
        <w:rPr>
          <w:rFonts w:ascii="Times New Roman" w:hAnsi="Times New Roman"/>
          <w:sz w:val="28"/>
          <w:szCs w:val="28"/>
        </w:rPr>
        <w:t xml:space="preserve"> 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240823" w:rsidRPr="007A39BD" w:rsidRDefault="00240823" w:rsidP="00240823">
      <w:pPr>
        <w:tabs>
          <w:tab w:val="left" w:pos="0"/>
          <w:tab w:val="left" w:pos="284"/>
          <w:tab w:val="left" w:pos="567"/>
        </w:tabs>
        <w:suppressAutoHyphens/>
        <w:autoSpaceDE w:val="0"/>
        <w:spacing w:after="0" w:line="0" w:lineRule="atLeast"/>
        <w:ind w:left="360"/>
        <w:jc w:val="both"/>
        <w:rPr>
          <w:rFonts w:ascii="Times New Roman" w:hAnsi="Times New Roman"/>
          <w:sz w:val="28"/>
          <w:szCs w:val="28"/>
        </w:rPr>
      </w:pPr>
      <w:r>
        <w:rPr>
          <w:rFonts w:ascii="Times New Roman" w:hAnsi="Times New Roman"/>
          <w:sz w:val="28"/>
          <w:szCs w:val="28"/>
        </w:rPr>
        <w:t xml:space="preserve">  </w:t>
      </w:r>
      <w:r w:rsidRPr="007A39BD">
        <w:rPr>
          <w:rFonts w:ascii="Times New Roman" w:hAnsi="Times New Roman"/>
          <w:sz w:val="28"/>
          <w:szCs w:val="28"/>
        </w:rPr>
        <w:t xml:space="preserve">  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863403" w:rsidRPr="00737EB5" w:rsidRDefault="00863403" w:rsidP="00863403">
      <w:pPr>
        <w:pStyle w:val="21"/>
        <w:spacing w:after="0" w:line="240" w:lineRule="auto"/>
        <w:ind w:left="0"/>
        <w:rPr>
          <w:sz w:val="28"/>
          <w:szCs w:val="28"/>
        </w:rPr>
      </w:pPr>
    </w:p>
    <w:p w:rsidR="00863403" w:rsidRPr="00737EB5" w:rsidRDefault="00863403" w:rsidP="00863403">
      <w:pPr>
        <w:pStyle w:val="21"/>
        <w:spacing w:after="0" w:line="240" w:lineRule="auto"/>
        <w:ind w:left="0"/>
        <w:rPr>
          <w:sz w:val="28"/>
          <w:szCs w:val="28"/>
        </w:rPr>
      </w:pPr>
    </w:p>
    <w:p w:rsidR="00863403" w:rsidRPr="008C77A4" w:rsidRDefault="008C77A4" w:rsidP="008C77A4">
      <w:pPr>
        <w:pStyle w:val="21"/>
        <w:spacing w:after="0" w:line="240" w:lineRule="auto"/>
        <w:ind w:left="0"/>
        <w:jc w:val="center"/>
        <w:rPr>
          <w:b/>
          <w:sz w:val="28"/>
          <w:szCs w:val="28"/>
        </w:rPr>
      </w:pPr>
      <w:r w:rsidRPr="008C77A4">
        <w:rPr>
          <w:b/>
          <w:sz w:val="28"/>
          <w:szCs w:val="28"/>
        </w:rPr>
        <w:t>И.о</w:t>
      </w:r>
      <w:proofErr w:type="gramStart"/>
      <w:r w:rsidRPr="008C77A4">
        <w:rPr>
          <w:b/>
          <w:sz w:val="28"/>
          <w:szCs w:val="28"/>
        </w:rPr>
        <w:t>.г</w:t>
      </w:r>
      <w:proofErr w:type="gramEnd"/>
      <w:r w:rsidRPr="008C77A4">
        <w:rPr>
          <w:b/>
          <w:sz w:val="28"/>
          <w:szCs w:val="28"/>
        </w:rPr>
        <w:t>лавы</w:t>
      </w:r>
      <w:r w:rsidR="00863403" w:rsidRPr="008C77A4">
        <w:rPr>
          <w:b/>
          <w:sz w:val="28"/>
          <w:szCs w:val="28"/>
        </w:rPr>
        <w:t xml:space="preserve"> администрации </w:t>
      </w:r>
      <w:r w:rsidR="00863403" w:rsidRPr="008C77A4">
        <w:rPr>
          <w:b/>
          <w:sz w:val="28"/>
          <w:szCs w:val="28"/>
        </w:rPr>
        <w:tab/>
      </w:r>
      <w:r w:rsidR="00863403" w:rsidRPr="008C77A4">
        <w:rPr>
          <w:b/>
          <w:sz w:val="28"/>
          <w:szCs w:val="28"/>
        </w:rPr>
        <w:tab/>
      </w:r>
      <w:r w:rsidRPr="008C77A4">
        <w:rPr>
          <w:b/>
          <w:sz w:val="28"/>
          <w:szCs w:val="28"/>
        </w:rPr>
        <w:t xml:space="preserve">                                                 П.В. </w:t>
      </w:r>
      <w:proofErr w:type="spellStart"/>
      <w:r w:rsidRPr="008C77A4">
        <w:rPr>
          <w:b/>
          <w:sz w:val="28"/>
          <w:szCs w:val="28"/>
        </w:rPr>
        <w:t>Тягельский</w:t>
      </w:r>
      <w:proofErr w:type="spellEnd"/>
    </w:p>
    <w:p w:rsidR="00863403" w:rsidRPr="008C77A4" w:rsidRDefault="00863403" w:rsidP="008C77A4">
      <w:pPr>
        <w:pStyle w:val="21"/>
        <w:spacing w:after="0" w:line="240" w:lineRule="auto"/>
        <w:ind w:left="0"/>
        <w:jc w:val="center"/>
        <w:rPr>
          <w:b/>
        </w:rPr>
      </w:pPr>
    </w:p>
    <w:p w:rsidR="00B22418" w:rsidRDefault="00B22418"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863403" w:rsidRDefault="00863403"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D616B9" w:rsidRDefault="00D616B9" w:rsidP="00B22418">
      <w:pPr>
        <w:pStyle w:val="a9"/>
        <w:ind w:left="0" w:right="41"/>
        <w:jc w:val="right"/>
        <w:rPr>
          <w:rFonts w:ascii="Times New Roman" w:hAnsi="Times New Roman" w:cs="Times New Roman"/>
          <w:b w:val="0"/>
          <w:color w:val="auto"/>
          <w:sz w:val="28"/>
          <w:szCs w:val="28"/>
        </w:rPr>
      </w:pPr>
    </w:p>
    <w:p w:rsidR="00863403" w:rsidRPr="005658E5" w:rsidRDefault="00863403" w:rsidP="00863403">
      <w:pPr>
        <w:pStyle w:val="ConsPlusTitle"/>
        <w:widowControl/>
        <w:jc w:val="center"/>
        <w:rPr>
          <w:sz w:val="28"/>
          <w:szCs w:val="28"/>
        </w:rPr>
      </w:pPr>
      <w:r w:rsidRPr="005658E5">
        <w:rPr>
          <w:sz w:val="28"/>
          <w:szCs w:val="28"/>
        </w:rPr>
        <w:lastRenderedPageBreak/>
        <w:t xml:space="preserve">АДМИНИСТРАТИВНЫЙ РЕГЛАМЕНТ </w:t>
      </w:r>
    </w:p>
    <w:p w:rsidR="00863403" w:rsidRPr="005658E5" w:rsidRDefault="00863403" w:rsidP="00863403">
      <w:pPr>
        <w:pStyle w:val="ConsPlusTitle"/>
        <w:widowControl/>
        <w:jc w:val="center"/>
        <w:rPr>
          <w:sz w:val="28"/>
          <w:szCs w:val="28"/>
        </w:rPr>
      </w:pPr>
      <w:r w:rsidRPr="005658E5">
        <w:rPr>
          <w:sz w:val="28"/>
          <w:szCs w:val="28"/>
        </w:rPr>
        <w:t xml:space="preserve">ПО ПРЕДОСТАВЛЕНИЮ МУНИЦИПАЛЬНОЙ УСЛУГИ «ПРЕДВАРИТЕЛЬНОЕ СОГЛАСОВАНИЕ ПРЕДОСТАВЛЕНИЯ </w:t>
      </w:r>
    </w:p>
    <w:p w:rsidR="00863403" w:rsidRDefault="00863403" w:rsidP="00863403">
      <w:pPr>
        <w:pStyle w:val="ConsPlusTitle"/>
        <w:widowControl/>
        <w:jc w:val="center"/>
        <w:rPr>
          <w:sz w:val="28"/>
          <w:szCs w:val="28"/>
        </w:rPr>
      </w:pPr>
      <w:r w:rsidRPr="005658E5">
        <w:rPr>
          <w:sz w:val="28"/>
          <w:szCs w:val="28"/>
        </w:rPr>
        <w:t>ЗЕМЕЛЬНОГО УЧАСТКА</w:t>
      </w:r>
      <w:r>
        <w:rPr>
          <w:sz w:val="28"/>
          <w:szCs w:val="28"/>
        </w:rPr>
        <w:t xml:space="preserve">, НАХОДЯЩЕГОСЯ В СОБСТВЕННОСТИ </w:t>
      </w:r>
    </w:p>
    <w:p w:rsidR="00863403" w:rsidRPr="005658E5" w:rsidRDefault="00863403" w:rsidP="00863403">
      <w:pPr>
        <w:pStyle w:val="ConsPlusTitle"/>
        <w:widowControl/>
        <w:jc w:val="center"/>
        <w:rPr>
          <w:sz w:val="28"/>
          <w:szCs w:val="28"/>
        </w:rPr>
      </w:pPr>
      <w:r>
        <w:rPr>
          <w:sz w:val="28"/>
          <w:szCs w:val="28"/>
        </w:rPr>
        <w:t>МО ВОЙСКОВИЦКОЕ СЕЛЬСКОЕ ПОСЕЛЕНИЕ</w:t>
      </w:r>
      <w:r w:rsidRPr="005658E5">
        <w:rPr>
          <w:sz w:val="28"/>
          <w:szCs w:val="28"/>
        </w:rPr>
        <w:t>»</w:t>
      </w:r>
    </w:p>
    <w:p w:rsidR="00B22418" w:rsidRPr="00863403" w:rsidRDefault="00B22418" w:rsidP="00B22418">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863403">
        <w:rPr>
          <w:rFonts w:ascii="Times New Roman" w:hAnsi="Times New Roman" w:cs="Times New Roman"/>
          <w:sz w:val="28"/>
          <w:szCs w:val="28"/>
        </w:rPr>
        <w:t>(Сокращенное наименование:</w:t>
      </w:r>
      <w:proofErr w:type="gramEnd"/>
      <w:r w:rsidRPr="00863403">
        <w:rPr>
          <w:rFonts w:ascii="Times New Roman" w:hAnsi="Times New Roman" w:cs="Times New Roman"/>
          <w:sz w:val="28"/>
          <w:szCs w:val="28"/>
        </w:rPr>
        <w:t xml:space="preserve"> </w:t>
      </w:r>
      <w:proofErr w:type="gramStart"/>
      <w:r w:rsidRPr="0086340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22418" w:rsidRPr="00B22418"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863403">
        <w:rPr>
          <w:rFonts w:ascii="Times New Roman" w:hAnsi="Times New Roman" w:cs="Times New Roman"/>
          <w:sz w:val="28"/>
          <w:szCs w:val="28"/>
        </w:rPr>
        <w:t>(далее – административный регламент, муниципальная услуга)</w:t>
      </w:r>
    </w:p>
    <w:p w:rsidR="00A877B4" w:rsidRPr="00F11CF7" w:rsidRDefault="00A877B4">
      <w:pPr>
        <w:pStyle w:val="ConsPlusNormal"/>
        <w:ind w:firstLine="540"/>
        <w:jc w:val="both"/>
        <w:rPr>
          <w:rFonts w:ascii="Times New Roman" w:hAnsi="Times New Roman" w:cs="Times New Roman"/>
          <w:sz w:val="28"/>
          <w:szCs w:val="28"/>
        </w:rPr>
      </w:pPr>
    </w:p>
    <w:p w:rsidR="00A877B4" w:rsidRPr="00F9073E" w:rsidRDefault="00A877B4">
      <w:pPr>
        <w:pStyle w:val="ConsPlusNormal"/>
        <w:jc w:val="center"/>
        <w:outlineLvl w:val="1"/>
        <w:rPr>
          <w:rFonts w:ascii="Times New Roman" w:hAnsi="Times New Roman" w:cs="Times New Roman"/>
          <w:b/>
          <w:sz w:val="28"/>
          <w:szCs w:val="28"/>
        </w:rPr>
      </w:pPr>
      <w:r w:rsidRPr="00F9073E">
        <w:rPr>
          <w:rFonts w:ascii="Times New Roman" w:hAnsi="Times New Roman" w:cs="Times New Roman"/>
          <w:b/>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1.1. Административный регламент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r w:rsidR="00B22418">
        <w:rPr>
          <w:rFonts w:ascii="Times New Roman" w:hAnsi="Times New Roman" w:cs="Times New Roman"/>
          <w:sz w:val="28"/>
          <w:szCs w:val="28"/>
        </w:rPr>
        <w:t>«</w:t>
      </w:r>
      <w:r w:rsidRPr="00F11CF7">
        <w:rPr>
          <w:rFonts w:ascii="Times New Roman" w:hAnsi="Times New Roman" w:cs="Times New Roman"/>
          <w:sz w:val="28"/>
          <w:szCs w:val="28"/>
        </w:rPr>
        <w:t>Предварительное согласование пре</w:t>
      </w:r>
      <w:r w:rsidR="000C0421" w:rsidRPr="00F11CF7">
        <w:rPr>
          <w:rFonts w:ascii="Times New Roman" w:hAnsi="Times New Roman" w:cs="Times New Roman"/>
          <w:sz w:val="28"/>
          <w:szCs w:val="28"/>
        </w:rPr>
        <w:t>доставления земельного участка</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000C0421" w:rsidRPr="00F11CF7">
        <w:rPr>
          <w:rFonts w:ascii="Times New Roman" w:hAnsi="Times New Roman" w:cs="Times New Roman"/>
          <w:sz w:val="28"/>
          <w:szCs w:val="28"/>
        </w:rPr>
        <w:t>муниципальных услуг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Административный регламент устанавливает порядок, стандарт и правовые основания получения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 предварительному согласованию предоставления земельного участка, состав, последовательность, сроки и особенности выполнения административных процедур, а также формы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исполнением административного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F11CF7" w:rsidRDefault="00A877B4" w:rsidP="00B22418">
      <w:pPr>
        <w:pStyle w:val="ConsPlusNormal"/>
        <w:numPr>
          <w:ilvl w:val="0"/>
          <w:numId w:val="1"/>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физические лица;</w:t>
      </w:r>
    </w:p>
    <w:p w:rsidR="00A877B4" w:rsidRPr="00F11CF7" w:rsidRDefault="00A877B4" w:rsidP="00B22418">
      <w:pPr>
        <w:pStyle w:val="ConsPlusNormal"/>
        <w:numPr>
          <w:ilvl w:val="0"/>
          <w:numId w:val="1"/>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индивидуальные предприниматели;</w:t>
      </w:r>
    </w:p>
    <w:p w:rsidR="00A877B4" w:rsidRPr="00F11CF7" w:rsidRDefault="00A877B4" w:rsidP="00B22418">
      <w:pPr>
        <w:pStyle w:val="ConsPlusNormal"/>
        <w:numPr>
          <w:ilvl w:val="0"/>
          <w:numId w:val="1"/>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юридические лица.</w:t>
      </w:r>
    </w:p>
    <w:p w:rsidR="00A877B4"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F11CF7">
        <w:rPr>
          <w:rFonts w:ascii="Times New Roman" w:hAnsi="Times New Roman" w:cs="Times New Roman"/>
          <w:sz w:val="28"/>
          <w:szCs w:val="28"/>
        </w:rPr>
        <w:t>муниципальную услугу</w:t>
      </w:r>
      <w:r w:rsidR="00B22418" w:rsidRPr="00863403">
        <w:rPr>
          <w:rFonts w:ascii="Times New Roman" w:hAnsi="Times New Roman" w:cs="Times New Roman"/>
          <w:sz w:val="28"/>
          <w:szCs w:val="28"/>
        </w:rPr>
        <w:t>,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w:t>
      </w:r>
      <w:r w:rsidR="00B22418" w:rsidRPr="00863403">
        <w:rPr>
          <w:rFonts w:ascii="Times New Roman" w:hAnsi="Times New Roman" w:cs="Times New Roman"/>
          <w:color w:val="FF0000"/>
          <w:sz w:val="28"/>
          <w:szCs w:val="28"/>
        </w:rPr>
        <w:t>.</w:t>
      </w:r>
      <w:r w:rsidR="00B22418" w:rsidRPr="00B22418">
        <w:rPr>
          <w:rFonts w:ascii="Times New Roman" w:hAnsi="Times New Roman" w:cs="Times New Roman"/>
          <w:color w:val="FF0000"/>
          <w:sz w:val="28"/>
          <w:szCs w:val="28"/>
        </w:rPr>
        <w:t xml:space="preserve"> </w:t>
      </w:r>
      <w:r w:rsidRPr="00F11CF7">
        <w:rPr>
          <w:rFonts w:ascii="Times New Roman" w:hAnsi="Times New Roman" w:cs="Times New Roman"/>
          <w:sz w:val="28"/>
          <w:szCs w:val="28"/>
        </w:rPr>
        <w:t>(далее - сведения информационного характера), размещается:</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863403">
        <w:rPr>
          <w:rFonts w:ascii="Times New Roman" w:hAnsi="Times New Roman" w:cs="Times New Roman"/>
          <w:sz w:val="28"/>
          <w:szCs w:val="28"/>
        </w:rPr>
        <w:t>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w:t>
      </w:r>
      <w:r w:rsidR="00A46626">
        <w:rPr>
          <w:rFonts w:ascii="Times New Roman" w:hAnsi="Times New Roman" w:cs="Times New Roman"/>
          <w:sz w:val="28"/>
          <w:szCs w:val="28"/>
        </w:rPr>
        <w:t>№</w:t>
      </w:r>
      <w:r w:rsidRPr="00F11CF7">
        <w:rPr>
          <w:rFonts w:ascii="Times New Roman" w:hAnsi="Times New Roman" w:cs="Times New Roman"/>
          <w:sz w:val="28"/>
          <w:szCs w:val="28"/>
        </w:rPr>
        <w:t>obl.ru</w:t>
      </w:r>
      <w:proofErr w:type="spellEnd"/>
      <w:r w:rsidRPr="00F11CF7">
        <w:rPr>
          <w:rFonts w:ascii="Times New Roman" w:hAnsi="Times New Roman" w:cs="Times New Roman"/>
          <w:sz w:val="28"/>
          <w:szCs w:val="28"/>
        </w:rPr>
        <w:t xml:space="preserve">, </w:t>
      </w:r>
      <w:proofErr w:type="spellStart"/>
      <w:r w:rsidRPr="00F11CF7">
        <w:rPr>
          <w:rFonts w:ascii="Times New Roman" w:hAnsi="Times New Roman" w:cs="Times New Roman"/>
          <w:sz w:val="28"/>
          <w:szCs w:val="28"/>
        </w:rPr>
        <w:t>www.gosuslugi.ru</w:t>
      </w:r>
      <w:proofErr w:type="spellEnd"/>
      <w:r w:rsidRPr="00F11CF7">
        <w:rPr>
          <w:rFonts w:ascii="Times New Roman" w:hAnsi="Times New Roman" w:cs="Times New Roman"/>
          <w:sz w:val="28"/>
          <w:szCs w:val="28"/>
        </w:rPr>
        <w:t>.</w:t>
      </w:r>
    </w:p>
    <w:p w:rsidR="00A877B4" w:rsidRDefault="00A877B4">
      <w:pPr>
        <w:pStyle w:val="ConsPlusNormal"/>
        <w:ind w:firstLine="540"/>
        <w:jc w:val="both"/>
        <w:rPr>
          <w:rFonts w:ascii="Times New Roman" w:hAnsi="Times New Roman" w:cs="Times New Roman"/>
          <w:sz w:val="28"/>
          <w:szCs w:val="28"/>
        </w:rPr>
      </w:pPr>
    </w:p>
    <w:p w:rsidR="00B22418" w:rsidRDefault="00B22418">
      <w:pPr>
        <w:pStyle w:val="ConsPlusNormal"/>
        <w:ind w:firstLine="540"/>
        <w:jc w:val="both"/>
        <w:rPr>
          <w:rFonts w:ascii="Times New Roman" w:hAnsi="Times New Roman" w:cs="Times New Roman"/>
          <w:sz w:val="28"/>
          <w:szCs w:val="28"/>
        </w:rPr>
      </w:pPr>
    </w:p>
    <w:p w:rsidR="009E7E1B" w:rsidRPr="00F11CF7" w:rsidRDefault="009E7E1B">
      <w:pPr>
        <w:pStyle w:val="ConsPlusNormal"/>
        <w:ind w:firstLine="540"/>
        <w:jc w:val="both"/>
        <w:rPr>
          <w:rFonts w:ascii="Times New Roman" w:hAnsi="Times New Roman" w:cs="Times New Roman"/>
          <w:sz w:val="28"/>
          <w:szCs w:val="28"/>
        </w:rPr>
      </w:pPr>
    </w:p>
    <w:p w:rsidR="00A877B4" w:rsidRPr="00F9073E" w:rsidRDefault="00A877B4">
      <w:pPr>
        <w:pStyle w:val="ConsPlusNormal"/>
        <w:jc w:val="center"/>
        <w:outlineLvl w:val="1"/>
        <w:rPr>
          <w:rFonts w:ascii="Times New Roman" w:hAnsi="Times New Roman" w:cs="Times New Roman"/>
          <w:b/>
          <w:sz w:val="28"/>
          <w:szCs w:val="28"/>
        </w:rPr>
      </w:pPr>
      <w:r w:rsidRPr="00F9073E">
        <w:rPr>
          <w:rFonts w:ascii="Times New Roman" w:hAnsi="Times New Roman" w:cs="Times New Roman"/>
          <w:b/>
          <w:sz w:val="28"/>
          <w:szCs w:val="28"/>
        </w:rPr>
        <w:lastRenderedPageBreak/>
        <w:t xml:space="preserve">2. Стандарт предоставления </w:t>
      </w:r>
      <w:r w:rsidR="000C0421" w:rsidRPr="00F9073E">
        <w:rPr>
          <w:rFonts w:ascii="Times New Roman" w:hAnsi="Times New Roman" w:cs="Times New Roman"/>
          <w:b/>
          <w:sz w:val="28"/>
          <w:szCs w:val="28"/>
        </w:rPr>
        <w:t>муниципальной услуги</w:t>
      </w:r>
    </w:p>
    <w:p w:rsidR="00F9073E" w:rsidRPr="00F11CF7" w:rsidRDefault="00F9073E">
      <w:pPr>
        <w:pStyle w:val="ConsPlusNormal"/>
        <w:jc w:val="center"/>
        <w:outlineLvl w:val="1"/>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Предварительное согласование предоставления зе</w:t>
      </w:r>
      <w:r w:rsidR="000C0421" w:rsidRPr="00F11CF7">
        <w:rPr>
          <w:rFonts w:ascii="Times New Roman" w:hAnsi="Times New Roman" w:cs="Times New Roman"/>
          <w:sz w:val="28"/>
          <w:szCs w:val="28"/>
        </w:rPr>
        <w:t xml:space="preserve">мельного участка </w:t>
      </w:r>
      <w:r w:rsidRPr="00F11CF7">
        <w:rPr>
          <w:rFonts w:ascii="Times New Roman" w:hAnsi="Times New Roman" w:cs="Times New Roman"/>
          <w:sz w:val="28"/>
          <w:szCs w:val="28"/>
        </w:rPr>
        <w:t xml:space="preserve">(далее - </w:t>
      </w:r>
      <w:r w:rsidR="000C0421"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Предварительное согласование пр</w:t>
      </w:r>
      <w:r w:rsidR="000C0421" w:rsidRPr="00F11CF7">
        <w:rPr>
          <w:rFonts w:ascii="Times New Roman" w:hAnsi="Times New Roman" w:cs="Times New Roman"/>
          <w:sz w:val="28"/>
          <w:szCs w:val="28"/>
        </w:rPr>
        <w:t>едоставления земельного участка</w:t>
      </w:r>
      <w:r w:rsidRPr="00F11CF7">
        <w:rPr>
          <w:rFonts w:ascii="Times New Roman" w:hAnsi="Times New Roman" w:cs="Times New Roman"/>
          <w:sz w:val="28"/>
          <w:szCs w:val="28"/>
        </w:rPr>
        <w:t>.</w:t>
      </w:r>
    </w:p>
    <w:p w:rsidR="00863403" w:rsidRDefault="00A877B4" w:rsidP="00863403">
      <w:pPr>
        <w:tabs>
          <w:tab w:val="left" w:pos="1418"/>
        </w:tabs>
        <w:spacing w:after="0" w:line="240" w:lineRule="auto"/>
        <w:ind w:firstLine="709"/>
        <w:jc w:val="both"/>
        <w:rPr>
          <w:rFonts w:ascii="Times New Roman" w:eastAsia="Calibri" w:hAnsi="Times New Roman"/>
          <w:sz w:val="28"/>
          <w:szCs w:val="28"/>
        </w:rPr>
      </w:pPr>
      <w:r w:rsidRPr="00F11CF7">
        <w:rPr>
          <w:rFonts w:ascii="Times New Roman" w:hAnsi="Times New Roman" w:cs="Times New Roman"/>
          <w:sz w:val="28"/>
          <w:szCs w:val="28"/>
        </w:rPr>
        <w:t xml:space="preserve">2.2. </w:t>
      </w:r>
      <w:r w:rsidR="00863403" w:rsidRPr="000C68ED">
        <w:rPr>
          <w:rFonts w:ascii="Times New Roman" w:hAnsi="Times New Roman"/>
          <w:sz w:val="28"/>
          <w:szCs w:val="28"/>
        </w:rPr>
        <w:t>Муниципальную</w:t>
      </w:r>
      <w:r w:rsidR="00863403" w:rsidRPr="00B708B7">
        <w:rPr>
          <w:rFonts w:ascii="Times New Roman" w:eastAsia="Calibri" w:hAnsi="Times New Roman"/>
          <w:sz w:val="28"/>
          <w:szCs w:val="28"/>
        </w:rPr>
        <w:t xml:space="preserve"> услугу предоставляет: администраци</w:t>
      </w:r>
      <w:r w:rsidR="00863403">
        <w:rPr>
          <w:rFonts w:ascii="Times New Roman" w:eastAsia="Calibri" w:hAnsi="Times New Roman"/>
          <w:sz w:val="28"/>
          <w:szCs w:val="28"/>
        </w:rPr>
        <w:t xml:space="preserve">я </w:t>
      </w:r>
      <w:proofErr w:type="spellStart"/>
      <w:r w:rsidR="00863403">
        <w:rPr>
          <w:rFonts w:ascii="Times New Roman" w:eastAsia="Calibri" w:hAnsi="Times New Roman"/>
          <w:sz w:val="28"/>
          <w:szCs w:val="28"/>
        </w:rPr>
        <w:t>Войсковицкого</w:t>
      </w:r>
      <w:proofErr w:type="spellEnd"/>
      <w:r w:rsidR="00863403">
        <w:rPr>
          <w:rFonts w:ascii="Times New Roman" w:eastAsia="Calibri" w:hAnsi="Times New Roman"/>
          <w:sz w:val="28"/>
          <w:szCs w:val="28"/>
        </w:rPr>
        <w:t xml:space="preserve"> сельского поселения Гатчинского муниципального района </w:t>
      </w:r>
      <w:r w:rsidR="00863403" w:rsidRPr="00B708B7">
        <w:rPr>
          <w:rFonts w:ascii="Times New Roman" w:eastAsia="Calibri" w:hAnsi="Times New Roman"/>
          <w:sz w:val="28"/>
          <w:szCs w:val="28"/>
        </w:rPr>
        <w:t>Ленинградской области.</w:t>
      </w:r>
    </w:p>
    <w:p w:rsidR="00863403" w:rsidRPr="00727C6E" w:rsidRDefault="00863403" w:rsidP="00863403">
      <w:pPr>
        <w:widowControl w:val="0"/>
        <w:autoSpaceDE w:val="0"/>
        <w:autoSpaceDN w:val="0"/>
        <w:adjustRightInd w:val="0"/>
        <w:spacing w:after="0" w:line="240" w:lineRule="auto"/>
        <w:ind w:firstLine="567"/>
        <w:rPr>
          <w:rFonts w:ascii="Times New Roman" w:hAnsi="Times New Roman"/>
          <w:sz w:val="28"/>
          <w:szCs w:val="28"/>
        </w:rPr>
      </w:pPr>
      <w:r w:rsidRPr="008D5BEC">
        <w:rPr>
          <w:rFonts w:ascii="Times New Roman" w:hAnsi="Times New Roman"/>
          <w:sz w:val="28"/>
          <w:szCs w:val="28"/>
        </w:rPr>
        <w:t>2.2.1.</w:t>
      </w:r>
      <w:r w:rsidRPr="008D5BEC">
        <w:rPr>
          <w:rFonts w:ascii="Times New Roman" w:hAnsi="Times New Roman"/>
          <w:sz w:val="28"/>
          <w:szCs w:val="28"/>
        </w:rPr>
        <w:tab/>
      </w:r>
      <w:proofErr w:type="gramStart"/>
      <w:r w:rsidRPr="00727C6E">
        <w:rPr>
          <w:rFonts w:ascii="Times New Roman" w:hAnsi="Times New Roman"/>
          <w:sz w:val="28"/>
          <w:szCs w:val="28"/>
        </w:rPr>
        <w:t>Ответственны</w:t>
      </w:r>
      <w:r>
        <w:rPr>
          <w:rFonts w:ascii="Times New Roman" w:hAnsi="Times New Roman"/>
          <w:sz w:val="28"/>
          <w:szCs w:val="28"/>
        </w:rPr>
        <w:t>й</w:t>
      </w:r>
      <w:proofErr w:type="gramEnd"/>
      <w:r w:rsidRPr="00727C6E">
        <w:rPr>
          <w:rFonts w:ascii="Times New Roman" w:hAnsi="Times New Roman"/>
          <w:sz w:val="28"/>
          <w:szCs w:val="28"/>
        </w:rPr>
        <w:t xml:space="preserve"> за предоставление</w:t>
      </w:r>
      <w:r w:rsidRPr="00727C6E">
        <w:rPr>
          <w:rFonts w:ascii="Times New Roman" w:hAnsi="Times New Roman"/>
          <w:color w:val="FFFF00"/>
          <w:sz w:val="28"/>
          <w:szCs w:val="28"/>
        </w:rPr>
        <w:t xml:space="preserve"> </w:t>
      </w:r>
      <w:r w:rsidRPr="00727C6E">
        <w:rPr>
          <w:rFonts w:ascii="Times New Roman" w:hAnsi="Times New Roman"/>
          <w:sz w:val="28"/>
          <w:szCs w:val="28"/>
        </w:rPr>
        <w:t>муниципальной услуги:</w:t>
      </w:r>
    </w:p>
    <w:p w:rsidR="00863403" w:rsidRDefault="00863403" w:rsidP="00863403">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 Специалист А</w:t>
      </w:r>
      <w:r w:rsidRPr="00727C6E">
        <w:rPr>
          <w:rFonts w:ascii="Times New Roman" w:hAnsi="Times New Roman"/>
          <w:sz w:val="28"/>
          <w:szCs w:val="28"/>
        </w:rPr>
        <w:t>дминистрации</w:t>
      </w:r>
      <w:r w:rsidRPr="008D5BEC">
        <w:rPr>
          <w:rFonts w:ascii="Times New Roman" w:hAnsi="Times New Roman"/>
          <w:sz w:val="28"/>
          <w:szCs w:val="28"/>
        </w:rPr>
        <w:t>.</w:t>
      </w:r>
    </w:p>
    <w:p w:rsidR="00863403" w:rsidRDefault="00863403" w:rsidP="00863403">
      <w:pPr>
        <w:pStyle w:val="ConsPlusNormal"/>
        <w:ind w:firstLine="709"/>
        <w:jc w:val="both"/>
        <w:rPr>
          <w:rFonts w:ascii="Times New Roman" w:eastAsia="Calibri" w:hAnsi="Times New Roman"/>
          <w:sz w:val="28"/>
          <w:szCs w:val="28"/>
        </w:rPr>
      </w:pPr>
      <w:r w:rsidRPr="00295291">
        <w:rPr>
          <w:rFonts w:ascii="Times New Roman" w:eastAsia="Calibri" w:hAnsi="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Calibri" w:hAnsi="Times New Roman"/>
          <w:sz w:val="28"/>
          <w:szCs w:val="28"/>
        </w:rPr>
        <w:t>Администрации</w:t>
      </w:r>
      <w:r w:rsidRPr="00295291">
        <w:rPr>
          <w:rFonts w:ascii="Times New Roman" w:eastAsia="Calibri" w:hAnsi="Times New Roman"/>
          <w:sz w:val="28"/>
          <w:szCs w:val="28"/>
        </w:rPr>
        <w:t xml:space="preserve"> и справочные телефоны </w:t>
      </w:r>
      <w:r>
        <w:rPr>
          <w:rFonts w:ascii="Times New Roman" w:eastAsia="Calibri" w:hAnsi="Times New Roman"/>
          <w:sz w:val="28"/>
          <w:szCs w:val="28"/>
        </w:rPr>
        <w:t>Администрации</w:t>
      </w:r>
      <w:r w:rsidRPr="00295291">
        <w:rPr>
          <w:rFonts w:ascii="Times New Roman" w:eastAsia="Calibri" w:hAnsi="Times New Roman"/>
          <w:sz w:val="28"/>
          <w:szCs w:val="28"/>
        </w:rPr>
        <w:t xml:space="preserve"> для получения информации, связанной с предоставлением муниципальной услуги, приведены в приложении  </w:t>
      </w:r>
      <w:r>
        <w:rPr>
          <w:rFonts w:ascii="Times New Roman" w:eastAsia="Calibri" w:hAnsi="Times New Roman"/>
          <w:sz w:val="28"/>
          <w:szCs w:val="28"/>
        </w:rPr>
        <w:t>1</w:t>
      </w:r>
      <w:r w:rsidRPr="00295291">
        <w:rPr>
          <w:rFonts w:ascii="Times New Roman" w:eastAsia="Calibri" w:hAnsi="Times New Roman"/>
          <w:sz w:val="28"/>
          <w:szCs w:val="28"/>
        </w:rPr>
        <w:t xml:space="preserve"> к</w:t>
      </w:r>
      <w:r>
        <w:rPr>
          <w:rFonts w:ascii="Times New Roman" w:eastAsia="Calibri" w:hAnsi="Times New Roman"/>
          <w:sz w:val="28"/>
          <w:szCs w:val="28"/>
        </w:rPr>
        <w:t xml:space="preserve"> настоящему</w:t>
      </w:r>
      <w:r w:rsidRPr="00295291">
        <w:rPr>
          <w:rFonts w:ascii="Times New Roman" w:eastAsia="Calibri" w:hAnsi="Times New Roman"/>
          <w:sz w:val="28"/>
          <w:szCs w:val="28"/>
        </w:rPr>
        <w:t xml:space="preserve"> Административному регламенту</w:t>
      </w:r>
    </w:p>
    <w:p w:rsidR="00A877B4" w:rsidRPr="00F11CF7" w:rsidRDefault="00A877B4" w:rsidP="0086340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bookmarkStart w:id="0" w:name="_GoBack"/>
      <w:bookmarkEnd w:id="0"/>
    </w:p>
    <w:p w:rsidR="00863403" w:rsidRPr="00863403" w:rsidRDefault="00863403" w:rsidP="00863403">
      <w:pPr>
        <w:pStyle w:val="ConsPlusNormal"/>
        <w:ind w:firstLine="709"/>
        <w:jc w:val="both"/>
        <w:rPr>
          <w:rFonts w:ascii="Times New Roman" w:hAnsi="Times New Roman" w:cs="Times New Roman"/>
          <w:sz w:val="28"/>
          <w:szCs w:val="28"/>
        </w:rPr>
      </w:pPr>
      <w:r w:rsidRPr="00863403">
        <w:rPr>
          <w:rFonts w:ascii="Times New Roman" w:hAnsi="Times New Roman" w:cs="Times New Roman"/>
          <w:sz w:val="28"/>
          <w:szCs w:val="28"/>
        </w:rPr>
        <w:t>Управление федеральной налоговой службы по Ленинградской области;</w:t>
      </w:r>
    </w:p>
    <w:p w:rsidR="00863403" w:rsidRPr="00F11CF7" w:rsidRDefault="00863403" w:rsidP="00863403">
      <w:pPr>
        <w:pStyle w:val="ConsPlusNormal"/>
        <w:ind w:firstLine="709"/>
        <w:jc w:val="both"/>
        <w:rPr>
          <w:rFonts w:ascii="Times New Roman" w:hAnsi="Times New Roman" w:cs="Times New Roman"/>
          <w:sz w:val="28"/>
          <w:szCs w:val="28"/>
        </w:rPr>
      </w:pPr>
      <w:r w:rsidRPr="00863403">
        <w:rPr>
          <w:rFonts w:ascii="Times New Roman" w:hAnsi="Times New Roman" w:cs="Times New Roman"/>
          <w:sz w:val="28"/>
          <w:szCs w:val="28"/>
        </w:rPr>
        <w:t>Управление Федеральной службы государственной регистрации, кадастра и карто</w:t>
      </w:r>
      <w:r>
        <w:rPr>
          <w:rFonts w:ascii="Times New Roman" w:hAnsi="Times New Roman" w:cs="Times New Roman"/>
          <w:sz w:val="28"/>
          <w:szCs w:val="28"/>
        </w:rPr>
        <w:t>графии по Ленинградской области;</w:t>
      </w:r>
    </w:p>
    <w:p w:rsidR="00863403" w:rsidRDefault="00A877B4" w:rsidP="000A6437">
      <w:pPr>
        <w:pStyle w:val="ConsPlusNormal"/>
        <w:ind w:firstLine="709"/>
        <w:jc w:val="both"/>
        <w:rPr>
          <w:rFonts w:ascii="Times New Roman" w:eastAsia="Calibri" w:hAnsi="Times New Roman"/>
          <w:sz w:val="28"/>
          <w:szCs w:val="28"/>
        </w:rPr>
      </w:pPr>
      <w:r w:rsidRPr="00F11CF7">
        <w:rPr>
          <w:rFonts w:ascii="Times New Roman" w:hAnsi="Times New Roman" w:cs="Times New Roman"/>
          <w:sz w:val="28"/>
          <w:szCs w:val="28"/>
        </w:rPr>
        <w:t xml:space="preserve">Государственное бюджетное учреждение Ленинградской области </w:t>
      </w:r>
      <w:r w:rsidR="00B22418">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Pr>
          <w:rFonts w:ascii="Times New Roman" w:hAnsi="Times New Roman" w:cs="Times New Roman"/>
          <w:sz w:val="28"/>
          <w:szCs w:val="28"/>
        </w:rPr>
        <w:t>»</w:t>
      </w:r>
      <w:r w:rsidR="00863403">
        <w:rPr>
          <w:rFonts w:ascii="Times New Roman" w:hAnsi="Times New Roman" w:cs="Times New Roman"/>
          <w:sz w:val="28"/>
          <w:szCs w:val="28"/>
        </w:rPr>
        <w:t>.</w:t>
      </w:r>
      <w:r w:rsidR="00863403" w:rsidRPr="00EA732F">
        <w:rPr>
          <w:rFonts w:ascii="Times New Roman" w:eastAsia="Calibri" w:hAnsi="Times New Roman"/>
          <w:sz w:val="28"/>
          <w:szCs w:val="28"/>
        </w:rPr>
        <w:t xml:space="preserve"> </w:t>
      </w:r>
    </w:p>
    <w:p w:rsidR="00A877B4" w:rsidRDefault="00863403" w:rsidP="000A6437">
      <w:pPr>
        <w:pStyle w:val="ConsPlusNormal"/>
        <w:ind w:firstLine="709"/>
        <w:jc w:val="both"/>
        <w:rPr>
          <w:rFonts w:ascii="Times New Roman" w:hAnsi="Times New Roman" w:cs="Times New Roman"/>
          <w:strike/>
          <w:sz w:val="28"/>
          <w:szCs w:val="28"/>
        </w:rPr>
      </w:pPr>
      <w:r w:rsidRPr="003E228A">
        <w:rPr>
          <w:rFonts w:ascii="Times New Roman" w:eastAsia="Calibri"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Заявление на получение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 комплектом документов принимается: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9835EE">
        <w:rPr>
          <w:rFonts w:ascii="Times New Roman" w:hAnsi="Times New Roman" w:cs="Times New Roman"/>
          <w:sz w:val="28"/>
          <w:szCs w:val="28"/>
        </w:rPr>
        <w:t>–</w:t>
      </w:r>
      <w:r w:rsidRPr="00F11CF7">
        <w:rPr>
          <w:rFonts w:ascii="Times New Roman" w:hAnsi="Times New Roman" w:cs="Times New Roman"/>
          <w:sz w:val="28"/>
          <w:szCs w:val="28"/>
        </w:rPr>
        <w:t xml:space="preserve"> </w:t>
      </w:r>
      <w:r w:rsidR="009835EE">
        <w:rPr>
          <w:rFonts w:ascii="Times New Roman" w:hAnsi="Times New Roman" w:cs="Times New Roman"/>
          <w:sz w:val="28"/>
          <w:szCs w:val="28"/>
        </w:rPr>
        <w:t xml:space="preserve">в </w:t>
      </w:r>
      <w:r w:rsidRPr="00F11CF7">
        <w:rPr>
          <w:rFonts w:ascii="Times New Roman" w:hAnsi="Times New Roman" w:cs="Times New Roman"/>
          <w:sz w:val="28"/>
          <w:szCs w:val="28"/>
        </w:rPr>
        <w:t>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МФЦ;</w:t>
      </w:r>
    </w:p>
    <w:p w:rsidR="00A877B4" w:rsidRPr="00F11CF7" w:rsidRDefault="000C0421"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w:t>
      </w:r>
      <w:r w:rsidR="009835EE">
        <w:rPr>
          <w:rFonts w:ascii="Times New Roman" w:hAnsi="Times New Roman" w:cs="Times New Roman"/>
          <w:sz w:val="28"/>
          <w:szCs w:val="28"/>
        </w:rPr>
        <w:t xml:space="preserve"> по телефону – в </w:t>
      </w:r>
      <w:r w:rsidR="00A877B4" w:rsidRPr="00F11CF7">
        <w:rPr>
          <w:rFonts w:ascii="Times New Roman" w:hAnsi="Times New Roman" w:cs="Times New Roman"/>
          <w:sz w:val="28"/>
          <w:szCs w:val="28"/>
        </w:rPr>
        <w:t>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2.3. Результатом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является:</w:t>
      </w:r>
    </w:p>
    <w:p w:rsidR="00A877B4" w:rsidRPr="00F11CF7"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решение о предварительном согласовании предоставления земельного участка;</w:t>
      </w:r>
    </w:p>
    <w:p w:rsidR="00A877B4" w:rsidRPr="00F11CF7"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решение об отказе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предоставляется: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не более </w:t>
      </w:r>
      <w:r w:rsidR="009266A5">
        <w:rPr>
          <w:rFonts w:ascii="Times New Roman" w:hAnsi="Times New Roman" w:cs="Times New Roman"/>
          <w:sz w:val="28"/>
          <w:szCs w:val="28"/>
        </w:rPr>
        <w:t xml:space="preserve"> </w:t>
      </w:r>
      <w:r w:rsidR="009266A5" w:rsidRPr="00863403">
        <w:rPr>
          <w:rFonts w:ascii="Times New Roman" w:hAnsi="Times New Roman" w:cs="Times New Roman"/>
          <w:b/>
          <w:sz w:val="28"/>
          <w:szCs w:val="28"/>
        </w:rPr>
        <w:t>25 (двадцати пяти)</w:t>
      </w:r>
      <w:r w:rsidRPr="00F11CF7">
        <w:rPr>
          <w:rFonts w:ascii="Times New Roman" w:hAnsi="Times New Roman" w:cs="Times New Roman"/>
          <w:sz w:val="28"/>
          <w:szCs w:val="28"/>
        </w:rPr>
        <w:t xml:space="preserve"> календарных дней со дня поступления заявления </w:t>
      </w:r>
      <w:r w:rsidR="00713649" w:rsidRPr="00F11CF7">
        <w:rPr>
          <w:rFonts w:ascii="Times New Roman" w:hAnsi="Times New Roman" w:cs="Times New Roman"/>
          <w:sz w:val="28"/>
          <w:szCs w:val="28"/>
        </w:rPr>
        <w:t xml:space="preserve">о предварительном согласовании предоставления земельного участка </w:t>
      </w:r>
      <w:r w:rsidRPr="00F11CF7">
        <w:rPr>
          <w:rFonts w:ascii="Times New Roman" w:hAnsi="Times New Roman" w:cs="Times New Roman"/>
          <w:sz w:val="28"/>
          <w:szCs w:val="28"/>
        </w:rPr>
        <w:t>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2.4.1. В случае опубликования извещения о предоставлении земельного участка</w:t>
      </w:r>
      <w:r w:rsidR="007B787D" w:rsidRPr="00F11CF7">
        <w:rPr>
          <w:rFonts w:ascii="Times New Roman" w:hAnsi="Times New Roman" w:cs="Times New Roman"/>
          <w:sz w:val="28"/>
          <w:szCs w:val="28"/>
        </w:rPr>
        <w:t xml:space="preserve"> в соответствии с требованиями пункта 3.1.3.11 настоящ</w:t>
      </w:r>
      <w:r w:rsidR="009E7E1B">
        <w:rPr>
          <w:rFonts w:ascii="Times New Roman" w:hAnsi="Times New Roman" w:cs="Times New Roman"/>
          <w:sz w:val="28"/>
          <w:szCs w:val="28"/>
        </w:rPr>
        <w:t>его административного регламента</w:t>
      </w:r>
      <w:r w:rsidR="007B787D" w:rsidRPr="00F11CF7">
        <w:rPr>
          <w:rFonts w:ascii="Times New Roman" w:hAnsi="Times New Roman" w:cs="Times New Roman"/>
          <w:sz w:val="28"/>
          <w:szCs w:val="28"/>
        </w:rPr>
        <w:t xml:space="preserve">, </w:t>
      </w:r>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2.4.2. </w:t>
      </w:r>
      <w:proofErr w:type="gramStart"/>
      <w:r w:rsidRPr="00F11CF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w:t>
      </w:r>
      <w:r w:rsidR="000C0421" w:rsidRPr="00F11CF7">
        <w:rPr>
          <w:rFonts w:ascii="Times New Roman" w:hAnsi="Times New Roman" w:cs="Times New Roman"/>
          <w:sz w:val="28"/>
          <w:szCs w:val="28"/>
        </w:rPr>
        <w:t>закона от 25 октября 2001 года №</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w:t>
      </w:r>
      <w:r w:rsidR="0021241B" w:rsidRPr="00F11CF7">
        <w:rPr>
          <w:rFonts w:ascii="Times New Roman" w:hAnsi="Times New Roman" w:cs="Times New Roman"/>
          <w:sz w:val="28"/>
          <w:szCs w:val="28"/>
        </w:rPr>
        <w:t xml:space="preserve">предоставления муниципальной услуги </w:t>
      </w:r>
      <w:r w:rsidRPr="00F11CF7">
        <w:rPr>
          <w:rFonts w:ascii="Times New Roman" w:hAnsi="Times New Roman" w:cs="Times New Roman"/>
          <w:sz w:val="28"/>
          <w:szCs w:val="28"/>
        </w:rPr>
        <w:t xml:space="preserve">может быть продлен не более чем до 45 (сорока пяти)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дней со дня поступления заявления о предварительном</w:t>
      </w:r>
      <w:proofErr w:type="gramEnd"/>
      <w:r w:rsidRPr="00F11CF7">
        <w:rPr>
          <w:rFonts w:ascii="Times New Roman" w:hAnsi="Times New Roman" w:cs="Times New Roman"/>
          <w:sz w:val="28"/>
          <w:szCs w:val="28"/>
        </w:rPr>
        <w:t xml:space="preserve"> </w:t>
      </w:r>
      <w:proofErr w:type="gramStart"/>
      <w:r w:rsidRPr="00F11CF7">
        <w:rPr>
          <w:rFonts w:ascii="Times New Roman" w:hAnsi="Times New Roman" w:cs="Times New Roman"/>
          <w:sz w:val="28"/>
          <w:szCs w:val="28"/>
        </w:rPr>
        <w:t>согласовании</w:t>
      </w:r>
      <w:proofErr w:type="gramEnd"/>
      <w:r w:rsidRPr="00F11CF7">
        <w:rPr>
          <w:rFonts w:ascii="Times New Roman" w:hAnsi="Times New Roman" w:cs="Times New Roman"/>
          <w:sz w:val="28"/>
          <w:szCs w:val="28"/>
        </w:rPr>
        <w:t xml:space="preserve"> предоставления земельного участка.</w:t>
      </w:r>
    </w:p>
    <w:p w:rsidR="007C12E7" w:rsidRPr="00F11CF7" w:rsidRDefault="007C12E7"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2.4.3. Максимальный срок предоставления муниципальный услуги, с учетом </w:t>
      </w:r>
      <w:r w:rsidR="00713649" w:rsidRPr="00F11CF7">
        <w:rPr>
          <w:rFonts w:ascii="Times New Roman" w:hAnsi="Times New Roman" w:cs="Times New Roman"/>
          <w:sz w:val="28"/>
          <w:szCs w:val="28"/>
        </w:rPr>
        <w:t xml:space="preserve">выполнения </w:t>
      </w:r>
      <w:r w:rsidRPr="00F11CF7">
        <w:rPr>
          <w:rFonts w:ascii="Times New Roman" w:hAnsi="Times New Roman" w:cs="Times New Roman"/>
          <w:sz w:val="28"/>
          <w:szCs w:val="28"/>
        </w:rPr>
        <w:t>требований п</w:t>
      </w:r>
      <w:r w:rsidR="007B787D" w:rsidRPr="00F11CF7">
        <w:rPr>
          <w:rFonts w:ascii="Times New Roman" w:hAnsi="Times New Roman" w:cs="Times New Roman"/>
          <w:sz w:val="28"/>
          <w:szCs w:val="28"/>
        </w:rPr>
        <w:t xml:space="preserve">унктов </w:t>
      </w:r>
      <w:r w:rsidRPr="00F11CF7">
        <w:rPr>
          <w:rFonts w:ascii="Times New Roman" w:hAnsi="Times New Roman" w:cs="Times New Roman"/>
          <w:sz w:val="28"/>
          <w:szCs w:val="28"/>
        </w:rPr>
        <w:t>2.4.1</w:t>
      </w:r>
      <w:r w:rsidR="007B787D" w:rsidRPr="00F11CF7">
        <w:rPr>
          <w:rFonts w:ascii="Times New Roman" w:hAnsi="Times New Roman" w:cs="Times New Roman"/>
          <w:sz w:val="28"/>
          <w:szCs w:val="28"/>
        </w:rPr>
        <w:t xml:space="preserve"> и</w:t>
      </w:r>
      <w:r w:rsidRPr="00F11CF7">
        <w:rPr>
          <w:rFonts w:ascii="Times New Roman" w:hAnsi="Times New Roman" w:cs="Times New Roman"/>
          <w:sz w:val="28"/>
          <w:szCs w:val="28"/>
        </w:rPr>
        <w:t xml:space="preserve"> 2.4.2 настоящ</w:t>
      </w:r>
      <w:r w:rsidR="009E7E1B">
        <w:rPr>
          <w:rFonts w:ascii="Times New Roman" w:hAnsi="Times New Roman" w:cs="Times New Roman"/>
          <w:sz w:val="28"/>
          <w:szCs w:val="28"/>
        </w:rPr>
        <w:t>его административного регламента</w:t>
      </w:r>
      <w:r w:rsidRPr="00F11CF7">
        <w:rPr>
          <w:rFonts w:ascii="Times New Roman" w:hAnsi="Times New Roman" w:cs="Times New Roman"/>
          <w:sz w:val="28"/>
          <w:szCs w:val="28"/>
        </w:rPr>
        <w:t xml:space="preserve">, </w:t>
      </w:r>
      <w:r w:rsidR="007B787D" w:rsidRPr="00F11CF7">
        <w:rPr>
          <w:rFonts w:ascii="Times New Roman" w:hAnsi="Times New Roman" w:cs="Times New Roman"/>
          <w:sz w:val="28"/>
          <w:szCs w:val="28"/>
        </w:rPr>
        <w:t>составляет не более</w:t>
      </w:r>
      <w:r w:rsidRPr="00F11CF7">
        <w:rPr>
          <w:rFonts w:ascii="Times New Roman" w:hAnsi="Times New Roman" w:cs="Times New Roman"/>
          <w:sz w:val="28"/>
          <w:szCs w:val="28"/>
        </w:rPr>
        <w:t xml:space="preserve"> </w:t>
      </w:r>
      <w:r w:rsidR="009266A5" w:rsidRPr="00863403">
        <w:rPr>
          <w:rFonts w:ascii="Times New Roman" w:hAnsi="Times New Roman" w:cs="Times New Roman"/>
          <w:b/>
          <w:sz w:val="28"/>
          <w:szCs w:val="28"/>
        </w:rPr>
        <w:t>70 (семидесяти)</w:t>
      </w:r>
      <w:r w:rsidR="009266A5">
        <w:rPr>
          <w:rFonts w:ascii="Times New Roman" w:hAnsi="Times New Roman" w:cs="Times New Roman"/>
          <w:sz w:val="28"/>
          <w:szCs w:val="28"/>
        </w:rPr>
        <w:t xml:space="preserve"> </w:t>
      </w:r>
      <w:r w:rsidRPr="00F11CF7">
        <w:rPr>
          <w:rFonts w:ascii="Times New Roman" w:hAnsi="Times New Roman" w:cs="Times New Roman"/>
          <w:sz w:val="28"/>
          <w:szCs w:val="28"/>
        </w:rPr>
        <w:t>календарных дней со дня поступления заявления</w:t>
      </w:r>
      <w:r w:rsidR="00713649" w:rsidRPr="00F11CF7">
        <w:t xml:space="preserve"> </w:t>
      </w:r>
      <w:r w:rsidR="00713649" w:rsidRPr="00F11CF7">
        <w:rPr>
          <w:rFonts w:ascii="Times New Roman" w:hAnsi="Times New Roman" w:cs="Times New Roman"/>
          <w:sz w:val="28"/>
          <w:szCs w:val="28"/>
        </w:rPr>
        <w:t>о предварительном согласовании предоставления земельного участка</w:t>
      </w:r>
      <w:r w:rsidRPr="00F11CF7">
        <w:rPr>
          <w:rFonts w:ascii="Times New Roman" w:hAnsi="Times New Roman" w:cs="Times New Roman"/>
          <w:sz w:val="28"/>
          <w:szCs w:val="28"/>
        </w:rPr>
        <w:t xml:space="preserve">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numPr>
          <w:ilvl w:val="0"/>
          <w:numId w:val="3"/>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Земельный </w:t>
      </w:r>
      <w:hyperlink r:id="rId8" w:history="1">
        <w:r w:rsidRPr="00F11CF7">
          <w:rPr>
            <w:rFonts w:ascii="Times New Roman" w:hAnsi="Times New Roman" w:cs="Times New Roman"/>
            <w:sz w:val="28"/>
            <w:szCs w:val="28"/>
          </w:rPr>
          <w:t>кодекс</w:t>
        </w:r>
      </w:hyperlink>
      <w:r w:rsidRPr="00F11CF7">
        <w:rPr>
          <w:rFonts w:ascii="Times New Roman" w:hAnsi="Times New Roman" w:cs="Times New Roman"/>
          <w:sz w:val="28"/>
          <w:szCs w:val="28"/>
        </w:rPr>
        <w:t xml:space="preserve"> Российской Федерации;</w:t>
      </w:r>
    </w:p>
    <w:p w:rsidR="00A877B4" w:rsidRPr="00F11CF7" w:rsidRDefault="00A877B4" w:rsidP="00B22418">
      <w:pPr>
        <w:pStyle w:val="ConsPlusNormal"/>
        <w:numPr>
          <w:ilvl w:val="0"/>
          <w:numId w:val="3"/>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Федеральный </w:t>
      </w:r>
      <w:hyperlink r:id="rId9" w:history="1">
        <w:r w:rsidRPr="00F11CF7">
          <w:rPr>
            <w:rFonts w:ascii="Times New Roman" w:hAnsi="Times New Roman" w:cs="Times New Roman"/>
            <w:sz w:val="28"/>
            <w:szCs w:val="28"/>
          </w:rPr>
          <w:t>закон</w:t>
        </w:r>
      </w:hyperlink>
      <w:r w:rsidR="000C0421" w:rsidRPr="00F11CF7">
        <w:rPr>
          <w:rFonts w:ascii="Times New Roman" w:hAnsi="Times New Roman" w:cs="Times New Roman"/>
          <w:sz w:val="28"/>
          <w:szCs w:val="28"/>
        </w:rPr>
        <w:t xml:space="preserve"> от 25.10.2001 №</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825AB0" w:rsidP="00B22418">
      <w:pPr>
        <w:pStyle w:val="ConsPlusNormal"/>
        <w:numPr>
          <w:ilvl w:val="0"/>
          <w:numId w:val="3"/>
        </w:numPr>
        <w:ind w:left="0" w:firstLine="709"/>
        <w:jc w:val="both"/>
        <w:rPr>
          <w:rFonts w:ascii="Times New Roman" w:hAnsi="Times New Roman" w:cs="Times New Roman"/>
          <w:sz w:val="28"/>
          <w:szCs w:val="28"/>
        </w:rPr>
      </w:pPr>
      <w:hyperlink r:id="rId10" w:history="1">
        <w:r w:rsidR="00A877B4" w:rsidRPr="00F11CF7">
          <w:rPr>
            <w:rFonts w:ascii="Times New Roman" w:hAnsi="Times New Roman" w:cs="Times New Roman"/>
            <w:sz w:val="28"/>
            <w:szCs w:val="28"/>
          </w:rPr>
          <w:t>Приказ</w:t>
        </w:r>
      </w:hyperlink>
      <w:r w:rsidR="00A877B4" w:rsidRPr="00F11CF7">
        <w:rPr>
          <w:rFonts w:ascii="Times New Roman" w:hAnsi="Times New Roman" w:cs="Times New Roman"/>
          <w:sz w:val="28"/>
          <w:szCs w:val="28"/>
        </w:rPr>
        <w:t xml:space="preserve"> Минэконо</w:t>
      </w:r>
      <w:r w:rsidR="000C0421" w:rsidRPr="00F11CF7">
        <w:rPr>
          <w:rFonts w:ascii="Times New Roman" w:hAnsi="Times New Roman" w:cs="Times New Roman"/>
          <w:sz w:val="28"/>
          <w:szCs w:val="28"/>
        </w:rPr>
        <w:t>мразвития России от 12.01.2015 №</w:t>
      </w:r>
      <w:r w:rsidR="00A877B4" w:rsidRPr="00F11CF7">
        <w:rPr>
          <w:rFonts w:ascii="Times New Roman" w:hAnsi="Times New Roman" w:cs="Times New Roman"/>
          <w:sz w:val="28"/>
          <w:szCs w:val="28"/>
        </w:rPr>
        <w:t xml:space="preserve"> 1 </w:t>
      </w:r>
      <w:r w:rsidR="00B22418">
        <w:rPr>
          <w:rFonts w:ascii="Times New Roman" w:hAnsi="Times New Roman" w:cs="Times New Roman"/>
          <w:sz w:val="28"/>
          <w:szCs w:val="28"/>
        </w:rPr>
        <w:t>«</w:t>
      </w:r>
      <w:r w:rsidR="00A877B4" w:rsidRPr="00F11CF7">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B22418">
        <w:rPr>
          <w:rFonts w:ascii="Times New Roman" w:hAnsi="Times New Roman" w:cs="Times New Roman"/>
          <w:sz w:val="28"/>
          <w:szCs w:val="28"/>
        </w:rPr>
        <w:t>»</w:t>
      </w:r>
      <w:r w:rsidR="00A877B4"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bookmarkStart w:id="1" w:name="P99"/>
      <w:bookmarkEnd w:id="1"/>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A877B4" w:rsidRPr="00F11CF7" w:rsidRDefault="00A877B4" w:rsidP="00B22418">
      <w:pPr>
        <w:pStyle w:val="ConsPlusNormal"/>
        <w:ind w:firstLine="709"/>
        <w:jc w:val="both"/>
        <w:rPr>
          <w:rFonts w:ascii="Times New Roman" w:hAnsi="Times New Roman" w:cs="Times New Roman"/>
          <w:sz w:val="28"/>
          <w:szCs w:val="28"/>
        </w:rPr>
      </w:pPr>
      <w:bookmarkStart w:id="2" w:name="P100"/>
      <w:bookmarkEnd w:id="2"/>
      <w:r w:rsidRPr="00F11CF7">
        <w:rPr>
          <w:rFonts w:ascii="Times New Roman" w:hAnsi="Times New Roman" w:cs="Times New Roman"/>
          <w:sz w:val="28"/>
          <w:szCs w:val="28"/>
        </w:rPr>
        <w:t xml:space="preserve">1) </w:t>
      </w:r>
      <w:hyperlink w:anchor="P439" w:history="1">
        <w:r w:rsidRPr="00F11CF7">
          <w:rPr>
            <w:rFonts w:ascii="Times New Roman" w:hAnsi="Times New Roman" w:cs="Times New Roman"/>
            <w:sz w:val="28"/>
            <w:szCs w:val="28"/>
          </w:rPr>
          <w:t>заявление</w:t>
        </w:r>
      </w:hyperlink>
      <w:r w:rsidRPr="00F11CF7">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w:t>
      </w:r>
      <w:r w:rsidR="00863403">
        <w:rPr>
          <w:rFonts w:ascii="Times New Roman" w:hAnsi="Times New Roman" w:cs="Times New Roman"/>
          <w:sz w:val="28"/>
          <w:szCs w:val="28"/>
        </w:rPr>
        <w:t>3</w:t>
      </w:r>
      <w:r w:rsidRPr="00F11CF7">
        <w:rPr>
          <w:rFonts w:ascii="Times New Roman" w:hAnsi="Times New Roman" w:cs="Times New Roman"/>
          <w:sz w:val="28"/>
          <w:szCs w:val="28"/>
        </w:rPr>
        <w:t xml:space="preserve"> к регламенту), в котором указываются: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фамилия, имя и (при наличии) отчество, место жительства заявителя, </w:t>
      </w:r>
      <w:r w:rsidRPr="00F11CF7">
        <w:rPr>
          <w:rFonts w:ascii="Times New Roman" w:hAnsi="Times New Roman" w:cs="Times New Roman"/>
          <w:sz w:val="28"/>
          <w:szCs w:val="28"/>
        </w:rPr>
        <w:lastRenderedPageBreak/>
        <w:t>реквизиты документа, удостоверяющего личность заявителя (для гражданина);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кадастровый номер земельного участка, </w:t>
      </w:r>
      <w:proofErr w:type="gramStart"/>
      <w:r w:rsidRPr="00F11CF7">
        <w:rPr>
          <w:rFonts w:ascii="Times New Roman" w:hAnsi="Times New Roman" w:cs="Times New Roman"/>
          <w:sz w:val="28"/>
          <w:szCs w:val="28"/>
        </w:rPr>
        <w:t>заявление</w:t>
      </w:r>
      <w:proofErr w:type="gramEnd"/>
      <w:r w:rsidRPr="00F11CF7">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F11CF7">
          <w:rPr>
            <w:rFonts w:ascii="Times New Roman" w:hAnsi="Times New Roman" w:cs="Times New Roman"/>
            <w:sz w:val="28"/>
            <w:szCs w:val="28"/>
          </w:rPr>
          <w:t>законом</w:t>
        </w:r>
      </w:hyperlink>
      <w:r w:rsidR="000C0421" w:rsidRPr="00F11CF7">
        <w:rPr>
          <w:rFonts w:ascii="Times New Roman" w:hAnsi="Times New Roman" w:cs="Times New Roman"/>
          <w:sz w:val="28"/>
          <w:szCs w:val="28"/>
        </w:rPr>
        <w:t xml:space="preserve"> от 13.07.2015 №</w:t>
      </w:r>
      <w:r w:rsidRPr="00F11CF7">
        <w:rPr>
          <w:rFonts w:ascii="Times New Roman" w:hAnsi="Times New Roman" w:cs="Times New Roman"/>
          <w:sz w:val="28"/>
          <w:szCs w:val="28"/>
        </w:rPr>
        <w:t xml:space="preserve"> 218-ФЗ </w:t>
      </w:r>
      <w:r w:rsidR="00B22418">
        <w:rPr>
          <w:rFonts w:ascii="Times New Roman" w:hAnsi="Times New Roman" w:cs="Times New Roman"/>
          <w:sz w:val="28"/>
          <w:szCs w:val="28"/>
        </w:rPr>
        <w:t>«</w:t>
      </w:r>
      <w:r w:rsidRPr="00F11CF7">
        <w:rPr>
          <w:rFonts w:ascii="Times New Roman" w:hAnsi="Times New Roman" w:cs="Times New Roman"/>
          <w:sz w:val="28"/>
          <w:szCs w:val="28"/>
        </w:rPr>
        <w:t>О государственной регистрации недвижимости</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2" w:history="1">
        <w:r w:rsidRPr="00F11CF7">
          <w:rPr>
            <w:rFonts w:ascii="Times New Roman" w:hAnsi="Times New Roman" w:cs="Times New Roman"/>
            <w:sz w:val="28"/>
            <w:szCs w:val="28"/>
          </w:rPr>
          <w:t>пунктом 2 статьи 39.3</w:t>
        </w:r>
      </w:hyperlink>
      <w:r w:rsidRPr="00F11CF7">
        <w:rPr>
          <w:rFonts w:ascii="Times New Roman" w:hAnsi="Times New Roman" w:cs="Times New Roman"/>
          <w:sz w:val="28"/>
          <w:szCs w:val="28"/>
        </w:rPr>
        <w:t xml:space="preserve">, </w:t>
      </w:r>
      <w:hyperlink r:id="rId13" w:history="1">
        <w:r w:rsidRPr="00F11CF7">
          <w:rPr>
            <w:rFonts w:ascii="Times New Roman" w:hAnsi="Times New Roman" w:cs="Times New Roman"/>
            <w:sz w:val="28"/>
            <w:szCs w:val="28"/>
          </w:rPr>
          <w:t>статьей 39.5</w:t>
        </w:r>
      </w:hyperlink>
      <w:r w:rsidRPr="00F11CF7">
        <w:rPr>
          <w:rFonts w:ascii="Times New Roman" w:hAnsi="Times New Roman" w:cs="Times New Roman"/>
          <w:sz w:val="28"/>
          <w:szCs w:val="28"/>
        </w:rPr>
        <w:t xml:space="preserve">, </w:t>
      </w:r>
      <w:hyperlink r:id="rId14" w:history="1">
        <w:r w:rsidRPr="00F11CF7">
          <w:rPr>
            <w:rFonts w:ascii="Times New Roman" w:hAnsi="Times New Roman" w:cs="Times New Roman"/>
            <w:sz w:val="28"/>
            <w:szCs w:val="28"/>
          </w:rPr>
          <w:t>пунктом 2 статьи 39.6</w:t>
        </w:r>
      </w:hyperlink>
      <w:r w:rsidRPr="00F11CF7">
        <w:rPr>
          <w:rFonts w:ascii="Times New Roman" w:hAnsi="Times New Roman" w:cs="Times New Roman"/>
          <w:sz w:val="28"/>
          <w:szCs w:val="28"/>
        </w:rPr>
        <w:t xml:space="preserve"> или </w:t>
      </w:r>
      <w:hyperlink r:id="rId15" w:history="1">
        <w:r w:rsidRPr="00F11CF7">
          <w:rPr>
            <w:rFonts w:ascii="Times New Roman" w:hAnsi="Times New Roman" w:cs="Times New Roman"/>
            <w:sz w:val="28"/>
            <w:szCs w:val="28"/>
          </w:rPr>
          <w:t>пунктом 2 статьи 39.10</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цель использования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F11CF7">
        <w:rPr>
          <w:rFonts w:ascii="Times New Roman" w:hAnsi="Times New Roman" w:cs="Times New Roman"/>
          <w:sz w:val="28"/>
          <w:szCs w:val="28"/>
        </w:rPr>
        <w:t>жд в сл</w:t>
      </w:r>
      <w:proofErr w:type="gramEnd"/>
      <w:r w:rsidRPr="00F11CF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A877B4" w:rsidRPr="00F11CF7" w:rsidRDefault="00A877B4" w:rsidP="00B22418">
      <w:pPr>
        <w:pStyle w:val="ConsPlusNormal"/>
        <w:ind w:firstLine="709"/>
        <w:jc w:val="both"/>
        <w:rPr>
          <w:rFonts w:ascii="Times New Roman" w:hAnsi="Times New Roman" w:cs="Times New Roman"/>
          <w:sz w:val="28"/>
          <w:szCs w:val="28"/>
        </w:rPr>
      </w:pPr>
      <w:bookmarkStart w:id="3" w:name="P112"/>
      <w:bookmarkEnd w:id="3"/>
      <w:r w:rsidRPr="00F11CF7">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F11CF7">
        <w:rPr>
          <w:rFonts w:ascii="Times New Roman" w:hAnsi="Times New Roman" w:cs="Times New Roman"/>
          <w:sz w:val="28"/>
          <w:szCs w:val="28"/>
        </w:rPr>
        <w:lastRenderedPageBreak/>
        <w:t>которые должны быть представлены в уполномоченный орган в порядке межведомственного информационного взаимодействия;</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F11CF7" w:rsidRDefault="00A877B4" w:rsidP="00B22418">
      <w:pPr>
        <w:pStyle w:val="ConsPlusNormal"/>
        <w:ind w:firstLine="709"/>
        <w:jc w:val="both"/>
        <w:rPr>
          <w:rFonts w:ascii="Times New Roman" w:hAnsi="Times New Roman" w:cs="Times New Roman"/>
          <w:sz w:val="28"/>
          <w:szCs w:val="28"/>
        </w:rPr>
      </w:pPr>
      <w:bookmarkStart w:id="4" w:name="P118"/>
      <w:bookmarkEnd w:id="4"/>
      <w:r w:rsidRPr="00F11CF7">
        <w:rPr>
          <w:rFonts w:ascii="Times New Roman" w:hAnsi="Times New Roman" w:cs="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77B4" w:rsidRPr="00F11CF7" w:rsidRDefault="00A877B4" w:rsidP="00B22418">
      <w:pPr>
        <w:pStyle w:val="ConsPlusNormal"/>
        <w:ind w:firstLine="709"/>
        <w:jc w:val="both"/>
        <w:rPr>
          <w:rFonts w:ascii="Times New Roman" w:hAnsi="Times New Roman" w:cs="Times New Roman"/>
          <w:sz w:val="28"/>
          <w:szCs w:val="28"/>
        </w:rPr>
      </w:pPr>
      <w:bookmarkStart w:id="5" w:name="P119"/>
      <w:bookmarkEnd w:id="5"/>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юридических лиц (ЕГРЮЛ);</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недвижимости (ЕГРН).</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877B4" w:rsidRPr="00F11CF7" w:rsidRDefault="00A877B4" w:rsidP="00B22418">
      <w:pPr>
        <w:pStyle w:val="ConsPlusNormal"/>
        <w:ind w:firstLine="709"/>
        <w:jc w:val="both"/>
        <w:rPr>
          <w:rFonts w:ascii="Times New Roman" w:hAnsi="Times New Roman" w:cs="Times New Roman"/>
          <w:sz w:val="28"/>
          <w:szCs w:val="28"/>
        </w:rPr>
      </w:pPr>
      <w:bookmarkStart w:id="6" w:name="P125"/>
      <w:bookmarkEnd w:id="6"/>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Pr="00F11CF7">
        <w:rPr>
          <w:rFonts w:ascii="Times New Roman" w:hAnsi="Times New Roman" w:cs="Times New Roman"/>
          <w:sz w:val="28"/>
          <w:szCs w:val="28"/>
        </w:rPr>
        <w:lastRenderedPageBreak/>
        <w:t>частично или полностью совпадает, уполномоченный орган принимает решение о приостановлении срока</w:t>
      </w:r>
      <w:proofErr w:type="gramEnd"/>
      <w:r w:rsidRPr="00F11CF7">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Pr="00F11CF7" w:rsidRDefault="00A877B4" w:rsidP="00B22418">
      <w:pPr>
        <w:pStyle w:val="ConsPlusNormal"/>
        <w:ind w:firstLine="709"/>
        <w:jc w:val="both"/>
        <w:rPr>
          <w:rFonts w:ascii="Times New Roman" w:hAnsi="Times New Roman" w:cs="Times New Roman"/>
          <w:sz w:val="28"/>
          <w:szCs w:val="28"/>
        </w:rPr>
      </w:pPr>
      <w:bookmarkStart w:id="7" w:name="P129"/>
      <w:bookmarkEnd w:id="7"/>
      <w:r w:rsidRPr="00F11CF7">
        <w:rPr>
          <w:rFonts w:ascii="Times New Roman" w:hAnsi="Times New Roman" w:cs="Times New Roman"/>
          <w:sz w:val="28"/>
          <w:szCs w:val="28"/>
        </w:rPr>
        <w:t xml:space="preserve">2.9.1. Заявление о предварительном согласовании предоставления земельного участка подлежит возврату заявителю в течение 10 (десяти)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дней со дня регистрации в Администрации по следующим основаниям: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заявление не соответствует требованиям </w:t>
      </w:r>
      <w:hyperlink w:anchor="P100" w:history="1">
        <w:r w:rsidRPr="00F11CF7">
          <w:rPr>
            <w:rFonts w:ascii="Times New Roman" w:hAnsi="Times New Roman" w:cs="Times New Roman"/>
            <w:sz w:val="28"/>
            <w:szCs w:val="28"/>
          </w:rPr>
          <w:t>подпункта 1 пункта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заявление подано в иной орган;</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к заявлению не приложены документы, предусмотренные </w:t>
      </w:r>
      <w:hyperlink w:anchor="P112" w:history="1">
        <w:r w:rsidRPr="00F11CF7">
          <w:rPr>
            <w:rFonts w:ascii="Times New Roman" w:hAnsi="Times New Roman" w:cs="Times New Roman"/>
            <w:sz w:val="28"/>
            <w:szCs w:val="28"/>
          </w:rPr>
          <w:t>подпунктами 2</w:t>
        </w:r>
      </w:hyperlink>
      <w:r w:rsidRPr="00F11CF7">
        <w:rPr>
          <w:rFonts w:ascii="Times New Roman" w:hAnsi="Times New Roman" w:cs="Times New Roman"/>
          <w:sz w:val="28"/>
          <w:szCs w:val="28"/>
        </w:rPr>
        <w:t xml:space="preserve"> - </w:t>
      </w:r>
      <w:hyperlink w:anchor="P118" w:history="1">
        <w:r w:rsidRPr="00F11CF7">
          <w:rPr>
            <w:rFonts w:ascii="Times New Roman" w:hAnsi="Times New Roman" w:cs="Times New Roman"/>
            <w:sz w:val="28"/>
            <w:szCs w:val="28"/>
          </w:rPr>
          <w:t>8 пункта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877B4" w:rsidRPr="00F11CF7" w:rsidRDefault="00A877B4" w:rsidP="00B22418">
      <w:pPr>
        <w:pStyle w:val="ConsPlusNormal"/>
        <w:ind w:firstLine="709"/>
        <w:jc w:val="both"/>
        <w:rPr>
          <w:rFonts w:ascii="Times New Roman" w:hAnsi="Times New Roman" w:cs="Times New Roman"/>
          <w:sz w:val="28"/>
          <w:szCs w:val="28"/>
        </w:rPr>
      </w:pPr>
      <w:bookmarkStart w:id="8" w:name="P134"/>
      <w:bookmarkEnd w:id="8"/>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F11CF7">
          <w:rPr>
            <w:rFonts w:ascii="Times New Roman" w:hAnsi="Times New Roman" w:cs="Times New Roman"/>
            <w:sz w:val="28"/>
            <w:szCs w:val="28"/>
          </w:rPr>
          <w:t>п. 12 ст. 11.10</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при разработке схемы расположения земельного участка не соблюдены следующие требования к образуемым земельным участкам: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w:t>
      </w:r>
      <w:r w:rsidRPr="00F11CF7">
        <w:rPr>
          <w:rFonts w:ascii="Times New Roman" w:hAnsi="Times New Roman" w:cs="Times New Roman"/>
          <w:sz w:val="28"/>
          <w:szCs w:val="28"/>
        </w:rPr>
        <w:lastRenderedPageBreak/>
        <w:t xml:space="preserve">устанавливаются, определяются в соответствии с Земельным </w:t>
      </w:r>
      <w:hyperlink r:id="rId17" w:history="1">
        <w:r w:rsidRPr="00F11CF7">
          <w:rPr>
            <w:rFonts w:ascii="Times New Roman" w:hAnsi="Times New Roman" w:cs="Times New Roman"/>
            <w:sz w:val="28"/>
            <w:szCs w:val="28"/>
          </w:rPr>
          <w:t>кодексом</w:t>
        </w:r>
      </w:hyperlink>
      <w:r w:rsidRPr="00F11CF7">
        <w:rPr>
          <w:rFonts w:ascii="Times New Roman" w:hAnsi="Times New Roman" w:cs="Times New Roman"/>
          <w:sz w:val="28"/>
          <w:szCs w:val="28"/>
        </w:rPr>
        <w:t>, другими федеральными законами;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границы земельных участков не должны пересекать границы муниципальных образований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границы населенных пунктов;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77B4" w:rsidRPr="00F11CF7" w:rsidRDefault="00A877B4" w:rsidP="00B22418">
      <w:pPr>
        <w:pStyle w:val="ConsPlusNormal"/>
        <w:ind w:firstLine="709"/>
        <w:jc w:val="both"/>
        <w:rPr>
          <w:rFonts w:ascii="Times New Roman" w:hAnsi="Times New Roman" w:cs="Times New Roman"/>
          <w:sz w:val="28"/>
          <w:szCs w:val="28"/>
        </w:rPr>
      </w:pPr>
      <w:proofErr w:type="spellStart"/>
      <w:r w:rsidRPr="00F11CF7">
        <w:rPr>
          <w:rFonts w:ascii="Times New Roman" w:hAnsi="Times New Roman" w:cs="Times New Roman"/>
          <w:sz w:val="28"/>
          <w:szCs w:val="28"/>
        </w:rPr>
        <w:t>д</w:t>
      </w:r>
      <w:proofErr w:type="spellEnd"/>
      <w:r w:rsidRPr="00F11CF7">
        <w:rPr>
          <w:rFonts w:ascii="Times New Roman" w:hAnsi="Times New Roman" w:cs="Times New Roman"/>
          <w:sz w:val="28"/>
          <w:szCs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е) образование земельных участков не должно приводить к вклиниванию, </w:t>
      </w:r>
      <w:proofErr w:type="spellStart"/>
      <w:r w:rsidRPr="00F11CF7">
        <w:rPr>
          <w:rFonts w:ascii="Times New Roman" w:hAnsi="Times New Roman" w:cs="Times New Roman"/>
          <w:sz w:val="28"/>
          <w:szCs w:val="28"/>
        </w:rPr>
        <w:t>вкрапливанию</w:t>
      </w:r>
      <w:proofErr w:type="spellEnd"/>
      <w:r w:rsidRPr="00F11CF7">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8" w:history="1">
        <w:r w:rsidRPr="00F11CF7">
          <w:rPr>
            <w:rFonts w:ascii="Times New Roman" w:hAnsi="Times New Roman" w:cs="Times New Roman"/>
            <w:sz w:val="28"/>
            <w:szCs w:val="28"/>
          </w:rPr>
          <w:t>кодексом</w:t>
        </w:r>
      </w:hyperlink>
      <w:r w:rsidRPr="00F11CF7">
        <w:rPr>
          <w:rFonts w:ascii="Times New Roman" w:hAnsi="Times New Roman" w:cs="Times New Roman"/>
          <w:sz w:val="28"/>
          <w:szCs w:val="28"/>
        </w:rPr>
        <w:t>, другими федеральными законами;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2.10.2. Земельный участок, который предстоит образовать, не может быть предоставлен заявителю по следующим основаниям: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proofErr w:type="spellStart"/>
        <w:r w:rsidRPr="00F11CF7">
          <w:rPr>
            <w:rFonts w:ascii="Times New Roman" w:hAnsi="Times New Roman" w:cs="Times New Roman"/>
            <w:sz w:val="28"/>
            <w:szCs w:val="28"/>
          </w:rPr>
          <w:t>пп</w:t>
        </w:r>
        <w:proofErr w:type="spellEnd"/>
        <w:r w:rsidRPr="00F11CF7">
          <w:rPr>
            <w:rFonts w:ascii="Times New Roman" w:hAnsi="Times New Roman" w:cs="Times New Roman"/>
            <w:sz w:val="28"/>
            <w:szCs w:val="28"/>
          </w:rPr>
          <w:t>. 10 п. 2 ст. 39.10</w:t>
        </w:r>
      </w:hyperlink>
      <w:r w:rsidRPr="00F11CF7">
        <w:rPr>
          <w:rFonts w:ascii="Times New Roman" w:hAnsi="Times New Roman" w:cs="Times New Roman"/>
          <w:sz w:val="28"/>
          <w:szCs w:val="28"/>
        </w:rPr>
        <w:t xml:space="preserve"> Земельного кодекса Российской Федерации;</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F11CF7">
        <w:rPr>
          <w:rFonts w:ascii="Times New Roman" w:hAnsi="Times New Roman" w:cs="Times New Roman"/>
          <w:sz w:val="28"/>
          <w:szCs w:val="28"/>
        </w:rPr>
        <w:lastRenderedPageBreak/>
        <w:t>организации либо этой некоммерческой организации, если земельный участок относится к имуществу общего пользования;</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F11CF7">
          <w:rPr>
            <w:rFonts w:ascii="Times New Roman" w:hAnsi="Times New Roman" w:cs="Times New Roman"/>
            <w:sz w:val="28"/>
            <w:szCs w:val="28"/>
          </w:rPr>
          <w:t>п. 3 ст. 39.36</w:t>
        </w:r>
      </w:hyperlink>
      <w:r w:rsidRPr="00F11CF7">
        <w:rPr>
          <w:rFonts w:ascii="Times New Roman" w:hAnsi="Times New Roman" w:cs="Times New Roman"/>
          <w:sz w:val="28"/>
          <w:szCs w:val="28"/>
        </w:rPr>
        <w:t xml:space="preserve"> Земельного кодекса Российской Федерации, и это не</w:t>
      </w:r>
      <w:proofErr w:type="gramEnd"/>
      <w:r w:rsidRPr="00F11CF7">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11CF7">
        <w:rPr>
          <w:rFonts w:ascii="Times New Roman" w:hAnsi="Times New Roman" w:cs="Times New Roman"/>
          <w:sz w:val="28"/>
          <w:szCs w:val="28"/>
        </w:rPr>
        <w:t xml:space="preserve"> незавершенного строительства;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11CF7">
        <w:rPr>
          <w:rFonts w:ascii="Times New Roman" w:hAnsi="Times New Roman" w:cs="Times New Roman"/>
          <w:sz w:val="28"/>
          <w:szCs w:val="28"/>
        </w:rPr>
        <w:t xml:space="preserve"> для целей резервирования;</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w:t>
      </w:r>
      <w:r w:rsidRPr="00F11CF7">
        <w:rPr>
          <w:rFonts w:ascii="Times New Roman" w:hAnsi="Times New Roman" w:cs="Times New Roman"/>
          <w:sz w:val="28"/>
          <w:szCs w:val="28"/>
        </w:rPr>
        <w:lastRenderedPageBreak/>
        <w:t>такой земельный участок предназначен для размещения объектов федерального значения, объектов регионального</w:t>
      </w:r>
      <w:proofErr w:type="gramEnd"/>
      <w:r w:rsidRPr="00F11CF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11CF7">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11CF7">
        <w:rPr>
          <w:rFonts w:ascii="Times New Roman" w:hAnsi="Times New Roman" w:cs="Times New Roman"/>
          <w:sz w:val="28"/>
          <w:szCs w:val="28"/>
        </w:rPr>
        <w:t>извещение</w:t>
      </w:r>
      <w:proofErr w:type="gramEnd"/>
      <w:r w:rsidRPr="00F11CF7">
        <w:rPr>
          <w:rFonts w:ascii="Times New Roman" w:hAnsi="Times New Roman" w:cs="Times New Roman"/>
          <w:sz w:val="28"/>
          <w:szCs w:val="28"/>
        </w:rPr>
        <w:t xml:space="preserve"> о проведении которого размещено в соответствии с </w:t>
      </w:r>
      <w:hyperlink r:id="rId21" w:history="1">
        <w:r w:rsidRPr="00F11CF7">
          <w:rPr>
            <w:rFonts w:ascii="Times New Roman" w:hAnsi="Times New Roman" w:cs="Times New Roman"/>
            <w:sz w:val="28"/>
            <w:szCs w:val="28"/>
          </w:rPr>
          <w:t>п. 19 ст. 39.11</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2" w:history="1">
        <w:proofErr w:type="spellStart"/>
        <w:r w:rsidRPr="00F11CF7">
          <w:rPr>
            <w:rFonts w:ascii="Times New Roman" w:hAnsi="Times New Roman" w:cs="Times New Roman"/>
            <w:sz w:val="28"/>
            <w:szCs w:val="28"/>
          </w:rPr>
          <w:t>пп</w:t>
        </w:r>
        <w:proofErr w:type="spellEnd"/>
        <w:r w:rsidRPr="00F11CF7">
          <w:rPr>
            <w:rFonts w:ascii="Times New Roman" w:hAnsi="Times New Roman" w:cs="Times New Roman"/>
            <w:sz w:val="28"/>
            <w:szCs w:val="28"/>
          </w:rPr>
          <w:t>. 6 п. 4 ст. 39.11</w:t>
        </w:r>
      </w:hyperlink>
      <w:r w:rsidRPr="00F11CF7">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proofErr w:type="spellStart"/>
        <w:r w:rsidRPr="00F11CF7">
          <w:rPr>
            <w:rFonts w:ascii="Times New Roman" w:hAnsi="Times New Roman" w:cs="Times New Roman"/>
            <w:sz w:val="28"/>
            <w:szCs w:val="28"/>
          </w:rPr>
          <w:t>пп</w:t>
        </w:r>
        <w:proofErr w:type="spellEnd"/>
        <w:r w:rsidRPr="00F11CF7">
          <w:rPr>
            <w:rFonts w:ascii="Times New Roman" w:hAnsi="Times New Roman" w:cs="Times New Roman"/>
            <w:sz w:val="28"/>
            <w:szCs w:val="28"/>
          </w:rPr>
          <w:t>. 4 п. 4 ст. 39.11</w:t>
        </w:r>
      </w:hyperlink>
      <w:r w:rsidRPr="00F11CF7">
        <w:rPr>
          <w:rFonts w:ascii="Times New Roman" w:hAnsi="Times New Roman" w:cs="Times New Roman"/>
          <w:sz w:val="28"/>
          <w:szCs w:val="28"/>
        </w:rPr>
        <w:t xml:space="preserve"> Земельного кодекса Российской Федерации и уполномоченным</w:t>
      </w:r>
      <w:proofErr w:type="gramEnd"/>
      <w:r w:rsidRPr="00F11CF7">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24" w:history="1">
        <w:r w:rsidRPr="00F11CF7">
          <w:rPr>
            <w:rFonts w:ascii="Times New Roman" w:hAnsi="Times New Roman" w:cs="Times New Roman"/>
            <w:sz w:val="28"/>
            <w:szCs w:val="28"/>
          </w:rPr>
          <w:t>п. 8 ст. 39.11</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13) в отношении земельного участка, указанного в заявлен</w:t>
      </w:r>
      <w:proofErr w:type="gramStart"/>
      <w:r w:rsidRPr="00F11CF7">
        <w:rPr>
          <w:rFonts w:ascii="Times New Roman" w:hAnsi="Times New Roman" w:cs="Times New Roman"/>
          <w:sz w:val="28"/>
          <w:szCs w:val="28"/>
        </w:rPr>
        <w:t>ии о е</w:t>
      </w:r>
      <w:proofErr w:type="gramEnd"/>
      <w:r w:rsidRPr="00F11CF7">
        <w:rPr>
          <w:rFonts w:ascii="Times New Roman" w:hAnsi="Times New Roman" w:cs="Times New Roman"/>
          <w:sz w:val="28"/>
          <w:szCs w:val="28"/>
        </w:rPr>
        <w:t xml:space="preserve">го предоставлении, опубликовано и размещено в соответствии с </w:t>
      </w:r>
      <w:hyperlink r:id="rId25" w:history="1">
        <w:proofErr w:type="spellStart"/>
        <w:r w:rsidRPr="00F11CF7">
          <w:rPr>
            <w:rFonts w:ascii="Times New Roman" w:hAnsi="Times New Roman" w:cs="Times New Roman"/>
            <w:sz w:val="28"/>
            <w:szCs w:val="28"/>
          </w:rPr>
          <w:t>пп</w:t>
        </w:r>
        <w:proofErr w:type="spellEnd"/>
        <w:r w:rsidRPr="00F11CF7">
          <w:rPr>
            <w:rFonts w:ascii="Times New Roman" w:hAnsi="Times New Roman" w:cs="Times New Roman"/>
            <w:sz w:val="28"/>
            <w:szCs w:val="28"/>
          </w:rPr>
          <w:t>. 1 п. 1 ст. 39.18</w:t>
        </w:r>
      </w:hyperlink>
      <w:r w:rsidRPr="00F11CF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proofErr w:type="spellStart"/>
        <w:r w:rsidRPr="00F11CF7">
          <w:rPr>
            <w:rFonts w:ascii="Times New Roman" w:hAnsi="Times New Roman" w:cs="Times New Roman"/>
            <w:sz w:val="28"/>
            <w:szCs w:val="28"/>
          </w:rPr>
          <w:t>пп</w:t>
        </w:r>
        <w:proofErr w:type="spellEnd"/>
        <w:r w:rsidRPr="00F11CF7">
          <w:rPr>
            <w:rFonts w:ascii="Times New Roman" w:hAnsi="Times New Roman" w:cs="Times New Roman"/>
            <w:sz w:val="28"/>
            <w:szCs w:val="28"/>
          </w:rPr>
          <w:t>. 10 п. 2 ст. 39.10</w:t>
        </w:r>
      </w:hyperlink>
      <w:r w:rsidRPr="00F11CF7">
        <w:rPr>
          <w:rFonts w:ascii="Times New Roman" w:hAnsi="Times New Roman" w:cs="Times New Roman"/>
          <w:sz w:val="28"/>
          <w:szCs w:val="28"/>
        </w:rPr>
        <w:t xml:space="preserve"> Земельного кодекса Российской Федерации;</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документацией по планировке территории предназначен для </w:t>
      </w:r>
      <w:r w:rsidRPr="00F11CF7">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18) предоставление земельного участка на заявленном виде прав не допускается;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19) в отношении земельного участка, указанного в заявлен</w:t>
      </w:r>
      <w:proofErr w:type="gramStart"/>
      <w:r w:rsidRPr="00F11CF7">
        <w:rPr>
          <w:rFonts w:ascii="Times New Roman" w:hAnsi="Times New Roman" w:cs="Times New Roman"/>
          <w:sz w:val="28"/>
          <w:szCs w:val="28"/>
        </w:rPr>
        <w:t>ии о е</w:t>
      </w:r>
      <w:proofErr w:type="gramEnd"/>
      <w:r w:rsidRPr="00F11CF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11CF7">
        <w:rPr>
          <w:rFonts w:ascii="Times New Roman" w:hAnsi="Times New Roman" w:cs="Times New Roman"/>
          <w:sz w:val="28"/>
          <w:szCs w:val="28"/>
        </w:rPr>
        <w:t xml:space="preserve"> сносу или реконструкции;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2.10.3. Земельный участок, границы которого подлежат уточнению в соответствии с Федеральным </w:t>
      </w:r>
      <w:hyperlink r:id="rId27" w:history="1">
        <w:r w:rsidRPr="00F11CF7">
          <w:rPr>
            <w:rFonts w:ascii="Times New Roman" w:hAnsi="Times New Roman" w:cs="Times New Roman"/>
            <w:sz w:val="28"/>
            <w:szCs w:val="28"/>
          </w:rPr>
          <w:t>законом</w:t>
        </w:r>
      </w:hyperlink>
      <w:r w:rsidR="000C0421" w:rsidRPr="00F11CF7">
        <w:rPr>
          <w:rFonts w:ascii="Times New Roman" w:hAnsi="Times New Roman" w:cs="Times New Roman"/>
          <w:sz w:val="28"/>
          <w:szCs w:val="28"/>
        </w:rPr>
        <w:t xml:space="preserve"> от 13.07.2015 № 218-ФЗ </w:t>
      </w:r>
      <w:r w:rsidR="00B22418">
        <w:rPr>
          <w:rFonts w:ascii="Times New Roman" w:hAnsi="Times New Roman" w:cs="Times New Roman"/>
          <w:sz w:val="28"/>
          <w:szCs w:val="28"/>
        </w:rPr>
        <w:t>«</w:t>
      </w:r>
      <w:r w:rsidRPr="00F11CF7">
        <w:rPr>
          <w:rFonts w:ascii="Times New Roman" w:hAnsi="Times New Roman" w:cs="Times New Roman"/>
          <w:sz w:val="28"/>
          <w:szCs w:val="28"/>
        </w:rPr>
        <w:t>О государст</w:t>
      </w:r>
      <w:r w:rsidR="000C0421" w:rsidRPr="00F11CF7">
        <w:rPr>
          <w:rFonts w:ascii="Times New Roman" w:hAnsi="Times New Roman" w:cs="Times New Roman"/>
          <w:sz w:val="28"/>
          <w:szCs w:val="28"/>
        </w:rPr>
        <w:t>венной регистрации недвижимости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не может быть предоставлен заявителю по основаниям, указанным в </w:t>
      </w:r>
      <w:hyperlink r:id="rId28" w:history="1">
        <w:r w:rsidRPr="00F11CF7">
          <w:rPr>
            <w:rFonts w:ascii="Times New Roman" w:hAnsi="Times New Roman" w:cs="Times New Roman"/>
            <w:sz w:val="28"/>
            <w:szCs w:val="28"/>
          </w:rPr>
          <w:t>пунктах 1</w:t>
        </w:r>
      </w:hyperlink>
      <w:r w:rsidRPr="00F11CF7">
        <w:rPr>
          <w:rFonts w:ascii="Times New Roman" w:hAnsi="Times New Roman" w:cs="Times New Roman"/>
          <w:sz w:val="28"/>
          <w:szCs w:val="28"/>
        </w:rPr>
        <w:t xml:space="preserve"> - </w:t>
      </w:r>
      <w:hyperlink r:id="rId29" w:history="1">
        <w:r w:rsidRPr="00F11CF7">
          <w:rPr>
            <w:rFonts w:ascii="Times New Roman" w:hAnsi="Times New Roman" w:cs="Times New Roman"/>
            <w:sz w:val="28"/>
            <w:szCs w:val="28"/>
          </w:rPr>
          <w:t>23 статьи 39.16</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F11CF7">
          <w:rPr>
            <w:rFonts w:ascii="Times New Roman" w:hAnsi="Times New Roman" w:cs="Times New Roman"/>
            <w:sz w:val="28"/>
            <w:szCs w:val="28"/>
          </w:rPr>
          <w:t>подпунктом 10 пункта 2 статьи 39.10</w:t>
        </w:r>
      </w:hyperlink>
      <w:r w:rsidRPr="00F11CF7">
        <w:rPr>
          <w:rFonts w:ascii="Times New Roman" w:hAnsi="Times New Roman" w:cs="Times New Roman"/>
          <w:sz w:val="28"/>
          <w:szCs w:val="28"/>
        </w:rPr>
        <w:t xml:space="preserve"> Земельного кодекса Российской Федерации;</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F11CF7">
          <w:rPr>
            <w:rFonts w:ascii="Times New Roman" w:hAnsi="Times New Roman" w:cs="Times New Roman"/>
            <w:sz w:val="28"/>
            <w:szCs w:val="28"/>
          </w:rPr>
          <w:t>пунктом 3 статьи 39.36</w:t>
        </w:r>
      </w:hyperlink>
      <w:r w:rsidRPr="00F11CF7">
        <w:rPr>
          <w:rFonts w:ascii="Times New Roman" w:hAnsi="Times New Roman" w:cs="Times New Roman"/>
          <w:sz w:val="28"/>
          <w:szCs w:val="28"/>
        </w:rPr>
        <w:t xml:space="preserve"> Земельного кодекса Российской Федерации, и это не</w:t>
      </w:r>
      <w:proofErr w:type="gramEnd"/>
      <w:r w:rsidRPr="00F11CF7">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11CF7">
        <w:rPr>
          <w:rFonts w:ascii="Times New Roman" w:hAnsi="Times New Roman" w:cs="Times New Roman"/>
          <w:sz w:val="28"/>
          <w:szCs w:val="28"/>
        </w:rPr>
        <w:t xml:space="preserve"> незавершенного строительства;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11CF7">
        <w:rPr>
          <w:rFonts w:ascii="Times New Roman" w:hAnsi="Times New Roman" w:cs="Times New Roman"/>
          <w:sz w:val="28"/>
          <w:szCs w:val="28"/>
        </w:rPr>
        <w:t xml:space="preserve"> для целей резервирования;</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11CF7">
        <w:rPr>
          <w:rFonts w:ascii="Times New Roman" w:hAnsi="Times New Roman" w:cs="Times New Roman"/>
          <w:sz w:val="28"/>
          <w:szCs w:val="28"/>
        </w:rPr>
        <w:t xml:space="preserve"> значения или объектов местного значения и с </w:t>
      </w:r>
      <w:r w:rsidRPr="00F11CF7">
        <w:rPr>
          <w:rFonts w:ascii="Times New Roman" w:hAnsi="Times New Roman" w:cs="Times New Roman"/>
          <w:sz w:val="28"/>
          <w:szCs w:val="28"/>
        </w:rPr>
        <w:lastRenderedPageBreak/>
        <w:t>заявлением о предоставлении такого земельного участка обратилось лицо, уполномоченное на строительство указанных объектов;</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11CF7">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11CF7">
        <w:rPr>
          <w:rFonts w:ascii="Times New Roman" w:hAnsi="Times New Roman" w:cs="Times New Roman"/>
          <w:sz w:val="28"/>
          <w:szCs w:val="28"/>
        </w:rPr>
        <w:t>извещение</w:t>
      </w:r>
      <w:proofErr w:type="gramEnd"/>
      <w:r w:rsidRPr="00F11CF7">
        <w:rPr>
          <w:rFonts w:ascii="Times New Roman" w:hAnsi="Times New Roman" w:cs="Times New Roman"/>
          <w:sz w:val="28"/>
          <w:szCs w:val="28"/>
        </w:rPr>
        <w:t xml:space="preserve"> о проведении которого размещено в соответствии с </w:t>
      </w:r>
      <w:hyperlink r:id="rId32" w:history="1">
        <w:r w:rsidRPr="00F11CF7">
          <w:rPr>
            <w:rFonts w:ascii="Times New Roman" w:hAnsi="Times New Roman" w:cs="Times New Roman"/>
            <w:sz w:val="28"/>
            <w:szCs w:val="28"/>
          </w:rPr>
          <w:t>пунктом 19 статьи 39.11</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3" w:history="1">
        <w:r w:rsidRPr="00F11CF7">
          <w:rPr>
            <w:rFonts w:ascii="Times New Roman" w:hAnsi="Times New Roman" w:cs="Times New Roman"/>
            <w:sz w:val="28"/>
            <w:szCs w:val="28"/>
          </w:rPr>
          <w:t>подпунктом 6 пункта 4 статьи 39.11</w:t>
        </w:r>
      </w:hyperlink>
      <w:r w:rsidRPr="00F11CF7">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F11CF7">
          <w:rPr>
            <w:rFonts w:ascii="Times New Roman" w:hAnsi="Times New Roman" w:cs="Times New Roman"/>
            <w:sz w:val="28"/>
            <w:szCs w:val="28"/>
          </w:rPr>
          <w:t>подпунктом 4 пункта 4 статьи 39.11</w:t>
        </w:r>
      </w:hyperlink>
      <w:r w:rsidRPr="00F11CF7">
        <w:rPr>
          <w:rFonts w:ascii="Times New Roman" w:hAnsi="Times New Roman" w:cs="Times New Roman"/>
          <w:sz w:val="28"/>
          <w:szCs w:val="28"/>
        </w:rPr>
        <w:t xml:space="preserve"> Земельного кодекса Российской Федерации и уполномоченным</w:t>
      </w:r>
      <w:proofErr w:type="gramEnd"/>
      <w:r w:rsidRPr="00F11CF7">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35" w:history="1">
        <w:r w:rsidRPr="00F11CF7">
          <w:rPr>
            <w:rFonts w:ascii="Times New Roman" w:hAnsi="Times New Roman" w:cs="Times New Roman"/>
            <w:sz w:val="28"/>
            <w:szCs w:val="28"/>
          </w:rPr>
          <w:t>пунктом 8 статьи 39.11</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13) в отношении земельного участка, указанного в заявлен</w:t>
      </w:r>
      <w:proofErr w:type="gramStart"/>
      <w:r w:rsidRPr="00F11CF7">
        <w:rPr>
          <w:rFonts w:ascii="Times New Roman" w:hAnsi="Times New Roman" w:cs="Times New Roman"/>
          <w:sz w:val="28"/>
          <w:szCs w:val="28"/>
        </w:rPr>
        <w:t>ии о е</w:t>
      </w:r>
      <w:proofErr w:type="gramEnd"/>
      <w:r w:rsidRPr="00F11CF7">
        <w:rPr>
          <w:rFonts w:ascii="Times New Roman" w:hAnsi="Times New Roman" w:cs="Times New Roman"/>
          <w:sz w:val="28"/>
          <w:szCs w:val="28"/>
        </w:rPr>
        <w:t xml:space="preserve">го предоставлении, опубликовано и размещено в соответствии с </w:t>
      </w:r>
      <w:hyperlink r:id="rId36" w:history="1">
        <w:r w:rsidRPr="00F11CF7">
          <w:rPr>
            <w:rFonts w:ascii="Times New Roman" w:hAnsi="Times New Roman" w:cs="Times New Roman"/>
            <w:sz w:val="28"/>
            <w:szCs w:val="28"/>
          </w:rPr>
          <w:t>подпунктом 1 пункта 1 статьи 39.18</w:t>
        </w:r>
      </w:hyperlink>
      <w:r w:rsidRPr="00F11CF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F11CF7">
          <w:rPr>
            <w:rFonts w:ascii="Times New Roman" w:hAnsi="Times New Roman" w:cs="Times New Roman"/>
            <w:sz w:val="28"/>
            <w:szCs w:val="28"/>
          </w:rPr>
          <w:t>подпунктом 10 пункта 2 статьи 39.10</w:t>
        </w:r>
      </w:hyperlink>
      <w:r w:rsidRPr="00F11CF7">
        <w:rPr>
          <w:rFonts w:ascii="Times New Roman" w:hAnsi="Times New Roman" w:cs="Times New Roman"/>
          <w:sz w:val="28"/>
          <w:szCs w:val="28"/>
        </w:rPr>
        <w:t xml:space="preserve"> Земельного кодекса Российской Федерации;</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F11CF7">
        <w:rPr>
          <w:rFonts w:ascii="Times New Roman" w:hAnsi="Times New Roman" w:cs="Times New Roman"/>
          <w:sz w:val="28"/>
          <w:szCs w:val="28"/>
        </w:rPr>
        <w:lastRenderedPageBreak/>
        <w:t>ведения огородничества, садоводства, превышает предельный размер, установленный в соответствии с федеральным законом;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19) предоставление земельного участка на заявленном виде прав не допускается;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20) в отношении земельного участка, указанного в заявлен</w:t>
      </w:r>
      <w:proofErr w:type="gramStart"/>
      <w:r w:rsidRPr="00F11CF7">
        <w:rPr>
          <w:rFonts w:ascii="Times New Roman" w:hAnsi="Times New Roman" w:cs="Times New Roman"/>
          <w:sz w:val="28"/>
          <w:szCs w:val="28"/>
        </w:rPr>
        <w:t>ии о е</w:t>
      </w:r>
      <w:proofErr w:type="gramEnd"/>
      <w:r w:rsidRPr="00F11CF7">
        <w:rPr>
          <w:rFonts w:ascii="Times New Roman" w:hAnsi="Times New Roman" w:cs="Times New Roman"/>
          <w:sz w:val="28"/>
          <w:szCs w:val="28"/>
        </w:rPr>
        <w:t>го предоставлении, не установлен вид разрешенного использования;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в отношении земельного участка, указанного в заявлен</w:t>
      </w:r>
      <w:proofErr w:type="gramStart"/>
      <w:r w:rsidRPr="00F11CF7">
        <w:rPr>
          <w:rFonts w:ascii="Times New Roman" w:hAnsi="Times New Roman" w:cs="Times New Roman"/>
          <w:sz w:val="28"/>
          <w:szCs w:val="28"/>
        </w:rPr>
        <w:t>ии о е</w:t>
      </w:r>
      <w:proofErr w:type="gramEnd"/>
      <w:r w:rsidRPr="00F11CF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11CF7">
        <w:rPr>
          <w:rFonts w:ascii="Times New Roman" w:hAnsi="Times New Roman" w:cs="Times New Roman"/>
          <w:sz w:val="28"/>
          <w:szCs w:val="28"/>
        </w:rPr>
        <w:t xml:space="preserve"> сносу или реконструкции.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Администрацией бесплатно.</w:t>
      </w:r>
    </w:p>
    <w:p w:rsidR="00A877B4"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составляет не более 15 минут.</w:t>
      </w:r>
    </w:p>
    <w:p w:rsidR="00A55236" w:rsidRPr="00863403" w:rsidRDefault="00A877B4" w:rsidP="00A55236">
      <w:pPr>
        <w:spacing w:after="0" w:line="240" w:lineRule="auto"/>
        <w:ind w:firstLine="709"/>
        <w:jc w:val="both"/>
        <w:rPr>
          <w:rFonts w:ascii="Times New Roman" w:hAnsi="Times New Roman" w:cs="Times New Roman"/>
          <w:sz w:val="28"/>
          <w:szCs w:val="28"/>
        </w:rPr>
      </w:pPr>
      <w:r w:rsidRPr="00863403">
        <w:rPr>
          <w:rFonts w:ascii="Times New Roman" w:hAnsi="Times New Roman" w:cs="Times New Roman"/>
          <w:sz w:val="28"/>
          <w:szCs w:val="28"/>
        </w:rPr>
        <w:t xml:space="preserve">2.13. </w:t>
      </w:r>
      <w:bookmarkStart w:id="9" w:name="P200"/>
      <w:bookmarkEnd w:id="9"/>
      <w:r w:rsidR="00A55236" w:rsidRPr="00863403">
        <w:rPr>
          <w:rFonts w:ascii="Times New Roman" w:hAnsi="Times New Roman" w:cs="Times New Roman"/>
          <w:sz w:val="28"/>
          <w:szCs w:val="28"/>
        </w:rPr>
        <w:t>Срок регистрации заявления о предоставлении муниципальной услуги составляет в Администрации:</w:t>
      </w:r>
    </w:p>
    <w:p w:rsidR="00A55236" w:rsidRPr="00863403" w:rsidRDefault="00A55236" w:rsidP="00A55236">
      <w:pPr>
        <w:spacing w:after="0" w:line="240" w:lineRule="auto"/>
        <w:ind w:firstLine="709"/>
        <w:jc w:val="both"/>
        <w:rPr>
          <w:rFonts w:ascii="Times New Roman" w:hAnsi="Times New Roman" w:cs="Times New Roman"/>
          <w:sz w:val="28"/>
          <w:szCs w:val="28"/>
        </w:rPr>
      </w:pPr>
      <w:r w:rsidRPr="00863403">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55236" w:rsidRPr="00863403" w:rsidRDefault="00A55236" w:rsidP="00A55236">
      <w:pPr>
        <w:spacing w:after="0" w:line="240" w:lineRule="auto"/>
        <w:ind w:firstLine="709"/>
        <w:jc w:val="both"/>
        <w:rPr>
          <w:rFonts w:ascii="Times New Roman" w:hAnsi="Times New Roman" w:cs="Times New Roman"/>
          <w:sz w:val="28"/>
          <w:szCs w:val="28"/>
        </w:rPr>
      </w:pPr>
      <w:r w:rsidRPr="0086340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55236" w:rsidRPr="00586FEC" w:rsidRDefault="00A55236" w:rsidP="00A55236">
      <w:pPr>
        <w:spacing w:after="0" w:line="240" w:lineRule="auto"/>
        <w:ind w:firstLine="709"/>
        <w:jc w:val="both"/>
        <w:rPr>
          <w:rFonts w:ascii="Times New Roman" w:hAnsi="Times New Roman" w:cs="Times New Roman"/>
          <w:sz w:val="28"/>
          <w:szCs w:val="28"/>
        </w:rPr>
      </w:pPr>
      <w:r w:rsidRPr="0086340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863403">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F11CF7" w:rsidRDefault="00A877B4" w:rsidP="00A5523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 Требования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2.14.12. Помещения приема и выдачи документов должны предусматривать </w:t>
      </w:r>
      <w:r w:rsidRPr="00F11CF7">
        <w:rPr>
          <w:rFonts w:ascii="Times New Roman" w:hAnsi="Times New Roman" w:cs="Times New Roman"/>
          <w:sz w:val="28"/>
          <w:szCs w:val="28"/>
        </w:rPr>
        <w:lastRenderedPageBreak/>
        <w:t>места для ожидания, информирования и приема заявителей.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заявлений.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2 к регламенту);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почтовый адрес и адрес электронной почты для приема заявлений.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w:t>
      </w:r>
      <w:r w:rsidRPr="00F11CF7">
        <w:rPr>
          <w:rFonts w:ascii="Times New Roman" w:hAnsi="Times New Roman" w:cs="Times New Roman"/>
          <w:sz w:val="28"/>
          <w:szCs w:val="28"/>
        </w:rPr>
        <w:lastRenderedPageBreak/>
        <w:t xml:space="preserve">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pPr>
        <w:pStyle w:val="ConsPlusNormal"/>
        <w:ind w:firstLine="540"/>
        <w:jc w:val="both"/>
        <w:rPr>
          <w:rFonts w:ascii="Times New Roman" w:hAnsi="Times New Roman" w:cs="Times New Roman"/>
          <w:sz w:val="28"/>
          <w:szCs w:val="28"/>
        </w:rPr>
      </w:pPr>
    </w:p>
    <w:p w:rsidR="00A877B4" w:rsidRPr="00F9073E" w:rsidRDefault="00A877B4">
      <w:pPr>
        <w:pStyle w:val="ConsPlusNormal"/>
        <w:jc w:val="center"/>
        <w:outlineLvl w:val="1"/>
        <w:rPr>
          <w:rFonts w:ascii="Times New Roman" w:hAnsi="Times New Roman" w:cs="Times New Roman"/>
          <w:b/>
          <w:sz w:val="28"/>
          <w:szCs w:val="28"/>
        </w:rPr>
      </w:pPr>
      <w:r w:rsidRPr="00F9073E">
        <w:rPr>
          <w:rFonts w:ascii="Times New Roman" w:hAnsi="Times New Roman" w:cs="Times New Roman"/>
          <w:b/>
          <w:sz w:val="28"/>
          <w:szCs w:val="28"/>
        </w:rPr>
        <w:t>3. Состав, последовательность и сроки выполнения</w:t>
      </w:r>
    </w:p>
    <w:p w:rsidR="00A877B4" w:rsidRPr="00F9073E" w:rsidRDefault="00A877B4">
      <w:pPr>
        <w:pStyle w:val="ConsPlusNormal"/>
        <w:jc w:val="center"/>
        <w:rPr>
          <w:rFonts w:ascii="Times New Roman" w:hAnsi="Times New Roman" w:cs="Times New Roman"/>
          <w:b/>
          <w:sz w:val="28"/>
          <w:szCs w:val="28"/>
        </w:rPr>
      </w:pPr>
      <w:r w:rsidRPr="00F9073E">
        <w:rPr>
          <w:rFonts w:ascii="Times New Roman" w:hAnsi="Times New Roman" w:cs="Times New Roman"/>
          <w:b/>
          <w:sz w:val="28"/>
          <w:szCs w:val="28"/>
        </w:rPr>
        <w:t>административных процедур, требования к порядку их</w:t>
      </w:r>
    </w:p>
    <w:p w:rsidR="00A877B4" w:rsidRPr="00F9073E" w:rsidRDefault="00A877B4">
      <w:pPr>
        <w:pStyle w:val="ConsPlusNormal"/>
        <w:jc w:val="center"/>
        <w:rPr>
          <w:rFonts w:ascii="Times New Roman" w:hAnsi="Times New Roman" w:cs="Times New Roman"/>
          <w:b/>
          <w:sz w:val="28"/>
          <w:szCs w:val="28"/>
        </w:rPr>
      </w:pPr>
      <w:r w:rsidRPr="00F9073E">
        <w:rPr>
          <w:rFonts w:ascii="Times New Roman" w:hAnsi="Times New Roman" w:cs="Times New Roman"/>
          <w:b/>
          <w:sz w:val="28"/>
          <w:szCs w:val="28"/>
        </w:rPr>
        <w:t>выполнения, в том числе особенности выполнения</w:t>
      </w:r>
    </w:p>
    <w:p w:rsidR="00A877B4" w:rsidRPr="00F9073E" w:rsidRDefault="00A877B4">
      <w:pPr>
        <w:pStyle w:val="ConsPlusNormal"/>
        <w:jc w:val="center"/>
        <w:rPr>
          <w:rFonts w:ascii="Times New Roman" w:hAnsi="Times New Roman" w:cs="Times New Roman"/>
          <w:b/>
          <w:sz w:val="28"/>
          <w:szCs w:val="28"/>
        </w:rPr>
      </w:pPr>
      <w:r w:rsidRPr="00F9073E">
        <w:rPr>
          <w:rFonts w:ascii="Times New Roman" w:hAnsi="Times New Roman" w:cs="Times New Roman"/>
          <w:b/>
          <w:sz w:val="28"/>
          <w:szCs w:val="28"/>
        </w:rPr>
        <w:t>административных процедур в электронной форме, а также</w:t>
      </w:r>
    </w:p>
    <w:p w:rsidR="00A877B4" w:rsidRPr="00F9073E" w:rsidRDefault="00A877B4">
      <w:pPr>
        <w:pStyle w:val="ConsPlusNormal"/>
        <w:jc w:val="center"/>
        <w:rPr>
          <w:rFonts w:ascii="Times New Roman" w:hAnsi="Times New Roman" w:cs="Times New Roman"/>
          <w:b/>
          <w:sz w:val="28"/>
          <w:szCs w:val="28"/>
        </w:rPr>
      </w:pPr>
      <w:r w:rsidRPr="00F9073E">
        <w:rPr>
          <w:rFonts w:ascii="Times New Roman" w:hAnsi="Times New Roman" w:cs="Times New Roman"/>
          <w:b/>
          <w:sz w:val="28"/>
          <w:szCs w:val="28"/>
        </w:rPr>
        <w:t>особенности выполнения административных процедур</w:t>
      </w:r>
    </w:p>
    <w:p w:rsidR="00A877B4" w:rsidRPr="00F9073E" w:rsidRDefault="00A877B4">
      <w:pPr>
        <w:pStyle w:val="ConsPlusNormal"/>
        <w:jc w:val="center"/>
        <w:rPr>
          <w:rFonts w:ascii="Times New Roman" w:hAnsi="Times New Roman" w:cs="Times New Roman"/>
          <w:b/>
          <w:sz w:val="28"/>
          <w:szCs w:val="28"/>
        </w:rPr>
      </w:pPr>
      <w:r w:rsidRPr="00F9073E">
        <w:rPr>
          <w:rFonts w:ascii="Times New Roman" w:hAnsi="Times New Roman" w:cs="Times New Roman"/>
          <w:b/>
          <w:sz w:val="28"/>
          <w:szCs w:val="28"/>
        </w:rPr>
        <w:t>в многофункциональных центрах</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B22418">
      <w:pPr>
        <w:pStyle w:val="ConsPlusNormal"/>
        <w:ind w:firstLine="709"/>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Прием и регистрация заявления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863403">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 Рассмотрение документов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863403">
        <w:rPr>
          <w:rFonts w:ascii="Times New Roman" w:hAnsi="Times New Roman" w:cs="Times New Roman"/>
          <w:sz w:val="28"/>
          <w:szCs w:val="28"/>
        </w:rPr>
        <w:t>23</w:t>
      </w:r>
      <w:r w:rsidR="00A512EE">
        <w:rPr>
          <w:rFonts w:ascii="Times New Roman" w:hAnsi="Times New Roman" w:cs="Times New Roman"/>
          <w:sz w:val="28"/>
          <w:szCs w:val="28"/>
        </w:rPr>
        <w:t xml:space="preserve"> </w:t>
      </w:r>
      <w:r w:rsidRPr="00F11CF7">
        <w:rPr>
          <w:rFonts w:ascii="Times New Roman" w:hAnsi="Times New Roman" w:cs="Times New Roman"/>
          <w:sz w:val="28"/>
          <w:szCs w:val="28"/>
        </w:rPr>
        <w:t>календарных дней.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закона от 25 октября 2001 года </w:t>
      </w:r>
      <w:r w:rsidR="00B22418">
        <w:rPr>
          <w:rFonts w:ascii="Times New Roman" w:hAnsi="Times New Roman" w:cs="Times New Roman"/>
          <w:sz w:val="28"/>
          <w:szCs w:val="28"/>
        </w:rPr>
        <w:br/>
      </w:r>
      <w:r w:rsidR="00A512EE">
        <w:rPr>
          <w:rFonts w:ascii="Times New Roman" w:hAnsi="Times New Roman" w:cs="Times New Roman"/>
          <w:sz w:val="28"/>
          <w:szCs w:val="28"/>
        </w:rPr>
        <w:t>№</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w:t>
      </w:r>
      <w:r w:rsidR="002E786B" w:rsidRPr="00F11CF7">
        <w:rPr>
          <w:rFonts w:ascii="Times New Roman" w:hAnsi="Times New Roman" w:cs="Times New Roman"/>
          <w:sz w:val="28"/>
          <w:szCs w:val="28"/>
        </w:rPr>
        <w:t xml:space="preserve">выполнения административной процедуры </w:t>
      </w:r>
      <w:r w:rsidRPr="00F11CF7">
        <w:rPr>
          <w:rFonts w:ascii="Times New Roman" w:hAnsi="Times New Roman" w:cs="Times New Roman"/>
          <w:sz w:val="28"/>
          <w:szCs w:val="28"/>
        </w:rPr>
        <w:t xml:space="preserve">может быть продлен не более чем до </w:t>
      </w:r>
      <w:r w:rsidR="00FD4351" w:rsidRPr="00863403">
        <w:rPr>
          <w:rFonts w:ascii="Times New Roman" w:hAnsi="Times New Roman" w:cs="Times New Roman"/>
          <w:sz w:val="28"/>
          <w:szCs w:val="28"/>
        </w:rPr>
        <w:t>43 (сорока трех)</w:t>
      </w:r>
      <w:r w:rsidR="00FD4351">
        <w:rPr>
          <w:rFonts w:ascii="Times New Roman" w:hAnsi="Times New Roman" w:cs="Times New Roman"/>
          <w:sz w:val="28"/>
          <w:szCs w:val="28"/>
        </w:rPr>
        <w:t xml:space="preserve">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дней со дня поступления заявления о предварительном</w:t>
      </w:r>
      <w:proofErr w:type="gramEnd"/>
      <w:r w:rsidRPr="00F11CF7">
        <w:rPr>
          <w:rFonts w:ascii="Times New Roman" w:hAnsi="Times New Roman" w:cs="Times New Roman"/>
          <w:sz w:val="28"/>
          <w:szCs w:val="28"/>
        </w:rPr>
        <w:t xml:space="preserve"> </w:t>
      </w:r>
      <w:proofErr w:type="gramStart"/>
      <w:r w:rsidRPr="00F11CF7">
        <w:rPr>
          <w:rFonts w:ascii="Times New Roman" w:hAnsi="Times New Roman" w:cs="Times New Roman"/>
          <w:sz w:val="28"/>
          <w:szCs w:val="28"/>
        </w:rPr>
        <w:t>согласовании</w:t>
      </w:r>
      <w:proofErr w:type="gramEnd"/>
      <w:r w:rsidRPr="00F11CF7">
        <w:rPr>
          <w:rFonts w:ascii="Times New Roman" w:hAnsi="Times New Roman" w:cs="Times New Roman"/>
          <w:sz w:val="28"/>
          <w:szCs w:val="28"/>
        </w:rPr>
        <w:t xml:space="preserve">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Выдача результата предоставления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FD4351" w:rsidRPr="00863403">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2 к настоящему Административному регламенту.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пакета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r w:rsidRPr="00863403">
        <w:rPr>
          <w:rFonts w:ascii="Times New Roman" w:hAnsi="Times New Roman" w:cs="Times New Roman"/>
          <w:sz w:val="28"/>
          <w:szCs w:val="28"/>
        </w:rPr>
        <w:t>более</w:t>
      </w:r>
      <w:r w:rsidR="00863403" w:rsidRPr="00863403">
        <w:rPr>
          <w:rFonts w:ascii="Times New Roman" w:hAnsi="Times New Roman" w:cs="Times New Roman"/>
          <w:sz w:val="28"/>
          <w:szCs w:val="28"/>
        </w:rPr>
        <w:t xml:space="preserve"> </w:t>
      </w:r>
      <w:r w:rsidR="000A6437" w:rsidRPr="00863403">
        <w:rPr>
          <w:rFonts w:ascii="Times New Roman" w:hAnsi="Times New Roman" w:cs="Times New Roman"/>
          <w:sz w:val="28"/>
          <w:szCs w:val="28"/>
        </w:rPr>
        <w:t xml:space="preserve"> </w:t>
      </w:r>
      <w:r w:rsidR="00FD4351" w:rsidRPr="00863403">
        <w:rPr>
          <w:rFonts w:ascii="Times New Roman" w:hAnsi="Times New Roman" w:cs="Times New Roman"/>
          <w:sz w:val="28"/>
          <w:szCs w:val="28"/>
        </w:rPr>
        <w:t xml:space="preserve">1 </w:t>
      </w:r>
      <w:r w:rsidR="00A55236" w:rsidRPr="00863403">
        <w:rPr>
          <w:rFonts w:ascii="Times New Roman" w:hAnsi="Times New Roman" w:cs="Times New Roman"/>
          <w:sz w:val="28"/>
          <w:szCs w:val="28"/>
        </w:rPr>
        <w:t xml:space="preserve">календарного </w:t>
      </w:r>
      <w:r w:rsidR="00FD4351" w:rsidRPr="00863403">
        <w:rPr>
          <w:rFonts w:ascii="Times New Roman" w:hAnsi="Times New Roman" w:cs="Times New Roman"/>
          <w:sz w:val="28"/>
          <w:szCs w:val="28"/>
        </w:rPr>
        <w:t>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3.1.2.4. Результат выполнения административной процедуры: регистрация заявления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и прилагаемого к нему пакета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его (их) выполнения: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3.1.3.3.1. </w:t>
      </w:r>
      <w:proofErr w:type="gramStart"/>
      <w:r w:rsidRPr="00F11CF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w:t>
      </w:r>
      <w:r w:rsidRPr="00F11CF7">
        <w:rPr>
          <w:rFonts w:ascii="Times New Roman" w:hAnsi="Times New Roman" w:cs="Times New Roman"/>
          <w:sz w:val="28"/>
          <w:szCs w:val="28"/>
        </w:rPr>
        <w:lastRenderedPageBreak/>
        <w:t xml:space="preserve">согласованию в соответствии со </w:t>
      </w:r>
      <w:hyperlink r:id="rId39"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закона от 25 октября 2001 года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Pr="00863403">
        <w:rPr>
          <w:rFonts w:ascii="Times New Roman" w:hAnsi="Times New Roman" w:cs="Times New Roman"/>
          <w:sz w:val="28"/>
          <w:szCs w:val="28"/>
        </w:rPr>
        <w:t xml:space="preserve">до  </w:t>
      </w:r>
      <w:r w:rsidR="00FD4351" w:rsidRPr="00863403">
        <w:rPr>
          <w:rFonts w:ascii="Times New Roman" w:hAnsi="Times New Roman" w:cs="Times New Roman"/>
          <w:sz w:val="28"/>
          <w:szCs w:val="28"/>
        </w:rPr>
        <w:t>43 (сорока трех)</w:t>
      </w:r>
      <w:r w:rsidR="00A55236" w:rsidRPr="00863403">
        <w:rPr>
          <w:rFonts w:ascii="Times New Roman" w:hAnsi="Times New Roman" w:cs="Times New Roman"/>
          <w:sz w:val="28"/>
          <w:szCs w:val="28"/>
        </w:rPr>
        <w:t xml:space="preserve"> календарных</w:t>
      </w:r>
      <w:r w:rsidR="00FD4351" w:rsidRPr="00863403">
        <w:rPr>
          <w:rFonts w:ascii="Times New Roman" w:hAnsi="Times New Roman" w:cs="Times New Roman"/>
          <w:sz w:val="28"/>
          <w:szCs w:val="28"/>
        </w:rPr>
        <w:t xml:space="preserve"> </w:t>
      </w:r>
      <w:r w:rsidRPr="00863403">
        <w:rPr>
          <w:rFonts w:ascii="Times New Roman" w:hAnsi="Times New Roman" w:cs="Times New Roman"/>
          <w:sz w:val="28"/>
          <w:szCs w:val="28"/>
        </w:rPr>
        <w:t>дней</w:t>
      </w:r>
      <w:r w:rsidRPr="00F11CF7">
        <w:rPr>
          <w:rFonts w:ascii="Times New Roman" w:hAnsi="Times New Roman" w:cs="Times New Roman"/>
          <w:sz w:val="28"/>
          <w:szCs w:val="28"/>
        </w:rPr>
        <w:t xml:space="preserve"> со дня регистрации заявления в Администрации</w:t>
      </w:r>
      <w:proofErr w:type="gramEnd"/>
      <w:r w:rsidRPr="00F11CF7">
        <w:rPr>
          <w:rFonts w:ascii="Times New Roman" w:hAnsi="Times New Roman" w:cs="Times New Roman"/>
          <w:sz w:val="28"/>
          <w:szCs w:val="28"/>
        </w:rPr>
        <w:t>.</w:t>
      </w:r>
      <w:r w:rsidR="002E786B" w:rsidRPr="00F11CF7">
        <w:t xml:space="preserve"> </w:t>
      </w:r>
      <w:r w:rsidR="002E786B" w:rsidRPr="00F11CF7">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3.1.3.4. Лицом, ответственным за выполнение административной процедуры, является специалист Администрации, отвечающий за рассмотрение и подготовку проекта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3.1.3.5. При условии соответствия поступившего заявления и прилагаемых к нему документов </w:t>
      </w:r>
      <w:hyperlink w:anchor="P99" w:history="1">
        <w:r w:rsidRPr="00F11CF7">
          <w:rPr>
            <w:rFonts w:ascii="Times New Roman" w:hAnsi="Times New Roman" w:cs="Times New Roman"/>
            <w:sz w:val="28"/>
            <w:szCs w:val="28"/>
          </w:rPr>
          <w:t>пункту 2.6</w:t>
        </w:r>
      </w:hyperlink>
      <w:r w:rsidRPr="00F11CF7">
        <w:rPr>
          <w:rFonts w:ascii="Times New Roman" w:hAnsi="Times New Roman" w:cs="Times New Roman"/>
          <w:sz w:val="28"/>
          <w:szCs w:val="28"/>
        </w:rPr>
        <w:t xml:space="preserve"> настоящего регламента специалист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F11CF7">
          <w:rPr>
            <w:rFonts w:ascii="Times New Roman" w:hAnsi="Times New Roman" w:cs="Times New Roman"/>
            <w:sz w:val="28"/>
            <w:szCs w:val="28"/>
          </w:rPr>
          <w:t>пунктом 2.7</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3.1.3.6. В случае установления специалистом оснований, перечисленных в </w:t>
      </w:r>
      <w:hyperlink w:anchor="P125" w:history="1">
        <w:r w:rsidRPr="00F11CF7">
          <w:rPr>
            <w:rFonts w:ascii="Times New Roman" w:hAnsi="Times New Roman" w:cs="Times New Roman"/>
            <w:sz w:val="28"/>
            <w:szCs w:val="28"/>
          </w:rPr>
          <w:t>пункте 2.8</w:t>
        </w:r>
      </w:hyperlink>
      <w:r w:rsidRPr="00F11CF7">
        <w:rPr>
          <w:rFonts w:ascii="Times New Roman" w:hAnsi="Times New Roman" w:cs="Times New Roman"/>
          <w:sz w:val="28"/>
          <w:szCs w:val="28"/>
        </w:rPr>
        <w:t xml:space="preserve"> настоящего регламента, принимается решение о приостановлении срока рассмотрения поданного заявления с уведомлением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3.1.3.10. В случае установления специалистом оснований, перечисленных в </w:t>
      </w:r>
      <w:hyperlink w:anchor="P129" w:history="1">
        <w:r w:rsidRPr="00F11CF7">
          <w:rPr>
            <w:rFonts w:ascii="Times New Roman" w:hAnsi="Times New Roman" w:cs="Times New Roman"/>
            <w:sz w:val="28"/>
            <w:szCs w:val="28"/>
          </w:rPr>
          <w:t>пункте 2.9.1</w:t>
        </w:r>
      </w:hyperlink>
      <w:r w:rsidRPr="00F11CF7">
        <w:rPr>
          <w:rFonts w:ascii="Times New Roman" w:hAnsi="Times New Roman" w:cs="Times New Roman"/>
          <w:sz w:val="28"/>
          <w:szCs w:val="28"/>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Администрации с указанием причины возврата.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3.1.3.11. </w:t>
      </w:r>
      <w:proofErr w:type="gramStart"/>
      <w:r w:rsidRPr="00F11CF7">
        <w:rPr>
          <w:rFonts w:ascii="Times New Roman" w:hAnsi="Times New Roman" w:cs="Times New Roman"/>
          <w:sz w:val="28"/>
          <w:szCs w:val="28"/>
        </w:rPr>
        <w:t xml:space="preserve">В случае поступления согласно </w:t>
      </w:r>
      <w:hyperlink r:id="rId40" w:history="1">
        <w:r w:rsidRPr="00F11CF7">
          <w:rPr>
            <w:rFonts w:ascii="Times New Roman" w:hAnsi="Times New Roman" w:cs="Times New Roman"/>
            <w:sz w:val="28"/>
            <w:szCs w:val="28"/>
          </w:rPr>
          <w:t>ст. 39.18</w:t>
        </w:r>
      </w:hyperlink>
      <w:r w:rsidRPr="00F11CF7">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w:t>
      </w:r>
      <w:proofErr w:type="gramEnd"/>
      <w:r w:rsidRPr="00F11CF7">
        <w:rPr>
          <w:rFonts w:ascii="Times New Roman" w:hAnsi="Times New Roman" w:cs="Times New Roman"/>
          <w:sz w:val="28"/>
          <w:szCs w:val="28"/>
        </w:rPr>
        <w:t xml:space="preserve"> </w:t>
      </w:r>
      <w:proofErr w:type="gramStart"/>
      <w:r w:rsidRPr="00F11CF7">
        <w:rPr>
          <w:rFonts w:ascii="Times New Roman" w:hAnsi="Times New Roman" w:cs="Times New Roman"/>
          <w:sz w:val="28"/>
          <w:szCs w:val="28"/>
        </w:rPr>
        <w:t>с даты поступления</w:t>
      </w:r>
      <w:proofErr w:type="gramEnd"/>
      <w:r w:rsidRPr="00F11CF7">
        <w:rPr>
          <w:rFonts w:ascii="Times New Roman" w:hAnsi="Times New Roman" w:cs="Times New Roman"/>
          <w:sz w:val="28"/>
          <w:szCs w:val="28"/>
        </w:rPr>
        <w:t xml:space="preserve"> любого из этих заявлений, обеспечивает опубликование извещения о предоставлении земельного участка для указанных </w:t>
      </w:r>
      <w:r w:rsidRPr="00F11CF7">
        <w:rPr>
          <w:rFonts w:ascii="Times New Roman" w:hAnsi="Times New Roman" w:cs="Times New Roman"/>
          <w:sz w:val="28"/>
          <w:szCs w:val="28"/>
        </w:rPr>
        <w:lastRenderedPageBreak/>
        <w:t xml:space="preserve">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3.1.3.12. В извещении указываются: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F11CF7" w:rsidRDefault="00A877B4" w:rsidP="00B22418">
      <w:pPr>
        <w:pStyle w:val="ConsPlusNormal"/>
        <w:ind w:firstLine="709"/>
        <w:jc w:val="both"/>
        <w:rPr>
          <w:rFonts w:ascii="Times New Roman" w:hAnsi="Times New Roman" w:cs="Times New Roman"/>
          <w:sz w:val="28"/>
          <w:szCs w:val="28"/>
        </w:rPr>
      </w:pPr>
      <w:bookmarkStart w:id="10" w:name="P282"/>
      <w:bookmarkEnd w:id="10"/>
      <w:r w:rsidRPr="00F11CF7">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адрес и способ подачи заявлений, указанных в </w:t>
      </w:r>
      <w:hyperlink w:anchor="P282" w:history="1">
        <w:r w:rsidRPr="00F11CF7">
          <w:rPr>
            <w:rFonts w:ascii="Times New Roman" w:hAnsi="Times New Roman" w:cs="Times New Roman"/>
            <w:sz w:val="28"/>
            <w:szCs w:val="28"/>
          </w:rPr>
          <w:t>подпункте 2</w:t>
        </w:r>
      </w:hyperlink>
      <w:r w:rsidRPr="00F11CF7">
        <w:rPr>
          <w:rFonts w:ascii="Times New Roman" w:hAnsi="Times New Roman" w:cs="Times New Roman"/>
          <w:sz w:val="28"/>
          <w:szCs w:val="28"/>
        </w:rPr>
        <w:t xml:space="preserve"> настоящего пункта;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дата окончания приема заявлений, указанных в </w:t>
      </w:r>
      <w:hyperlink w:anchor="P282" w:history="1">
        <w:r w:rsidRPr="00F11CF7">
          <w:rPr>
            <w:rFonts w:ascii="Times New Roman" w:hAnsi="Times New Roman" w:cs="Times New Roman"/>
            <w:sz w:val="28"/>
            <w:szCs w:val="28"/>
          </w:rPr>
          <w:t>подпункте 2</w:t>
        </w:r>
      </w:hyperlink>
      <w:r w:rsidRPr="00F11CF7">
        <w:rPr>
          <w:rFonts w:ascii="Times New Roman" w:hAnsi="Times New Roman" w:cs="Times New Roman"/>
          <w:sz w:val="28"/>
          <w:szCs w:val="28"/>
        </w:rPr>
        <w:t xml:space="preserve"> настоящего пункта;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адрес или иное описание местоположения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 на котором размещен утвержденный проект;</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3.1.3.14. В случае если земельный участок предстоит </w:t>
      </w:r>
      <w:proofErr w:type="gramStart"/>
      <w:r w:rsidRPr="00F11CF7">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F11CF7">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3.1.3.15. </w:t>
      </w:r>
      <w:proofErr w:type="gramStart"/>
      <w:r w:rsidRPr="00F11CF7">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F11CF7">
        <w:rPr>
          <w:rFonts w:ascii="Times New Roman" w:hAnsi="Times New Roman" w:cs="Times New Roman"/>
          <w:sz w:val="28"/>
          <w:szCs w:val="28"/>
        </w:rPr>
        <w:lastRenderedPageBreak/>
        <w:t>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направляет документы для организации и проведения аукциона;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F11CF7">
          <w:rPr>
            <w:rFonts w:ascii="Times New Roman" w:hAnsi="Times New Roman" w:cs="Times New Roman"/>
            <w:sz w:val="28"/>
            <w:szCs w:val="28"/>
          </w:rPr>
          <w:t>пункте 2.9.1</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подписывает у главы Администрации решение (постановление, распоряжение и т.д.) об отказе в предоставлении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при наличии оснований для отказа в соответствии с </w:t>
      </w:r>
      <w:hyperlink w:anchor="P134" w:history="1">
        <w:r w:rsidRPr="00F11CF7">
          <w:rPr>
            <w:rFonts w:ascii="Times New Roman" w:hAnsi="Times New Roman" w:cs="Times New Roman"/>
            <w:sz w:val="28"/>
            <w:szCs w:val="28"/>
          </w:rPr>
          <w:t>пунктом 2.10</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3.1.3.18. Результат выполнения административной процедуры: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подписанное решение об отказе в предоставлении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подписанное решение о предварительном согласовании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3.1.4.1. Основание для начала административной процедуры: подписание соответствующего документа, являющегося результатом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способом, указанным в заявлении, в </w:t>
      </w:r>
      <w:r w:rsidR="00E02E8E">
        <w:rPr>
          <w:rFonts w:ascii="Times New Roman" w:hAnsi="Times New Roman" w:cs="Times New Roman"/>
          <w:sz w:val="28"/>
          <w:szCs w:val="28"/>
        </w:rPr>
        <w:t xml:space="preserve">течение </w:t>
      </w:r>
      <w:r w:rsidR="00E02E8E" w:rsidRPr="00863403">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3.1.4.3. Лицо, ответственное за выполнение административной процедуры: уполномоченный работник Администрации.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3.1.4.4. Результат выполнения административной процедуры: направление </w:t>
      </w:r>
      <w:r w:rsidRPr="00F11CF7">
        <w:rPr>
          <w:rFonts w:ascii="Times New Roman" w:hAnsi="Times New Roman" w:cs="Times New Roman"/>
          <w:sz w:val="28"/>
          <w:szCs w:val="28"/>
        </w:rPr>
        <w:lastRenderedPageBreak/>
        <w:t xml:space="preserve">результата предоставления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способом, указанным в заявлении.</w:t>
      </w:r>
    </w:p>
    <w:p w:rsidR="00A877B4" w:rsidRPr="00F11CF7" w:rsidRDefault="00A877B4" w:rsidP="00B22418">
      <w:pPr>
        <w:pStyle w:val="ConsPlusNormal"/>
        <w:ind w:firstLine="709"/>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41"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210-ФЗ </w:t>
      </w:r>
      <w:r w:rsidR="00B22418">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42"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149-ФЗ </w:t>
      </w:r>
      <w:r w:rsidR="00B22418">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43"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634 </w:t>
      </w:r>
      <w:r w:rsidR="00B22418">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22418">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электронном виде на ПГУ ЛО или на ЕПГУ.</w:t>
      </w:r>
    </w:p>
    <w:p w:rsidR="00A877B4" w:rsidRPr="00F11CF7" w:rsidRDefault="00A877B4" w:rsidP="00B22418">
      <w:pPr>
        <w:pStyle w:val="ConsPlusNormal"/>
        <w:ind w:firstLine="709"/>
        <w:jc w:val="both"/>
        <w:rPr>
          <w:rFonts w:ascii="Times New Roman" w:hAnsi="Times New Roman" w:cs="Times New Roman"/>
          <w:sz w:val="28"/>
          <w:szCs w:val="28"/>
        </w:rPr>
      </w:pPr>
      <w:bookmarkStart w:id="11" w:name="P318"/>
      <w:bookmarkEnd w:id="11"/>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w:t>
      </w:r>
      <w:r w:rsidR="00A55236">
        <w:rPr>
          <w:rFonts w:ascii="Times New Roman" w:hAnsi="Times New Roman" w:cs="Times New Roman"/>
          <w:sz w:val="28"/>
          <w:szCs w:val="28"/>
        </w:rPr>
        <w:t>е</w:t>
      </w:r>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w:t>
      </w:r>
      <w:r w:rsidRPr="00F11CF7">
        <w:rPr>
          <w:rFonts w:ascii="Times New Roman" w:hAnsi="Times New Roman" w:cs="Times New Roman"/>
          <w:sz w:val="28"/>
          <w:szCs w:val="28"/>
        </w:rPr>
        <w:lastRenderedPageBreak/>
        <w:t xml:space="preserve">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B4E64" w:rsidRDefault="009B4E64" w:rsidP="009B4E64">
      <w:pPr>
        <w:spacing w:after="0" w:line="240" w:lineRule="auto"/>
        <w:ind w:firstLine="709"/>
        <w:jc w:val="both"/>
        <w:rPr>
          <w:rFonts w:ascii="Times New Roman" w:hAnsi="Times New Roman"/>
          <w:sz w:val="28"/>
          <w:szCs w:val="28"/>
        </w:rPr>
      </w:pPr>
      <w:proofErr w:type="gramStart"/>
      <w:r w:rsidRPr="00EC3955">
        <w:rPr>
          <w:rFonts w:ascii="Times New Roman" w:hAnsi="Times New Roman"/>
          <w:sz w:val="28"/>
          <w:szCs w:val="28"/>
        </w:rPr>
        <w:t>в день регистрации запроса формирует через АИС «</w:t>
      </w:r>
      <w:proofErr w:type="spellStart"/>
      <w:r w:rsidRPr="00EC3955">
        <w:rPr>
          <w:rFonts w:ascii="Times New Roman" w:hAnsi="Times New Roman"/>
          <w:sz w:val="28"/>
          <w:szCs w:val="28"/>
        </w:rPr>
        <w:t>Межвед</w:t>
      </w:r>
      <w:proofErr w:type="spellEnd"/>
      <w:r w:rsidRPr="00EC3955">
        <w:rPr>
          <w:rFonts w:ascii="Times New Roman" w:hAnsi="Times New Roman"/>
          <w:sz w:val="28"/>
          <w:szCs w:val="28"/>
        </w:rPr>
        <w:t xml:space="preserve"> ЛО» приглашение на прием, которое должно содержать следующую информацию: адрес </w:t>
      </w:r>
      <w:r>
        <w:rPr>
          <w:rFonts w:ascii="Times New Roman" w:hAnsi="Times New Roman"/>
          <w:sz w:val="28"/>
          <w:szCs w:val="28"/>
        </w:rPr>
        <w:t>Администрации</w:t>
      </w:r>
      <w:r w:rsidRPr="00EC3955">
        <w:rPr>
          <w:rFonts w:ascii="Times New Roman" w:hAnsi="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C3955">
        <w:rPr>
          <w:rFonts w:ascii="Times New Roman" w:hAnsi="Times New Roman"/>
          <w:sz w:val="28"/>
          <w:szCs w:val="28"/>
        </w:rPr>
        <w:t xml:space="preserve"> В АИС «</w:t>
      </w:r>
      <w:proofErr w:type="spellStart"/>
      <w:r w:rsidRPr="00EC3955">
        <w:rPr>
          <w:rFonts w:ascii="Times New Roman" w:hAnsi="Times New Roman"/>
          <w:sz w:val="28"/>
          <w:szCs w:val="28"/>
        </w:rPr>
        <w:t>Межвед</w:t>
      </w:r>
      <w:proofErr w:type="spellEnd"/>
      <w:r w:rsidRPr="00EC3955">
        <w:rPr>
          <w:rFonts w:ascii="Times New Roman" w:hAnsi="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rFonts w:ascii="Times New Roman" w:hAnsi="Times New Roman"/>
          <w:sz w:val="28"/>
          <w:szCs w:val="28"/>
        </w:rPr>
        <w:t>Администрации</w:t>
      </w:r>
      <w:r w:rsidRPr="00EC3955">
        <w:rPr>
          <w:rFonts w:ascii="Times New Roman" w:hAnsi="Times New Roman"/>
          <w:sz w:val="28"/>
          <w:szCs w:val="28"/>
        </w:rPr>
        <w:t xml:space="preserve">. </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w:t>
      </w:r>
      <w:r w:rsidRPr="00F11CF7">
        <w:rPr>
          <w:rFonts w:ascii="Times New Roman" w:hAnsi="Times New Roman" w:cs="Times New Roman"/>
          <w:sz w:val="28"/>
          <w:szCs w:val="28"/>
        </w:rPr>
        <w:lastRenderedPageBreak/>
        <w:t xml:space="preserve">случаев должностное лицо Администрации, ведущее прием, отмечает факт явки заявителя 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B22418">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B22418">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A877B4" w:rsidRPr="00F11CF7" w:rsidRDefault="00A877B4" w:rsidP="00B22418">
      <w:pPr>
        <w:pStyle w:val="ConsPlusNormal"/>
        <w:ind w:firstLine="709"/>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удостоверяет личность и полномочия представителя юридического лица или </w:t>
      </w:r>
      <w:r w:rsidRPr="00F11CF7">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B22418">
      <w:pPr>
        <w:pStyle w:val="ConsPlusNormal"/>
        <w:ind w:firstLine="709"/>
        <w:jc w:val="both"/>
        <w:rPr>
          <w:rFonts w:ascii="Times New Roman" w:hAnsi="Times New Roman" w:cs="Times New Roman"/>
          <w:sz w:val="28"/>
          <w:szCs w:val="28"/>
        </w:rPr>
      </w:pPr>
      <w:proofErr w:type="spellStart"/>
      <w:r w:rsidRPr="00F11CF7">
        <w:rPr>
          <w:rFonts w:ascii="Times New Roman" w:hAnsi="Times New Roman" w:cs="Times New Roman"/>
          <w:sz w:val="28"/>
          <w:szCs w:val="28"/>
        </w:rPr>
        <w:t>д</w:t>
      </w:r>
      <w:proofErr w:type="spellEnd"/>
      <w:r w:rsidRPr="00F11CF7">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заявления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w:t>
      </w:r>
      <w:r w:rsidRPr="009B4E64">
        <w:rPr>
          <w:rFonts w:ascii="Times New Roman" w:hAnsi="Times New Roman" w:cs="Times New Roman"/>
          <w:sz w:val="28"/>
          <w:szCs w:val="28"/>
        </w:rPr>
        <w:t xml:space="preserve">более </w:t>
      </w:r>
      <w:r w:rsidR="003F1A7F" w:rsidRPr="009B4E64">
        <w:rPr>
          <w:rFonts w:ascii="Times New Roman" w:hAnsi="Times New Roman" w:cs="Times New Roman"/>
          <w:sz w:val="28"/>
          <w:szCs w:val="28"/>
        </w:rPr>
        <w:t xml:space="preserve">1 рабочего дня </w:t>
      </w:r>
      <w:r w:rsidRPr="009B4E64">
        <w:rPr>
          <w:rFonts w:ascii="Times New Roman" w:hAnsi="Times New Roman" w:cs="Times New Roman"/>
          <w:sz w:val="28"/>
          <w:szCs w:val="28"/>
        </w:rPr>
        <w:t>со</w:t>
      </w:r>
      <w:r w:rsidRPr="00F11CF7">
        <w:rPr>
          <w:rFonts w:ascii="Times New Roman" w:hAnsi="Times New Roman" w:cs="Times New Roman"/>
          <w:sz w:val="28"/>
          <w:szCs w:val="28"/>
        </w:rPr>
        <w:t xml:space="preserve">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B2241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1CF7">
        <w:rPr>
          <w:rFonts w:ascii="Times New Roman" w:hAnsi="Times New Roman" w:cs="Times New Roman"/>
          <w:sz w:val="28"/>
          <w:szCs w:val="28"/>
        </w:rPr>
        <w:t>смс-информирования</w:t>
      </w:r>
      <w:proofErr w:type="spellEnd"/>
      <w:r w:rsidRPr="00F11CF7">
        <w:rPr>
          <w:rFonts w:ascii="Times New Roman" w:hAnsi="Times New Roman" w:cs="Times New Roman"/>
          <w:sz w:val="28"/>
          <w:szCs w:val="28"/>
        </w:rPr>
        <w:t>), а также о возможности получения документов в МФЦ, если иное не предусмотрено настоящим административным регламентом.</w:t>
      </w:r>
      <w:proofErr w:type="gramEnd"/>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B22418">
      <w:pPr>
        <w:pStyle w:val="ConsPlusNormal"/>
        <w:ind w:firstLine="709"/>
        <w:jc w:val="both"/>
        <w:rPr>
          <w:rFonts w:ascii="Times New Roman" w:hAnsi="Times New Roman" w:cs="Times New Roman"/>
          <w:sz w:val="28"/>
          <w:szCs w:val="28"/>
        </w:rPr>
      </w:pPr>
    </w:p>
    <w:p w:rsidR="009B4E64" w:rsidRDefault="009B4E64" w:rsidP="009B4E64">
      <w:pPr>
        <w:spacing w:after="0" w:line="240" w:lineRule="auto"/>
        <w:ind w:firstLine="709"/>
        <w:jc w:val="both"/>
        <w:rPr>
          <w:rFonts w:ascii="Times New Roman" w:hAnsi="Times New Roman"/>
          <w:b/>
          <w:sz w:val="28"/>
          <w:szCs w:val="28"/>
        </w:rPr>
      </w:pPr>
      <w:r w:rsidRPr="00A270CB">
        <w:rPr>
          <w:rFonts w:ascii="Times New Roman" w:hAnsi="Times New Roman"/>
          <w:b/>
          <w:sz w:val="28"/>
          <w:szCs w:val="28"/>
        </w:rPr>
        <w:t xml:space="preserve">4. Формы </w:t>
      </w:r>
      <w:proofErr w:type="gramStart"/>
      <w:r w:rsidRPr="00A270CB">
        <w:rPr>
          <w:rFonts w:ascii="Times New Roman" w:hAnsi="Times New Roman"/>
          <w:b/>
          <w:sz w:val="28"/>
          <w:szCs w:val="28"/>
        </w:rPr>
        <w:t>контроля за</w:t>
      </w:r>
      <w:proofErr w:type="gramEnd"/>
      <w:r w:rsidRPr="00A270CB">
        <w:rPr>
          <w:rFonts w:ascii="Times New Roman" w:hAnsi="Times New Roman"/>
          <w:b/>
          <w:sz w:val="28"/>
          <w:szCs w:val="28"/>
        </w:rPr>
        <w:t xml:space="preserve"> исполнением административного регламента</w:t>
      </w:r>
    </w:p>
    <w:p w:rsidR="009B4E64" w:rsidRPr="001159AC" w:rsidRDefault="009B4E64" w:rsidP="009B4E64">
      <w:pPr>
        <w:spacing w:after="0" w:line="240" w:lineRule="auto"/>
        <w:ind w:firstLine="709"/>
        <w:jc w:val="both"/>
        <w:rPr>
          <w:rFonts w:ascii="Times New Roman" w:hAnsi="Times New Roman"/>
          <w:b/>
          <w:sz w:val="28"/>
          <w:szCs w:val="28"/>
        </w:rPr>
      </w:pPr>
    </w:p>
    <w:p w:rsidR="009B4E64" w:rsidRPr="001C1324"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 xml:space="preserve">.1. </w:t>
      </w:r>
      <w:proofErr w:type="gramStart"/>
      <w:r w:rsidRPr="001C1324">
        <w:rPr>
          <w:rFonts w:ascii="Times New Roman" w:hAnsi="Times New Roman"/>
          <w:sz w:val="28"/>
          <w:szCs w:val="28"/>
        </w:rPr>
        <w:t>Контроль за</w:t>
      </w:r>
      <w:proofErr w:type="gramEnd"/>
      <w:r w:rsidRPr="001C1324">
        <w:rPr>
          <w:rFonts w:ascii="Times New Roman" w:hAnsi="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9B4E64" w:rsidRPr="001C1324" w:rsidRDefault="009B4E64" w:rsidP="009B4E64">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9B4E64" w:rsidRPr="001C1324"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eastAsia="Calibri" w:hAnsi="Times New Roman"/>
          <w:sz w:val="28"/>
          <w:szCs w:val="28"/>
        </w:rPr>
        <w:t>4</w:t>
      </w:r>
      <w:r w:rsidRPr="001C1324">
        <w:rPr>
          <w:rFonts w:ascii="Times New Roman" w:eastAsia="Calibri" w:hAnsi="Times New Roman"/>
          <w:sz w:val="28"/>
          <w:szCs w:val="28"/>
        </w:rPr>
        <w:t xml:space="preserve">.3. </w:t>
      </w:r>
      <w:r w:rsidRPr="001C1324">
        <w:rPr>
          <w:rFonts w:ascii="Times New Roman" w:hAnsi="Times New Roman"/>
          <w:sz w:val="28"/>
          <w:szCs w:val="28"/>
        </w:rPr>
        <w:t xml:space="preserve">Текущий </w:t>
      </w:r>
      <w:proofErr w:type="gramStart"/>
      <w:r w:rsidRPr="001C1324">
        <w:rPr>
          <w:rFonts w:ascii="Times New Roman" w:hAnsi="Times New Roman"/>
          <w:sz w:val="28"/>
          <w:szCs w:val="28"/>
        </w:rPr>
        <w:t>контроль за</w:t>
      </w:r>
      <w:proofErr w:type="gramEnd"/>
      <w:r w:rsidRPr="001C1324">
        <w:rPr>
          <w:rFonts w:ascii="Times New Roman" w:hAnsi="Times New Roman"/>
          <w:sz w:val="28"/>
          <w:szCs w:val="28"/>
        </w:rPr>
        <w:t xml:space="preserve"> совершением действий и принятием решений при предоставлении </w:t>
      </w:r>
      <w:r w:rsidRPr="001C1324">
        <w:rPr>
          <w:rFonts w:ascii="Times New Roman" w:eastAsia="Calibri" w:hAnsi="Times New Roman"/>
          <w:sz w:val="28"/>
          <w:szCs w:val="28"/>
        </w:rPr>
        <w:t xml:space="preserve">муниципальной услуги </w:t>
      </w:r>
      <w:r w:rsidRPr="001C1324">
        <w:rPr>
          <w:rFonts w:ascii="Times New Roman" w:hAnsi="Times New Roman"/>
          <w:sz w:val="28"/>
          <w:szCs w:val="28"/>
        </w:rPr>
        <w:t>осуществляется главой Администрации, курирующий деятельность специалистов Администрации, в виде:</w:t>
      </w:r>
    </w:p>
    <w:p w:rsidR="009B4E64" w:rsidRPr="001C1324" w:rsidRDefault="009B4E64" w:rsidP="009B4E64">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xml:space="preserve">- проведения текущего мониторинга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w:t>
      </w:r>
    </w:p>
    <w:p w:rsidR="009B4E64" w:rsidRPr="001C1324" w:rsidRDefault="009B4E64" w:rsidP="009B4E64">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9B4E64" w:rsidRPr="001C1324" w:rsidRDefault="009B4E64" w:rsidP="009B4E64">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9B4E64" w:rsidRPr="001C1324" w:rsidRDefault="009B4E64" w:rsidP="009B4E64">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9B4E64" w:rsidRPr="001C1324" w:rsidRDefault="009B4E64" w:rsidP="009B4E64">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w:t>
      </w:r>
    </w:p>
    <w:p w:rsidR="009B4E64" w:rsidRPr="001C1324"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1C1324">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B4E64" w:rsidRPr="001C1324" w:rsidRDefault="009B4E64" w:rsidP="009B4E64">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12" w:name="Par415"/>
      <w:bookmarkEnd w:id="12"/>
      <w:r>
        <w:rPr>
          <w:rFonts w:ascii="Times New Roman" w:hAnsi="Times New Roman"/>
          <w:sz w:val="28"/>
          <w:szCs w:val="28"/>
        </w:rPr>
        <w:t>4</w:t>
      </w:r>
      <w:r w:rsidRPr="001C1324">
        <w:rPr>
          <w:rFonts w:ascii="Times New Roman" w:hAnsi="Times New Roman"/>
          <w:sz w:val="28"/>
          <w:szCs w:val="28"/>
        </w:rPr>
        <w:t>.4.</w:t>
      </w:r>
      <w:r w:rsidRPr="001C1324">
        <w:rPr>
          <w:rFonts w:ascii="Times New Roman" w:hAnsi="Times New Roman"/>
          <w:sz w:val="28"/>
          <w:szCs w:val="28"/>
        </w:rPr>
        <w:tab/>
      </w:r>
      <w:proofErr w:type="gramStart"/>
      <w:r w:rsidRPr="001C1324">
        <w:rPr>
          <w:rFonts w:ascii="Times New Roman" w:hAnsi="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9B4E64" w:rsidRPr="001C1324" w:rsidRDefault="009B4E64" w:rsidP="009B4E6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.5.</w:t>
      </w:r>
      <w:r w:rsidRPr="001C1324">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9B4E64" w:rsidRPr="00FE54E6" w:rsidRDefault="009B4E64" w:rsidP="009B4E6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.6.</w:t>
      </w:r>
      <w:r w:rsidRPr="001C1324">
        <w:rPr>
          <w:rFonts w:ascii="Times New Roman" w:hAnsi="Times New Roman"/>
          <w:sz w:val="28"/>
          <w:szCs w:val="28"/>
        </w:rPr>
        <w:tab/>
        <w:t>О</w:t>
      </w:r>
      <w:r w:rsidRPr="00FE54E6">
        <w:rPr>
          <w:rFonts w:ascii="Times New Roman" w:hAnsi="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9B4E64" w:rsidRPr="00FE54E6" w:rsidRDefault="009B4E64" w:rsidP="009B4E64">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Специалисты, участвующие в предоставлении </w:t>
      </w:r>
      <w:r w:rsidRPr="00FE54E6">
        <w:rPr>
          <w:rFonts w:ascii="Times New Roman" w:eastAsia="Calibri" w:hAnsi="Times New Roman"/>
          <w:sz w:val="28"/>
          <w:szCs w:val="28"/>
        </w:rPr>
        <w:t>муниципальной услуги</w:t>
      </w:r>
      <w:r w:rsidRPr="00FE54E6">
        <w:rPr>
          <w:rFonts w:ascii="Times New Roman" w:hAnsi="Times New Roman"/>
          <w:sz w:val="28"/>
          <w:szCs w:val="28"/>
        </w:rPr>
        <w:t>, несут ответственность за соблюдение сроков и порядка исполнения административных процедур.</w:t>
      </w:r>
    </w:p>
    <w:p w:rsidR="009B4E64" w:rsidRPr="00FE54E6" w:rsidRDefault="009B4E64" w:rsidP="009B4E6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4.7</w:t>
      </w:r>
      <w:r w:rsidRPr="00FE54E6">
        <w:rPr>
          <w:rFonts w:ascii="Times New Roman" w:hAnsi="Times New Roman"/>
          <w:sz w:val="28"/>
          <w:szCs w:val="28"/>
        </w:rPr>
        <w:t>.</w:t>
      </w:r>
      <w:r w:rsidRPr="00FE54E6">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B4E64" w:rsidRPr="00FE54E6" w:rsidRDefault="009B4E64" w:rsidP="009B4E6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4.8</w:t>
      </w:r>
      <w:r w:rsidRPr="00FE54E6">
        <w:rPr>
          <w:rFonts w:ascii="Times New Roman" w:hAnsi="Times New Roman"/>
          <w:sz w:val="28"/>
          <w:szCs w:val="28"/>
        </w:rPr>
        <w:t>.</w:t>
      </w:r>
      <w:r w:rsidRPr="00FE54E6">
        <w:rPr>
          <w:rFonts w:ascii="Times New Roman" w:hAnsi="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sz w:val="28"/>
          <w:szCs w:val="28"/>
        </w:rPr>
        <w:t>муниципальной услуги</w:t>
      </w:r>
      <w:r w:rsidRPr="00FE54E6">
        <w:rPr>
          <w:rFonts w:ascii="Times New Roman" w:hAnsi="Times New Roman"/>
          <w:sz w:val="28"/>
          <w:szCs w:val="28"/>
        </w:rPr>
        <w:t xml:space="preserve">, закрепляется в должностном регламенте (или должностной инструкции) сотрудника </w:t>
      </w:r>
      <w:r>
        <w:rPr>
          <w:rFonts w:ascii="Times New Roman" w:hAnsi="Times New Roman"/>
          <w:sz w:val="28"/>
          <w:szCs w:val="28"/>
        </w:rPr>
        <w:t>Администрации</w:t>
      </w:r>
      <w:r w:rsidRPr="00FE54E6">
        <w:rPr>
          <w:rFonts w:ascii="Times New Roman" w:hAnsi="Times New Roman"/>
          <w:sz w:val="28"/>
          <w:szCs w:val="28"/>
        </w:rPr>
        <w:t>.</w:t>
      </w:r>
    </w:p>
    <w:p w:rsidR="009B4E64" w:rsidRPr="00FE54E6" w:rsidRDefault="009B4E64" w:rsidP="009B4E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FE54E6">
        <w:rPr>
          <w:rFonts w:ascii="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B4E64" w:rsidRPr="00FE54E6" w:rsidRDefault="009B4E64" w:rsidP="009B4E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Pr="00FE54E6">
        <w:rPr>
          <w:rFonts w:ascii="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B4E64" w:rsidRPr="00727C6E" w:rsidRDefault="009B4E64" w:rsidP="009B4E64">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727C6E">
        <w:rPr>
          <w:rFonts w:ascii="Times New Roman" w:hAnsi="Times New Roman"/>
          <w:sz w:val="28"/>
          <w:szCs w:val="28"/>
        </w:rPr>
        <w:t>в порядке, установленном законодательством Российской Федерации.</w:t>
      </w:r>
    </w:p>
    <w:p w:rsidR="009B4E64" w:rsidRPr="001159AC" w:rsidRDefault="009B4E64" w:rsidP="009B4E64">
      <w:pPr>
        <w:spacing w:after="0" w:line="240" w:lineRule="auto"/>
        <w:ind w:firstLine="709"/>
        <w:jc w:val="both"/>
        <w:rPr>
          <w:rFonts w:ascii="Times New Roman" w:hAnsi="Times New Roman"/>
          <w:sz w:val="28"/>
          <w:szCs w:val="28"/>
        </w:rPr>
      </w:pPr>
    </w:p>
    <w:p w:rsidR="009B4E64" w:rsidRPr="006F0735" w:rsidRDefault="009B4E64" w:rsidP="009B4E64">
      <w:pPr>
        <w:autoSpaceDN w:val="0"/>
        <w:spacing w:after="0" w:line="240" w:lineRule="auto"/>
        <w:jc w:val="center"/>
        <w:outlineLvl w:val="1"/>
        <w:rPr>
          <w:rFonts w:ascii="Times New Roman" w:hAnsi="Times New Roman"/>
          <w:b/>
          <w:sz w:val="28"/>
          <w:szCs w:val="28"/>
        </w:rPr>
      </w:pPr>
      <w:r>
        <w:rPr>
          <w:rFonts w:ascii="Times New Roman" w:hAnsi="Times New Roman"/>
          <w:b/>
          <w:sz w:val="28"/>
          <w:szCs w:val="28"/>
        </w:rPr>
        <w:t>5</w:t>
      </w:r>
      <w:r w:rsidRPr="006F0735">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w:t>
      </w:r>
    </w:p>
    <w:p w:rsidR="009B4E64" w:rsidRPr="006F0735" w:rsidRDefault="009B4E64" w:rsidP="009B4E64">
      <w:pPr>
        <w:autoSpaceDN w:val="0"/>
        <w:spacing w:after="0" w:line="240" w:lineRule="auto"/>
        <w:jc w:val="center"/>
        <w:outlineLvl w:val="1"/>
        <w:rPr>
          <w:rFonts w:ascii="Times New Roman" w:hAnsi="Times New Roman"/>
          <w:b/>
          <w:sz w:val="28"/>
          <w:szCs w:val="28"/>
        </w:rPr>
      </w:pPr>
      <w:r w:rsidRPr="006F0735">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F0735">
        <w:rPr>
          <w:rFonts w:ascii="Times New Roman" w:hAnsi="Times New Roman"/>
          <w:sz w:val="28"/>
          <w:szCs w:val="28"/>
        </w:rPr>
        <w:t xml:space="preserve"> </w:t>
      </w:r>
      <w:r w:rsidRPr="006F0735">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6F0735">
        <w:rPr>
          <w:rFonts w:ascii="Times New Roman" w:hAnsi="Times New Roman"/>
          <w:sz w:val="28"/>
          <w:szCs w:val="28"/>
        </w:rPr>
        <w:t xml:space="preserve"> </w:t>
      </w:r>
      <w:r w:rsidRPr="006F0735">
        <w:rPr>
          <w:rFonts w:ascii="Times New Roman" w:hAnsi="Times New Roman"/>
          <w:b/>
          <w:sz w:val="28"/>
          <w:szCs w:val="28"/>
        </w:rPr>
        <w:t>предоставления государственных и муниципальных услуг</w:t>
      </w:r>
    </w:p>
    <w:p w:rsidR="009B4E64" w:rsidRPr="006F0735" w:rsidRDefault="009B4E64" w:rsidP="009B4E64">
      <w:pPr>
        <w:autoSpaceDN w:val="0"/>
        <w:spacing w:after="0" w:line="240" w:lineRule="auto"/>
        <w:jc w:val="both"/>
        <w:rPr>
          <w:rFonts w:ascii="Times New Roman" w:hAnsi="Times New Roman"/>
          <w:sz w:val="28"/>
          <w:szCs w:val="28"/>
        </w:rPr>
      </w:pP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 xml:space="preserve">2) нарушение срока предоставления муниципальной услуги. </w:t>
      </w:r>
      <w:proofErr w:type="gramStart"/>
      <w:r w:rsidRPr="001C132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1C1324">
        <w:rPr>
          <w:rFonts w:ascii="Times New Roman" w:hAnsi="Times New Roman"/>
          <w:sz w:val="28"/>
          <w:szCs w:val="28"/>
        </w:rPr>
        <w:lastRenderedPageBreak/>
        <w:t>порядке, определенном частью 1.3 статьи 16 Федерального закона от 27.07.2010 № 210-ФЗ;</w:t>
      </w:r>
      <w:proofErr w:type="gramEnd"/>
    </w:p>
    <w:p w:rsidR="009B4E64" w:rsidRPr="001C1324" w:rsidRDefault="009B4E64" w:rsidP="009B4E64">
      <w:pPr>
        <w:autoSpaceDN w:val="0"/>
        <w:ind w:firstLine="540"/>
        <w:jc w:val="both"/>
        <w:rPr>
          <w:rFonts w:ascii="Times New Roman" w:hAnsi="Times New Roman"/>
          <w:color w:val="000000"/>
          <w:sz w:val="28"/>
          <w:szCs w:val="28"/>
        </w:rPr>
      </w:pPr>
      <w:r w:rsidRPr="001C1324">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olor w:val="000000"/>
          <w:sz w:val="28"/>
          <w:szCs w:val="28"/>
        </w:rPr>
        <w:t xml:space="preserve"> </w:t>
      </w:r>
      <w:r w:rsidRPr="001C1324">
        <w:rPr>
          <w:rFonts w:ascii="Times New Roman" w:hAnsi="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Pr="001C1324">
        <w:rPr>
          <w:rFonts w:ascii="Times New Roman" w:hAnsi="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E64" w:rsidRPr="001C1324" w:rsidRDefault="009B4E64" w:rsidP="009B4E64">
      <w:pPr>
        <w:autoSpaceDN w:val="0"/>
        <w:ind w:firstLine="540"/>
        <w:jc w:val="both"/>
        <w:rPr>
          <w:rFonts w:ascii="Times New Roman" w:hAnsi="Times New Roman"/>
          <w:color w:val="000000"/>
          <w:sz w:val="28"/>
          <w:szCs w:val="28"/>
        </w:rPr>
      </w:pPr>
      <w:r w:rsidRPr="001C1324">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1C1324">
        <w:rPr>
          <w:rFonts w:ascii="Times New Roman" w:hAnsi="Times New Roman"/>
          <w:sz w:val="28"/>
          <w:szCs w:val="28"/>
        </w:rPr>
        <w:lastRenderedPageBreak/>
        <w:t xml:space="preserve">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1C1324">
          <w:rPr>
            <w:rFonts w:ascii="Times New Roman" w:hAnsi="Times New Roman"/>
            <w:sz w:val="28"/>
            <w:szCs w:val="28"/>
          </w:rPr>
          <w:t>части 5 статьи 11.2</w:t>
        </w:r>
      </w:hyperlink>
      <w:r w:rsidRPr="001C1324">
        <w:rPr>
          <w:rFonts w:ascii="Times New Roman" w:hAnsi="Times New Roman"/>
          <w:sz w:val="28"/>
          <w:szCs w:val="28"/>
        </w:rPr>
        <w:t xml:space="preserve"> Федерального закона № 210-ФЗ.</w:t>
      </w:r>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В письменной жалобе в обязательном порядке указываются:</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1C1324">
          <w:rPr>
            <w:rFonts w:ascii="Times New Roman" w:hAnsi="Times New Roman"/>
            <w:color w:val="0000FF"/>
            <w:sz w:val="28"/>
            <w:szCs w:val="28"/>
          </w:rPr>
          <w:t>статьей 11.1</w:t>
        </w:r>
      </w:hyperlink>
      <w:r w:rsidRPr="001C1324">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.6. </w:t>
      </w:r>
      <w:proofErr w:type="gramStart"/>
      <w:r w:rsidRPr="001C1324">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9B4E64" w:rsidRPr="001C1324" w:rsidRDefault="009B4E64" w:rsidP="009B4E64">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.7. По результатам рассмотрения жалобы принимается одно из следующих решений:</w:t>
      </w:r>
    </w:p>
    <w:p w:rsidR="009B4E64" w:rsidRPr="001C1324" w:rsidRDefault="009B4E64" w:rsidP="009B4E64">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B4E64" w:rsidRPr="001C1324" w:rsidRDefault="009B4E64" w:rsidP="009B4E64">
      <w:pPr>
        <w:autoSpaceDN w:val="0"/>
        <w:ind w:firstLine="540"/>
        <w:jc w:val="both"/>
        <w:rPr>
          <w:rFonts w:ascii="Times New Roman" w:hAnsi="Times New Roman"/>
          <w:sz w:val="28"/>
          <w:szCs w:val="28"/>
        </w:rPr>
      </w:pPr>
      <w:r w:rsidRPr="001C1324">
        <w:rPr>
          <w:rFonts w:ascii="Times New Roman" w:hAnsi="Times New Roman"/>
          <w:sz w:val="28"/>
          <w:szCs w:val="28"/>
        </w:rPr>
        <w:t>2) в удовлетворении жалобы отказывается.</w:t>
      </w:r>
    </w:p>
    <w:p w:rsidR="009B4E64" w:rsidRPr="001C1324" w:rsidRDefault="009B4E64" w:rsidP="009B4E64">
      <w:pPr>
        <w:autoSpaceDN w:val="0"/>
        <w:adjustRightInd w:val="0"/>
        <w:ind w:firstLine="709"/>
        <w:jc w:val="both"/>
        <w:rPr>
          <w:rFonts w:ascii="Times New Roman" w:hAnsi="Times New Roman"/>
          <w:color w:val="000000"/>
          <w:sz w:val="28"/>
          <w:szCs w:val="28"/>
        </w:rPr>
      </w:pPr>
      <w:r w:rsidRPr="001C1324">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E64" w:rsidRPr="001C1324" w:rsidRDefault="009B4E64" w:rsidP="009B4E64">
      <w:pPr>
        <w:numPr>
          <w:ilvl w:val="0"/>
          <w:numId w:val="7"/>
        </w:numPr>
        <w:tabs>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1C1324">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1C1324">
        <w:rPr>
          <w:rFonts w:ascii="Times New Roman" w:hAnsi="Times New Roman"/>
          <w:color w:val="000000"/>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olor w:val="000000"/>
          <w:sz w:val="28"/>
          <w:szCs w:val="28"/>
        </w:rPr>
        <w:t>неудобства</w:t>
      </w:r>
      <w:proofErr w:type="gramEnd"/>
      <w:r w:rsidRPr="001C1324">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4E64" w:rsidRPr="001C1324" w:rsidRDefault="009B4E64" w:rsidP="009B4E64">
      <w:pPr>
        <w:pStyle w:val="a8"/>
        <w:widowControl w:val="0"/>
        <w:numPr>
          <w:ilvl w:val="0"/>
          <w:numId w:val="8"/>
        </w:numPr>
        <w:autoSpaceDE w:val="0"/>
        <w:autoSpaceDN w:val="0"/>
        <w:spacing w:after="0" w:line="240" w:lineRule="auto"/>
        <w:ind w:left="0" w:firstLine="720"/>
        <w:jc w:val="both"/>
        <w:rPr>
          <w:rFonts w:ascii="Times New Roman" w:hAnsi="Times New Roman"/>
          <w:color w:val="000000"/>
          <w:sz w:val="28"/>
          <w:szCs w:val="28"/>
        </w:rPr>
      </w:pPr>
      <w:r w:rsidRPr="001C1324">
        <w:rPr>
          <w:rFonts w:ascii="Times New Roman" w:hAnsi="Times New Roman"/>
          <w:color w:val="000000"/>
          <w:sz w:val="28"/>
          <w:szCs w:val="28"/>
        </w:rPr>
        <w:t xml:space="preserve">в случае признания </w:t>
      </w:r>
      <w:proofErr w:type="gramStart"/>
      <w:r w:rsidRPr="001C1324">
        <w:rPr>
          <w:rFonts w:ascii="Times New Roman" w:hAnsi="Times New Roman"/>
          <w:color w:val="000000"/>
          <w:sz w:val="28"/>
          <w:szCs w:val="28"/>
        </w:rPr>
        <w:t>жалобы</w:t>
      </w:r>
      <w:proofErr w:type="gramEnd"/>
      <w:r w:rsidRPr="001C1324">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b/>
          <w:color w:val="000000"/>
          <w:sz w:val="28"/>
          <w:szCs w:val="28"/>
        </w:rPr>
        <w:t>»</w:t>
      </w:r>
    </w:p>
    <w:p w:rsidR="009B4E64" w:rsidRDefault="009B4E64" w:rsidP="009B4E64">
      <w:pPr>
        <w:jc w:val="both"/>
        <w:rPr>
          <w:rFonts w:ascii="Times New Roman" w:hAnsi="Times New Roman"/>
          <w:sz w:val="28"/>
          <w:szCs w:val="28"/>
        </w:rPr>
      </w:pPr>
      <w:r w:rsidRPr="001C1324">
        <w:rPr>
          <w:rFonts w:ascii="Times New Roman" w:hAnsi="Times New Roman"/>
          <w:sz w:val="28"/>
          <w:szCs w:val="28"/>
        </w:rPr>
        <w:t xml:space="preserve">В случае установления в ходе или по результатам </w:t>
      </w:r>
      <w:proofErr w:type="gramStart"/>
      <w:r w:rsidRPr="001C1324">
        <w:rPr>
          <w:rFonts w:ascii="Times New Roman" w:hAnsi="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sz w:val="28"/>
          <w:szCs w:val="28"/>
        </w:rPr>
        <w:t xml:space="preserve"> или</w:t>
      </w:r>
      <w:r>
        <w:rPr>
          <w:rFonts w:ascii="Times New Roman" w:hAnsi="Times New Roman"/>
          <w:sz w:val="28"/>
          <w:szCs w:val="28"/>
        </w:rPr>
        <w:t xml:space="preserve"> преступления должностное лицо, </w:t>
      </w:r>
      <w:r w:rsidRPr="001C1324">
        <w:rPr>
          <w:rFonts w:ascii="Times New Roman" w:hAnsi="Times New Roman"/>
          <w:sz w:val="28"/>
          <w:szCs w:val="28"/>
        </w:rPr>
        <w:t>работник, наделенные полномочиями по рассмотрению жалоб, незамедлительно направляют имеющиеся материалы в органы прокуратуры.».</w:t>
      </w: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Pr="003E228A" w:rsidRDefault="009B4E64" w:rsidP="009B4E64">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lastRenderedPageBreak/>
        <w:t>Приложение  1</w:t>
      </w:r>
    </w:p>
    <w:p w:rsidR="009B4E64" w:rsidRPr="003E228A" w:rsidRDefault="009B4E64" w:rsidP="009B4E64">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t>к Административному регламенту</w:t>
      </w:r>
    </w:p>
    <w:p w:rsidR="009B4E64" w:rsidRPr="00AC7CFE" w:rsidRDefault="009B4E64" w:rsidP="009B4E64">
      <w:pPr>
        <w:pStyle w:val="ConsPlusNormal"/>
        <w:jc w:val="both"/>
        <w:rPr>
          <w:sz w:val="28"/>
          <w:szCs w:val="28"/>
        </w:rPr>
      </w:pPr>
    </w:p>
    <w:p w:rsidR="009B4E64" w:rsidRPr="0020714A" w:rsidRDefault="009B4E64" w:rsidP="009B4E64">
      <w:pPr>
        <w:widowControl w:val="0"/>
        <w:autoSpaceDE w:val="0"/>
        <w:autoSpaceDN w:val="0"/>
        <w:adjustRightInd w:val="0"/>
        <w:spacing w:after="0" w:line="240" w:lineRule="auto"/>
        <w:jc w:val="both"/>
        <w:rPr>
          <w:rFonts w:ascii="Times New Roman" w:hAnsi="Times New Roman"/>
          <w:sz w:val="24"/>
          <w:szCs w:val="24"/>
        </w:rPr>
      </w:pPr>
      <w:bookmarkStart w:id="13" w:name="P443"/>
      <w:bookmarkEnd w:id="13"/>
    </w:p>
    <w:p w:rsidR="009B4E64" w:rsidRPr="0020714A" w:rsidRDefault="009B4E64" w:rsidP="009B4E64">
      <w:pPr>
        <w:widowControl w:val="0"/>
        <w:autoSpaceDE w:val="0"/>
        <w:autoSpaceDN w:val="0"/>
        <w:adjustRightInd w:val="0"/>
        <w:spacing w:after="0" w:line="240" w:lineRule="auto"/>
        <w:ind w:firstLine="540"/>
        <w:jc w:val="both"/>
        <w:rPr>
          <w:rFonts w:ascii="Times New Roman" w:hAnsi="Times New Roman"/>
          <w:sz w:val="24"/>
          <w:szCs w:val="24"/>
        </w:rPr>
      </w:pP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Местонахождение </w:t>
      </w:r>
      <w:r>
        <w:rPr>
          <w:rFonts w:ascii="Times New Roman" w:hAnsi="Times New Roman"/>
          <w:sz w:val="28"/>
          <w:szCs w:val="28"/>
        </w:rPr>
        <w:t>А</w:t>
      </w:r>
      <w:r w:rsidRPr="00C7166B">
        <w:rPr>
          <w:rFonts w:ascii="Times New Roman" w:hAnsi="Times New Roman"/>
          <w:sz w:val="28"/>
          <w:szCs w:val="28"/>
        </w:rPr>
        <w:t>дминистрации:</w:t>
      </w: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188360, Ленинградская область, Гатчинский район, п. </w:t>
      </w:r>
      <w:proofErr w:type="spellStart"/>
      <w:r w:rsidRPr="00C7166B">
        <w:rPr>
          <w:rFonts w:ascii="Times New Roman" w:hAnsi="Times New Roman"/>
          <w:sz w:val="28"/>
          <w:szCs w:val="28"/>
        </w:rPr>
        <w:t>Войсковицы</w:t>
      </w:r>
      <w:proofErr w:type="spellEnd"/>
      <w:r w:rsidRPr="00C7166B">
        <w:rPr>
          <w:rFonts w:ascii="Times New Roman" w:hAnsi="Times New Roman"/>
          <w:sz w:val="28"/>
          <w:szCs w:val="28"/>
        </w:rPr>
        <w:t>, пл. Манина, д. 17.</w:t>
      </w: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Адрес электронной почты: </w:t>
      </w:r>
      <w:proofErr w:type="spellStart"/>
      <w:r w:rsidRPr="00C7166B">
        <w:rPr>
          <w:rFonts w:ascii="Times New Roman" w:hAnsi="Times New Roman"/>
          <w:sz w:val="28"/>
          <w:szCs w:val="28"/>
          <w:u w:val="single"/>
          <w:lang w:val="en-US"/>
        </w:rPr>
        <w:t>voyskov</w:t>
      </w:r>
      <w:proofErr w:type="spellEnd"/>
      <w:r w:rsidRPr="00C7166B">
        <w:rPr>
          <w:rFonts w:ascii="Times New Roman" w:hAnsi="Times New Roman"/>
          <w:sz w:val="28"/>
          <w:szCs w:val="28"/>
          <w:u w:val="single"/>
        </w:rPr>
        <w:t>@</w:t>
      </w:r>
      <w:proofErr w:type="spellStart"/>
      <w:r w:rsidRPr="00C7166B">
        <w:rPr>
          <w:rFonts w:ascii="Times New Roman" w:hAnsi="Times New Roman"/>
          <w:sz w:val="28"/>
          <w:szCs w:val="28"/>
          <w:u w:val="single"/>
          <w:lang w:val="en-US"/>
        </w:rPr>
        <w:t>bk</w:t>
      </w:r>
      <w:proofErr w:type="spellEnd"/>
      <w:r w:rsidRPr="00C7166B">
        <w:rPr>
          <w:rFonts w:ascii="Times New Roman" w:hAnsi="Times New Roman"/>
          <w:sz w:val="28"/>
          <w:szCs w:val="28"/>
          <w:u w:val="single"/>
        </w:rPr>
        <w:t>.</w:t>
      </w:r>
      <w:proofErr w:type="spellStart"/>
      <w:r w:rsidRPr="00C7166B">
        <w:rPr>
          <w:rFonts w:ascii="Times New Roman" w:hAnsi="Times New Roman"/>
          <w:sz w:val="28"/>
          <w:szCs w:val="28"/>
          <w:u w:val="single"/>
          <w:lang w:val="en-US"/>
        </w:rPr>
        <w:t>ru</w:t>
      </w:r>
      <w:proofErr w:type="spellEnd"/>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График работы администрации </w:t>
      </w:r>
      <w:proofErr w:type="spellStart"/>
      <w:r w:rsidRPr="00C7166B">
        <w:rPr>
          <w:rFonts w:ascii="Times New Roman" w:hAnsi="Times New Roman"/>
          <w:sz w:val="28"/>
          <w:szCs w:val="28"/>
        </w:rPr>
        <w:t>Войсковицко</w:t>
      </w:r>
      <w:r>
        <w:rPr>
          <w:rFonts w:ascii="Times New Roman" w:hAnsi="Times New Roman"/>
          <w:sz w:val="28"/>
          <w:szCs w:val="28"/>
        </w:rPr>
        <w:t>го</w:t>
      </w:r>
      <w:proofErr w:type="spellEnd"/>
      <w:r w:rsidRPr="00C7166B">
        <w:rPr>
          <w:rFonts w:ascii="Times New Roman" w:hAnsi="Times New Roman"/>
          <w:sz w:val="28"/>
          <w:szCs w:val="28"/>
        </w:rPr>
        <w:t xml:space="preserve"> сельско</w:t>
      </w:r>
      <w:r>
        <w:rPr>
          <w:rFonts w:ascii="Times New Roman" w:hAnsi="Times New Roman"/>
          <w:sz w:val="28"/>
          <w:szCs w:val="28"/>
        </w:rPr>
        <w:t>го</w:t>
      </w:r>
      <w:r w:rsidRPr="00C7166B">
        <w:rPr>
          <w:rFonts w:ascii="Times New Roman" w:hAnsi="Times New Roman"/>
          <w:sz w:val="28"/>
          <w:szCs w:val="28"/>
        </w:rPr>
        <w:t xml:space="preserve"> поселени</w:t>
      </w:r>
      <w:r>
        <w:rPr>
          <w:rFonts w:ascii="Times New Roman" w:hAnsi="Times New Roman"/>
          <w:sz w:val="28"/>
          <w:szCs w:val="28"/>
        </w:rPr>
        <w:t>я</w:t>
      </w:r>
      <w:r w:rsidRPr="00C7166B">
        <w:rPr>
          <w:rFonts w:ascii="Times New Roman" w:hAnsi="Times New Roman"/>
          <w:sz w:val="28"/>
          <w:szCs w:val="28"/>
        </w:rPr>
        <w:t>:</w:t>
      </w: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9B4E64" w:rsidRPr="00C7166B" w:rsidTr="003D119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 xml:space="preserve">Дни недели, время работы </w:t>
            </w:r>
            <w:r>
              <w:rPr>
                <w:rFonts w:ascii="Times New Roman" w:hAnsi="Times New Roman"/>
                <w:sz w:val="28"/>
                <w:szCs w:val="28"/>
              </w:rPr>
              <w:t>А</w:t>
            </w:r>
            <w:r w:rsidRPr="00C7166B">
              <w:rPr>
                <w:rFonts w:ascii="Times New Roman" w:hAnsi="Times New Roman"/>
                <w:sz w:val="28"/>
                <w:szCs w:val="28"/>
              </w:rPr>
              <w:t xml:space="preserve">дминистрации </w:t>
            </w:r>
          </w:p>
        </w:tc>
      </w:tr>
      <w:tr w:rsidR="009B4E64" w:rsidRPr="00C7166B" w:rsidTr="003D119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Время</w:t>
            </w:r>
          </w:p>
        </w:tc>
      </w:tr>
      <w:tr w:rsidR="009B4E64" w:rsidRPr="00C7166B" w:rsidTr="003D1199">
        <w:trPr>
          <w:tblCellSpacing w:w="5" w:type="nil"/>
        </w:trPr>
        <w:tc>
          <w:tcPr>
            <w:tcW w:w="4649" w:type="dxa"/>
            <w:tcBorders>
              <w:top w:val="single" w:sz="4" w:space="0" w:color="auto"/>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Вторник – приемный день</w:t>
            </w:r>
          </w:p>
        </w:tc>
        <w:tc>
          <w:tcPr>
            <w:tcW w:w="4876"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18.00,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Среда</w:t>
            </w:r>
          </w:p>
        </w:tc>
        <w:tc>
          <w:tcPr>
            <w:tcW w:w="4876"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Четверг</w:t>
            </w:r>
          </w:p>
        </w:tc>
        <w:tc>
          <w:tcPr>
            <w:tcW w:w="4876"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перерыв с 13.00 до 14.00</w:t>
            </w:r>
          </w:p>
        </w:tc>
      </w:tr>
    </w:tbl>
    <w:p w:rsidR="009B4E64" w:rsidRPr="00C7166B" w:rsidRDefault="009B4E64" w:rsidP="009B4E64">
      <w:pPr>
        <w:widowControl w:val="0"/>
        <w:autoSpaceDE w:val="0"/>
        <w:autoSpaceDN w:val="0"/>
        <w:adjustRightInd w:val="0"/>
        <w:spacing w:after="0" w:line="240" w:lineRule="auto"/>
        <w:jc w:val="both"/>
        <w:rPr>
          <w:rFonts w:ascii="Times New Roman" w:hAnsi="Times New Roman"/>
          <w:sz w:val="28"/>
          <w:szCs w:val="28"/>
        </w:rPr>
      </w:pP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График работы специалиста </w:t>
      </w:r>
      <w:r>
        <w:rPr>
          <w:rFonts w:ascii="Times New Roman" w:hAnsi="Times New Roman"/>
          <w:sz w:val="28"/>
          <w:szCs w:val="28"/>
        </w:rPr>
        <w:t>А</w:t>
      </w:r>
      <w:r w:rsidRPr="00C7166B">
        <w:rPr>
          <w:rFonts w:ascii="Times New Roman" w:hAnsi="Times New Roman"/>
          <w:sz w:val="28"/>
          <w:szCs w:val="28"/>
        </w:rPr>
        <w:t xml:space="preserve">дминистрации </w:t>
      </w:r>
      <w:proofErr w:type="spellStart"/>
      <w:r w:rsidRPr="00C7166B">
        <w:rPr>
          <w:rFonts w:ascii="Times New Roman" w:hAnsi="Times New Roman"/>
          <w:sz w:val="28"/>
          <w:szCs w:val="28"/>
        </w:rPr>
        <w:t>Войсковицкого</w:t>
      </w:r>
      <w:proofErr w:type="spellEnd"/>
      <w:r w:rsidRPr="00C7166B">
        <w:rPr>
          <w:rFonts w:ascii="Times New Roman" w:hAnsi="Times New Roman"/>
          <w:sz w:val="28"/>
          <w:szCs w:val="28"/>
        </w:rPr>
        <w:t xml:space="preserve"> сельского поселения:</w:t>
      </w:r>
    </w:p>
    <w:p w:rsidR="009B4E64" w:rsidRPr="00C7166B" w:rsidRDefault="009B4E64" w:rsidP="009B4E64">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9B4E64" w:rsidRPr="00C7166B" w:rsidTr="003D119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 xml:space="preserve">Дни недели, время работы </w:t>
            </w:r>
            <w:r>
              <w:rPr>
                <w:rFonts w:ascii="Times New Roman" w:hAnsi="Times New Roman"/>
                <w:sz w:val="28"/>
                <w:szCs w:val="28"/>
              </w:rPr>
              <w:t>специалиста А</w:t>
            </w:r>
            <w:r w:rsidRPr="00C7166B">
              <w:rPr>
                <w:rFonts w:ascii="Times New Roman" w:hAnsi="Times New Roman"/>
                <w:sz w:val="28"/>
                <w:szCs w:val="28"/>
              </w:rPr>
              <w:t>дминистрации</w:t>
            </w:r>
          </w:p>
        </w:tc>
      </w:tr>
      <w:tr w:rsidR="009B4E64" w:rsidRPr="00C7166B" w:rsidTr="003D119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Время</w:t>
            </w:r>
          </w:p>
        </w:tc>
      </w:tr>
      <w:tr w:rsidR="009B4E64" w:rsidRPr="00C7166B" w:rsidTr="003D1199">
        <w:trPr>
          <w:tblCellSpacing w:w="5" w:type="nil"/>
        </w:trPr>
        <w:tc>
          <w:tcPr>
            <w:tcW w:w="4649" w:type="dxa"/>
            <w:tcBorders>
              <w:top w:val="single" w:sz="4" w:space="0" w:color="auto"/>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Вторник – приемный день</w:t>
            </w:r>
          </w:p>
        </w:tc>
        <w:tc>
          <w:tcPr>
            <w:tcW w:w="4932"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18.00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Среда</w:t>
            </w:r>
          </w:p>
        </w:tc>
        <w:tc>
          <w:tcPr>
            <w:tcW w:w="4932"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Четверг</w:t>
            </w:r>
          </w:p>
        </w:tc>
        <w:tc>
          <w:tcPr>
            <w:tcW w:w="4932" w:type="dxa"/>
            <w:tcBorders>
              <w:left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9B4E64" w:rsidRPr="00C7166B" w:rsidTr="003D1199">
        <w:trPr>
          <w:tblCellSpacing w:w="5" w:type="nil"/>
        </w:trPr>
        <w:tc>
          <w:tcPr>
            <w:tcW w:w="4649" w:type="dxa"/>
            <w:tcBorders>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Пятница</w:t>
            </w:r>
          </w:p>
        </w:tc>
        <w:tc>
          <w:tcPr>
            <w:tcW w:w="4932" w:type="dxa"/>
            <w:tcBorders>
              <w:left w:val="single" w:sz="4" w:space="0" w:color="auto"/>
              <w:bottom w:val="single" w:sz="4" w:space="0" w:color="auto"/>
              <w:right w:val="single" w:sz="4" w:space="0" w:color="auto"/>
            </w:tcBorders>
          </w:tcPr>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p w:rsidR="009B4E64" w:rsidRPr="00C7166B" w:rsidRDefault="009B4E64" w:rsidP="003D1199">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перерыв с 13.00 до 14.00</w:t>
            </w:r>
          </w:p>
        </w:tc>
      </w:tr>
    </w:tbl>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p>
    <w:p w:rsidR="009B4E64" w:rsidRPr="00C7166B" w:rsidRDefault="009B4E64" w:rsidP="009B4E64">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Справочные телефоны </w:t>
      </w:r>
      <w:r>
        <w:rPr>
          <w:rFonts w:ascii="Times New Roman" w:hAnsi="Times New Roman"/>
          <w:sz w:val="28"/>
          <w:szCs w:val="28"/>
        </w:rPr>
        <w:t>специалистов А</w:t>
      </w:r>
      <w:r w:rsidRPr="00C7166B">
        <w:rPr>
          <w:rFonts w:ascii="Times New Roman" w:hAnsi="Times New Roman"/>
          <w:sz w:val="28"/>
          <w:szCs w:val="28"/>
        </w:rPr>
        <w:t xml:space="preserve">дминистрации для получения информации, связанной с предоставлением муниципальной услуги: </w:t>
      </w:r>
      <w:r w:rsidRPr="00C7166B">
        <w:rPr>
          <w:rFonts w:ascii="Times New Roman" w:hAnsi="Times New Roman"/>
          <w:sz w:val="28"/>
          <w:szCs w:val="28"/>
          <w:u w:val="single"/>
        </w:rPr>
        <w:t>8(81371)63398</w:t>
      </w:r>
      <w:r>
        <w:rPr>
          <w:rFonts w:ascii="Times New Roman" w:hAnsi="Times New Roman"/>
          <w:sz w:val="28"/>
          <w:szCs w:val="28"/>
          <w:u w:val="single"/>
        </w:rPr>
        <w:t>.</w:t>
      </w:r>
    </w:p>
    <w:p w:rsidR="009B4E64" w:rsidRPr="006539FE"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Pr="006539FE"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Pr="006539FE"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Pr="006539FE" w:rsidRDefault="009B4E64" w:rsidP="009B4E64">
      <w:pPr>
        <w:widowControl w:val="0"/>
        <w:autoSpaceDE w:val="0"/>
        <w:autoSpaceDN w:val="0"/>
        <w:adjustRightInd w:val="0"/>
        <w:spacing w:after="0" w:line="240" w:lineRule="auto"/>
        <w:jc w:val="right"/>
        <w:outlineLvl w:val="1"/>
        <w:rPr>
          <w:rFonts w:ascii="Times New Roman" w:hAnsi="Times New Roman"/>
          <w:sz w:val="28"/>
          <w:szCs w:val="28"/>
        </w:rPr>
      </w:pPr>
    </w:p>
    <w:p w:rsidR="009B4E64" w:rsidRPr="003E228A" w:rsidRDefault="009B4E64" w:rsidP="009B4E64">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lastRenderedPageBreak/>
        <w:t>Приложение 2</w:t>
      </w:r>
    </w:p>
    <w:p w:rsidR="009B4E64" w:rsidRPr="003E228A" w:rsidRDefault="009B4E64" w:rsidP="009B4E64">
      <w:pPr>
        <w:widowControl w:val="0"/>
        <w:autoSpaceDE w:val="0"/>
        <w:autoSpaceDN w:val="0"/>
        <w:adjustRightInd w:val="0"/>
        <w:spacing w:after="0" w:line="240" w:lineRule="auto"/>
        <w:jc w:val="right"/>
        <w:rPr>
          <w:rFonts w:ascii="Times New Roman" w:hAnsi="Times New Roman"/>
          <w:sz w:val="24"/>
          <w:szCs w:val="24"/>
        </w:rPr>
      </w:pPr>
      <w:r w:rsidRPr="003E228A">
        <w:rPr>
          <w:rFonts w:ascii="Times New Roman" w:hAnsi="Times New Roman"/>
          <w:sz w:val="24"/>
          <w:szCs w:val="24"/>
        </w:rPr>
        <w:t>к Административному регламенту</w:t>
      </w:r>
    </w:p>
    <w:p w:rsidR="009B4E64" w:rsidRPr="006539FE" w:rsidRDefault="009B4E64" w:rsidP="009B4E64">
      <w:pPr>
        <w:spacing w:after="0" w:line="240" w:lineRule="auto"/>
        <w:jc w:val="center"/>
        <w:rPr>
          <w:rFonts w:ascii="Times New Roman" w:hAnsi="Times New Roman"/>
          <w:sz w:val="28"/>
          <w:szCs w:val="28"/>
        </w:rPr>
      </w:pPr>
    </w:p>
    <w:p w:rsidR="009B4E64" w:rsidRPr="00AC7CFE" w:rsidRDefault="009B4E64" w:rsidP="009B4E64">
      <w:pPr>
        <w:widowControl w:val="0"/>
        <w:tabs>
          <w:tab w:val="left" w:pos="0"/>
        </w:tabs>
        <w:autoSpaceDE w:val="0"/>
        <w:autoSpaceDN w:val="0"/>
        <w:adjustRightInd w:val="0"/>
        <w:spacing w:after="0" w:line="240" w:lineRule="auto"/>
        <w:jc w:val="center"/>
        <w:rPr>
          <w:rFonts w:ascii="Times New Roman" w:hAnsi="Times New Roman"/>
          <w:sz w:val="28"/>
          <w:szCs w:val="28"/>
        </w:rPr>
      </w:pPr>
      <w:r w:rsidRPr="00AC7CFE">
        <w:rPr>
          <w:rFonts w:ascii="Times New Roman" w:hAnsi="Times New Roman"/>
          <w:sz w:val="28"/>
          <w:szCs w:val="28"/>
        </w:rPr>
        <w:t xml:space="preserve">Информация о местах нахождения, </w:t>
      </w:r>
    </w:p>
    <w:p w:rsidR="009B4E64" w:rsidRPr="00AC7CFE" w:rsidRDefault="009B4E64" w:rsidP="009B4E64">
      <w:pPr>
        <w:widowControl w:val="0"/>
        <w:tabs>
          <w:tab w:val="left" w:pos="0"/>
        </w:tabs>
        <w:autoSpaceDE w:val="0"/>
        <w:autoSpaceDN w:val="0"/>
        <w:adjustRightInd w:val="0"/>
        <w:spacing w:after="0" w:line="240" w:lineRule="auto"/>
        <w:jc w:val="center"/>
        <w:rPr>
          <w:rFonts w:ascii="Times New Roman" w:hAnsi="Times New Roman"/>
          <w:sz w:val="28"/>
          <w:szCs w:val="28"/>
        </w:rPr>
      </w:pPr>
      <w:r w:rsidRPr="00AC7CFE">
        <w:rPr>
          <w:rFonts w:ascii="Times New Roman" w:hAnsi="Times New Roman"/>
          <w:sz w:val="28"/>
          <w:szCs w:val="28"/>
        </w:rPr>
        <w:t>справочных телефонах и адресах электронной почты МФЦ</w:t>
      </w:r>
    </w:p>
    <w:p w:rsidR="009B4E64" w:rsidRPr="00AC7CFE" w:rsidRDefault="009B4E64" w:rsidP="009B4E64">
      <w:pPr>
        <w:spacing w:after="0" w:line="240" w:lineRule="auto"/>
        <w:ind w:left="142"/>
        <w:jc w:val="both"/>
        <w:rPr>
          <w:rFonts w:ascii="Times New Roman" w:eastAsia="Calibri" w:hAnsi="Times New Roman"/>
          <w:sz w:val="28"/>
          <w:szCs w:val="28"/>
          <w:shd w:val="clear" w:color="auto" w:fill="FFFFFF"/>
        </w:rPr>
      </w:pPr>
    </w:p>
    <w:p w:rsidR="009835EE" w:rsidRPr="000F5AE2" w:rsidRDefault="009835EE" w:rsidP="009835EE">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sz w:val="24"/>
          <w:szCs w:val="24"/>
          <w:shd w:val="clear" w:color="auto" w:fill="FFFFFF"/>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9835EE" w:rsidRPr="000F5AE2" w:rsidRDefault="009835EE" w:rsidP="009835EE">
      <w:pPr>
        <w:spacing w:after="0" w:line="240" w:lineRule="auto"/>
        <w:ind w:left="142"/>
        <w:jc w:val="both"/>
        <w:rPr>
          <w:rStyle w:val="af1"/>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46" w:history="1">
        <w:r w:rsidRPr="000F5AE2">
          <w:rPr>
            <w:rStyle w:val="af1"/>
            <w:rFonts w:ascii="Times New Roman" w:eastAsia="Calibri" w:hAnsi="Times New Roman" w:cs="Times New Roman"/>
            <w:sz w:val="24"/>
            <w:szCs w:val="24"/>
            <w:shd w:val="clear" w:color="auto" w:fill="FFFFFF"/>
            <w:lang w:val="en-US"/>
          </w:rPr>
          <w:t>www</w:t>
        </w:r>
        <w:r w:rsidRPr="000F5AE2">
          <w:rPr>
            <w:rStyle w:val="af1"/>
            <w:rFonts w:ascii="Times New Roman" w:eastAsia="Calibri" w:hAnsi="Times New Roman" w:cs="Times New Roman"/>
            <w:sz w:val="24"/>
            <w:szCs w:val="24"/>
            <w:shd w:val="clear" w:color="auto" w:fill="FFFFFF"/>
          </w:rPr>
          <w:t>.</w:t>
        </w:r>
        <w:proofErr w:type="spellStart"/>
        <w:r w:rsidRPr="000F5AE2">
          <w:rPr>
            <w:rStyle w:val="af1"/>
            <w:rFonts w:ascii="Times New Roman" w:eastAsia="Calibri" w:hAnsi="Times New Roman" w:cs="Times New Roman"/>
            <w:sz w:val="24"/>
            <w:szCs w:val="24"/>
            <w:shd w:val="clear" w:color="auto" w:fill="FFFFFF"/>
            <w:lang w:val="en-US"/>
          </w:rPr>
          <w:t>mfc</w:t>
        </w:r>
        <w:proofErr w:type="spellEnd"/>
        <w:r w:rsidRPr="000F5AE2">
          <w:rPr>
            <w:rStyle w:val="af1"/>
            <w:rFonts w:ascii="Times New Roman" w:eastAsia="Calibri" w:hAnsi="Times New Roman" w:cs="Times New Roman"/>
            <w:sz w:val="24"/>
            <w:szCs w:val="24"/>
            <w:shd w:val="clear" w:color="auto" w:fill="FFFFFF"/>
          </w:rPr>
          <w:t>47.</w:t>
        </w:r>
        <w:proofErr w:type="spellStart"/>
        <w:r w:rsidRPr="000F5AE2">
          <w:rPr>
            <w:rStyle w:val="af1"/>
            <w:rFonts w:ascii="Times New Roman" w:eastAsia="Calibri" w:hAnsi="Times New Roman" w:cs="Times New Roman"/>
            <w:sz w:val="24"/>
            <w:szCs w:val="24"/>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9835EE" w:rsidRPr="00B145C5" w:rsidTr="00224AE4">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9835EE" w:rsidRPr="00B145C5" w:rsidRDefault="009835EE" w:rsidP="00224AE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835EE"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9835EE" w:rsidRPr="00B145C5" w:rsidTr="00224AE4">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835EE" w:rsidRPr="00B145C5" w:rsidRDefault="00825AB0" w:rsidP="00224AE4">
            <w:pPr>
              <w:jc w:val="center"/>
              <w:rPr>
                <w:rFonts w:ascii="Times New Roman" w:hAnsi="Times New Roman" w:cs="Times New Roman"/>
                <w:sz w:val="20"/>
                <w:szCs w:val="20"/>
              </w:rPr>
            </w:pPr>
            <w:hyperlink r:id="rId47"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835EE" w:rsidRPr="00B145C5" w:rsidRDefault="00825AB0" w:rsidP="00224AE4">
            <w:pPr>
              <w:jc w:val="center"/>
              <w:rPr>
                <w:rFonts w:ascii="Times New Roman" w:hAnsi="Times New Roman" w:cs="Times New Roman"/>
                <w:sz w:val="20"/>
                <w:szCs w:val="20"/>
              </w:rPr>
            </w:pPr>
            <w:hyperlink r:id="rId48"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835EE"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49"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835EE"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50"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51"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52"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53"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54"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55"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835EE" w:rsidRPr="00B145C5" w:rsidTr="00224AE4">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56" w:history="1">
              <w:r w:rsidR="009835EE" w:rsidRPr="00B145C5">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1572"/>
        </w:trPr>
        <w:tc>
          <w:tcPr>
            <w:tcW w:w="708" w:type="dxa"/>
            <w:vMerge/>
            <w:tcBorders>
              <w:left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835EE" w:rsidRPr="005B2243" w:rsidRDefault="00825AB0"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57"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58" w:history="1">
              <w:r w:rsidR="009835EE" w:rsidRPr="005B2243">
                <w:rPr>
                  <w:rFonts w:ascii="Times New Roman" w:hAnsi="Times New Roman" w:cs="Times New Roman"/>
                  <w:color w:val="363636"/>
                  <w:sz w:val="20"/>
                  <w:szCs w:val="20"/>
                  <w:shd w:val="clear" w:color="auto" w:fill="FFFFFF"/>
                </w:rPr>
                <w:t>8-812-775-17-93</w:t>
              </w:r>
            </w:hyperlink>
            <w:r w:rsidR="009835EE" w:rsidRPr="005B2243">
              <w:rPr>
                <w:rFonts w:ascii="Times New Roman" w:hAnsi="Times New Roman" w:cs="Times New Roman"/>
                <w:sz w:val="20"/>
                <w:szCs w:val="20"/>
              </w:rPr>
              <w:t xml:space="preserve"> – для предварительной записи</w:t>
            </w:r>
          </w:p>
        </w:tc>
      </w:tr>
      <w:tr w:rsidR="009835EE" w:rsidRPr="00B145C5" w:rsidTr="00224AE4">
        <w:trPr>
          <w:trHeight w:hRule="exact" w:val="1343"/>
        </w:trPr>
        <w:tc>
          <w:tcPr>
            <w:tcW w:w="708" w:type="dxa"/>
            <w:vMerge/>
            <w:tcBorders>
              <w:left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835EE" w:rsidRPr="005B2243" w:rsidRDefault="00825AB0"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59"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60" w:history="1">
              <w:r w:rsidR="009835EE" w:rsidRPr="005B2243">
                <w:rPr>
                  <w:rFonts w:ascii="Times New Roman" w:hAnsi="Times New Roman" w:cs="Times New Roman"/>
                  <w:color w:val="363636"/>
                  <w:sz w:val="20"/>
                  <w:szCs w:val="20"/>
                  <w:shd w:val="clear" w:color="auto" w:fill="FFFFFF"/>
                </w:rPr>
                <w:t>8-812-775-15-29</w:t>
              </w:r>
            </w:hyperlink>
            <w:r w:rsidR="009835EE" w:rsidRPr="005B2243">
              <w:rPr>
                <w:rFonts w:ascii="Times New Roman" w:hAnsi="Times New Roman" w:cs="Times New Roman"/>
                <w:sz w:val="20"/>
                <w:szCs w:val="20"/>
              </w:rPr>
              <w:t xml:space="preserve"> – для предварительной записи</w:t>
            </w:r>
          </w:p>
        </w:tc>
      </w:tr>
      <w:tr w:rsidR="009835EE" w:rsidRPr="00B145C5" w:rsidTr="00224AE4">
        <w:trPr>
          <w:trHeight w:hRule="exact" w:val="1413"/>
        </w:trPr>
        <w:tc>
          <w:tcPr>
            <w:tcW w:w="708" w:type="dxa"/>
            <w:vMerge/>
            <w:tcBorders>
              <w:left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835EE" w:rsidRPr="005B2243" w:rsidRDefault="00825AB0"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61"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62" w:history="1">
              <w:r w:rsidR="009835EE" w:rsidRPr="005B2243">
                <w:rPr>
                  <w:rFonts w:ascii="Times New Roman" w:hAnsi="Times New Roman" w:cs="Times New Roman"/>
                  <w:color w:val="363636"/>
                  <w:sz w:val="20"/>
                  <w:szCs w:val="20"/>
                  <w:shd w:val="clear" w:color="auto" w:fill="FFFFFF"/>
                </w:rPr>
                <w:t>8-812-775-14-62</w:t>
              </w:r>
            </w:hyperlink>
            <w:r w:rsidR="009835EE" w:rsidRPr="005B2243">
              <w:rPr>
                <w:rFonts w:ascii="Times New Roman" w:hAnsi="Times New Roman" w:cs="Times New Roman"/>
                <w:sz w:val="20"/>
                <w:szCs w:val="20"/>
              </w:rPr>
              <w:t xml:space="preserve"> – для предварительной записи</w:t>
            </w:r>
          </w:p>
        </w:tc>
      </w:tr>
      <w:tr w:rsidR="009835EE" w:rsidRPr="00B145C5" w:rsidTr="00224AE4">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9835EE" w:rsidRPr="005B2243" w:rsidRDefault="00825AB0"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63"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64" w:history="1">
              <w:r w:rsidR="009835EE" w:rsidRPr="005B2243">
                <w:rPr>
                  <w:rFonts w:ascii="Times New Roman" w:hAnsi="Times New Roman" w:cs="Times New Roman"/>
                  <w:color w:val="363636"/>
                  <w:sz w:val="20"/>
                  <w:szCs w:val="20"/>
                  <w:shd w:val="clear" w:color="auto" w:fill="FFFFFF"/>
                </w:rPr>
                <w:t>8-812-775-17-98</w:t>
              </w:r>
            </w:hyperlink>
            <w:r w:rsidR="009835EE" w:rsidRPr="005B2243">
              <w:rPr>
                <w:rFonts w:ascii="Times New Roman" w:hAnsi="Times New Roman" w:cs="Times New Roman"/>
                <w:sz w:val="20"/>
                <w:szCs w:val="20"/>
              </w:rPr>
              <w:t xml:space="preserve"> – для предварительной записи</w:t>
            </w:r>
          </w:p>
        </w:tc>
      </w:tr>
      <w:tr w:rsidR="009835EE"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65"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835EE" w:rsidRPr="00B145C5" w:rsidTr="00224AE4">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66"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67" w:history="1">
              <w:r w:rsidR="009835EE" w:rsidRPr="005B2243">
                <w:rPr>
                  <w:rFonts w:ascii="Times New Roman" w:hAnsi="Times New Roman" w:cs="Times New Roman"/>
                  <w:color w:val="363636"/>
                  <w:sz w:val="20"/>
                  <w:szCs w:val="20"/>
                  <w:shd w:val="clear" w:color="auto" w:fill="FFFFFF"/>
                </w:rPr>
                <w:t>8-812-775-15-24</w:t>
              </w:r>
            </w:hyperlink>
            <w:r w:rsidR="009835EE" w:rsidRPr="005B2243">
              <w:rPr>
                <w:rFonts w:ascii="Times New Roman" w:hAnsi="Times New Roman" w:cs="Times New Roman"/>
                <w:sz w:val="20"/>
                <w:szCs w:val="20"/>
              </w:rPr>
              <w:t>- для предварительной записи</w:t>
            </w:r>
          </w:p>
        </w:tc>
      </w:tr>
      <w:tr w:rsidR="009835EE"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68"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5B2243" w:rsidTr="00224AE4">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69"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835EE" w:rsidRPr="00B145C5" w:rsidTr="00224AE4">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0"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835EE" w:rsidRPr="00B145C5" w:rsidTr="00224AE4">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pStyle w:val="2"/>
              <w:shd w:val="clear" w:color="auto" w:fill="FFFFFF"/>
              <w:spacing w:before="0"/>
              <w:jc w:val="center"/>
              <w:rPr>
                <w:rFonts w:ascii="Times New Roman" w:hAnsi="Times New Roman"/>
                <w:b w:val="0"/>
                <w:bCs w:val="0"/>
                <w:i/>
                <w:iCs/>
                <w:sz w:val="20"/>
                <w:szCs w:val="20"/>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71"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835EE" w:rsidRPr="00B145C5" w:rsidTr="00224AE4">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72"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73" w:history="1">
              <w:r w:rsidR="009835EE" w:rsidRPr="005B2243">
                <w:rPr>
                  <w:rFonts w:ascii="Times New Roman" w:hAnsi="Times New Roman" w:cs="Times New Roman"/>
                  <w:color w:val="363636"/>
                  <w:sz w:val="20"/>
                  <w:szCs w:val="20"/>
                  <w:shd w:val="clear" w:color="auto" w:fill="FFFFFF"/>
                </w:rPr>
                <w:t>8-812-775-61-28</w:t>
              </w:r>
            </w:hyperlink>
            <w:r w:rsidR="009835EE" w:rsidRPr="005B2243">
              <w:rPr>
                <w:rFonts w:ascii="Times New Roman" w:hAnsi="Times New Roman" w:cs="Times New Roman"/>
                <w:sz w:val="20"/>
                <w:szCs w:val="20"/>
              </w:rPr>
              <w:t xml:space="preserve"> – для предварительной записи</w:t>
            </w:r>
          </w:p>
        </w:tc>
      </w:tr>
      <w:tr w:rsidR="009835EE" w:rsidRPr="00B145C5" w:rsidTr="00224AE4">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4"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5"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color w:val="FF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6" w:history="1">
              <w:r w:rsidR="009835EE" w:rsidRPr="005B2243">
                <w:rPr>
                  <w:rFonts w:ascii="Times New Roman" w:hAnsi="Times New Roman" w:cs="Times New Roman"/>
                  <w:color w:val="363636"/>
                  <w:sz w:val="20"/>
                  <w:szCs w:val="20"/>
                  <w:shd w:val="clear" w:color="auto" w:fill="FFFFFF"/>
                </w:rPr>
                <w:t>8-812-775-14-96</w:t>
              </w:r>
            </w:hyperlink>
            <w:r w:rsidR="009835EE" w:rsidRPr="005B2243">
              <w:rPr>
                <w:rFonts w:ascii="Times New Roman" w:hAnsi="Times New Roman" w:cs="Times New Roman"/>
                <w:sz w:val="20"/>
                <w:szCs w:val="20"/>
              </w:rPr>
              <w:t>-для предварительной записи</w:t>
            </w:r>
          </w:p>
        </w:tc>
      </w:tr>
      <w:tr w:rsidR="009835EE" w:rsidRPr="00B145C5" w:rsidTr="00224AE4">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9835EE" w:rsidRPr="00B145C5" w:rsidTr="00224AE4">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7" w:history="1">
              <w:r w:rsidR="009835EE" w:rsidRPr="005B2243">
                <w:rPr>
                  <w:rFonts w:ascii="Times New Roman" w:hAnsi="Times New Roman" w:cs="Times New Roman"/>
                  <w:color w:val="363636"/>
                  <w:sz w:val="20"/>
                  <w:szCs w:val="20"/>
                  <w:shd w:val="clear" w:color="auto" w:fill="FFFFFF"/>
                </w:rPr>
                <w:t>8-800-500-00-47, 8-812-775-47-47</w:t>
              </w:r>
            </w:hyperlink>
          </w:p>
        </w:tc>
      </w:tr>
      <w:tr w:rsidR="009835EE" w:rsidRPr="00B145C5" w:rsidTr="00224AE4">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825AB0"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78" w:history="1">
              <w:r w:rsidR="009835EE" w:rsidRPr="005B2243">
                <w:rPr>
                  <w:rFonts w:ascii="Times New Roman" w:hAnsi="Times New Roman" w:cs="Times New Roman"/>
                  <w:color w:val="363636"/>
                  <w:sz w:val="20"/>
                  <w:szCs w:val="20"/>
                  <w:shd w:val="clear" w:color="auto" w:fill="FFFFFF"/>
                </w:rPr>
                <w:t>8-800-500-00-47, 8-812-775-47-47</w:t>
              </w:r>
            </w:hyperlink>
            <w:r w:rsidR="009835EE" w:rsidRPr="005B2243">
              <w:rPr>
                <w:rFonts w:ascii="Times New Roman" w:hAnsi="Times New Roman" w:cs="Times New Roman"/>
                <w:color w:val="363636"/>
                <w:sz w:val="20"/>
                <w:szCs w:val="20"/>
                <w:shd w:val="clear" w:color="auto" w:fill="FFFFFF"/>
              </w:rPr>
              <w:t xml:space="preserve">, </w:t>
            </w:r>
            <w:hyperlink r:id="rId79" w:history="1">
              <w:r w:rsidR="009835EE" w:rsidRPr="005B2243">
                <w:rPr>
                  <w:rFonts w:ascii="Times New Roman" w:hAnsi="Times New Roman" w:cs="Times New Roman"/>
                  <w:color w:val="363636"/>
                  <w:sz w:val="20"/>
                  <w:szCs w:val="20"/>
                  <w:shd w:val="clear" w:color="auto" w:fill="FFFFFF"/>
                </w:rPr>
                <w:t>8-812-775-19-13</w:t>
              </w:r>
            </w:hyperlink>
            <w:r w:rsidR="009835EE" w:rsidRPr="005B2243">
              <w:rPr>
                <w:rFonts w:ascii="Times New Roman" w:hAnsi="Times New Roman" w:cs="Times New Roman"/>
                <w:sz w:val="20"/>
                <w:szCs w:val="20"/>
              </w:rPr>
              <w:t>-для предварительной запис</w:t>
            </w:r>
            <w:r w:rsidR="009835EE" w:rsidRPr="00B145C5">
              <w:rPr>
                <w:rFonts w:ascii="Times New Roman" w:hAnsi="Times New Roman" w:cs="Times New Roman"/>
                <w:sz w:val="20"/>
                <w:szCs w:val="20"/>
              </w:rPr>
              <w:t>и</w:t>
            </w:r>
          </w:p>
        </w:tc>
      </w:tr>
      <w:tr w:rsidR="009835EE" w:rsidRPr="00B145C5" w:rsidTr="00224AE4">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835EE"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5EE" w:rsidRPr="00B145C5" w:rsidRDefault="009835EE" w:rsidP="00224AE4">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35EE" w:rsidRPr="005B2243" w:rsidRDefault="009835EE"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80" w:history="1">
              <w:r w:rsidRPr="005B2243">
                <w:rPr>
                  <w:rFonts w:ascii="Times New Roman" w:hAnsi="Times New Roman" w:cs="Times New Roman"/>
                  <w:color w:val="363636"/>
                  <w:sz w:val="20"/>
                  <w:szCs w:val="20"/>
                  <w:shd w:val="clear" w:color="auto" w:fill="FFFFFF"/>
                </w:rPr>
                <w:t>8-800-500-00-47, 8-812-775-47-47</w:t>
              </w:r>
            </w:hyperlink>
          </w:p>
        </w:tc>
      </w:tr>
    </w:tbl>
    <w:p w:rsidR="009B4E64" w:rsidRDefault="009B4E64" w:rsidP="009B4E64">
      <w:pPr>
        <w:tabs>
          <w:tab w:val="left" w:pos="142"/>
          <w:tab w:val="left" w:pos="284"/>
        </w:tabs>
        <w:spacing w:after="0" w:line="240" w:lineRule="auto"/>
        <w:jc w:val="both"/>
        <w:rPr>
          <w:rFonts w:ascii="Times New Roman" w:hAnsi="Times New Roman"/>
          <w:sz w:val="24"/>
          <w:szCs w:val="24"/>
        </w:rPr>
      </w:pPr>
    </w:p>
    <w:p w:rsidR="009B4E64" w:rsidRDefault="009B4E64" w:rsidP="009B4E64">
      <w:pPr>
        <w:widowControl w:val="0"/>
        <w:autoSpaceDE w:val="0"/>
        <w:autoSpaceDN w:val="0"/>
        <w:adjustRightInd w:val="0"/>
        <w:spacing w:after="0" w:line="240" w:lineRule="auto"/>
        <w:jc w:val="right"/>
        <w:outlineLvl w:val="1"/>
        <w:rPr>
          <w:rFonts w:ascii="Times New Roman" w:hAnsi="Times New Roman"/>
          <w:sz w:val="24"/>
          <w:szCs w:val="24"/>
        </w:rPr>
      </w:pPr>
    </w:p>
    <w:p w:rsidR="009B4E64" w:rsidRDefault="009B4E64" w:rsidP="009B4E64">
      <w:pPr>
        <w:widowControl w:val="0"/>
        <w:autoSpaceDE w:val="0"/>
        <w:autoSpaceDN w:val="0"/>
        <w:adjustRightInd w:val="0"/>
        <w:spacing w:after="0" w:line="240" w:lineRule="auto"/>
        <w:jc w:val="right"/>
        <w:outlineLvl w:val="1"/>
        <w:rPr>
          <w:rFonts w:ascii="Times New Roman" w:hAnsi="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B4E64" w:rsidRDefault="009B4E64">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9835EE" w:rsidRDefault="009835EE">
      <w:pPr>
        <w:pStyle w:val="ConsPlusNormal"/>
        <w:jc w:val="right"/>
        <w:outlineLvl w:val="1"/>
        <w:rPr>
          <w:rFonts w:ascii="Times New Roman" w:hAnsi="Times New Roman" w:cs="Times New Roman"/>
          <w:sz w:val="24"/>
          <w:szCs w:val="24"/>
        </w:rPr>
      </w:pPr>
    </w:p>
    <w:p w:rsidR="00A877B4" w:rsidRPr="000A6437" w:rsidRDefault="00A877B4">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sidR="009B4E64">
        <w:rPr>
          <w:rFonts w:ascii="Times New Roman" w:hAnsi="Times New Roman" w:cs="Times New Roman"/>
          <w:sz w:val="24"/>
          <w:szCs w:val="24"/>
        </w:rPr>
        <w:t>3</w:t>
      </w:r>
    </w:p>
    <w:p w:rsidR="00A877B4" w:rsidRPr="000A6437" w:rsidRDefault="00A877B4">
      <w:pPr>
        <w:pStyle w:val="ConsPlusNormal"/>
        <w:jc w:val="right"/>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A877B4" w:rsidRDefault="00A877B4">
      <w:pPr>
        <w:pStyle w:val="ConsPlusNormal"/>
        <w:ind w:firstLine="540"/>
        <w:jc w:val="both"/>
      </w:pPr>
    </w:p>
    <w:p w:rsidR="005949B4" w:rsidRPr="00F11CF7" w:rsidRDefault="005949B4">
      <w:pPr>
        <w:pStyle w:val="ConsPlusNormal"/>
        <w:ind w:firstLine="540"/>
        <w:jc w:val="both"/>
      </w:pPr>
    </w:p>
    <w:p w:rsidR="00A877B4" w:rsidRPr="00F11CF7" w:rsidRDefault="00A877B4">
      <w:pPr>
        <w:pStyle w:val="ConsPlusNonformat"/>
        <w:jc w:val="both"/>
      </w:pPr>
      <w:r w:rsidRPr="00F11CF7">
        <w:t xml:space="preserve">                                           В ______________________________</w:t>
      </w:r>
    </w:p>
    <w:p w:rsidR="00A877B4" w:rsidRPr="00F11CF7" w:rsidRDefault="00A877B4">
      <w:pPr>
        <w:pStyle w:val="ConsPlusNonformat"/>
        <w:jc w:val="both"/>
      </w:pPr>
      <w:r w:rsidRPr="00F11CF7">
        <w:t xml:space="preserve">                                           ________________________________</w:t>
      </w:r>
    </w:p>
    <w:p w:rsidR="00A877B4" w:rsidRPr="00F11CF7" w:rsidRDefault="00A877B4">
      <w:pPr>
        <w:pStyle w:val="ConsPlusNonformat"/>
        <w:jc w:val="both"/>
      </w:pPr>
      <w:r w:rsidRPr="00F11CF7">
        <w:t xml:space="preserve">                                           ________________________________</w:t>
      </w:r>
    </w:p>
    <w:p w:rsidR="00A877B4" w:rsidRPr="00F11CF7" w:rsidRDefault="00A877B4">
      <w:pPr>
        <w:pStyle w:val="ConsPlusNonformat"/>
        <w:jc w:val="both"/>
      </w:pPr>
    </w:p>
    <w:p w:rsidR="00A877B4" w:rsidRPr="00F11CF7" w:rsidRDefault="00A877B4">
      <w:pPr>
        <w:pStyle w:val="ConsPlusNonformat"/>
        <w:jc w:val="both"/>
      </w:pPr>
      <w:r w:rsidRPr="00F11CF7">
        <w:t xml:space="preserve">                                           от _____________________________</w:t>
      </w:r>
    </w:p>
    <w:p w:rsidR="00A877B4" w:rsidRPr="00F11CF7" w:rsidRDefault="00A877B4">
      <w:pPr>
        <w:pStyle w:val="ConsPlusNonformat"/>
        <w:jc w:val="both"/>
      </w:pPr>
      <w:r w:rsidRPr="00F11CF7">
        <w:t xml:space="preserve">                                           ________________________________</w:t>
      </w:r>
    </w:p>
    <w:p w:rsidR="00A877B4" w:rsidRPr="00F11CF7" w:rsidRDefault="00A877B4">
      <w:pPr>
        <w:pStyle w:val="ConsPlusNonformat"/>
        <w:jc w:val="both"/>
      </w:pPr>
      <w:r w:rsidRPr="00F11CF7">
        <w:t xml:space="preserve">                                           ________________________________</w:t>
      </w:r>
    </w:p>
    <w:p w:rsidR="00A877B4" w:rsidRPr="00F11CF7" w:rsidRDefault="00A877B4">
      <w:pPr>
        <w:pStyle w:val="ConsPlusNonformat"/>
        <w:jc w:val="both"/>
      </w:pPr>
    </w:p>
    <w:p w:rsidR="00A877B4" w:rsidRPr="00F11CF7" w:rsidRDefault="00A877B4">
      <w:pPr>
        <w:pStyle w:val="ConsPlusNonformat"/>
        <w:jc w:val="both"/>
      </w:pPr>
      <w:bookmarkStart w:id="14" w:name="P439"/>
      <w:bookmarkEnd w:id="14"/>
      <w:r w:rsidRPr="00F11CF7">
        <w:t xml:space="preserve">                                 Заявление</w:t>
      </w:r>
    </w:p>
    <w:p w:rsidR="00A877B4" w:rsidRPr="00F11CF7" w:rsidRDefault="00A877B4">
      <w:pPr>
        <w:pStyle w:val="ConsPlusNonformat"/>
        <w:jc w:val="both"/>
      </w:pPr>
      <w:r w:rsidRPr="00F11CF7">
        <w:t xml:space="preserve">               о предварительном согласовании предоставления</w:t>
      </w:r>
    </w:p>
    <w:p w:rsidR="00A877B4" w:rsidRPr="00F11CF7" w:rsidRDefault="00A877B4">
      <w:pPr>
        <w:pStyle w:val="ConsPlusNonformat"/>
        <w:jc w:val="both"/>
      </w:pPr>
      <w:r w:rsidRPr="00F11CF7">
        <w:t xml:space="preserve">                            земельного участка</w:t>
      </w:r>
    </w:p>
    <w:p w:rsidR="00A877B4" w:rsidRPr="00F11CF7" w:rsidRDefault="00A877B4">
      <w:pPr>
        <w:pStyle w:val="ConsPlusNonformat"/>
        <w:jc w:val="both"/>
      </w:pPr>
    </w:p>
    <w:p w:rsidR="00A877B4" w:rsidRPr="00F11CF7" w:rsidRDefault="00A877B4">
      <w:pPr>
        <w:pStyle w:val="ConsPlusNonformat"/>
        <w:jc w:val="both"/>
      </w:pPr>
      <w:r w:rsidRPr="00F11CF7">
        <w:t>Заявитель: ________________________________________________________________</w:t>
      </w:r>
    </w:p>
    <w:p w:rsidR="00A877B4" w:rsidRPr="00F11CF7" w:rsidRDefault="00A877B4">
      <w:pPr>
        <w:pStyle w:val="ConsPlusNonformat"/>
        <w:jc w:val="both"/>
      </w:pPr>
      <w:r w:rsidRPr="00F11CF7">
        <w:t>Для физических лиц:</w:t>
      </w:r>
    </w:p>
    <w:p w:rsidR="00A877B4" w:rsidRPr="00F11CF7" w:rsidRDefault="00A877B4">
      <w:pPr>
        <w:pStyle w:val="ConsPlusNonformat"/>
        <w:jc w:val="both"/>
      </w:pPr>
      <w:r w:rsidRPr="00F11CF7">
        <w:t>адрес регистрации _________________________________________________________</w:t>
      </w:r>
    </w:p>
    <w:p w:rsidR="00A877B4" w:rsidRPr="00F11CF7" w:rsidRDefault="00A877B4">
      <w:pPr>
        <w:pStyle w:val="ConsPlusNonformat"/>
        <w:jc w:val="both"/>
      </w:pPr>
      <w:r w:rsidRPr="00F11CF7">
        <w:t>преимущественного</w:t>
      </w:r>
    </w:p>
    <w:p w:rsidR="00A877B4" w:rsidRPr="00F11CF7" w:rsidRDefault="00A877B4">
      <w:pPr>
        <w:pStyle w:val="ConsPlusNonformat"/>
        <w:jc w:val="both"/>
      </w:pPr>
      <w:r w:rsidRPr="00F11CF7">
        <w:t>пребывания        _________________________________________________________</w:t>
      </w:r>
    </w:p>
    <w:p w:rsidR="00A877B4" w:rsidRPr="00F11CF7" w:rsidRDefault="00A877B4">
      <w:pPr>
        <w:pStyle w:val="ConsPlusNonformat"/>
        <w:jc w:val="both"/>
      </w:pPr>
      <w:r w:rsidRPr="00F11CF7">
        <w:t xml:space="preserve">адрес </w:t>
      </w:r>
      <w:proofErr w:type="gramStart"/>
      <w:r w:rsidRPr="00F11CF7">
        <w:t>электронной</w:t>
      </w:r>
      <w:proofErr w:type="gramEnd"/>
      <w:r w:rsidRPr="00F11CF7">
        <w:t xml:space="preserve"> _________________________________________________________</w:t>
      </w:r>
    </w:p>
    <w:p w:rsidR="00A877B4" w:rsidRPr="00F11CF7" w:rsidRDefault="00A877B4">
      <w:pPr>
        <w:pStyle w:val="ConsPlusNonformat"/>
        <w:jc w:val="both"/>
      </w:pPr>
      <w:r w:rsidRPr="00F11CF7">
        <w:t>почты (если имеется):</w:t>
      </w:r>
    </w:p>
    <w:p w:rsidR="00A877B4" w:rsidRPr="00F11CF7" w:rsidRDefault="00A877B4">
      <w:pPr>
        <w:pStyle w:val="ConsPlusNonformat"/>
        <w:jc w:val="both"/>
      </w:pPr>
      <w:r w:rsidRPr="00F11CF7">
        <w:t>Реквизиты документа, ______ серия, _________ номер удостоверяющего личность</w:t>
      </w:r>
    </w:p>
    <w:p w:rsidR="00A877B4" w:rsidRPr="00F11CF7" w:rsidRDefault="00A877B4">
      <w:pPr>
        <w:pStyle w:val="ConsPlusNonformat"/>
        <w:jc w:val="both"/>
      </w:pPr>
      <w:r w:rsidRPr="00F11CF7">
        <w:t>заявителя:        _________________________________________________________</w:t>
      </w:r>
    </w:p>
    <w:p w:rsidR="00A877B4" w:rsidRPr="00F11CF7" w:rsidRDefault="00A877B4">
      <w:pPr>
        <w:pStyle w:val="ConsPlusNonformat"/>
        <w:jc w:val="both"/>
      </w:pPr>
      <w:r w:rsidRPr="00F11CF7">
        <w:t>(паспорт) дата выдачи ______ кем выдан __________ код подразделения _______</w:t>
      </w:r>
    </w:p>
    <w:p w:rsidR="00A877B4" w:rsidRPr="00F11CF7" w:rsidRDefault="00A877B4">
      <w:pPr>
        <w:pStyle w:val="ConsPlusNonformat"/>
        <w:jc w:val="both"/>
      </w:pPr>
      <w:r w:rsidRPr="00F11CF7">
        <w:t>Телефон ____________________</w:t>
      </w:r>
    </w:p>
    <w:p w:rsidR="00A877B4" w:rsidRPr="00F11CF7" w:rsidRDefault="00A877B4">
      <w:pPr>
        <w:pStyle w:val="ConsPlusNonformat"/>
        <w:jc w:val="both"/>
      </w:pPr>
      <w:r w:rsidRPr="00F11CF7">
        <w:t>Для юридических лиц:</w:t>
      </w:r>
    </w:p>
    <w:p w:rsidR="00A877B4" w:rsidRPr="00F11CF7" w:rsidRDefault="00A877B4">
      <w:pPr>
        <w:pStyle w:val="ConsPlusNonformat"/>
        <w:jc w:val="both"/>
      </w:pPr>
      <w:r w:rsidRPr="00F11CF7">
        <w:t>Место нахождения заявителя: ___________________________________</w:t>
      </w:r>
    </w:p>
    <w:p w:rsidR="00A877B4" w:rsidRPr="00F11CF7" w:rsidRDefault="00A877B4">
      <w:pPr>
        <w:pStyle w:val="ConsPlusNonformat"/>
        <w:jc w:val="both"/>
      </w:pPr>
      <w:r w:rsidRPr="00F11CF7">
        <w:t>Государственный регистрационный номер записи о государственной  регистрации</w:t>
      </w:r>
    </w:p>
    <w:p w:rsidR="00A877B4" w:rsidRPr="00F11CF7" w:rsidRDefault="00A877B4">
      <w:pPr>
        <w:pStyle w:val="ConsPlusNonformat"/>
        <w:jc w:val="both"/>
      </w:pPr>
      <w:r w:rsidRPr="00F11CF7">
        <w:t>юридического лица в ЕГРЮЛ, в ЕГРИП: _______________________________________</w:t>
      </w:r>
    </w:p>
    <w:p w:rsidR="00A877B4" w:rsidRPr="00F11CF7" w:rsidRDefault="00A877B4">
      <w:pPr>
        <w:pStyle w:val="ConsPlusNonformat"/>
        <w:jc w:val="both"/>
      </w:pPr>
      <w:r w:rsidRPr="00F11CF7">
        <w:t xml:space="preserve">Почтовый адрес </w:t>
      </w:r>
      <w:proofErr w:type="gramStart"/>
      <w:r w:rsidRPr="00F11CF7">
        <w:t>и(</w:t>
      </w:r>
      <w:proofErr w:type="gramEnd"/>
      <w:r w:rsidRPr="00F11CF7">
        <w:t>или) адрес</w:t>
      </w:r>
    </w:p>
    <w:p w:rsidR="00A877B4" w:rsidRPr="00F11CF7" w:rsidRDefault="00A877B4">
      <w:pPr>
        <w:pStyle w:val="ConsPlusNonformat"/>
        <w:jc w:val="both"/>
      </w:pPr>
      <w:r w:rsidRPr="00F11CF7">
        <w:t>электронной почты _________________________________________________________</w:t>
      </w:r>
    </w:p>
    <w:p w:rsidR="00A877B4" w:rsidRPr="00F11CF7" w:rsidRDefault="00A877B4">
      <w:pPr>
        <w:pStyle w:val="ConsPlusNonformat"/>
        <w:jc w:val="both"/>
      </w:pPr>
      <w:r w:rsidRPr="00F11CF7">
        <w:t>Телефон _____________________</w:t>
      </w:r>
    </w:p>
    <w:p w:rsidR="00A877B4" w:rsidRPr="00F11CF7" w:rsidRDefault="00A877B4">
      <w:pPr>
        <w:pStyle w:val="ConsPlusNonformat"/>
        <w:jc w:val="both"/>
      </w:pPr>
    </w:p>
    <w:p w:rsidR="00A877B4" w:rsidRPr="00F11CF7" w:rsidRDefault="00A877B4">
      <w:pPr>
        <w:pStyle w:val="ConsPlusNonformat"/>
        <w:jc w:val="both"/>
      </w:pPr>
      <w:r w:rsidRPr="00F11CF7">
        <w:t xml:space="preserve">    Прошу предварительно согласовать предоставление земельного участка</w:t>
      </w:r>
    </w:p>
    <w:p w:rsidR="00A877B4" w:rsidRPr="00F11CF7"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422"/>
      </w:tblGrid>
      <w:tr w:rsidR="00F11CF7" w:rsidRPr="00F11CF7">
        <w:tc>
          <w:tcPr>
            <w:tcW w:w="4649" w:type="dxa"/>
          </w:tcPr>
          <w:p w:rsidR="00A877B4" w:rsidRPr="00F11CF7" w:rsidRDefault="00A877B4">
            <w:pPr>
              <w:pStyle w:val="ConsPlusNormal"/>
            </w:pPr>
            <w:r w:rsidRPr="00F11CF7">
              <w:t>Вид права - аренда - указать срок аренды; - собственность</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Цель использования земельного участка:</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Основание предоставления земельного участка: (</w:t>
            </w:r>
            <w:hyperlink r:id="rId81" w:history="1">
              <w:r w:rsidRPr="00F11CF7">
                <w:t>п. 2 ст. 39.3</w:t>
              </w:r>
            </w:hyperlink>
            <w:r w:rsidRPr="00F11CF7">
              <w:t xml:space="preserve">; </w:t>
            </w:r>
            <w:hyperlink r:id="rId82" w:history="1">
              <w:r w:rsidRPr="00F11CF7">
                <w:t>ст. 39.5</w:t>
              </w:r>
            </w:hyperlink>
            <w:r w:rsidRPr="00F11CF7">
              <w:t xml:space="preserve">; </w:t>
            </w:r>
            <w:hyperlink r:id="rId83" w:history="1">
              <w:r w:rsidRPr="00F11CF7">
                <w:t>п. 2 ст. 39.6</w:t>
              </w:r>
            </w:hyperlink>
            <w:r w:rsidRPr="00F11CF7">
              <w:t xml:space="preserve">; </w:t>
            </w:r>
            <w:hyperlink r:id="rId84" w:history="1">
              <w:r w:rsidRPr="00F11CF7">
                <w:t>п. 2 ст. 39.10</w:t>
              </w:r>
            </w:hyperlink>
            <w:r w:rsidRPr="00F11CF7">
              <w:t xml:space="preserve"> Земельного кодекса РФ)</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 xml:space="preserve">Кадастровый номер земельного участка: (если границы подлежат уточнению в соответствии с </w:t>
            </w:r>
            <w:hyperlink r:id="rId85" w:history="1">
              <w:r w:rsidRPr="00F11CF7">
                <w:t>ФЗ</w:t>
              </w:r>
            </w:hyperlink>
            <w:r w:rsidRPr="00F11CF7">
              <w:t xml:space="preserve"> </w:t>
            </w:r>
            <w:r w:rsidR="00B22418">
              <w:t>«</w:t>
            </w:r>
            <w:r w:rsidRPr="00F11CF7">
              <w:t>О государственной регистрации недвижимости</w:t>
            </w:r>
            <w:r w:rsidR="00B22418">
              <w:t>»</w:t>
            </w:r>
            <w:r w:rsidRPr="00F11CF7">
              <w:t>)</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Кадастровы</w:t>
            </w:r>
            <w:proofErr w:type="gramStart"/>
            <w:r w:rsidRPr="00F11CF7">
              <w:t>й(</w:t>
            </w:r>
            <w:proofErr w:type="gramEnd"/>
            <w:r w:rsidRPr="00F11CF7">
              <w:t>е) номер (номера) земельного участка: (из которого(</w:t>
            </w:r>
            <w:proofErr w:type="spellStart"/>
            <w:r w:rsidRPr="00F11CF7">
              <w:t>ых</w:t>
            </w:r>
            <w:proofErr w:type="spellEnd"/>
            <w:r w:rsidRPr="00F11CF7">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 xml:space="preserve">Реквизиты решения об утверждении проекта </w:t>
            </w:r>
            <w:r w:rsidRPr="00F11CF7">
              <w:lastRenderedPageBreak/>
              <w:t>межевания территории: (если образование земельного участка предусмотрено проектом)</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lastRenderedPageBreak/>
              <w:t xml:space="preserve">Реквизиты решения об утверждении документа территориального планирования </w:t>
            </w:r>
            <w:proofErr w:type="gramStart"/>
            <w:r w:rsidRPr="00F11CF7">
              <w:t>и(</w:t>
            </w:r>
            <w:proofErr w:type="gramEnd"/>
            <w:r w:rsidRPr="00F11CF7">
              <w:t>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A877B4" w:rsidRPr="00F11CF7" w:rsidRDefault="00A877B4">
            <w:pPr>
              <w:pStyle w:val="ConsPlusNormal"/>
              <w:jc w:val="both"/>
            </w:pPr>
          </w:p>
        </w:tc>
      </w:tr>
      <w:tr w:rsidR="00A877B4" w:rsidRPr="00F11CF7">
        <w:tc>
          <w:tcPr>
            <w:tcW w:w="4649" w:type="dxa"/>
          </w:tcPr>
          <w:p w:rsidR="00A877B4" w:rsidRPr="00F11CF7" w:rsidRDefault="00A877B4">
            <w:pPr>
              <w:pStyle w:val="ConsPlusNormal"/>
            </w:pPr>
            <w:r w:rsidRPr="00F11CF7">
              <w:t xml:space="preserve">Реквизиты решения об изъятии земельного участка для </w:t>
            </w:r>
            <w:proofErr w:type="spellStart"/>
            <w:r w:rsidRPr="00F11CF7">
              <w:t>госуд</w:t>
            </w:r>
            <w:proofErr w:type="spellEnd"/>
            <w:r w:rsidRPr="00F11CF7">
              <w:t>. или муниципальных нужд: (если участок предоставляется взамен изымаемого)</w:t>
            </w:r>
          </w:p>
        </w:tc>
        <w:tc>
          <w:tcPr>
            <w:tcW w:w="4422" w:type="dxa"/>
          </w:tcPr>
          <w:p w:rsidR="00A877B4" w:rsidRPr="00F11CF7" w:rsidRDefault="00A877B4">
            <w:pPr>
              <w:pStyle w:val="ConsPlusNormal"/>
              <w:jc w:val="both"/>
            </w:pPr>
          </w:p>
        </w:tc>
      </w:tr>
    </w:tbl>
    <w:p w:rsidR="00A877B4" w:rsidRPr="00F11CF7" w:rsidRDefault="00A877B4">
      <w:pPr>
        <w:pStyle w:val="ConsPlusNormal"/>
        <w:ind w:firstLine="540"/>
        <w:jc w:val="both"/>
      </w:pPr>
    </w:p>
    <w:p w:rsidR="00A877B4" w:rsidRPr="00F11CF7" w:rsidRDefault="00A877B4">
      <w:pPr>
        <w:pStyle w:val="ConsPlusNonformat"/>
        <w:jc w:val="both"/>
      </w:pPr>
      <w:r w:rsidRPr="00F11CF7">
        <w:t>С   утверждением  иного  варианта  схемы  расположения  земельного  участка</w:t>
      </w:r>
    </w:p>
    <w:p w:rsidR="00A877B4" w:rsidRPr="00F11CF7" w:rsidRDefault="00A877B4">
      <w:pPr>
        <w:pStyle w:val="ConsPlusNonformat"/>
        <w:jc w:val="both"/>
      </w:pPr>
      <w:r w:rsidRPr="00F11CF7">
        <w:t>согласен.</w:t>
      </w:r>
    </w:p>
    <w:p w:rsidR="00A877B4" w:rsidRPr="00F11CF7" w:rsidRDefault="00A877B4">
      <w:pPr>
        <w:pStyle w:val="ConsPlusNonformat"/>
        <w:jc w:val="both"/>
      </w:pPr>
    </w:p>
    <w:p w:rsidR="00A877B4" w:rsidRPr="00F11CF7" w:rsidRDefault="00A877B4">
      <w:pPr>
        <w:pStyle w:val="ConsPlusNonformat"/>
        <w:jc w:val="both"/>
      </w:pPr>
      <w:r w:rsidRPr="00F11CF7">
        <w:t xml:space="preserve">    Результат рассмотрения заявления прошу:</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w:t>
      </w:r>
      <w:proofErr w:type="spellStart"/>
      <w:r w:rsidRPr="00F11CF7">
        <w:t>│</w:t>
      </w:r>
      <w:proofErr w:type="spellEnd"/>
      <w:r w:rsidRPr="00F11CF7">
        <w:t xml:space="preserve"> выдать на руки в Администрации</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w:t>
      </w:r>
      <w:proofErr w:type="spellStart"/>
      <w:r w:rsidRPr="00F11CF7">
        <w:t>│</w:t>
      </w:r>
      <w:proofErr w:type="spellEnd"/>
      <w:r w:rsidRPr="00F11CF7">
        <w:t xml:space="preserve"> выдать на руки в МФЦ</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w:t>
      </w:r>
      <w:proofErr w:type="spellStart"/>
      <w:r w:rsidRPr="00F11CF7">
        <w:t>│</w:t>
      </w:r>
      <w:proofErr w:type="spellEnd"/>
      <w:r w:rsidRPr="00F11CF7">
        <w:t xml:space="preserve"> направить по почте</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w:t>
      </w:r>
      <w:proofErr w:type="spellStart"/>
      <w:r w:rsidRPr="00F11CF7">
        <w:t>│</w:t>
      </w:r>
      <w:proofErr w:type="spellEnd"/>
      <w:r w:rsidRPr="00F11CF7">
        <w:t xml:space="preserve"> направить в электронной форме в личный кабинет на ПГУ ЛО/ЕПГУ</w:t>
      </w:r>
    </w:p>
    <w:p w:rsidR="00A877B4" w:rsidRPr="00F11CF7" w:rsidRDefault="00A877B4">
      <w:pPr>
        <w:pStyle w:val="ConsPlusNonformat"/>
        <w:jc w:val="both"/>
      </w:pPr>
      <w:r w:rsidRPr="00F11CF7">
        <w:t xml:space="preserve">    └────┘</w:t>
      </w:r>
    </w:p>
    <w:p w:rsidR="00A877B4" w:rsidRPr="00F11CF7" w:rsidRDefault="00A877B4">
      <w:pPr>
        <w:pStyle w:val="ConsPlusNonformat"/>
        <w:jc w:val="both"/>
      </w:pPr>
    </w:p>
    <w:p w:rsidR="00A877B4" w:rsidRPr="00F11CF7" w:rsidRDefault="00A877B4">
      <w:pPr>
        <w:pStyle w:val="ConsPlusNonformat"/>
        <w:jc w:val="both"/>
      </w:pPr>
      <w:r w:rsidRPr="00F11CF7">
        <w:t xml:space="preserve">    Приложение:</w:t>
      </w:r>
    </w:p>
    <w:p w:rsidR="00A877B4" w:rsidRPr="00F11CF7" w:rsidRDefault="00A877B4">
      <w:pPr>
        <w:pStyle w:val="ConsPlusNonformat"/>
        <w:jc w:val="both"/>
      </w:pPr>
      <w:r w:rsidRPr="00F11CF7">
        <w:t xml:space="preserve">    1.</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 _________________ __________________________</w:t>
      </w:r>
    </w:p>
    <w:p w:rsidR="00A877B4" w:rsidRPr="00F11CF7" w:rsidRDefault="00A877B4">
      <w:pPr>
        <w:pStyle w:val="ConsPlusNonformat"/>
        <w:jc w:val="both"/>
      </w:pPr>
      <w:r w:rsidRPr="00F11CF7">
        <w:t xml:space="preserve">   (наименование должности)         (подпись)              (ФИО)</w:t>
      </w:r>
    </w:p>
    <w:p w:rsidR="00A877B4" w:rsidRPr="00F11CF7" w:rsidRDefault="00A877B4">
      <w:pPr>
        <w:pStyle w:val="ConsPlusNormal"/>
        <w:ind w:firstLine="540"/>
        <w:jc w:val="both"/>
      </w:pPr>
    </w:p>
    <w:p w:rsidR="005949B4" w:rsidRDefault="00A877B4">
      <w:pPr>
        <w:pStyle w:val="ConsPlusNonformat"/>
        <w:jc w:val="both"/>
      </w:pPr>
      <w:r w:rsidRPr="00F11CF7">
        <w:t xml:space="preserve">             </w:t>
      </w: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5949B4" w:rsidRDefault="005949B4">
      <w:pPr>
        <w:pStyle w:val="ConsPlusNonformat"/>
        <w:jc w:val="both"/>
      </w:pPr>
    </w:p>
    <w:p w:rsidR="00A877B4" w:rsidRPr="00F11CF7" w:rsidRDefault="00A877B4">
      <w:pPr>
        <w:pStyle w:val="ConsPlusNonformat"/>
        <w:jc w:val="both"/>
      </w:pPr>
      <w:r w:rsidRPr="00F11CF7">
        <w:lastRenderedPageBreak/>
        <w:t xml:space="preserve">    Согласие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86" w:history="1">
        <w:r w:rsidRPr="00F11CF7">
          <w:t>п. 4 ст. 9</w:t>
        </w:r>
      </w:hyperlink>
      <w:r w:rsidRPr="00F11CF7">
        <w:t xml:space="preserve"> Федерального закона  от  27.07.2006  </w:t>
      </w:r>
      <w:r w:rsidR="00A46626">
        <w:t>№</w:t>
      </w:r>
      <w:r w:rsidRPr="00F11CF7">
        <w:t xml:space="preserve"> 152-ФЗ</w:t>
      </w:r>
    </w:p>
    <w:p w:rsidR="00A877B4" w:rsidRPr="00F11CF7" w:rsidRDefault="00B22418">
      <w:pPr>
        <w:pStyle w:val="ConsPlusNonformat"/>
        <w:jc w:val="both"/>
      </w:pPr>
      <w:r>
        <w:t>«</w:t>
      </w:r>
      <w:r w:rsidR="00A877B4" w:rsidRPr="00F11CF7">
        <w:t>О персональных данных</w:t>
      </w:r>
      <w:r>
        <w:t>»</w:t>
      </w:r>
      <w:r w:rsidR="00A877B4" w:rsidRPr="00F11CF7">
        <w:t>, зарегистрирова</w:t>
      </w:r>
      <w:proofErr w:type="gramStart"/>
      <w:r w:rsidR="00A877B4" w:rsidRPr="00F11CF7">
        <w:t>н(</w:t>
      </w:r>
      <w:proofErr w:type="gramEnd"/>
      <w:r w:rsidR="00A877B4" w:rsidRPr="00F11CF7">
        <w:t>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w:t>
      </w:r>
      <w:proofErr w:type="gramStart"/>
      <w:r w:rsidRPr="00F11CF7">
        <w:t xml:space="preserve">(наименование документа, </w:t>
      </w:r>
      <w:r w:rsidR="00A46626">
        <w:t>№</w:t>
      </w:r>
      <w:r w:rsidRPr="00F11CF7">
        <w:t>, сведения о дате</w:t>
      </w:r>
      <w:proofErr w:type="gramEnd"/>
    </w:p>
    <w:p w:rsidR="00A877B4" w:rsidRPr="00F11CF7" w:rsidRDefault="00A877B4">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877B4" w:rsidRPr="00F11CF7" w:rsidRDefault="00A877B4">
      <w:pPr>
        <w:pStyle w:val="ConsPlusNonformat"/>
        <w:jc w:val="both"/>
      </w:pPr>
      <w:proofErr w:type="gramStart"/>
      <w:r w:rsidRPr="00F11CF7">
        <w:t>(Вариант: ________________________________________________________________,</w:t>
      </w:r>
      <w:proofErr w:type="gramEnd"/>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w:t>
      </w:r>
      <w:proofErr w:type="gramStart"/>
      <w:r w:rsidRPr="00F11CF7">
        <w:t xml:space="preserve">(наименование документа, </w:t>
      </w:r>
      <w:r w:rsidR="00A46626">
        <w:t>№</w:t>
      </w:r>
      <w:r w:rsidRPr="00F11CF7">
        <w:t>, сведения о дате</w:t>
      </w:r>
      <w:proofErr w:type="gramEnd"/>
    </w:p>
    <w:p w:rsidR="00A877B4" w:rsidRPr="00F11CF7" w:rsidRDefault="00A877B4">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877B4" w:rsidRPr="00F11CF7" w:rsidRDefault="00A877B4">
      <w:pPr>
        <w:pStyle w:val="ConsPlusNonformat"/>
        <w:jc w:val="both"/>
      </w:pPr>
      <w:proofErr w:type="gramStart"/>
      <w:r w:rsidRPr="00F11CF7">
        <w:t xml:space="preserve">Доверенность от </w:t>
      </w:r>
      <w:r w:rsidR="00B22418">
        <w:t>«</w:t>
      </w:r>
      <w:r w:rsidRPr="00F11CF7">
        <w:t>__</w:t>
      </w:r>
      <w:r w:rsidR="00B22418">
        <w:t>»</w:t>
      </w:r>
      <w:r w:rsidRPr="00F11CF7">
        <w:t xml:space="preserve"> ______ _____ г. </w:t>
      </w:r>
      <w:r w:rsidR="00A46626">
        <w:t>№</w:t>
      </w:r>
      <w:r w:rsidRPr="00F11CF7">
        <w:t xml:space="preserve"> ____ (или реквизиты иного документа,</w:t>
      </w:r>
      <w:proofErr w:type="gramEnd"/>
    </w:p>
    <w:p w:rsidR="00A877B4" w:rsidRPr="00F11CF7" w:rsidRDefault="00A877B4">
      <w:pPr>
        <w:pStyle w:val="ConsPlusNonformat"/>
        <w:jc w:val="both"/>
      </w:pPr>
      <w:proofErr w:type="gramStart"/>
      <w:r w:rsidRPr="00F11CF7">
        <w:t>подтверждающего полномочия представителя))</w:t>
      </w:r>
      <w:proofErr w:type="gramEnd"/>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proofErr w:type="gramStart"/>
      <w:r w:rsidRPr="00F11CF7">
        <w:t>находящемуся по адресу: ____________________________________,</w:t>
      </w:r>
      <w:proofErr w:type="gramEnd"/>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proofErr w:type="gramStart"/>
      <w:r w:rsidRPr="00F11CF7">
        <w:t>предусмотренных</w:t>
      </w:r>
      <w:proofErr w:type="gramEnd"/>
      <w:r w:rsidRPr="00F11CF7">
        <w:t xml:space="preserve">  </w:t>
      </w:r>
      <w:hyperlink r:id="rId87" w:history="1">
        <w:r w:rsidRPr="00F11CF7">
          <w:t>п.  3  ст. 3</w:t>
        </w:r>
      </w:hyperlink>
      <w:r w:rsidRPr="00F11CF7">
        <w:t xml:space="preserve"> Федерального закона от 27.07.2006 </w:t>
      </w:r>
      <w:r w:rsidR="00A46626">
        <w:t>№</w:t>
      </w:r>
      <w:r w:rsidRPr="00F11CF7">
        <w:t xml:space="preserve"> 152-ФЗ </w:t>
      </w:r>
      <w:r w:rsidR="00B22418">
        <w:t>«</w:t>
      </w:r>
      <w:r w:rsidRPr="00F11CF7">
        <w:t>О</w:t>
      </w:r>
    </w:p>
    <w:p w:rsidR="00A877B4" w:rsidRPr="00F11CF7" w:rsidRDefault="00A877B4">
      <w:pPr>
        <w:pStyle w:val="ConsPlusNonformat"/>
        <w:jc w:val="both"/>
      </w:pPr>
      <w:r w:rsidRPr="00F11CF7">
        <w:t>персональных данных</w:t>
      </w:r>
      <w:r w:rsidR="00B22418">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B22418">
        <w:t>«</w:t>
      </w:r>
      <w:r w:rsidRPr="00F11CF7">
        <w:t>__</w:t>
      </w:r>
      <w:r w:rsidR="00B22418">
        <w:t>»</w:t>
      </w:r>
      <w:r w:rsidRPr="00F11CF7">
        <w:t xml:space="preserve"> ______________ ____ </w:t>
      </w:r>
      <w:proofErr w:type="gramStart"/>
      <w:r w:rsidRPr="00F11CF7">
        <w:t>г</w:t>
      </w:r>
      <w:proofErr w:type="gramEnd"/>
      <w:r w:rsidRPr="00F11CF7">
        <w:t>.</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A877B4" w:rsidRPr="00F11CF7" w:rsidRDefault="00A877B4">
      <w:pPr>
        <w:pStyle w:val="ConsPlusNormal"/>
        <w:ind w:firstLine="540"/>
        <w:jc w:val="both"/>
      </w:pPr>
    </w:p>
    <w:p w:rsidR="00A877B4" w:rsidRPr="00F11CF7" w:rsidRDefault="00A877B4">
      <w:pPr>
        <w:pStyle w:val="ConsPlusNormal"/>
        <w:ind w:firstLine="540"/>
        <w:jc w:val="both"/>
      </w:pPr>
    </w:p>
    <w:p w:rsidR="00A877B4" w:rsidRPr="00F11CF7" w:rsidRDefault="00A877B4">
      <w:pPr>
        <w:pStyle w:val="ConsPlusNormal"/>
        <w:ind w:firstLine="540"/>
        <w:jc w:val="both"/>
      </w:pPr>
    </w:p>
    <w:p w:rsidR="00A877B4" w:rsidRPr="00F11CF7" w:rsidRDefault="00A877B4">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A877B4" w:rsidRPr="000A6437" w:rsidRDefault="00A877B4">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sidR="009B4E64">
        <w:rPr>
          <w:rFonts w:ascii="Times New Roman" w:hAnsi="Times New Roman" w:cs="Times New Roman"/>
          <w:sz w:val="24"/>
          <w:szCs w:val="24"/>
        </w:rPr>
        <w:t>4</w:t>
      </w:r>
    </w:p>
    <w:p w:rsidR="00A877B4" w:rsidRPr="000A6437" w:rsidRDefault="00A877B4" w:rsidP="000A6437">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A877B4" w:rsidRPr="00F11CF7" w:rsidRDefault="00A877B4">
      <w:pPr>
        <w:pStyle w:val="ConsPlusNormal"/>
        <w:ind w:firstLine="540"/>
        <w:jc w:val="both"/>
      </w:pPr>
    </w:p>
    <w:p w:rsidR="00A877B4" w:rsidRPr="00F11CF7" w:rsidRDefault="00A877B4">
      <w:pPr>
        <w:pStyle w:val="ConsPlusNormal"/>
        <w:jc w:val="center"/>
      </w:pPr>
      <w:bookmarkStart w:id="15" w:name="P548"/>
      <w:bookmarkEnd w:id="15"/>
      <w:r w:rsidRPr="00F11CF7">
        <w:t>БЛОК-СХЕМА</w:t>
      </w:r>
    </w:p>
    <w:p w:rsidR="00A877B4" w:rsidRPr="00F11CF7" w:rsidRDefault="00A877B4">
      <w:pPr>
        <w:pStyle w:val="ConsPlusNormal"/>
        <w:jc w:val="center"/>
      </w:pPr>
    </w:p>
    <w:p w:rsidR="00A877B4" w:rsidRPr="00F11CF7" w:rsidRDefault="00825AB0">
      <w:pPr>
        <w:pStyle w:val="ConsPlusNormal"/>
      </w:pPr>
      <w:r w:rsidRPr="00825AB0">
        <w:rPr>
          <w:rFonts w:ascii="Arial" w:hAnsi="Arial" w:cs="Arial"/>
          <w:noProof/>
          <w:sz w:val="18"/>
          <w:szCs w:val="18"/>
        </w:rPr>
      </w:r>
      <w:r w:rsidRPr="00825AB0">
        <w:rPr>
          <w:rFonts w:ascii="Arial" w:hAnsi="Arial" w:cs="Arial"/>
          <w:noProof/>
          <w:sz w:val="18"/>
          <w:szCs w:val="18"/>
        </w:rPr>
        <w:pict>
          <v:group id="Полотно 51" o:spid="_x0000_s1026" editas="canvas" style="width:496.1pt;height:561.45pt;mso-position-horizontal-relative:char;mso-position-vertical-relative:line" coordsize="63004,7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297;visibility:visibl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47;width:16090;height:16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FC8QA&#10;AADaAAAADwAAAGRycy9kb3ducmV2LnhtbESPT2sCMRTE7wW/Q3hCbzWrBZHVKCqIf3ppVfD62Dx3&#10;o5uXdRPXbT99UxB6HGbmN8xk1tpSNFR741hBv5eAIM6cNpwrOB5WbyMQPiBrLB2Tgm/yMJt2XiaY&#10;avfgL2r2IRcRwj5FBUUIVSqlzwqy6HuuIo7e2dUWQ5R1LnWNjwi3pRwkyVBaNBwXCqxoWVB23d+t&#10;gq3Zmctnc/jB7YJ3YfBxuq36a6Veu+18DCJQG/7Dz/ZGK3iH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RQvEAAAA2gAAAA8AAAAAAAAAAAAAAAAAmAIAAGRycy9k&#10;b3ducmV2LnhtbFBLBQYAAAAABAAEAPUAAACJAwAAAAA=&#10;">
              <v:textbox inset="4.86pt,2.43pt,4.86pt,2.43pt">
                <w:txbxContent>
                  <w:p w:rsidR="00863403" w:rsidRDefault="0086340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863403" w:rsidRPr="00A46626" w:rsidRDefault="0086340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9835EE">
                      <w:rPr>
                        <w:rFonts w:asciiTheme="minorHAnsi" w:eastAsiaTheme="minorHAnsi" w:hAnsiTheme="minorHAnsi" w:cstheme="minorBidi"/>
                        <w:sz w:val="22"/>
                        <w:szCs w:val="22"/>
                        <w:lang w:eastAsia="en-US"/>
                      </w:rPr>
                      <w:t xml:space="preserve">23 </w:t>
                    </w:r>
                    <w:proofErr w:type="gramStart"/>
                    <w:r w:rsidRPr="009835EE">
                      <w:rPr>
                        <w:rFonts w:asciiTheme="minorHAnsi" w:eastAsiaTheme="minorHAnsi" w:hAnsiTheme="minorHAnsi" w:cstheme="minorBidi"/>
                        <w:sz w:val="22"/>
                        <w:szCs w:val="22"/>
                        <w:lang w:eastAsia="en-US"/>
                      </w:rPr>
                      <w:t>календарных</w:t>
                    </w:r>
                    <w:proofErr w:type="gramEnd"/>
                    <w:r w:rsidRPr="009835EE">
                      <w:rPr>
                        <w:rFonts w:asciiTheme="minorHAnsi" w:eastAsiaTheme="minorHAnsi" w:hAnsiTheme="minorHAnsi" w:cstheme="minorBidi"/>
                        <w:sz w:val="22"/>
                        <w:szCs w:val="22"/>
                        <w:lang w:eastAsia="en-US"/>
                      </w:rPr>
                      <w:t xml:space="preserve"> дня</w:t>
                    </w:r>
                    <w:r w:rsidRPr="00A46626">
                      <w:rPr>
                        <w:rFonts w:asciiTheme="minorHAnsi" w:eastAsiaTheme="minorHAnsi" w:hAnsiTheme="minorHAnsi" w:cstheme="minorBidi"/>
                        <w:sz w:val="22"/>
                        <w:szCs w:val="22"/>
                        <w:lang w:eastAsia="en-US"/>
                      </w:rPr>
                      <w:t xml:space="preserve"> </w:t>
                    </w:r>
                  </w:p>
                  <w:p w:rsidR="00863403" w:rsidRPr="00A46626" w:rsidRDefault="0086340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1047;top:44419;width:19204;height: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iK8IA&#10;AADaAAAADwAAAGRycy9kb3ducmV2LnhtbESPQYvCMBSE74L/ITxhb5p2EdGuUWRB9LRqddnro3nb&#10;FpuX0kRt/fVGEDwOM/MNM1+2phJXalxpWUE8ikAQZ1aXnCs4HdfDKQjnkTVWlklBRw6Wi35vjom2&#10;Nz7QNfW5CBB2CSoovK8TKV1WkEE3sjVx8P5tY9AH2eRSN3gLcFPJzyiaSIMlh4UCa/ouKDunF6Ng&#10;dt/v9r/8E29yG29x3Hbrv7RT6mPQrr5AeGr9O/xqb7W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aIrwgAAANoAAAAPAAAAAAAAAAAAAAAAAJgCAABkcnMvZG93&#10;bnJldi54bWxQSwUGAAAAAAQABAD1AAAAhwMAAAAA&#10;">
              <v:textbox inset="4.86pt,2.43pt,4.86pt,2.43pt">
                <w:txbxContent>
                  <w:p w:rsidR="00863403" w:rsidRPr="00A46626" w:rsidRDefault="00863403" w:rsidP="00A46626">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w:t>
                    </w:r>
                    <w:proofErr w:type="gramStart"/>
                    <w:r w:rsidRPr="00A46626">
                      <w:rPr>
                        <w:rFonts w:asciiTheme="minorHAnsi" w:eastAsiaTheme="minorHAnsi" w:hAnsiTheme="minorHAnsi" w:cstheme="minorBidi"/>
                        <w:sz w:val="20"/>
                        <w:szCs w:val="20"/>
                        <w:lang w:eastAsia="en-US"/>
                      </w:rPr>
                      <w:t>в</w:t>
                    </w:r>
                    <w:proofErr w:type="gramEnd"/>
                    <w:r w:rsidRPr="00A46626">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863403" w:rsidRPr="00041C27" w:rsidRDefault="00863403" w:rsidP="000A6437">
                    <w:pPr>
                      <w:ind w:right="-40"/>
                      <w:jc w:val="center"/>
                      <w:rPr>
                        <w:sz w:val="14"/>
                        <w:szCs w:val="20"/>
                      </w:rPr>
                    </w:pPr>
                    <w:r w:rsidRPr="008431ED">
                      <w:rPr>
                        <w:color w:val="000000"/>
                        <w:sz w:val="20"/>
                        <w:szCs w:val="20"/>
                      </w:rPr>
                      <w:t xml:space="preserve">п. 2.10 </w:t>
                    </w:r>
                    <w:proofErr w:type="spellStart"/>
                    <w:r w:rsidRPr="008431ED">
                      <w:rPr>
                        <w:color w:val="000000"/>
                        <w:sz w:val="20"/>
                        <w:szCs w:val="20"/>
                      </w:rPr>
                      <w:t>Адм</w:t>
                    </w:r>
                    <w:proofErr w:type="spellEnd"/>
                    <w:r>
                      <w:rPr>
                        <w:color w:val="000000"/>
                        <w:sz w:val="20"/>
                        <w:szCs w:val="20"/>
                      </w:rPr>
                      <w:t>. р</w:t>
                    </w:r>
                    <w:r w:rsidRPr="008431ED">
                      <w:rPr>
                        <w:sz w:val="20"/>
                        <w:szCs w:val="20"/>
                      </w:rPr>
                      <w:t>егламента</w:t>
                    </w:r>
                  </w:p>
                </w:txbxContent>
              </v:textbox>
            </v:rect>
            <v:rect id="AutoShape 304" o:spid="_x0000_s1030" style="position:absolute;left:3294;top:843;width:46221;height:468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EsMAA&#10;AADaAAAADwAAAGRycy9kb3ducmV2LnhtbESP3YrCMBCF7wXfIYzgnaaKq1JNRQTBvVq27QMMzdiW&#10;NpPaRFvffrOwsJeH8/NxjqfRtOJFvastK1gtIxDEhdU1lwry7LrYg3AeWWNrmRS8ycEpmU6OGGs7&#10;8De9Ul+KMMIuRgWV910spSsqMuiWtiMO3t32Bn2QfSl1j0MYN61cR9FWGqw5ECrs6FJR0aRPE7hy&#10;1w7Z54OabRZt8q+U1ln6VGo+G88HEJ5G/x/+a9+0gg/4vRJu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9EsMAAAADaAAAADwAAAAAAAAAAAAAAAACYAgAAZHJzL2Rvd25y&#10;ZXYueG1sUEsFBgAAAAAEAAQA9QAAAIUDAAAAAA==&#10;" fillcolor="window" strokecolor="windowText" strokeweight=".25pt">
              <v:textbox inset="4.86pt,2.43pt,4.86pt,2.43pt">
                <w:txbxContent>
                  <w:p w:rsidR="00863403" w:rsidRPr="008431ED" w:rsidRDefault="00863403" w:rsidP="007244E7">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3;width:19622;height:7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863403" w:rsidRPr="008431ED" w:rsidRDefault="00863403" w:rsidP="007244E7">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v:textbox>
            </v:rect>
            <v:rect id="AutoShape 307" o:spid="_x0000_s1032" style="position:absolute;left:24658;top:50101;width:15872;height:7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LsEA&#10;AADaAAAADwAAAGRycy9kb3ducmV2LnhtbERPy2rCQBTdC/7DcAvuzCSlFI2OUgRpVjbGFreXzG0S&#10;mrkTMtM8+vWdRaHLw3nvj5NpxUC9aywrSKIYBHFpdcOVgvfbeb0B4TyyxtYyKZjJwfGwXOwx1Xbk&#10;Kw2Fr0QIYZeigtr7LpXSlTUZdJHtiAP3aXuDPsC+krrHMYSbVj7G8bM02HBoqLGjU03lV/FtFGx/&#10;8rf8gy/Ja2WTDJ+m+XwvZqVWD9PLDoSnyf+L/9yZVhC2hivh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AqC7BAAAA2gAAAA8AAAAAAAAAAAAAAAAAmAIAAGRycy9kb3du&#10;cmV2LnhtbFBLBQYAAAAABAAEAPUAAACGAwAAAAA=&#10;">
              <v:textbox inset="4.86pt,2.43pt,4.86pt,2.43pt">
                <w:txbxContent>
                  <w:p w:rsidR="00863403" w:rsidRDefault="0086340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36;width:16327;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NtcMA&#10;AADaAAAADwAAAGRycy9kb3ducmV2LnhtbESPQWvCQBSE7wX/w/IK3ppNSik1ZpUihOZkbVS8PrLP&#10;JJh9G7JbTfrru4WCx2Hmm2Gy9Wg6caXBtZYVJFEMgriyuuVawWGfP72BcB5ZY2eZFEzkYL2aPWSY&#10;anvjL7qWvhahhF2KChrv+1RKVzVk0EW2Jw7e2Q4GfZBDLfWAt1BuOvkcx6/SYMthocGeNg1Vl/Lb&#10;KFj87D53R94mH7VNCnwZp/xUTkrNH8f3JQhPo7+H/+lCBw7+ro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NtcMAAADaAAAADwAAAAAAAAAAAAAAAACYAgAAZHJzL2Rv&#10;d25yZXYueG1sUEsFBgAAAAAEAAQA9QAAAIgDAAAAAA==&#10;">
              <v:textbox inset="4.86pt,2.43pt,4.86pt,2.43pt">
                <w:txbxContent>
                  <w:p w:rsidR="00863403" w:rsidRPr="00A46626" w:rsidRDefault="00863403" w:rsidP="00A46626">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v:textbox>
            </v:rect>
            <v:rect id="Rectangle 318" o:spid="_x0000_s1034" style="position:absolute;left:17572;top:46065;width:1430;height:2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shapetype id="_x0000_t202" coordsize="21600,21600" o:spt="202" path="m,l,21600r21600,l21600,xe">
              <v:stroke joinstyle="miter"/>
              <v:path gradientshapeok="t" o:connecttype="rect"/>
            </v:shapetype>
            <v:shape id="Поле 13" o:spid="_x0000_s1035" type="#_x0000_t202" style="position:absolute;left:26946;top:24021;width:16802;height:54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Mj8EA&#10;AADbAAAADwAAAGRycy9kb3ducmV2LnhtbERPTWsCMRC9C/0PYQreNKtSka1RWkWoPShqoT0Om3Gz&#10;upksm+hu/70RBG/zeJ8znbe2FFeqfeFYwaCfgCDOnC44V/BzWPUmIHxA1lg6JgX/5GE+e+lMMdWu&#10;4R1d9yEXMYR9igpMCFUqpc8MWfR9VxFH7uhqiyHCOpe6xiaG21IOk2QsLRYcGwxWtDCUnfcXq2D0&#10;2ZzMkmgdisHm93vr1/rv/KZU97X9eAcRqA1P8cP9peP8Ed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TI/BAAAA2wAAAA8AAAAAAAAAAAAAAAAAmAIAAGRycy9kb3du&#10;cmV2LnhtbFBLBQYAAAAABAAEAPUAAACGAwAAAAA=&#10;" fillcolor="window" strokeweight=".5pt">
              <v:textbox>
                <w:txbxContent>
                  <w:p w:rsidR="00863403" w:rsidRPr="00A46626" w:rsidRDefault="00863403" w:rsidP="00A46626">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863403" w:rsidRPr="009B4E64" w:rsidRDefault="00863403" w:rsidP="00A46626">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9B4E64">
                      <w:rPr>
                        <w:rFonts w:asciiTheme="minorHAnsi" w:eastAsiaTheme="minorHAnsi" w:hAnsiTheme="minorHAnsi" w:cstheme="minorBidi"/>
                        <w:sz w:val="22"/>
                        <w:szCs w:val="22"/>
                        <w:lang w:eastAsia="en-US"/>
                      </w:rPr>
                      <w:t xml:space="preserve">- </w:t>
                    </w:r>
                    <w:r w:rsidRPr="009835EE">
                      <w:rPr>
                        <w:rFonts w:asciiTheme="minorHAnsi" w:eastAsiaTheme="minorHAnsi" w:hAnsiTheme="minorHAnsi" w:cstheme="minorBidi"/>
                        <w:sz w:val="22"/>
                        <w:szCs w:val="22"/>
                        <w:lang w:eastAsia="en-US"/>
                      </w:rPr>
                      <w:t>1 календарный день</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66;width:0;height:37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5" o:spid="_x0000_s1037" type="#_x0000_t32" style="position:absolute;left:12105;top:52863;width:0;height:6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38" type="#_x0000_t32" style="position:absolute;left:34194;top:58194;width:0;height:3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Прямая со стрелкой 17" o:spid="_x0000_s1039" type="#_x0000_t32" style="position:absolute;left:19001;top:36096;width:604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Прямая со стрелкой 18" o:spid="_x0000_s1040" type="#_x0000_t32" style="position:absolute;left:41622;top:20822;width:13420;height:101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Прямая со стрелкой 19" o:spid="_x0000_s1041" type="#_x0000_t32" style="position:absolute;left:61640;top:33635;width:0;height:18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0" o:spid="_x0000_s1042" type="#_x0000_t32" style="position:absolute;left:21051;top:58864;width:20696;height:14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Прямая со стрелкой 21" o:spid="_x0000_s1043" type="#_x0000_t32" style="position:absolute;left:33313;top:47144;width:0;height:29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22" o:spid="_x0000_s1044" type="#_x0000_t32" style="position:absolute;left:41622;top:33549;width:3240;height:310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8MIAAADbAAAADwAAAGRycy9kb3ducmV2LnhtbESPT4vCMBTE7wt+h/AEb2tqD1K6RhFB&#10;EPTiH9Y9PpNnW2xeahO1fnsjCHscZuY3zGTW2VrcqfWVYwWjYQKCWDtTcaHgsF9+ZyB8QDZYOyYF&#10;T/Iwm/a+Jpgb9+At3XehEBHCPkcFZQhNLqXXJVn0Q9cQR+/sWoshyraQpsVHhNtapkkylhYrjgsl&#10;NrQoSV92N6tA16f1lc/Z6LL3x7/jhjL9azdKDfrd/AdEoC78hz/tlVGQpvD+En+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D/8MIAAADbAAAADwAAAAAAAAAAAAAA&#10;AAChAgAAZHJzL2Rvd25yZXYueG1sUEsFBgAAAAAEAAQA+QAAAJADAAAAAA==&#10;">
              <v:stroke endarrow="open"/>
            </v:shape>
            <v:shape id="Прямая со стрелкой 23" o:spid="_x0000_s1045" type="#_x0000_t32" style="position:absolute;left:58061;top:33552;width:0;height:29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25" o:spid="_x0000_s1046" type="#_x0000_t32" style="position:absolute;left:20251;top:62581;width:403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26" o:spid="_x0000_s1047" type="#_x0000_t32" style="position:absolute;left:11471;top:30968;width:0;height:25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BPMYAAADbAAAADwAAAGRycy9kb3ducmV2LnhtbESPQWvCQBSE70L/w/IKXqTZ1IKE1FWk&#10;UChFCGovvT2yL9lg9m2aXWPir3cLhR6HmfmGWW9H24qBet84VvCcpCCIS6cbrhV8nd6fMhA+IGts&#10;HZOCiTxsNw+zNebaXflAwzHUIkLY56jAhNDlUvrSkEWfuI44epXrLYYo+1rqHq8Rblu5TNOVtNhw&#10;XDDY0Zuh8ny8WAWLw3dTV9VlP/mXW5Gln8WPKQel5o/j7hVEoDH8h//aH1rBcgW/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PQTzGAAAA2wAAAA8AAAAAAAAA&#10;AAAAAAAAoQIAAGRycy9kb3ducmV2LnhtbFBLBQYAAAAABAAEAPkAAACUAwAAAAA=&#10;">
              <v:stroke endarrow="open"/>
            </v:shape>
            <v:shape id="Прямая со стрелкой 32" o:spid="_x0000_s1049" type="#_x0000_t32" style="position:absolute;left:17430;top:13021;width:0;height:2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Прямая со стрелкой 40" o:spid="_x0000_s1050" type="#_x0000_t32" style="position:absolute;left:34920;top:21727;width:0;height:23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Прямая со стрелкой 41" o:spid="_x0000_s1051" type="#_x0000_t32" style="position:absolute;left:13049;top:40121;width:11998;height:37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6MYAAADbAAAADwAAAGRycy9kb3ducmV2LnhtbESPQWvCQBSE70L/w/IKvUjdWKWE1E0o&#10;BUFEEG0vvT2yL9nQ7Ns0u8bor+8WBI/DzHzDrIrRtmKg3jeOFcxnCQji0umGawVfn+vnFIQPyBpb&#10;x6TgQh6K/GGywky7Mx9oOIZaRAj7DBWYELpMSl8asuhnriOOXuV6iyHKvpa6x3OE21a+JMmrtNhw&#10;XDDY0Yeh8ud4sgqmh++mrqrT7uIX132abPe/phyUenoc399ABBrDPXxrb7SC5R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5POjGAAAA2wAAAA8AAAAAAAAA&#10;AAAAAAAAoQIAAGRycy9kb3ducmV2LnhtbFBLBQYAAAAABAAEAPkAAACUAwAAAAA=&#10;">
              <v:stroke endarrow="open"/>
            </v:shape>
            <v:shape id="Прямая со стрелкой 42" o:spid="_x0000_s1052" type="#_x0000_t32" style="position:absolute;left:17572;top:5508;width:2;height:25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Прямая со стрелкой 43" o:spid="_x0000_s1053" type="#_x0000_t32" style="position:absolute;left:33313;top:5850;width:0;height:25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Прямая со стрелкой 44" o:spid="_x0000_s1054" type="#_x0000_t32" style="position:absolute;left:45544;top:5607;width:0;height:2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Прямая со стрелкой 48" o:spid="_x0000_s1055" type="#_x0000_t32" style="position:absolute;left:33282;top:13301;width:0;height:23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shape id="Прямая со стрелкой 49" o:spid="_x0000_s1056" type="#_x0000_t32" style="position:absolute;left:42687;top:13301;width:0;height:23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Прямая со стрелкой 50" o:spid="_x0000_s1057" type="#_x0000_t32" style="position:absolute;left:34917;top:29502;width:0;height:14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EAAADbAAAADwAAAGRycy9kb3ducmV2LnhtbERPTYvCMBC9C/sfwix4kTVVcZFqlEUQ&#10;RARR97K3oZk2xWbSbWKt/npzEDw+3vdi1dlKtNT40rGC0TABQZw5XXKh4Pe8+ZqB8AFZY+WYFNzJ&#10;w2r50Vtgqt2Nj9SeQiFiCPsUFZgQ6lRKnxmy6IeuJo5c7hqLIcKmkLrBWwy3lRwnybe0WHJsMFjT&#10;2lB2OV2tgsHxryzy/Lq/+8njMEt2h3+TtUr1P7ufOYhAXXiLX+6tVjCN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uwQAAANsAAAAPAAAAAAAAAAAAAAAA&#10;AKECAABkcnMvZG93bnJldi54bWxQSwUGAAAAAAQABAD5AAAAjwMAAAAA&#10;">
              <v:stroke endarrow="open"/>
            </v:shape>
            <v:shape id="Надпись 2" o:spid="_x0000_s1058" type="#_x0000_t202" style="position:absolute;left:10839;top:8012;width:13449;height:4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863403" w:rsidRPr="00A46626" w:rsidRDefault="00863403" w:rsidP="007244E7">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v:textbox>
            </v:shape>
            <v:shape id="Надпись 2" o:spid="_x0000_s1059" type="#_x0000_t202" style="position:absolute;left:26946;top:8474;width:11684;height:4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863403" w:rsidRPr="00A46626" w:rsidRDefault="00863403" w:rsidP="007244E7">
                    <w:pPr>
                      <w:pStyle w:val="a7"/>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v:textbox>
            </v:shape>
            <v:shape id="Надпись 2" o:spid="_x0000_s1060" type="#_x0000_t202" style="position:absolute;left:40757;top:8474;width:11684;height:4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863403" w:rsidRPr="00A46626" w:rsidRDefault="00863403" w:rsidP="0021241B">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v:textbox>
            </v:shape>
            <v:shape id="Надпись 2" o:spid="_x0000_s1061" type="#_x0000_t202" style="position:absolute;left:5419;top:15562;width:38505;height:5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63403" w:rsidRPr="00A46626" w:rsidRDefault="00863403" w:rsidP="007049E8">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Администрация</w:t>
                    </w:r>
                  </w:p>
                </w:txbxContent>
              </v:textbox>
            </v:shape>
            <v:shape id="Надпись 2" o:spid="_x0000_s1062" type="#_x0000_t202" style="position:absolute;left:1800;top:34512;width:16325;height:7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63403" w:rsidRPr="00A46626" w:rsidRDefault="00863403" w:rsidP="007049E8">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v:textbox>
            </v:shape>
            <v:shape id="Надпись 2" o:spid="_x0000_s1063" type="#_x0000_t202" style="position:absolute;left:47520;top:24764;width:15354;height:9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863403" w:rsidRPr="000A6437" w:rsidRDefault="00863403" w:rsidP="007049E8">
                    <w:pPr>
                      <w:pStyle w:val="a7"/>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2;width:16904;height:5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63403" w:rsidRPr="00A46626" w:rsidRDefault="00863403" w:rsidP="00A46626">
                    <w:pPr>
                      <w:pStyle w:val="a7"/>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 xml:space="preserve">Имеются основания, перечисленные в п. 2.8 </w:t>
                    </w:r>
                    <w:proofErr w:type="spellStart"/>
                    <w:r w:rsidRPr="00A46626">
                      <w:rPr>
                        <w:rFonts w:asciiTheme="minorHAnsi" w:eastAsiaTheme="minorHAnsi" w:hAnsiTheme="minorHAnsi" w:cstheme="minorBidi"/>
                        <w:sz w:val="18"/>
                        <w:szCs w:val="18"/>
                        <w:lang w:eastAsia="en-US"/>
                      </w:rPr>
                      <w:t>Адм</w:t>
                    </w:r>
                    <w:proofErr w:type="gramStart"/>
                    <w:r w:rsidRPr="00A46626">
                      <w:rPr>
                        <w:rFonts w:asciiTheme="minorHAnsi" w:eastAsiaTheme="minorHAnsi" w:hAnsiTheme="minorHAnsi" w:cstheme="minorBidi"/>
                        <w:sz w:val="18"/>
                        <w:szCs w:val="18"/>
                        <w:lang w:eastAsia="en-US"/>
                      </w:rPr>
                      <w:t>.р</w:t>
                    </w:r>
                    <w:proofErr w:type="gramEnd"/>
                    <w:r w:rsidRPr="00A46626">
                      <w:rPr>
                        <w:rFonts w:asciiTheme="minorHAnsi" w:eastAsiaTheme="minorHAnsi" w:hAnsiTheme="minorHAnsi" w:cstheme="minorBidi"/>
                        <w:sz w:val="18"/>
                        <w:szCs w:val="18"/>
                        <w:lang w:eastAsia="en-US"/>
                      </w:rPr>
                      <w:t>егламента</w:t>
                    </w:r>
                    <w:proofErr w:type="spellEnd"/>
                  </w:p>
                </w:txbxContent>
              </v:textbox>
            </v:shape>
            <v:shape id="Надпись 2" o:spid="_x0000_s1065" type="#_x0000_t202" style="position:absolute;left:45610;top:36657;width:15094;height:1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63403" w:rsidRPr="000A6437" w:rsidRDefault="00863403" w:rsidP="007049E8">
                    <w:pPr>
                      <w:pStyle w:val="a7"/>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v:textbox>
            </v:shape>
            <v:shape id="Надпись 2" o:spid="_x0000_s1066" type="#_x0000_t202" style="position:absolute;left:41747;top:53827;width:21127;height:6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863403" w:rsidRPr="00A46626" w:rsidRDefault="00863403" w:rsidP="00A46626">
                    <w:pPr>
                      <w:pStyle w:val="a7"/>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15;width:37827;height:5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63403" w:rsidRPr="00A46626" w:rsidRDefault="00863403" w:rsidP="00A46626">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календарный </w:t>
                    </w:r>
                    <w:r w:rsidRPr="00A46626">
                      <w:rPr>
                        <w:rFonts w:asciiTheme="minorHAnsi" w:eastAsiaTheme="minorHAnsi" w:hAnsiTheme="minorHAnsi" w:cstheme="minorBidi"/>
                        <w:sz w:val="22"/>
                        <w:szCs w:val="22"/>
                        <w:lang w:eastAsia="en-US"/>
                      </w:rPr>
                      <w:t>день</w:t>
                    </w:r>
                  </w:p>
                </w:txbxContent>
              </v:textbox>
            </v:shape>
            <w10:wrap type="none"/>
            <w10:anchorlock/>
          </v:group>
        </w:pict>
      </w:r>
    </w:p>
    <w:p w:rsidR="00A877B4" w:rsidRPr="00F11CF7" w:rsidRDefault="00A877B4">
      <w:pPr>
        <w:pStyle w:val="ConsPlusNormal"/>
      </w:pPr>
    </w:p>
    <w:p w:rsidR="009835EE" w:rsidRDefault="009835EE" w:rsidP="002C2839">
      <w:pPr>
        <w:pStyle w:val="ConsPlusNormal"/>
        <w:jc w:val="right"/>
        <w:outlineLvl w:val="1"/>
        <w:rPr>
          <w:rFonts w:ascii="Courier New" w:eastAsiaTheme="minorHAnsi" w:hAnsi="Courier New" w:cs="Courier New"/>
          <w:b/>
          <w:bCs/>
          <w:sz w:val="20"/>
        </w:rPr>
      </w:pPr>
    </w:p>
    <w:p w:rsidR="009835EE" w:rsidRDefault="009835EE" w:rsidP="002C2839">
      <w:pPr>
        <w:pStyle w:val="ConsPlusNormal"/>
        <w:jc w:val="right"/>
        <w:outlineLvl w:val="1"/>
        <w:rPr>
          <w:rFonts w:ascii="Courier New" w:eastAsiaTheme="minorHAnsi" w:hAnsi="Courier New" w:cs="Courier New"/>
          <w:b/>
          <w:bCs/>
          <w:sz w:val="20"/>
        </w:rPr>
      </w:pPr>
    </w:p>
    <w:p w:rsidR="009835EE" w:rsidRDefault="009835EE" w:rsidP="002C2839">
      <w:pPr>
        <w:pStyle w:val="ConsPlusNormal"/>
        <w:jc w:val="right"/>
        <w:outlineLvl w:val="1"/>
        <w:rPr>
          <w:rFonts w:ascii="Courier New" w:eastAsiaTheme="minorHAnsi" w:hAnsi="Courier New" w:cs="Courier New"/>
          <w:b/>
          <w:bCs/>
          <w:sz w:val="20"/>
        </w:rPr>
      </w:pPr>
    </w:p>
    <w:p w:rsidR="009835EE" w:rsidRDefault="009835EE" w:rsidP="002C2839">
      <w:pPr>
        <w:pStyle w:val="ConsPlusNormal"/>
        <w:jc w:val="right"/>
        <w:outlineLvl w:val="1"/>
        <w:rPr>
          <w:rFonts w:ascii="Courier New" w:eastAsiaTheme="minorHAnsi" w:hAnsi="Courier New" w:cs="Courier New"/>
          <w:b/>
          <w:bCs/>
          <w:sz w:val="20"/>
        </w:rPr>
      </w:pPr>
    </w:p>
    <w:p w:rsidR="007244E7" w:rsidRPr="00F11CF7" w:rsidRDefault="002C2839" w:rsidP="002C2839">
      <w:pPr>
        <w:pStyle w:val="ConsPlusNormal"/>
        <w:jc w:val="right"/>
        <w:outlineLvl w:val="1"/>
        <w:rPr>
          <w:rFonts w:ascii="Courier New" w:eastAsiaTheme="minorHAnsi" w:hAnsi="Courier New" w:cs="Courier New"/>
          <w:b/>
          <w:bCs/>
          <w:sz w:val="20"/>
        </w:rPr>
      </w:pPr>
      <w:r w:rsidRPr="00F11CF7">
        <w:rPr>
          <w:rFonts w:ascii="Courier New" w:eastAsiaTheme="minorHAnsi" w:hAnsi="Courier New" w:cs="Courier New"/>
          <w:b/>
          <w:bCs/>
          <w:sz w:val="20"/>
        </w:rPr>
        <w:t xml:space="preserve">                                   </w:t>
      </w:r>
    </w:p>
    <w:p w:rsidR="007244E7" w:rsidRPr="00F11CF7" w:rsidRDefault="007244E7" w:rsidP="002C2839">
      <w:pPr>
        <w:pStyle w:val="ConsPlusNormal"/>
        <w:jc w:val="right"/>
        <w:outlineLvl w:val="1"/>
        <w:rPr>
          <w:rFonts w:ascii="Courier New" w:eastAsiaTheme="minorHAnsi" w:hAnsi="Courier New" w:cs="Courier New"/>
          <w:b/>
          <w:bCs/>
          <w:sz w:val="20"/>
        </w:rPr>
      </w:pPr>
    </w:p>
    <w:p w:rsidR="007244E7" w:rsidRPr="00F11CF7" w:rsidRDefault="007244E7" w:rsidP="002C2839">
      <w:pPr>
        <w:pStyle w:val="ConsPlusNormal"/>
        <w:jc w:val="right"/>
        <w:outlineLvl w:val="1"/>
        <w:rPr>
          <w:rFonts w:ascii="Courier New" w:eastAsiaTheme="minorHAnsi" w:hAnsi="Courier New" w:cs="Courier New"/>
          <w:b/>
          <w:bCs/>
          <w:sz w:val="20"/>
        </w:rPr>
      </w:pPr>
    </w:p>
    <w:p w:rsidR="007244E7" w:rsidRPr="00F11CF7" w:rsidRDefault="007244E7" w:rsidP="002C2839">
      <w:pPr>
        <w:pStyle w:val="ConsPlusNormal"/>
        <w:jc w:val="right"/>
        <w:outlineLvl w:val="1"/>
        <w:rPr>
          <w:rFonts w:ascii="Courier New" w:eastAsiaTheme="minorHAnsi" w:hAnsi="Courier New" w:cs="Courier New"/>
          <w:b/>
          <w:bCs/>
          <w:sz w:val="20"/>
        </w:rPr>
      </w:pPr>
    </w:p>
    <w:p w:rsidR="002C2839" w:rsidRPr="000A6437" w:rsidRDefault="002C2839" w:rsidP="002C2839">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 xml:space="preserve">Приложение </w:t>
      </w:r>
      <w:r w:rsidR="009B4E64">
        <w:rPr>
          <w:rFonts w:ascii="Times New Roman" w:hAnsi="Times New Roman" w:cs="Times New Roman"/>
          <w:sz w:val="24"/>
          <w:szCs w:val="24"/>
        </w:rPr>
        <w:t>5</w:t>
      </w:r>
    </w:p>
    <w:p w:rsidR="002C2839" w:rsidRPr="000A6437" w:rsidRDefault="002C2839" w:rsidP="000A6437">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2C2839" w:rsidRPr="000A6437" w:rsidRDefault="002C2839" w:rsidP="000A6437">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предоставления</w:t>
      </w:r>
    </w:p>
    <w:p w:rsidR="002C2839" w:rsidRPr="000A6437" w:rsidRDefault="002C2839" w:rsidP="000A6437">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муниципальной услуги</w:t>
      </w:r>
    </w:p>
    <w:p w:rsidR="002C2839" w:rsidRPr="00F11CF7" w:rsidRDefault="002C2839" w:rsidP="002C2839">
      <w:pPr>
        <w:autoSpaceDE w:val="0"/>
        <w:autoSpaceDN w:val="0"/>
        <w:adjustRightInd w:val="0"/>
        <w:spacing w:line="240" w:lineRule="auto"/>
        <w:jc w:val="both"/>
        <w:rPr>
          <w:rFonts w:ascii="Courier New" w:hAnsi="Courier New" w:cs="Courier New"/>
          <w:sz w:val="20"/>
          <w:szCs w:val="20"/>
        </w:rPr>
      </w:pPr>
    </w:p>
    <w:p w:rsidR="002C2839" w:rsidRPr="00F11CF7" w:rsidRDefault="002C2839" w:rsidP="002C2839">
      <w:pPr>
        <w:autoSpaceDE w:val="0"/>
        <w:autoSpaceDN w:val="0"/>
        <w:adjustRightInd w:val="0"/>
        <w:spacing w:line="240" w:lineRule="auto"/>
        <w:jc w:val="both"/>
        <w:rPr>
          <w:rFonts w:ascii="Courier New" w:hAnsi="Courier New" w:cs="Courier New"/>
          <w:sz w:val="20"/>
          <w:szCs w:val="20"/>
        </w:rPr>
      </w:pPr>
    </w:p>
    <w:p w:rsidR="002C2839" w:rsidRPr="00F11CF7" w:rsidRDefault="002C2839" w:rsidP="002C2839">
      <w:pPr>
        <w:autoSpaceDE w:val="0"/>
        <w:autoSpaceDN w:val="0"/>
        <w:adjustRightInd w:val="0"/>
        <w:spacing w:line="240" w:lineRule="auto"/>
        <w:jc w:val="both"/>
        <w:rPr>
          <w:rFonts w:ascii="Courier New" w:hAnsi="Courier New" w:cs="Courier New"/>
          <w:sz w:val="20"/>
          <w:szCs w:val="20"/>
        </w:rPr>
      </w:pPr>
    </w:p>
    <w:p w:rsidR="002C2839" w:rsidRPr="00F11CF7" w:rsidRDefault="002C2839" w:rsidP="004B4542">
      <w:pPr>
        <w:pStyle w:val="ConsPlusNonformat"/>
        <w:ind w:left="3540" w:firstLine="708"/>
        <w:jc w:val="both"/>
      </w:pPr>
      <w:r w:rsidRPr="00F11CF7">
        <w:t>Форма</w:t>
      </w:r>
    </w:p>
    <w:p w:rsidR="002C2839" w:rsidRPr="00F11CF7" w:rsidRDefault="002C2839" w:rsidP="004B4542">
      <w:pPr>
        <w:pStyle w:val="ConsPlusNonformat"/>
        <w:jc w:val="both"/>
      </w:pPr>
      <w:r w:rsidRPr="00F11CF7">
        <w:t xml:space="preserve">                  проекта правового акта о </w:t>
      </w:r>
      <w:proofErr w:type="gramStart"/>
      <w:r w:rsidRPr="00F11CF7">
        <w:t>предварительном</w:t>
      </w:r>
      <w:proofErr w:type="gramEnd"/>
    </w:p>
    <w:p w:rsidR="002C2839" w:rsidRPr="00F11CF7" w:rsidRDefault="002C2839" w:rsidP="004B4542">
      <w:pPr>
        <w:pStyle w:val="ConsPlusNonformat"/>
        <w:jc w:val="both"/>
      </w:pPr>
      <w:r w:rsidRPr="00F11CF7">
        <w:t xml:space="preserve">              </w:t>
      </w:r>
      <w:proofErr w:type="gramStart"/>
      <w:r w:rsidRPr="00F11CF7">
        <w:t>согласовании</w:t>
      </w:r>
      <w:proofErr w:type="gramEnd"/>
      <w:r w:rsidRPr="00F11CF7">
        <w:t xml:space="preserve"> предоставления земельного участка</w:t>
      </w:r>
    </w:p>
    <w:p w:rsidR="002C2839" w:rsidRPr="00F11CF7" w:rsidRDefault="002C2839" w:rsidP="004B4542">
      <w:pPr>
        <w:pStyle w:val="ConsPlusNonformat"/>
        <w:jc w:val="both"/>
      </w:pPr>
      <w:r w:rsidRPr="00F11CF7">
        <w:t xml:space="preserve">          </w:t>
      </w:r>
      <w:proofErr w:type="gramStart"/>
      <w:r w:rsidRPr="00F11CF7">
        <w:t>(и об утверждении схемы расположения земельного участка,</w:t>
      </w:r>
      <w:proofErr w:type="gramEnd"/>
    </w:p>
    <w:p w:rsidR="002C2839" w:rsidRPr="00F11CF7" w:rsidRDefault="002C2839" w:rsidP="004B4542">
      <w:pPr>
        <w:pStyle w:val="ConsPlusNonformat"/>
        <w:jc w:val="both"/>
      </w:pPr>
      <w:r w:rsidRPr="00F11CF7">
        <w:t xml:space="preserve">          в случае если испрашиваемый земельный участок предстоит</w:t>
      </w:r>
    </w:p>
    <w:p w:rsidR="002C2839" w:rsidRPr="00F11CF7" w:rsidRDefault="002C2839" w:rsidP="004B4542">
      <w:pPr>
        <w:pStyle w:val="ConsPlusNonformat"/>
        <w:jc w:val="both"/>
      </w:pPr>
      <w:r w:rsidRPr="00F11CF7">
        <w:t xml:space="preserve">        образовать в соответствии со схемой расположения земельного</w:t>
      </w:r>
    </w:p>
    <w:p w:rsidR="002C2839" w:rsidRPr="00F11CF7" w:rsidRDefault="002C2839" w:rsidP="004B4542">
      <w:pPr>
        <w:pStyle w:val="ConsPlusNonformat"/>
        <w:jc w:val="both"/>
      </w:pPr>
      <w:r w:rsidRPr="00F11CF7">
        <w:t xml:space="preserve">    </w:t>
      </w:r>
      <w:r w:rsidR="004B4542" w:rsidRPr="00F11CF7">
        <w:tab/>
      </w:r>
      <w:r w:rsidR="004B4542" w:rsidRPr="00F11CF7">
        <w:tab/>
      </w:r>
      <w:r w:rsidR="004B4542" w:rsidRPr="00F11CF7">
        <w:tab/>
      </w:r>
      <w:r w:rsidR="004B4542" w:rsidRPr="00F11CF7">
        <w:tab/>
      </w:r>
      <w:r w:rsidR="004B4542" w:rsidRPr="00F11CF7">
        <w:tab/>
        <w:t xml:space="preserve">    </w:t>
      </w:r>
      <w:r w:rsidRPr="00F11CF7">
        <w:t xml:space="preserve"> участка</w:t>
      </w:r>
    </w:p>
    <w:p w:rsidR="002C2839" w:rsidRPr="00F11CF7" w:rsidRDefault="002C2839" w:rsidP="004B4542">
      <w:pPr>
        <w:pStyle w:val="ConsPlusNonformat"/>
        <w:jc w:val="both"/>
      </w:pPr>
    </w:p>
    <w:p w:rsidR="002C2839" w:rsidRPr="00F11CF7" w:rsidRDefault="002C2839" w:rsidP="004B4542">
      <w:pPr>
        <w:pStyle w:val="ConsPlusNonformat"/>
        <w:jc w:val="both"/>
      </w:pPr>
    </w:p>
    <w:p w:rsidR="002C2839" w:rsidRPr="00F11CF7" w:rsidRDefault="002C2839" w:rsidP="004B4542">
      <w:pPr>
        <w:pStyle w:val="ConsPlusNonformat"/>
        <w:jc w:val="both"/>
      </w:pPr>
      <w:r w:rsidRPr="00F11CF7">
        <w:t xml:space="preserve">                               </w:t>
      </w:r>
    </w:p>
    <w:p w:rsidR="002C2839" w:rsidRPr="00F11CF7" w:rsidRDefault="002C2839" w:rsidP="004B4542">
      <w:pPr>
        <w:pStyle w:val="ConsPlusNonformat"/>
        <w:jc w:val="both"/>
      </w:pPr>
    </w:p>
    <w:p w:rsidR="002C2839" w:rsidRPr="00F11CF7" w:rsidRDefault="002C2839" w:rsidP="004B4542">
      <w:pPr>
        <w:pStyle w:val="ConsPlusNonformat"/>
        <w:jc w:val="both"/>
      </w:pPr>
      <w:r w:rsidRPr="00F11CF7">
        <w:t xml:space="preserve">               О ПРЕДВАРИТЕЛЬНОМ СОГЛАСОВАНИИ ПРЕДОСТАВЛЕНИЯ</w:t>
      </w:r>
    </w:p>
    <w:p w:rsidR="002C2839" w:rsidRPr="00F11CF7" w:rsidRDefault="002C2839" w:rsidP="004B4542">
      <w:pPr>
        <w:pStyle w:val="ConsPlusNonformat"/>
        <w:jc w:val="both"/>
      </w:pPr>
      <w:r w:rsidRPr="00F11CF7">
        <w:t xml:space="preserve">                            ЗЕМЕЛЬНОГО УЧАСТКА</w:t>
      </w:r>
    </w:p>
    <w:p w:rsidR="002C2839" w:rsidRPr="00F11CF7" w:rsidRDefault="002C2839" w:rsidP="004B4542">
      <w:pPr>
        <w:pStyle w:val="ConsPlusNonformat"/>
        <w:jc w:val="both"/>
      </w:pPr>
    </w:p>
    <w:p w:rsidR="002C2839" w:rsidRPr="00F11CF7" w:rsidRDefault="002C2839" w:rsidP="004B4542">
      <w:pPr>
        <w:pStyle w:val="ConsPlusNonformat"/>
        <w:jc w:val="both"/>
      </w:pPr>
      <w:r w:rsidRPr="00F11CF7">
        <w:t xml:space="preserve">    Рассмотрев представленные материалы: заявление __________ </w:t>
      </w:r>
      <w:proofErr w:type="gramStart"/>
      <w:r w:rsidRPr="00F11CF7">
        <w:t>от</w:t>
      </w:r>
      <w:proofErr w:type="gramEnd"/>
      <w:r w:rsidRPr="00F11CF7">
        <w:t xml:space="preserve"> __________</w:t>
      </w:r>
    </w:p>
    <w:p w:rsidR="002C2839" w:rsidRPr="00F11CF7" w:rsidRDefault="00A46626" w:rsidP="004B4542">
      <w:pPr>
        <w:pStyle w:val="ConsPlusNonformat"/>
        <w:jc w:val="both"/>
      </w:pPr>
      <w:r>
        <w:t>№</w:t>
      </w:r>
      <w:r w:rsidR="002C2839" w:rsidRPr="00F11CF7">
        <w:t xml:space="preserve">  ______,  схему  расположения  земельных  участков  на  кадастровом плане</w:t>
      </w:r>
    </w:p>
    <w:p w:rsidR="002C2839" w:rsidRPr="00F11CF7" w:rsidRDefault="002C2839" w:rsidP="004B4542">
      <w:pPr>
        <w:pStyle w:val="ConsPlusNonformat"/>
        <w:jc w:val="both"/>
      </w:pPr>
      <w:proofErr w:type="gramStart"/>
      <w:r w:rsidRPr="00F11CF7">
        <w:t>территории под объект (или проект межевания, проект организации и застройки</w:t>
      </w:r>
      <w:proofErr w:type="gramEnd"/>
    </w:p>
    <w:p w:rsidR="002C2839" w:rsidRPr="00F11CF7" w:rsidRDefault="002C2839" w:rsidP="004B4542">
      <w:pPr>
        <w:pStyle w:val="ConsPlusNonformat"/>
        <w:jc w:val="both"/>
      </w:pPr>
      <w:r w:rsidRPr="00F11CF7">
        <w:t>территории некоммерческого объединения):</w:t>
      </w:r>
    </w:p>
    <w:p w:rsidR="002C2839" w:rsidRPr="00F11CF7" w:rsidRDefault="002C2839" w:rsidP="004B4542">
      <w:pPr>
        <w:pStyle w:val="ConsPlusNonformat"/>
        <w:jc w:val="both"/>
      </w:pPr>
      <w:r w:rsidRPr="00F11CF7">
        <w:t xml:space="preserve">    1. </w:t>
      </w:r>
      <w:proofErr w:type="gramStart"/>
      <w:r w:rsidRPr="00F11CF7">
        <w:t>Предварительно согласовать ___________________________ (наименование</w:t>
      </w:r>
      <w:proofErr w:type="gramEnd"/>
    </w:p>
    <w:p w:rsidR="002C2839" w:rsidRPr="00F11CF7" w:rsidRDefault="002C2839" w:rsidP="004B4542">
      <w:pPr>
        <w:pStyle w:val="ConsPlusNonformat"/>
        <w:jc w:val="both"/>
      </w:pPr>
      <w:r w:rsidRPr="00F11CF7">
        <w:t>юридического  лица  с  государственным  регистрационным  номером  записи  о</w:t>
      </w:r>
    </w:p>
    <w:p w:rsidR="002C2839" w:rsidRPr="00F11CF7" w:rsidRDefault="002C2839" w:rsidP="004B4542">
      <w:pPr>
        <w:pStyle w:val="ConsPlusNonformat"/>
        <w:jc w:val="both"/>
      </w:pPr>
      <w:r w:rsidRPr="00F11CF7">
        <w:t xml:space="preserve">государственной  регистрации  юридического  лица ЕГРЮЛ, Ф.И.О. гражданина </w:t>
      </w:r>
      <w:proofErr w:type="gramStart"/>
      <w:r w:rsidRPr="00F11CF7">
        <w:t>с</w:t>
      </w:r>
      <w:proofErr w:type="gramEnd"/>
    </w:p>
    <w:p w:rsidR="002C2839" w:rsidRPr="00F11CF7" w:rsidRDefault="002C2839" w:rsidP="004B4542">
      <w:pPr>
        <w:pStyle w:val="ConsPlusNonformat"/>
        <w:jc w:val="both"/>
      </w:pPr>
      <w:r w:rsidRPr="00F11CF7">
        <w:t>реквизитами    документа,    удостоверяющего    личность,    данные    ИНН,</w:t>
      </w:r>
    </w:p>
    <w:p w:rsidR="002C2839" w:rsidRPr="00F11CF7" w:rsidRDefault="002C2839" w:rsidP="004B4542">
      <w:pPr>
        <w:pStyle w:val="ConsPlusNonformat"/>
        <w:jc w:val="both"/>
      </w:pPr>
      <w:r w:rsidRPr="00F11CF7">
        <w:t>местонахождения   заявителя   (для   юридического   лица))   предоставление</w:t>
      </w:r>
    </w:p>
    <w:p w:rsidR="002C2839" w:rsidRPr="00F11CF7" w:rsidRDefault="002C2839" w:rsidP="004B4542">
      <w:pPr>
        <w:pStyle w:val="ConsPlusNonformat"/>
        <w:jc w:val="both"/>
      </w:pPr>
      <w:proofErr w:type="gramStart"/>
      <w:r w:rsidRPr="00F11CF7">
        <w:t>земельного участка с условным номером ___________ (в соответствии со схемой</w:t>
      </w:r>
      <w:proofErr w:type="gramEnd"/>
    </w:p>
    <w:p w:rsidR="002C2839" w:rsidRPr="00F11CF7" w:rsidRDefault="002C2839" w:rsidP="004B4542">
      <w:pPr>
        <w:pStyle w:val="ConsPlusNonformat"/>
        <w:jc w:val="both"/>
      </w:pPr>
      <w:r w:rsidRPr="00F11CF7">
        <w:t>расположения,   проектом   межевания,   проектом  организации  и  застройки</w:t>
      </w:r>
    </w:p>
    <w:p w:rsidR="002C2839" w:rsidRPr="00F11CF7" w:rsidRDefault="002C2839" w:rsidP="004B4542">
      <w:pPr>
        <w:pStyle w:val="ConsPlusNonformat"/>
        <w:jc w:val="both"/>
      </w:pPr>
      <w:r w:rsidRPr="00F11CF7">
        <w:t>территории некоммерческого объединения и др.) площадью _____________ кв. м,</w:t>
      </w:r>
    </w:p>
    <w:p w:rsidR="002C2839" w:rsidRPr="00F11CF7" w:rsidRDefault="002C2839" w:rsidP="004B4542">
      <w:pPr>
        <w:pStyle w:val="ConsPlusNonformat"/>
        <w:jc w:val="both"/>
      </w:pPr>
      <w:r w:rsidRPr="00F11CF7">
        <w:t>местоположение: _________________________________________, категория земель</w:t>
      </w:r>
    </w:p>
    <w:p w:rsidR="002C2839" w:rsidRPr="00F11CF7" w:rsidRDefault="002C2839" w:rsidP="004B4542">
      <w:pPr>
        <w:pStyle w:val="ConsPlusNonformat"/>
        <w:jc w:val="both"/>
      </w:pPr>
      <w:r w:rsidRPr="00F11CF7">
        <w:t>_____________. Кадастровые номера исходных земельных участков (при наличии)</w:t>
      </w:r>
    </w:p>
    <w:p w:rsidR="002C2839" w:rsidRPr="00F11CF7" w:rsidRDefault="002C2839" w:rsidP="004B4542">
      <w:pPr>
        <w:pStyle w:val="ConsPlusNonformat"/>
        <w:jc w:val="both"/>
      </w:pPr>
      <w:proofErr w:type="gramStart"/>
      <w:r w:rsidRPr="00F11CF7">
        <w:t>_______________. __________________________ (наименование вида разрешенного</w:t>
      </w:r>
      <w:proofErr w:type="gramEnd"/>
    </w:p>
    <w:p w:rsidR="002C2839" w:rsidRPr="00F11CF7" w:rsidRDefault="002C2839" w:rsidP="004B4542">
      <w:pPr>
        <w:pStyle w:val="ConsPlusNonformat"/>
        <w:jc w:val="both"/>
      </w:pPr>
      <w:r w:rsidRPr="00F11CF7">
        <w:t>использования  земельного  участка  или  территориальной  зоны,  в границах</w:t>
      </w:r>
    </w:p>
    <w:p w:rsidR="002C2839" w:rsidRPr="00F11CF7" w:rsidRDefault="002C2839" w:rsidP="004B4542">
      <w:pPr>
        <w:pStyle w:val="ConsPlusNonformat"/>
        <w:jc w:val="both"/>
      </w:pPr>
      <w:proofErr w:type="gramStart"/>
      <w:r w:rsidRPr="00F11CF7">
        <w:t>которой</w:t>
      </w:r>
      <w:proofErr w:type="gramEnd"/>
      <w:r w:rsidRPr="00F11CF7">
        <w:t xml:space="preserve"> он образован).</w:t>
      </w:r>
    </w:p>
    <w:p w:rsidR="002C2839" w:rsidRPr="00F11CF7" w:rsidRDefault="002C2839" w:rsidP="004B4542">
      <w:pPr>
        <w:pStyle w:val="ConsPlusNonformat"/>
        <w:jc w:val="both"/>
      </w:pPr>
      <w:r w:rsidRPr="00F11CF7">
        <w:t xml:space="preserve">    2.   </w:t>
      </w:r>
      <w:proofErr w:type="gramStart"/>
      <w:r w:rsidRPr="00F11CF7">
        <w:t>Утвердить   схему   расположения   земельного  участка  (в  случае</w:t>
      </w:r>
      <w:proofErr w:type="gramEnd"/>
    </w:p>
    <w:p w:rsidR="002C2839" w:rsidRPr="00F11CF7" w:rsidRDefault="002C2839" w:rsidP="004B4542">
      <w:pPr>
        <w:pStyle w:val="ConsPlusNonformat"/>
        <w:jc w:val="both"/>
      </w:pPr>
      <w:r w:rsidRPr="00F11CF7">
        <w:t>образования земельного участка в соответствии со схемой расположения).</w:t>
      </w:r>
    </w:p>
    <w:p w:rsidR="002C2839" w:rsidRPr="00F11CF7" w:rsidRDefault="002C2839" w:rsidP="004B4542">
      <w:pPr>
        <w:pStyle w:val="ConsPlusNonformat"/>
        <w:jc w:val="both"/>
      </w:pPr>
      <w:r w:rsidRPr="00F11CF7">
        <w:t xml:space="preserve">    </w:t>
      </w:r>
      <w:proofErr w:type="gramStart"/>
      <w:r w:rsidRPr="00F11CF7">
        <w:t>Обязать _______________________ (наименование юридического лица, Ф.И.О.</w:t>
      </w:r>
      <w:proofErr w:type="gramEnd"/>
    </w:p>
    <w:p w:rsidR="002C2839" w:rsidRPr="00F11CF7" w:rsidRDefault="002C2839" w:rsidP="004B4542">
      <w:pPr>
        <w:pStyle w:val="ConsPlusNonformat"/>
        <w:jc w:val="both"/>
      </w:pPr>
      <w:r w:rsidRPr="00F11CF7">
        <w:t xml:space="preserve">гражданина)  произвести  образование  земельного  участка  в соответствии </w:t>
      </w:r>
      <w:proofErr w:type="gramStart"/>
      <w:r w:rsidRPr="00F11CF7">
        <w:t>с</w:t>
      </w:r>
      <w:proofErr w:type="gramEnd"/>
    </w:p>
    <w:p w:rsidR="002C2839" w:rsidRPr="00F11CF7" w:rsidRDefault="002C2839" w:rsidP="004B4542">
      <w:pPr>
        <w:pStyle w:val="ConsPlusNonformat"/>
        <w:jc w:val="both"/>
      </w:pPr>
      <w:proofErr w:type="gramStart"/>
      <w:r w:rsidRPr="00F11CF7">
        <w:t>_______________________________ (проектом межевания, проектом организации и</w:t>
      </w:r>
      <w:proofErr w:type="gramEnd"/>
    </w:p>
    <w:p w:rsidR="002C2839" w:rsidRPr="00F11CF7" w:rsidRDefault="002C2839" w:rsidP="004B4542">
      <w:pPr>
        <w:pStyle w:val="ConsPlusNonformat"/>
        <w:jc w:val="both"/>
      </w:pPr>
      <w:r w:rsidRPr="00F11CF7">
        <w:t xml:space="preserve">застройки  территории некоммерческого объединения и др.), </w:t>
      </w:r>
      <w:proofErr w:type="gramStart"/>
      <w:r w:rsidRPr="00F11CF7">
        <w:t>имеющим</w:t>
      </w:r>
      <w:proofErr w:type="gramEnd"/>
      <w:r w:rsidRPr="00F11CF7">
        <w:t xml:space="preserve"> следующие</w:t>
      </w:r>
    </w:p>
    <w:p w:rsidR="002C2839" w:rsidRPr="00F11CF7" w:rsidRDefault="002C2839" w:rsidP="004B4542">
      <w:pPr>
        <w:pStyle w:val="ConsPlusNonformat"/>
        <w:jc w:val="both"/>
      </w:pPr>
      <w:r w:rsidRPr="00F11CF7">
        <w:t>реквизиты: ___________________________.</w:t>
      </w:r>
    </w:p>
    <w:p w:rsidR="002C2839" w:rsidRPr="00F11CF7" w:rsidRDefault="002C2839" w:rsidP="004B4542">
      <w:pPr>
        <w:pStyle w:val="ConsPlusNonformat"/>
        <w:jc w:val="both"/>
      </w:pPr>
      <w:r w:rsidRPr="00F11CF7">
        <w:t xml:space="preserve">    3. </w:t>
      </w:r>
      <w:proofErr w:type="gramStart"/>
      <w:r w:rsidRPr="00F11CF7">
        <w:t>Уполномочить _______________ (наименование юридического лица, Ф.И.О.</w:t>
      </w:r>
      <w:proofErr w:type="gramEnd"/>
    </w:p>
    <w:p w:rsidR="002C2839" w:rsidRPr="00F11CF7" w:rsidRDefault="002C2839" w:rsidP="004B4542">
      <w:pPr>
        <w:pStyle w:val="ConsPlusNonformat"/>
        <w:jc w:val="both"/>
      </w:pPr>
      <w:r w:rsidRPr="00F11CF7">
        <w:t>гражданина) ______________________ обратиться с заявлением об осуществлении</w:t>
      </w:r>
    </w:p>
    <w:p w:rsidR="002C2839" w:rsidRPr="00F11CF7" w:rsidRDefault="002C2839" w:rsidP="004B4542">
      <w:pPr>
        <w:pStyle w:val="ConsPlusNonformat"/>
        <w:jc w:val="both"/>
      </w:pPr>
      <w:r w:rsidRPr="00F11CF7">
        <w:t>государственного кадастрового учета земельного участка без доверенности.</w:t>
      </w:r>
    </w:p>
    <w:p w:rsidR="002C2839" w:rsidRPr="00F11CF7" w:rsidRDefault="002C2839" w:rsidP="004B4542">
      <w:pPr>
        <w:pStyle w:val="ConsPlusNonformat"/>
        <w:jc w:val="both"/>
      </w:pPr>
    </w:p>
    <w:p w:rsidR="002C2839" w:rsidRPr="00F11CF7" w:rsidRDefault="002C2839" w:rsidP="004B4542">
      <w:pPr>
        <w:pStyle w:val="ConsPlusNonformat"/>
        <w:jc w:val="both"/>
      </w:pPr>
    </w:p>
    <w:p w:rsidR="002C2839" w:rsidRPr="00F11CF7" w:rsidRDefault="002C2839" w:rsidP="004B4542">
      <w:pPr>
        <w:pStyle w:val="ConsPlusNonformat"/>
        <w:jc w:val="both"/>
      </w:pPr>
    </w:p>
    <w:p w:rsidR="002C2839" w:rsidRPr="00F11CF7" w:rsidRDefault="002C2839" w:rsidP="004B4542">
      <w:pPr>
        <w:pStyle w:val="ConsPlusNonformat"/>
        <w:jc w:val="both"/>
      </w:pPr>
      <w:r w:rsidRPr="00F11CF7">
        <w:t xml:space="preserve">Руководитель                       </w:t>
      </w:r>
      <w:r w:rsidRPr="00F11CF7">
        <w:tab/>
      </w:r>
      <w:r w:rsidRPr="00F11CF7">
        <w:tab/>
      </w:r>
      <w:r w:rsidRPr="00F11CF7">
        <w:tab/>
      </w:r>
      <w:r w:rsidRPr="00F11CF7">
        <w:tab/>
        <w:t>__________________</w:t>
      </w:r>
    </w:p>
    <w:p w:rsidR="002C2839" w:rsidRPr="00F11CF7" w:rsidRDefault="002C2839" w:rsidP="004B4542">
      <w:pPr>
        <w:pStyle w:val="ConsPlusNonformat"/>
        <w:jc w:val="both"/>
      </w:pPr>
      <w:r w:rsidRPr="00F11CF7">
        <w:tab/>
      </w:r>
      <w:r w:rsidRPr="00F11CF7">
        <w:tab/>
      </w:r>
      <w:r w:rsidRPr="00F11CF7">
        <w:tab/>
      </w:r>
    </w:p>
    <w:p w:rsidR="002C2839" w:rsidRDefault="002C2839" w:rsidP="004B4542">
      <w:pPr>
        <w:pStyle w:val="ConsPlusNonformat"/>
        <w:jc w:val="both"/>
      </w:pPr>
    </w:p>
    <w:p w:rsidR="009B4E64" w:rsidRDefault="009B4E64" w:rsidP="004B4542">
      <w:pPr>
        <w:pStyle w:val="ConsPlusNonformat"/>
        <w:jc w:val="both"/>
      </w:pPr>
    </w:p>
    <w:p w:rsidR="009B4E64" w:rsidRDefault="009B4E64" w:rsidP="004B4542">
      <w:pPr>
        <w:pStyle w:val="ConsPlusNonformat"/>
        <w:jc w:val="both"/>
      </w:pPr>
    </w:p>
    <w:p w:rsidR="009B4E64" w:rsidRDefault="009B4E64" w:rsidP="004B4542">
      <w:pPr>
        <w:pStyle w:val="ConsPlusNonformat"/>
        <w:jc w:val="both"/>
      </w:pPr>
    </w:p>
    <w:p w:rsidR="009B4E64" w:rsidRDefault="009B4E64" w:rsidP="004B4542">
      <w:pPr>
        <w:pStyle w:val="ConsPlusNonformat"/>
        <w:jc w:val="both"/>
      </w:pPr>
    </w:p>
    <w:p w:rsidR="005949B4" w:rsidRDefault="005949B4" w:rsidP="004B4542">
      <w:pPr>
        <w:pStyle w:val="ConsPlusNonformat"/>
        <w:jc w:val="both"/>
      </w:pPr>
    </w:p>
    <w:p w:rsidR="009B4E64" w:rsidRPr="00F11CF7" w:rsidRDefault="009B4E64" w:rsidP="004B4542">
      <w:pPr>
        <w:pStyle w:val="ConsPlusNonformat"/>
        <w:jc w:val="both"/>
      </w:pPr>
    </w:p>
    <w:p w:rsidR="009B4E64" w:rsidRPr="001617B1" w:rsidRDefault="009B4E64" w:rsidP="009B4E64">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6</w:t>
      </w:r>
    </w:p>
    <w:p w:rsidR="009B4E64" w:rsidRPr="001617B1" w:rsidRDefault="009B4E64" w:rsidP="009B4E64">
      <w:pPr>
        <w:widowControl w:val="0"/>
        <w:autoSpaceDE w:val="0"/>
        <w:autoSpaceDN w:val="0"/>
        <w:adjustRightInd w:val="0"/>
        <w:spacing w:after="0" w:line="240" w:lineRule="auto"/>
        <w:jc w:val="right"/>
        <w:rPr>
          <w:rFonts w:ascii="Times New Roman" w:hAnsi="Times New Roman" w:cs="Times New Roman"/>
        </w:rPr>
      </w:pPr>
      <w:r w:rsidRPr="001617B1">
        <w:rPr>
          <w:rFonts w:ascii="Times New Roman" w:hAnsi="Times New Roman" w:cs="Times New Roman"/>
        </w:rPr>
        <w:t>к административному регламенту</w:t>
      </w:r>
    </w:p>
    <w:p w:rsidR="009B4E64" w:rsidRPr="00FE54E6" w:rsidRDefault="009B4E64" w:rsidP="009B4E64">
      <w:pPr>
        <w:spacing w:after="0" w:line="240" w:lineRule="auto"/>
        <w:jc w:val="right"/>
        <w:rPr>
          <w:rFonts w:ascii="Times New Roman" w:hAnsi="Times New Roman" w:cs="Times New Roman"/>
          <w:sz w:val="28"/>
          <w:szCs w:val="28"/>
        </w:rPr>
      </w:pPr>
    </w:p>
    <w:p w:rsidR="009B4E64" w:rsidRPr="00FE54E6" w:rsidRDefault="009B4E64" w:rsidP="009B4E64">
      <w:pPr>
        <w:pStyle w:val="ConsPlusNonformat"/>
        <w:jc w:val="right"/>
        <w:rPr>
          <w:sz w:val="28"/>
          <w:szCs w:val="28"/>
        </w:rPr>
      </w:pPr>
      <w:r w:rsidRPr="00FE54E6">
        <w:rPr>
          <w:sz w:val="28"/>
          <w:szCs w:val="28"/>
        </w:rPr>
        <w:t>____________________________</w:t>
      </w:r>
    </w:p>
    <w:p w:rsidR="009B4E64" w:rsidRPr="00FE54E6" w:rsidRDefault="009B4E64" w:rsidP="009B4E64">
      <w:pPr>
        <w:pStyle w:val="ConsPlusNonformat"/>
        <w:jc w:val="right"/>
        <w:rPr>
          <w:sz w:val="28"/>
          <w:szCs w:val="28"/>
        </w:rPr>
      </w:pPr>
      <w:r w:rsidRPr="00FE54E6">
        <w:rPr>
          <w:sz w:val="28"/>
          <w:szCs w:val="28"/>
        </w:rPr>
        <w:t>____________________________</w:t>
      </w:r>
    </w:p>
    <w:p w:rsidR="009B4E64" w:rsidRPr="00FE54E6" w:rsidRDefault="009B4E64" w:rsidP="009B4E64">
      <w:pPr>
        <w:pStyle w:val="ConsPlusNonformat"/>
        <w:jc w:val="right"/>
        <w:rPr>
          <w:sz w:val="28"/>
          <w:szCs w:val="28"/>
        </w:rPr>
      </w:pPr>
      <w:r w:rsidRPr="00FE54E6">
        <w:rPr>
          <w:sz w:val="28"/>
          <w:szCs w:val="28"/>
        </w:rPr>
        <w:t>____________________________</w:t>
      </w:r>
    </w:p>
    <w:p w:rsidR="009B4E64" w:rsidRPr="00FE54E6" w:rsidRDefault="009B4E64" w:rsidP="009B4E64">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9B4E64" w:rsidRPr="00FE54E6" w:rsidRDefault="009B4E64" w:rsidP="009B4E64">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 xml:space="preserve">(контактные данные заявителя, </w:t>
      </w:r>
      <w:proofErr w:type="gramEnd"/>
    </w:p>
    <w:p w:rsidR="009B4E64" w:rsidRPr="00FE54E6" w:rsidRDefault="009B4E64" w:rsidP="009B4E64">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9B4E64" w:rsidRPr="00FE54E6" w:rsidRDefault="009B4E64" w:rsidP="009B4E64">
      <w:pPr>
        <w:widowControl w:val="0"/>
        <w:autoSpaceDE w:val="0"/>
        <w:autoSpaceDN w:val="0"/>
        <w:adjustRightInd w:val="0"/>
        <w:spacing w:after="0" w:line="240" w:lineRule="auto"/>
        <w:jc w:val="both"/>
        <w:rPr>
          <w:rFonts w:ascii="Times New Roman" w:hAnsi="Times New Roman" w:cs="Times New Roman"/>
          <w:sz w:val="28"/>
          <w:szCs w:val="28"/>
        </w:rPr>
      </w:pPr>
    </w:p>
    <w:p w:rsidR="009B4E64" w:rsidRPr="00FE54E6" w:rsidRDefault="009B4E64" w:rsidP="009B4E64">
      <w:pPr>
        <w:widowControl w:val="0"/>
        <w:autoSpaceDE w:val="0"/>
        <w:autoSpaceDN w:val="0"/>
        <w:adjustRightInd w:val="0"/>
        <w:spacing w:after="0" w:line="240" w:lineRule="auto"/>
        <w:jc w:val="both"/>
        <w:rPr>
          <w:rFonts w:ascii="Times New Roman" w:hAnsi="Times New Roman" w:cs="Times New Roman"/>
          <w:sz w:val="28"/>
          <w:szCs w:val="28"/>
        </w:rPr>
      </w:pPr>
    </w:p>
    <w:p w:rsidR="009B4E64" w:rsidRPr="00FE54E6" w:rsidRDefault="009B4E64" w:rsidP="009B4E64">
      <w:pPr>
        <w:widowControl w:val="0"/>
        <w:autoSpaceDE w:val="0"/>
        <w:autoSpaceDN w:val="0"/>
        <w:adjustRightInd w:val="0"/>
        <w:spacing w:after="0" w:line="240" w:lineRule="auto"/>
        <w:jc w:val="center"/>
        <w:rPr>
          <w:rFonts w:ascii="Times New Roman" w:hAnsi="Times New Roman" w:cs="Times New Roman"/>
          <w:sz w:val="28"/>
          <w:szCs w:val="28"/>
        </w:rPr>
      </w:pPr>
      <w:bookmarkStart w:id="16" w:name="Par524"/>
      <w:bookmarkEnd w:id="16"/>
      <w:r w:rsidRPr="00FE54E6">
        <w:rPr>
          <w:rFonts w:ascii="Times New Roman" w:hAnsi="Times New Roman" w:cs="Times New Roman"/>
          <w:sz w:val="28"/>
          <w:szCs w:val="28"/>
        </w:rPr>
        <w:t>ЗАЯВЛЕНИЕ (ЖАЛОБА)</w:t>
      </w:r>
    </w:p>
    <w:p w:rsidR="009B4E64" w:rsidRPr="00FE54E6" w:rsidRDefault="009B4E64" w:rsidP="009B4E64">
      <w:pPr>
        <w:widowControl w:val="0"/>
        <w:autoSpaceDE w:val="0"/>
        <w:autoSpaceDN w:val="0"/>
        <w:adjustRightInd w:val="0"/>
        <w:spacing w:after="0" w:line="240" w:lineRule="auto"/>
        <w:jc w:val="both"/>
        <w:rPr>
          <w:rFonts w:ascii="Times New Roman" w:hAnsi="Times New Roman" w:cs="Times New Roman"/>
          <w:sz w:val="28"/>
          <w:szCs w:val="28"/>
        </w:rPr>
      </w:pPr>
    </w:p>
    <w:p w:rsidR="009B4E64" w:rsidRPr="00FE54E6" w:rsidRDefault="009B4E64" w:rsidP="009B4E64">
      <w:pPr>
        <w:widowControl w:val="0"/>
        <w:autoSpaceDE w:val="0"/>
        <w:autoSpaceDN w:val="0"/>
        <w:adjustRightInd w:val="0"/>
        <w:spacing w:after="0" w:line="240" w:lineRule="auto"/>
        <w:jc w:val="both"/>
        <w:rPr>
          <w:rFonts w:ascii="Times New Roman" w:hAnsi="Times New Roman" w:cs="Times New Roman"/>
          <w:sz w:val="28"/>
          <w:szCs w:val="28"/>
        </w:rPr>
      </w:pPr>
    </w:p>
    <w:p w:rsidR="009B4E64" w:rsidRPr="00FE54E6" w:rsidRDefault="009B4E64" w:rsidP="009B4E6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9B4E64" w:rsidRPr="00FE54E6" w:rsidRDefault="009B4E64" w:rsidP="009B4E6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9B4E64" w:rsidRPr="00FE54E6" w:rsidRDefault="009B4E64" w:rsidP="009B4E6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9B4E64" w:rsidRPr="00FE54E6" w:rsidRDefault="009B4E64" w:rsidP="009B4E6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9B4E64" w:rsidRPr="00FE54E6" w:rsidRDefault="009B4E64" w:rsidP="009B4E64">
      <w:pPr>
        <w:spacing w:after="0" w:line="240" w:lineRule="auto"/>
        <w:jc w:val="both"/>
        <w:rPr>
          <w:rFonts w:ascii="Times New Roman" w:eastAsia="Times New Roman" w:hAnsi="Times New Roman" w:cs="Times New Roman"/>
          <w:sz w:val="28"/>
          <w:szCs w:val="28"/>
        </w:rPr>
      </w:pPr>
    </w:p>
    <w:p w:rsidR="009B4E64" w:rsidRPr="00FE54E6" w:rsidRDefault="009B4E64" w:rsidP="009B4E64">
      <w:pPr>
        <w:spacing w:after="0" w:line="240" w:lineRule="auto"/>
        <w:jc w:val="both"/>
        <w:rPr>
          <w:rFonts w:ascii="Times New Roman" w:eastAsia="Times New Roman" w:hAnsi="Times New Roman" w:cs="Times New Roman"/>
          <w:sz w:val="28"/>
          <w:szCs w:val="28"/>
        </w:rPr>
      </w:pPr>
    </w:p>
    <w:p w:rsidR="009B4E64" w:rsidRDefault="009B4E64" w:rsidP="009B4E64">
      <w:pPr>
        <w:jc w:val="right"/>
      </w:pPr>
      <w:r w:rsidRPr="000E2352">
        <w:rPr>
          <w:rFonts w:ascii="Times New Roman" w:hAnsi="Times New Roman" w:cs="Times New Roman"/>
          <w:sz w:val="24"/>
          <w:szCs w:val="24"/>
        </w:rPr>
        <w:t>(Дата, подпись заявителя)</w:t>
      </w:r>
    </w:p>
    <w:p w:rsidR="009B4E64" w:rsidRDefault="009B4E64" w:rsidP="009B4E64">
      <w:pPr>
        <w:pStyle w:val="ConsPlusNonformat"/>
        <w:jc w:val="both"/>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D1" w:rsidRDefault="003E0FD1" w:rsidP="00327D48">
      <w:pPr>
        <w:spacing w:after="0" w:line="240" w:lineRule="auto"/>
      </w:pPr>
      <w:r>
        <w:separator/>
      </w:r>
    </w:p>
  </w:endnote>
  <w:endnote w:type="continuationSeparator" w:id="0">
    <w:p w:rsidR="003E0FD1" w:rsidRDefault="003E0FD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D1" w:rsidRDefault="003E0FD1" w:rsidP="00327D48">
      <w:pPr>
        <w:spacing w:after="0" w:line="240" w:lineRule="auto"/>
      </w:pPr>
      <w:r>
        <w:separator/>
      </w:r>
    </w:p>
  </w:footnote>
  <w:footnote w:type="continuationSeparator" w:id="0">
    <w:p w:rsidR="003E0FD1" w:rsidRDefault="003E0FD1" w:rsidP="00327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521BA6"/>
    <w:multiLevelType w:val="hybridMultilevel"/>
    <w:tmpl w:val="1DDCFA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1006A76"/>
    <w:multiLevelType w:val="hybridMultilevel"/>
    <w:tmpl w:val="E1308BA0"/>
    <w:lvl w:ilvl="0" w:tplc="8D2C75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9"/>
  </w:num>
  <w:num w:numId="6">
    <w:abstractNumId w:val="8"/>
  </w:num>
  <w:num w:numId="7">
    <w:abstractNumId w:val="7"/>
  </w:num>
  <w:num w:numId="8">
    <w:abstractNumId w:val="5"/>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95EF9"/>
    <w:rsid w:val="000A6437"/>
    <w:rsid w:val="000C0421"/>
    <w:rsid w:val="000D4C72"/>
    <w:rsid w:val="000F4556"/>
    <w:rsid w:val="001A792E"/>
    <w:rsid w:val="001B2E10"/>
    <w:rsid w:val="001D2096"/>
    <w:rsid w:val="001D273A"/>
    <w:rsid w:val="001D7B4C"/>
    <w:rsid w:val="001E6C85"/>
    <w:rsid w:val="0021241B"/>
    <w:rsid w:val="00231107"/>
    <w:rsid w:val="00240823"/>
    <w:rsid w:val="00243D67"/>
    <w:rsid w:val="002A210E"/>
    <w:rsid w:val="002B3B36"/>
    <w:rsid w:val="002C2839"/>
    <w:rsid w:val="002D17EC"/>
    <w:rsid w:val="002D1EAA"/>
    <w:rsid w:val="002E708F"/>
    <w:rsid w:val="002E786B"/>
    <w:rsid w:val="00327D48"/>
    <w:rsid w:val="003E0B43"/>
    <w:rsid w:val="003E0FD1"/>
    <w:rsid w:val="003F1A7F"/>
    <w:rsid w:val="004503C0"/>
    <w:rsid w:val="004B4542"/>
    <w:rsid w:val="004C0E4C"/>
    <w:rsid w:val="004C566F"/>
    <w:rsid w:val="005927DE"/>
    <w:rsid w:val="005949B4"/>
    <w:rsid w:val="005E5096"/>
    <w:rsid w:val="0067244B"/>
    <w:rsid w:val="006B590F"/>
    <w:rsid w:val="006E5624"/>
    <w:rsid w:val="007049E8"/>
    <w:rsid w:val="00713649"/>
    <w:rsid w:val="007244E7"/>
    <w:rsid w:val="00757814"/>
    <w:rsid w:val="00794664"/>
    <w:rsid w:val="007B787D"/>
    <w:rsid w:val="007C12E7"/>
    <w:rsid w:val="00825AB0"/>
    <w:rsid w:val="00863403"/>
    <w:rsid w:val="008C77A4"/>
    <w:rsid w:val="008E13D2"/>
    <w:rsid w:val="008F761C"/>
    <w:rsid w:val="009266A5"/>
    <w:rsid w:val="00936A25"/>
    <w:rsid w:val="009835EE"/>
    <w:rsid w:val="009B4E64"/>
    <w:rsid w:val="009E7E1B"/>
    <w:rsid w:val="009F4DBD"/>
    <w:rsid w:val="00A46626"/>
    <w:rsid w:val="00A512EE"/>
    <w:rsid w:val="00A55236"/>
    <w:rsid w:val="00A877B4"/>
    <w:rsid w:val="00A96162"/>
    <w:rsid w:val="00B01EE7"/>
    <w:rsid w:val="00B22418"/>
    <w:rsid w:val="00B543E8"/>
    <w:rsid w:val="00BB2042"/>
    <w:rsid w:val="00C26FA7"/>
    <w:rsid w:val="00C310DC"/>
    <w:rsid w:val="00C765D6"/>
    <w:rsid w:val="00D03064"/>
    <w:rsid w:val="00D616B9"/>
    <w:rsid w:val="00D679B5"/>
    <w:rsid w:val="00D97406"/>
    <w:rsid w:val="00DD1045"/>
    <w:rsid w:val="00DD7DDC"/>
    <w:rsid w:val="00E02E8E"/>
    <w:rsid w:val="00E62D2F"/>
    <w:rsid w:val="00F11CF7"/>
    <w:rsid w:val="00F260ED"/>
    <w:rsid w:val="00F545F9"/>
    <w:rsid w:val="00F9073E"/>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Прямая со стрелкой 49"/>
        <o:r id="V:Rule23" type="connector" idref="#Прямая со стрелкой 42"/>
        <o:r id="V:Rule24" type="connector" idref="#Прямая со стрелкой 40"/>
        <o:r id="V:Rule25" type="connector" idref="#Прямая со стрелкой 20"/>
        <o:r id="V:Rule26" type="connector" idref="#Прямая со стрелкой 25"/>
        <o:r id="V:Rule27" type="connector" idref="#Прямая со стрелкой 16"/>
        <o:r id="V:Rule28" type="connector" idref="#Прямая со стрелкой 15"/>
        <o:r id="V:Rule29" type="connector" idref="#Прямая со стрелкой 14"/>
        <o:r id="V:Rule30" type="connector" idref="#Прямая со стрелкой 44"/>
        <o:r id="V:Rule31" type="connector" idref="#Прямая со стрелкой 23"/>
        <o:r id="V:Rule32" type="connector" idref="#Прямая со стрелкой 26"/>
        <o:r id="V:Rule33" type="connector" idref="#Прямая со стрелкой 41"/>
        <o:r id="V:Rule34" type="connector" idref="#Прямая со стрелкой 17"/>
        <o:r id="V:Rule35" type="connector" idref="#Прямая со стрелкой 18"/>
        <o:r id="V:Rule36" type="connector" idref="#Прямая со стрелкой 32"/>
        <o:r id="V:Rule37" type="connector" idref="#Прямая со стрелкой 19"/>
        <o:r id="V:Rule38" type="connector" idref="#Прямая со стрелкой 21"/>
        <o:r id="V:Rule39" type="connector" idref="#Прямая со стрелкой 48"/>
        <o:r id="V:Rule40" type="connector" idref="#Прямая со стрелкой 22"/>
        <o:r id="V:Rule41" type="connector" idref="#Прямая со стрелкой 50"/>
        <o:r id="V:Rule42"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64"/>
  </w:style>
  <w:style w:type="paragraph" w:styleId="1">
    <w:name w:val="heading 1"/>
    <w:basedOn w:val="a"/>
    <w:next w:val="a"/>
    <w:link w:val="10"/>
    <w:uiPriority w:val="99"/>
    <w:qFormat/>
    <w:rsid w:val="00863403"/>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semiHidden/>
    <w:unhideWhenUsed/>
    <w:qFormat/>
    <w:rsid w:val="009B4E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customStyle="1" w:styleId="21">
    <w:name w:val="Основной текст с отступом 21"/>
    <w:basedOn w:val="a"/>
    <w:rsid w:val="0086340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Title">
    <w:name w:val="ConsPlusTitle"/>
    <w:rsid w:val="0086340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863403"/>
    <w:rPr>
      <w:rFonts w:ascii="Arial" w:eastAsia="Times New Roman" w:hAnsi="Arial" w:cs="Times New Roman"/>
      <w:b/>
      <w:kern w:val="32"/>
      <w:sz w:val="32"/>
      <w:szCs w:val="20"/>
    </w:rPr>
  </w:style>
  <w:style w:type="character" w:customStyle="1" w:styleId="20">
    <w:name w:val="Заголовок 2 Знак"/>
    <w:basedOn w:val="a0"/>
    <w:link w:val="2"/>
    <w:uiPriority w:val="9"/>
    <w:semiHidden/>
    <w:rsid w:val="009B4E64"/>
    <w:rPr>
      <w:rFonts w:asciiTheme="majorHAnsi" w:eastAsiaTheme="majorEastAsia" w:hAnsiTheme="majorHAnsi" w:cstheme="majorBidi"/>
      <w:b/>
      <w:bCs/>
      <w:color w:val="4F81BD" w:themeColor="accent1"/>
      <w:sz w:val="26"/>
      <w:szCs w:val="26"/>
    </w:rPr>
  </w:style>
  <w:style w:type="character" w:styleId="af1">
    <w:name w:val="Hyperlink"/>
    <w:basedOn w:val="a0"/>
    <w:uiPriority w:val="99"/>
    <w:unhideWhenUsed/>
    <w:rsid w:val="009835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E661085ED54F412FA5CA6470B032C1BB03930D6B0D45493D44858794BC2CR1L" TargetMode="External"/><Relationship Id="rId26" Type="http://schemas.openxmlformats.org/officeDocument/2006/relationships/hyperlink" Target="consultantplus://offline/ref=E661085ED54F412FA5CA6470B032C1BB03930D6B0D45493D44858794BCC1F3B37FEFC86E6C24R4L" TargetMode="External"/><Relationship Id="rId39" Type="http://schemas.openxmlformats.org/officeDocument/2006/relationships/hyperlink" Target="consultantplus://offline/ref=E661085ED54F412FA5CA6470B032C1BB03930D6B0444493D44858794BCC1F3B37FEFC86A6C24R6L" TargetMode="External"/><Relationship Id="rId21" Type="http://schemas.openxmlformats.org/officeDocument/2006/relationships/hyperlink" Target="consultantplus://offline/ref=E661085ED54F412FA5CA6470B032C1BB03930D6B0D45493D44858794BCC1F3B37FEFC86D6124R3L" TargetMode="External"/><Relationship Id="rId34" Type="http://schemas.openxmlformats.org/officeDocument/2006/relationships/hyperlink" Target="consultantplus://offline/ref=E661085ED54F412FA5CA6470B032C1BB03930D6B0D45493D44858794BCC1F3B37FEFC86D6524R0L" TargetMode="External"/><Relationship Id="rId42" Type="http://schemas.openxmlformats.org/officeDocument/2006/relationships/hyperlink" Target="consultantplus://offline/ref=E661085ED54F412FA5CA6470B032C1BB0390056F0E46493D44858794BC2CR1L" TargetMode="External"/><Relationship Id="rId47" Type="http://schemas.openxmlformats.org/officeDocument/2006/relationships/hyperlink" Target="tel:8-800-500-00-47,%208-812-775-47-47" TargetMode="External"/><Relationship Id="rId50" Type="http://schemas.openxmlformats.org/officeDocument/2006/relationships/hyperlink" Target="tel:8-800-500-00-47,%208-812-775-47-47" TargetMode="External"/><Relationship Id="rId55" Type="http://schemas.openxmlformats.org/officeDocument/2006/relationships/hyperlink" Target="tel:8-800-500-00-47,%208-812-775-47-47" TargetMode="External"/><Relationship Id="rId63" Type="http://schemas.openxmlformats.org/officeDocument/2006/relationships/hyperlink" Target="tel:8-800-500-00-47,%208-812-775-47-47" TargetMode="External"/><Relationship Id="rId68" Type="http://schemas.openxmlformats.org/officeDocument/2006/relationships/hyperlink" Target="tel:8-800-500-00-47,%208-812-775-47-47" TargetMode="External"/><Relationship Id="rId76" Type="http://schemas.openxmlformats.org/officeDocument/2006/relationships/hyperlink" Target="tel:8-812-775-14-96" TargetMode="External"/><Relationship Id="rId84" Type="http://schemas.openxmlformats.org/officeDocument/2006/relationships/hyperlink" Target="consultantplus://offline/ref=E661085ED54F412FA5CA6470B032C1BB03930D6B0D45493D44858794BCC1F3B37FEFC86E6324R4L" TargetMode="External"/><Relationship Id="rId89" Type="http://schemas.openxmlformats.org/officeDocument/2006/relationships/theme" Target="theme/theme1.xml"/><Relationship Id="rId7" Type="http://schemas.openxmlformats.org/officeDocument/2006/relationships/hyperlink" Target="consultantplus://offline/ref=E661085ED54F412FA5CA6470B032C1BB03930D6B0444493D44858794BCC1F3B37FEFC86A6C24R6L" TargetMode="External"/><Relationship Id="rId71" Type="http://schemas.openxmlformats.org/officeDocument/2006/relationships/hyperlink" Target="tel:8-800-500-00-47,%208-812-775-47-4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86224R1L" TargetMode="External"/><Relationship Id="rId29" Type="http://schemas.openxmlformats.org/officeDocument/2006/relationships/hyperlink" Target="consultantplus://offline/ref=E661085ED54F412FA5CA6470B032C1BB03930D6B0D45493D44858794BCC1F3B37FEFC8636724R5L" TargetMode="Externa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E661085ED54F412FA5CA6470B032C1BB03930D6B0D45493D44858794BCC1F3B37FEFC86D6624R1L" TargetMode="External"/><Relationship Id="rId32" Type="http://schemas.openxmlformats.org/officeDocument/2006/relationships/hyperlink" Target="consultantplus://offline/ref=E661085ED54F412FA5CA6470B032C1BB03930D6B0D45493D44858794BCC1F3B37FEFC86D6124R3L" TargetMode="External"/><Relationship Id="rId37" Type="http://schemas.openxmlformats.org/officeDocument/2006/relationships/hyperlink" Target="consultantplus://offline/ref=E661085ED54F412FA5CA6470B032C1BB03930D6B0D45493D44858794BCC1F3B37FEFC86E6C24R4L" TargetMode="External"/><Relationship Id="rId40" Type="http://schemas.openxmlformats.org/officeDocument/2006/relationships/hyperlink" Target="consultantplus://offline/ref=E661085ED54F412FA5CA6470B032C1BB03930D6B0D45493D44858794BCC1F3B37FEFC8636124R9L" TargetMode="External"/><Relationship Id="rId45" Type="http://schemas.openxmlformats.org/officeDocument/2006/relationships/hyperlink" Target="consultantplus://offline/ref=9E89AAB0FD1A9BBB11134009C3227FCE53C937EAAAAF9618AB29B9236EFDAC595A33BB26n8E7J" TargetMode="External"/><Relationship Id="rId53" Type="http://schemas.openxmlformats.org/officeDocument/2006/relationships/hyperlink" Target="tel:8-800-500-00-47,%208-812-775-47-47" TargetMode="External"/><Relationship Id="rId58" Type="http://schemas.openxmlformats.org/officeDocument/2006/relationships/hyperlink" Target="tel:8-812-775-17-93" TargetMode="External"/><Relationship Id="rId66" Type="http://schemas.openxmlformats.org/officeDocument/2006/relationships/hyperlink" Target="tel:8-800-500-00-47,%208-812-775-47-47" TargetMode="External"/><Relationship Id="rId74" Type="http://schemas.openxmlformats.org/officeDocument/2006/relationships/hyperlink" Target="tel:8-800-500-00-47,%208-812-775-47-47" TargetMode="External"/><Relationship Id="rId79" Type="http://schemas.openxmlformats.org/officeDocument/2006/relationships/hyperlink" Target="tel:8-812-775-19-13" TargetMode="External"/><Relationship Id="rId87"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footnotes" Target="footnotes.xml"/><Relationship Id="rId61" Type="http://schemas.openxmlformats.org/officeDocument/2006/relationships/hyperlink" Target="tel:8-800-500-00-47,%208-812-775-47-47" TargetMode="External"/><Relationship Id="rId82" Type="http://schemas.openxmlformats.org/officeDocument/2006/relationships/hyperlink" Target="consultantplus://offline/ref=E661085ED54F412FA5CA6470B032C1BB03930D6B0D45493D44858794BCC1F3B37FEFC86F6124R4L" TargetMode="External"/><Relationship Id="rId90" Type="http://schemas.microsoft.com/office/2007/relationships/stylesWithEffects" Target="stylesWithEffects.xml"/><Relationship Id="rId19" Type="http://schemas.openxmlformats.org/officeDocument/2006/relationships/hyperlink" Target="consultantplus://offline/ref=E661085ED54F412FA5CA6470B032C1BB03930D6B0D45493D44858794BCC1F3B37FEFC86E6C24R4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2CR1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E661085ED54F412FA5CA6470B032C1BB03930D6B0D45493D44858794BCC1F3B37FEFC86D6524R2L" TargetMode="External"/><Relationship Id="rId27" Type="http://schemas.openxmlformats.org/officeDocument/2006/relationships/hyperlink" Target="consultantplus://offline/ref=E661085ED54F412FA5CA6470B032C1BB03930D660D43493D44858794BC2CR1L" TargetMode="External"/><Relationship Id="rId30" Type="http://schemas.openxmlformats.org/officeDocument/2006/relationships/hyperlink" Target="consultantplus://offline/ref=E661085ED54F412FA5CA6470B032C1BB03930D6B0D45493D44858794BCC1F3B37FEFC86E6C24R4L" TargetMode="External"/><Relationship Id="rId35" Type="http://schemas.openxmlformats.org/officeDocument/2006/relationships/hyperlink" Target="consultantplus://offline/ref=E661085ED54F412FA5CA6470B032C1BB03930D6B0D45493D44858794BCC1F3B37FEFC86D6624R1L" TargetMode="External"/><Relationship Id="rId43" Type="http://schemas.openxmlformats.org/officeDocument/2006/relationships/hyperlink" Target="consultantplus://offline/ref=E661085ED54F412FA5CA6470B032C1BB0094086E0444493D44858794BC2CR1L" TargetMode="External"/><Relationship Id="rId48" Type="http://schemas.openxmlformats.org/officeDocument/2006/relationships/hyperlink" Target="tel:8-800-500-00-47,%208-812-775-47-47" TargetMode="External"/><Relationship Id="rId56" Type="http://schemas.openxmlformats.org/officeDocument/2006/relationships/hyperlink" Target="tel:8-800-500-00-47,%208-812-775-47-47" TargetMode="External"/><Relationship Id="rId64" Type="http://schemas.openxmlformats.org/officeDocument/2006/relationships/hyperlink" Target="tel:8-812-775-17-98" TargetMode="External"/><Relationship Id="rId69" Type="http://schemas.openxmlformats.org/officeDocument/2006/relationships/hyperlink" Target="tel:8-800-500-00-47,%208-812-775-47-47" TargetMode="External"/><Relationship Id="rId77" Type="http://schemas.openxmlformats.org/officeDocument/2006/relationships/hyperlink" Target="tel:8-800-500-00-47,%208-812-775-47-47" TargetMode="External"/><Relationship Id="rId8" Type="http://schemas.openxmlformats.org/officeDocument/2006/relationships/hyperlink" Target="consultantplus://offline/ref=E661085ED54F412FA5CA6470B032C1BB03930D6B0D45493D44858794BCC1F3B37FEFC86C6024R8L" TargetMode="External"/><Relationship Id="rId51" Type="http://schemas.openxmlformats.org/officeDocument/2006/relationships/hyperlink" Target="tel:8-800-500-00-47,%208-812-775-47-47" TargetMode="External"/><Relationship Id="rId72" Type="http://schemas.openxmlformats.org/officeDocument/2006/relationships/hyperlink" Target="tel:8-800-500-00-47,%208-812-775-47-47" TargetMode="External"/><Relationship Id="rId80" Type="http://schemas.openxmlformats.org/officeDocument/2006/relationships/hyperlink" Target="tel:8-800-500-00-47,%208-812-775-47-47" TargetMode="External"/><Relationship Id="rId85" Type="http://schemas.openxmlformats.org/officeDocument/2006/relationships/hyperlink" Target="consultantplus://offline/ref=E661085ED54F412FA5CA6470B032C1BB03930D660D43493D44858794BC2CR1L" TargetMode="External"/><Relationship Id="rId3" Type="http://schemas.openxmlformats.org/officeDocument/2006/relationships/settings" Target="setting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E661085ED54F412FA5CA6470B032C1BB03930D6B0D45493D44858794BC2CR1L" TargetMode="External"/><Relationship Id="rId25" Type="http://schemas.openxmlformats.org/officeDocument/2006/relationships/hyperlink" Target="consultantplus://offline/ref=E661085ED54F412FA5CA6470B032C1BB03930D6B0D45493D44858794BCC1F3B37FEFC8636224R1L" TargetMode="External"/><Relationship Id="rId33" Type="http://schemas.openxmlformats.org/officeDocument/2006/relationships/hyperlink" Target="consultantplus://offline/ref=E661085ED54F412FA5CA6470B032C1BB03930D6B0D45493D44858794BCC1F3B37FEFC86D6524R2L" TargetMode="External"/><Relationship Id="rId38" Type="http://schemas.openxmlformats.org/officeDocument/2006/relationships/hyperlink" Target="consultantplus://offline/ref=E661085ED54F412FA5CA6470B032C1BB03930D6B0444493D44858794BCC1F3B37FEFC86A6C24R6L" TargetMode="External"/><Relationship Id="rId46" Type="http://schemas.openxmlformats.org/officeDocument/2006/relationships/hyperlink" Target="http://www.mfc47.ru" TargetMode="External"/><Relationship Id="rId59" Type="http://schemas.openxmlformats.org/officeDocument/2006/relationships/hyperlink" Target="tel:8-800-500-00-47,%208-812-775-47-47" TargetMode="External"/><Relationship Id="rId67" Type="http://schemas.openxmlformats.org/officeDocument/2006/relationships/hyperlink" Target="tel:8-812-775-15-24" TargetMode="External"/><Relationship Id="rId20" Type="http://schemas.openxmlformats.org/officeDocument/2006/relationships/hyperlink" Target="consultantplus://offline/ref=E661085ED54F412FA5CA6470B032C1BB03930D6B0D45493D44858794BCC1F3B37FEFC86A644820RCL" TargetMode="External"/><Relationship Id="rId41" Type="http://schemas.openxmlformats.org/officeDocument/2006/relationships/hyperlink" Target="consultantplus://offline/ref=E661085ED54F412FA5CA6470B032C1BB03910D6B0F4F493D44858794BC2CR1L" TargetMode="External"/><Relationship Id="rId54" Type="http://schemas.openxmlformats.org/officeDocument/2006/relationships/hyperlink" Target="tel:8-800-500-00-47,%208-812-775-47-47" TargetMode="External"/><Relationship Id="rId62" Type="http://schemas.openxmlformats.org/officeDocument/2006/relationships/hyperlink" Target="tel:8-812-775-14-62" TargetMode="External"/><Relationship Id="rId70" Type="http://schemas.openxmlformats.org/officeDocument/2006/relationships/hyperlink" Target="tel:8-800-500-00-47,%208-812-775-47-47" TargetMode="External"/><Relationship Id="rId75" Type="http://schemas.openxmlformats.org/officeDocument/2006/relationships/hyperlink" Target="tel:8-800-500-00-47,%208-812-775-47-47" TargetMode="External"/><Relationship Id="rId83" Type="http://schemas.openxmlformats.org/officeDocument/2006/relationships/hyperlink" Target="consultantplus://offline/ref=E661085ED54F412FA5CA6470B032C1BB03930D6B0D45493D44858794BCC1F3B37FEFC86F6224R6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E661085ED54F412FA5CA6470B032C1BB03930D6B0D45493D44858794BCC1F3B37FEFC86D6524R0L" TargetMode="External"/><Relationship Id="rId28" Type="http://schemas.openxmlformats.org/officeDocument/2006/relationships/hyperlink" Target="consultantplus://offline/ref=E661085ED54F412FA5CA6470B032C1BB03930D6B0D45493D44858794BCC1F3B37FEFC8636524R3L" TargetMode="External"/><Relationship Id="rId36" Type="http://schemas.openxmlformats.org/officeDocument/2006/relationships/hyperlink" Target="consultantplus://offline/ref=E661085ED54F412FA5CA6470B032C1BB03930D6B0D45493D44858794BCC1F3B37FEFC8636224R1L" TargetMode="External"/><Relationship Id="rId49" Type="http://schemas.openxmlformats.org/officeDocument/2006/relationships/hyperlink" Target="tel:8-800-500-00-47,%208-812-775-47-47" TargetMode="External"/><Relationship Id="rId57" Type="http://schemas.openxmlformats.org/officeDocument/2006/relationships/hyperlink" Target="tel:8-800-500-00-47,%208-812-775-47-47" TargetMode="External"/><Relationship Id="rId10" Type="http://schemas.openxmlformats.org/officeDocument/2006/relationships/hyperlink" Target="consultantplus://offline/ref=E661085ED54F412FA5CA6470B032C1BB0391056F0D4F493D44858794BC2CR1L" TargetMode="External"/><Relationship Id="rId31" Type="http://schemas.openxmlformats.org/officeDocument/2006/relationships/hyperlink" Target="consultantplus://offline/ref=E661085ED54F412FA5CA6470B032C1BB03930D6B0D45493D44858794BCC1F3B37FEFC86A644820RCL" TargetMode="External"/><Relationship Id="rId44" Type="http://schemas.openxmlformats.org/officeDocument/2006/relationships/hyperlink" Target="consultantplus://offline/ref=9E89AAB0FD1A9BBB11134009C3227FCE53C937EAAAAF9618AB29B9236EFDAC595A33BB2E8En8E7J" TargetMode="External"/><Relationship Id="rId52" Type="http://schemas.openxmlformats.org/officeDocument/2006/relationships/hyperlink" Target="tel:8-800-500-00-47,%208-812-775-47-47" TargetMode="External"/><Relationship Id="rId60" Type="http://schemas.openxmlformats.org/officeDocument/2006/relationships/hyperlink" Target="tel:8-812-775-15-29" TargetMode="External"/><Relationship Id="rId65" Type="http://schemas.openxmlformats.org/officeDocument/2006/relationships/hyperlink" Target="tel:8-800-500-00-47,%208-812-775-47-47" TargetMode="External"/><Relationship Id="rId73" Type="http://schemas.openxmlformats.org/officeDocument/2006/relationships/hyperlink" Target="tel:8-812-775-61-28" TargetMode="External"/><Relationship Id="rId78" Type="http://schemas.openxmlformats.org/officeDocument/2006/relationships/hyperlink" Target="tel:8-800-500-00-47,%208-812-775-47-47" TargetMode="External"/><Relationship Id="rId81" Type="http://schemas.openxmlformats.org/officeDocument/2006/relationships/hyperlink" Target="consultantplus://offline/ref=E661085ED54F412FA5CA6470B032C1BB03930D6B0D45493D44858794BCC1F3B37FEFC86F6724R4L" TargetMode="External"/><Relationship Id="rId86"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16096</Words>
  <Characters>91749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user1</cp:lastModifiedBy>
  <cp:revision>12</cp:revision>
  <cp:lastPrinted>2021-03-26T11:32:00Z</cp:lastPrinted>
  <dcterms:created xsi:type="dcterms:W3CDTF">2018-11-29T10:33:00Z</dcterms:created>
  <dcterms:modified xsi:type="dcterms:W3CDTF">2021-03-26T11:32:00Z</dcterms:modified>
</cp:coreProperties>
</file>