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ВОЙСКОВИЦКОЕ СЕЛЬСКОЕ ПОСЕЛЕНИЕ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ГАТЧИНСКОГО МУНИЦИПАЛЬНОГО РАЙОНА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B32C1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E25779" w:rsidRDefault="00997213" w:rsidP="00F459D1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ЧЕТВЕРТЫЙ СОЗЫВ</w:t>
      </w:r>
    </w:p>
    <w:p w:rsidR="00F459D1" w:rsidRPr="00EB32C1" w:rsidRDefault="00F459D1" w:rsidP="00F459D1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459D1" w:rsidRPr="00EB32C1" w:rsidRDefault="00F459D1" w:rsidP="00F459D1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2C1">
        <w:rPr>
          <w:rFonts w:ascii="Times New Roman" w:eastAsia="Times New Roman" w:hAnsi="Times New Roman"/>
          <w:b/>
          <w:sz w:val="28"/>
          <w:szCs w:val="28"/>
        </w:rPr>
        <w:t>Р Е Ш Е Н И Е</w:t>
      </w:r>
    </w:p>
    <w:p w:rsidR="00F459D1" w:rsidRPr="00EB32C1" w:rsidRDefault="00F459D1" w:rsidP="00F459D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2110B" w:rsidRPr="00EB32C1" w:rsidRDefault="00F459D1" w:rsidP="00F4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hAnsi="Times New Roman"/>
          <w:b/>
          <w:sz w:val="28"/>
          <w:szCs w:val="28"/>
        </w:rPr>
        <w:t xml:space="preserve"> </w:t>
      </w:r>
      <w:r w:rsidR="00997213">
        <w:rPr>
          <w:rFonts w:ascii="Times New Roman" w:hAnsi="Times New Roman"/>
          <w:b/>
          <w:sz w:val="28"/>
          <w:szCs w:val="28"/>
        </w:rPr>
        <w:t>19 марта</w:t>
      </w:r>
      <w:r w:rsidR="00E25779">
        <w:rPr>
          <w:rFonts w:ascii="Times New Roman" w:hAnsi="Times New Roman"/>
          <w:b/>
          <w:sz w:val="28"/>
          <w:szCs w:val="28"/>
        </w:rPr>
        <w:t xml:space="preserve">   20</w:t>
      </w:r>
      <w:r w:rsidR="00997213">
        <w:rPr>
          <w:rFonts w:ascii="Times New Roman" w:hAnsi="Times New Roman"/>
          <w:b/>
          <w:sz w:val="28"/>
          <w:szCs w:val="28"/>
        </w:rPr>
        <w:t xml:space="preserve">20 </w:t>
      </w:r>
      <w:r w:rsidR="00E25779">
        <w:rPr>
          <w:rFonts w:ascii="Times New Roman" w:hAnsi="Times New Roman"/>
          <w:b/>
          <w:sz w:val="28"/>
          <w:szCs w:val="28"/>
        </w:rPr>
        <w:t>г</w:t>
      </w:r>
      <w:r w:rsidR="00997213">
        <w:rPr>
          <w:rFonts w:ascii="Times New Roman" w:hAnsi="Times New Roman"/>
          <w:b/>
          <w:sz w:val="28"/>
          <w:szCs w:val="28"/>
        </w:rPr>
        <w:t>.</w:t>
      </w:r>
      <w:r w:rsidRPr="00EB32C1">
        <w:rPr>
          <w:rFonts w:ascii="Times New Roman" w:hAnsi="Times New Roman"/>
          <w:b/>
          <w:sz w:val="28"/>
          <w:szCs w:val="28"/>
        </w:rPr>
        <w:tab/>
      </w:r>
      <w:r w:rsidRPr="00EB32C1">
        <w:rPr>
          <w:rFonts w:ascii="Times New Roman" w:hAnsi="Times New Roman"/>
          <w:b/>
          <w:sz w:val="28"/>
          <w:szCs w:val="28"/>
        </w:rPr>
        <w:tab/>
      </w:r>
      <w:r w:rsidRPr="00EB32C1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</w:t>
      </w:r>
      <w:r w:rsidR="00E25779">
        <w:rPr>
          <w:rFonts w:ascii="Times New Roman" w:hAnsi="Times New Roman"/>
          <w:b/>
          <w:sz w:val="28"/>
          <w:szCs w:val="28"/>
        </w:rPr>
        <w:t xml:space="preserve">              </w:t>
      </w:r>
      <w:r w:rsidRPr="00EB32C1">
        <w:rPr>
          <w:rFonts w:ascii="Times New Roman" w:hAnsi="Times New Roman"/>
          <w:b/>
          <w:sz w:val="28"/>
          <w:szCs w:val="28"/>
        </w:rPr>
        <w:t xml:space="preserve"> №</w:t>
      </w:r>
      <w:r w:rsidR="0022110B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</w:t>
      </w:r>
    </w:p>
    <w:p w:rsidR="0022110B" w:rsidRPr="00EB32C1" w:rsidRDefault="0022110B" w:rsidP="0022110B">
      <w:pPr>
        <w:widowControl w:val="0"/>
        <w:autoSpaceDE w:val="0"/>
        <w:autoSpaceDN w:val="0"/>
        <w:adjustRightInd w:val="0"/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E25779" w:rsidRDefault="00E25779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депутатов </w:t>
      </w:r>
    </w:p>
    <w:p w:rsidR="00540409" w:rsidRDefault="00E25779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21 марта 2019 г. №9 «</w:t>
      </w:r>
      <w:r w:rsidR="0022110B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0D263E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966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утверждении Положения</w:t>
      </w:r>
    </w:p>
    <w:p w:rsidR="00540409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некоторых вопросах организации деятельности</w:t>
      </w:r>
    </w:p>
    <w:p w:rsidR="00540409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старост сельских населенных пунктов на территории </w:t>
      </w:r>
    </w:p>
    <w:p w:rsidR="00540409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F459D1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Войсковицкое </w:t>
      </w: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</w:t>
      </w:r>
    </w:p>
    <w:p w:rsidR="00540409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поселение Гатчинского  муниципального района </w:t>
      </w:r>
    </w:p>
    <w:p w:rsidR="0022110B" w:rsidRPr="00EB32C1" w:rsidRDefault="00037966" w:rsidP="00037966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Ленинградской области» </w:t>
      </w:r>
    </w:p>
    <w:p w:rsidR="0022110B" w:rsidRPr="00EB32C1" w:rsidRDefault="0022110B" w:rsidP="0022110B">
      <w:pPr>
        <w:shd w:val="clear" w:color="auto" w:fill="FFFFFF"/>
        <w:tabs>
          <w:tab w:val="left" w:pos="4824"/>
        </w:tabs>
        <w:spacing w:after="0" w:line="240" w:lineRule="auto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</w:p>
    <w:p w:rsidR="00E25779" w:rsidRDefault="0022110B" w:rsidP="0099721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2C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В соответствии с Федеральным законом от 06.10.2003 № 131-ФЗ "Об общих принципах организации местного самоуправления в Российской </w:t>
      </w:r>
      <w:r w:rsidRPr="00EB32C1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Федерации", </w:t>
      </w:r>
      <w:r w:rsidRPr="00EB32C1">
        <w:rPr>
          <w:rFonts w:ascii="Times New Roman" w:eastAsia="Times New Roman" w:hAnsi="Times New Roman" w:cs="Calibri"/>
          <w:sz w:val="28"/>
          <w:szCs w:val="28"/>
          <w:lang w:eastAsia="ru-RU"/>
        </w:rPr>
        <w:t>областным законом от 28.12.</w:t>
      </w:r>
      <w:r w:rsidRPr="00EB32C1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>2018</w:t>
      </w:r>
      <w:r w:rsidR="00FF2691" w:rsidRPr="00EB32C1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 г.</w:t>
      </w:r>
      <w:r w:rsidRPr="00EB32C1">
        <w:rPr>
          <w:rFonts w:ascii="Times New Roman" w:eastAsia="Times New Roman" w:hAnsi="Times New Roman" w:cs="Calibri"/>
          <w:spacing w:val="-3"/>
          <w:sz w:val="28"/>
          <w:szCs w:val="28"/>
          <w:lang w:eastAsia="ru-RU"/>
        </w:rPr>
        <w:t xml:space="preserve"> №147-ОЗ </w:t>
      </w:r>
      <w:r w:rsidRPr="00EB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"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старостах сельских населенных пунктов </w:t>
      </w:r>
      <w:r w:rsidR="00FF269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</w:t>
      </w:r>
      <w:r w:rsidR="00FF269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B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="00540409">
        <w:rPr>
          <w:rFonts w:ascii="Times New Roman" w:hAnsi="Times New Roman"/>
          <w:bCs/>
          <w:sz w:val="28"/>
          <w:szCs w:val="28"/>
        </w:rPr>
        <w:t xml:space="preserve">областным законом Ленинградской области от 18.11.2019 №86-оз «О внесении изменений в областной закон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="00C63F3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руководствуясь </w:t>
      </w:r>
      <w:r w:rsidRPr="00EB32C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Уставом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F459D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Войсковицкое </w:t>
      </w:r>
      <w:r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 поселение Гатчинского  муниципального района Ленинградской области, </w:t>
      </w:r>
      <w:r w:rsidR="00F459D1" w:rsidRPr="00EB3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депутатов МО </w:t>
      </w:r>
      <w:r w:rsidR="00F459D1"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Войсковицкое сельское поселение </w:t>
      </w:r>
      <w:r w:rsidR="00E25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B7DEE" w:rsidRDefault="000B7DEE" w:rsidP="0022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779" w:rsidRPr="00E25779" w:rsidRDefault="00E25779" w:rsidP="00540409">
      <w:pPr>
        <w:shd w:val="clear" w:color="auto" w:fill="FFFFFF"/>
        <w:tabs>
          <w:tab w:val="left" w:pos="4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1.Внести в положение «</w:t>
      </w:r>
      <w:r w:rsidRPr="00EB32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2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вопросах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2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старост сельских населенных пунктов на территории муниципального </w:t>
      </w:r>
    </w:p>
    <w:p w:rsidR="00E25779" w:rsidRDefault="00E25779" w:rsidP="00540409">
      <w:pPr>
        <w:shd w:val="clear" w:color="auto" w:fill="FFFFFF"/>
        <w:tabs>
          <w:tab w:val="left" w:pos="4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Войсковицкое  сельское  поселение Гатчинского  муниципального района Ленинградской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решением совета депутатов от 21 марта 2019 г. №9, следующие изменения:</w:t>
      </w:r>
    </w:p>
    <w:p w:rsidR="00E25779" w:rsidRDefault="00E25779" w:rsidP="00E2577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25779">
        <w:rPr>
          <w:sz w:val="28"/>
          <w:szCs w:val="28"/>
        </w:rPr>
        <w:t xml:space="preserve">в </w:t>
      </w:r>
      <w:r w:rsidR="00540409">
        <w:rPr>
          <w:sz w:val="28"/>
          <w:szCs w:val="28"/>
        </w:rPr>
        <w:t>пункте</w:t>
      </w:r>
      <w:r w:rsidRPr="00E25779">
        <w:rPr>
          <w:sz w:val="28"/>
          <w:szCs w:val="28"/>
        </w:rPr>
        <w:t xml:space="preserve"> 8 статьи 3 «</w:t>
      </w:r>
      <w:r w:rsidRPr="00540409">
        <w:rPr>
          <w:b/>
          <w:sz w:val="28"/>
          <w:szCs w:val="28"/>
        </w:rPr>
        <w:t>Полномочия старосты»</w:t>
      </w:r>
      <w:r w:rsidR="00540409">
        <w:rPr>
          <w:sz w:val="28"/>
          <w:szCs w:val="28"/>
        </w:rPr>
        <w:t xml:space="preserve">- </w:t>
      </w:r>
      <w:r w:rsidRPr="00E25779">
        <w:rPr>
          <w:sz w:val="28"/>
          <w:szCs w:val="28"/>
        </w:rPr>
        <w:t xml:space="preserve">слова </w:t>
      </w:r>
      <w:r w:rsidRPr="00E25779">
        <w:rPr>
          <w:color w:val="2D2D2D"/>
          <w:spacing w:val="2"/>
          <w:sz w:val="28"/>
          <w:szCs w:val="28"/>
        </w:rPr>
        <w:t xml:space="preserve"> "населения части территории муниципального образования" </w:t>
      </w:r>
      <w:r w:rsidRPr="00540409">
        <w:rPr>
          <w:b/>
          <w:color w:val="2D2D2D"/>
          <w:spacing w:val="2"/>
          <w:sz w:val="28"/>
          <w:szCs w:val="28"/>
        </w:rPr>
        <w:t>заменить словами</w:t>
      </w:r>
      <w:r w:rsidRPr="00E25779">
        <w:rPr>
          <w:color w:val="2D2D2D"/>
          <w:spacing w:val="2"/>
          <w:sz w:val="28"/>
          <w:szCs w:val="28"/>
        </w:rPr>
        <w:t xml:space="preserve"> "граждан, постоянно или преимущественно проживающих на части территории муниципального образования либо обладающих зарегистрированным в установленном федеральным законом порядке правом на недвижимое имущество, находящееся в границах части территории муниципального образования"</w:t>
      </w:r>
      <w:r>
        <w:rPr>
          <w:color w:val="2D2D2D"/>
          <w:spacing w:val="2"/>
          <w:sz w:val="28"/>
          <w:szCs w:val="28"/>
        </w:rPr>
        <w:t>.</w:t>
      </w:r>
    </w:p>
    <w:p w:rsidR="00E25779" w:rsidRDefault="00E25779" w:rsidP="00E2577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2. </w:t>
      </w:r>
      <w:r w:rsidRPr="00360AC0">
        <w:rPr>
          <w:color w:val="000000"/>
          <w:sz w:val="28"/>
          <w:szCs w:val="28"/>
        </w:rPr>
        <w:t xml:space="preserve">Настоящее решение  подлежит официальному опубликованию в печатном издании «Войсковицкий Вестник» и размещению на официальном сайте муниципального образования </w:t>
      </w:r>
      <w:r w:rsidRPr="00360AC0">
        <w:rPr>
          <w:color w:val="00000A"/>
          <w:sz w:val="28"/>
          <w:szCs w:val="28"/>
        </w:rPr>
        <w:t xml:space="preserve">Войсковицкое сельское поселение </w:t>
      </w:r>
      <w:r w:rsidRPr="00360AC0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E25779" w:rsidRPr="00E25779" w:rsidRDefault="00E25779" w:rsidP="00E2577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60AC0">
        <w:rPr>
          <w:color w:val="000000"/>
          <w:sz w:val="28"/>
          <w:szCs w:val="28"/>
        </w:rPr>
        <w:t>Настоящее решение вступает в силу после официального опубликования.</w:t>
      </w:r>
    </w:p>
    <w:p w:rsidR="00E25779" w:rsidRPr="00360AC0" w:rsidRDefault="00E25779" w:rsidP="00E25779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779" w:rsidRPr="00997213" w:rsidRDefault="00E25779" w:rsidP="0099721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E25779">
        <w:rPr>
          <w:color w:val="2D2D2D"/>
          <w:spacing w:val="2"/>
          <w:sz w:val="28"/>
          <w:szCs w:val="28"/>
        </w:rPr>
        <w:br/>
      </w:r>
    </w:p>
    <w:p w:rsidR="00E25779" w:rsidRDefault="00E25779" w:rsidP="002211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110B" w:rsidRPr="00997213" w:rsidRDefault="0022110B" w:rsidP="002211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  <w:r w:rsidR="00EB32C1" w:rsidRPr="009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B32C1" w:rsidRPr="009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B32C1" w:rsidRPr="009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B32C1" w:rsidRPr="009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B32C1" w:rsidRPr="009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459D1" w:rsidRPr="009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Р.А. Алёхин</w:t>
      </w:r>
      <w:r w:rsidRPr="00997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0B7DEE" w:rsidRPr="00EB32C1" w:rsidRDefault="000B7DEE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A3" w:rsidRPr="00EB32C1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A3" w:rsidRPr="00EB32C1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6A3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6A3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76A3" w:rsidRDefault="001B76A3" w:rsidP="00D10A0A">
      <w:pPr>
        <w:spacing w:after="0" w:line="240" w:lineRule="auto"/>
        <w:ind w:left="566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59D1" w:rsidRDefault="00F459D1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F459D1" w:rsidSect="0000496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EEE4B50"/>
    <w:multiLevelType w:val="multilevel"/>
    <w:tmpl w:val="3782BD9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 w15:restartNumberingAfterBreak="0">
    <w:nsid w:val="25AA36A7"/>
    <w:multiLevelType w:val="hybridMultilevel"/>
    <w:tmpl w:val="A818350E"/>
    <w:lvl w:ilvl="0" w:tplc="259A04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D774094"/>
    <w:multiLevelType w:val="hybridMultilevel"/>
    <w:tmpl w:val="993E5FF8"/>
    <w:lvl w:ilvl="0" w:tplc="4B6E268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804093C0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55502CFB"/>
    <w:multiLevelType w:val="hybridMultilevel"/>
    <w:tmpl w:val="CFF207A2"/>
    <w:lvl w:ilvl="0" w:tplc="3FB4336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9EC6AA1"/>
    <w:multiLevelType w:val="hybridMultilevel"/>
    <w:tmpl w:val="E18E9F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A31593F"/>
    <w:multiLevelType w:val="hybridMultilevel"/>
    <w:tmpl w:val="F5208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734C7"/>
    <w:multiLevelType w:val="hybridMultilevel"/>
    <w:tmpl w:val="F5A43FC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47422648">
      <w:start w:val="1"/>
      <w:numFmt w:val="decimal"/>
      <w:lvlText w:val="%2."/>
      <w:lvlJc w:val="left"/>
      <w:pPr>
        <w:tabs>
          <w:tab w:val="num" w:pos="2794"/>
        </w:tabs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9C5EC3"/>
    <w:multiLevelType w:val="hybridMultilevel"/>
    <w:tmpl w:val="1B980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42851"/>
    <w:rsid w:val="00000F1D"/>
    <w:rsid w:val="0000496F"/>
    <w:rsid w:val="000108BB"/>
    <w:rsid w:val="00036B95"/>
    <w:rsid w:val="00037966"/>
    <w:rsid w:val="0004590B"/>
    <w:rsid w:val="000B7DEE"/>
    <w:rsid w:val="000D263E"/>
    <w:rsid w:val="00100076"/>
    <w:rsid w:val="0018367B"/>
    <w:rsid w:val="00192786"/>
    <w:rsid w:val="001B76A3"/>
    <w:rsid w:val="001C1294"/>
    <w:rsid w:val="0022110B"/>
    <w:rsid w:val="00242E17"/>
    <w:rsid w:val="00247369"/>
    <w:rsid w:val="002A4940"/>
    <w:rsid w:val="002C42A4"/>
    <w:rsid w:val="00360411"/>
    <w:rsid w:val="003638C8"/>
    <w:rsid w:val="003649A9"/>
    <w:rsid w:val="003A2C00"/>
    <w:rsid w:val="003E4446"/>
    <w:rsid w:val="003F7849"/>
    <w:rsid w:val="00416D70"/>
    <w:rsid w:val="004A0CD4"/>
    <w:rsid w:val="00540409"/>
    <w:rsid w:val="00540952"/>
    <w:rsid w:val="005833D7"/>
    <w:rsid w:val="00596788"/>
    <w:rsid w:val="005E06F9"/>
    <w:rsid w:val="005F584D"/>
    <w:rsid w:val="00617E5F"/>
    <w:rsid w:val="00642FCA"/>
    <w:rsid w:val="006474C1"/>
    <w:rsid w:val="00665617"/>
    <w:rsid w:val="006D4C49"/>
    <w:rsid w:val="006F208D"/>
    <w:rsid w:val="007169D6"/>
    <w:rsid w:val="00732C26"/>
    <w:rsid w:val="007508A2"/>
    <w:rsid w:val="0075558F"/>
    <w:rsid w:val="007A2DA6"/>
    <w:rsid w:val="007D50FC"/>
    <w:rsid w:val="007E0182"/>
    <w:rsid w:val="007F3770"/>
    <w:rsid w:val="00842851"/>
    <w:rsid w:val="00866C30"/>
    <w:rsid w:val="00877D00"/>
    <w:rsid w:val="00881426"/>
    <w:rsid w:val="008D50D1"/>
    <w:rsid w:val="008F71D8"/>
    <w:rsid w:val="00936E42"/>
    <w:rsid w:val="00956978"/>
    <w:rsid w:val="00970139"/>
    <w:rsid w:val="00997213"/>
    <w:rsid w:val="009B55DE"/>
    <w:rsid w:val="009E1F51"/>
    <w:rsid w:val="00A32E30"/>
    <w:rsid w:val="00A50256"/>
    <w:rsid w:val="00A755DF"/>
    <w:rsid w:val="00AB0E63"/>
    <w:rsid w:val="00AF6DEB"/>
    <w:rsid w:val="00B36D30"/>
    <w:rsid w:val="00B436C3"/>
    <w:rsid w:val="00B7660B"/>
    <w:rsid w:val="00BE2C23"/>
    <w:rsid w:val="00BF60A9"/>
    <w:rsid w:val="00C51A21"/>
    <w:rsid w:val="00C63F38"/>
    <w:rsid w:val="00C66F59"/>
    <w:rsid w:val="00CB0590"/>
    <w:rsid w:val="00CF3C1E"/>
    <w:rsid w:val="00CF42C0"/>
    <w:rsid w:val="00CF570F"/>
    <w:rsid w:val="00D04D50"/>
    <w:rsid w:val="00D05F5C"/>
    <w:rsid w:val="00D10A0A"/>
    <w:rsid w:val="00D20276"/>
    <w:rsid w:val="00D55AE3"/>
    <w:rsid w:val="00DE0C68"/>
    <w:rsid w:val="00E25779"/>
    <w:rsid w:val="00E5539D"/>
    <w:rsid w:val="00E60F2A"/>
    <w:rsid w:val="00E84A6B"/>
    <w:rsid w:val="00E86E79"/>
    <w:rsid w:val="00EB32C1"/>
    <w:rsid w:val="00EE791E"/>
    <w:rsid w:val="00F03827"/>
    <w:rsid w:val="00F04145"/>
    <w:rsid w:val="00F1569E"/>
    <w:rsid w:val="00F41D0C"/>
    <w:rsid w:val="00F459D1"/>
    <w:rsid w:val="00FF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A9CBCFF"/>
  <w15:docId w15:val="{D9C9FE8D-A069-41B4-8504-C3E8227F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10B"/>
    <w:pPr>
      <w:ind w:left="720"/>
      <w:contextualSpacing/>
    </w:pPr>
  </w:style>
  <w:style w:type="character" w:styleId="a4">
    <w:name w:val="Strong"/>
    <w:qFormat/>
    <w:rsid w:val="00A32E30"/>
    <w:rPr>
      <w:rFonts w:cs="Times New Roman"/>
      <w:b/>
      <w:bCs/>
    </w:rPr>
  </w:style>
  <w:style w:type="paragraph" w:customStyle="1" w:styleId="stylet1">
    <w:name w:val="stylet1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A32E3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aragraphscx140037217">
    <w:name w:val="paragraph scx140037217"/>
    <w:basedOn w:val="a"/>
    <w:uiPriority w:val="99"/>
    <w:rsid w:val="00AB0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140037217">
    <w:name w:val="normaltextrun scx140037217"/>
    <w:basedOn w:val="a0"/>
    <w:uiPriority w:val="99"/>
    <w:rsid w:val="00AB0E63"/>
    <w:rPr>
      <w:rFonts w:ascii="Times New Roman" w:hAnsi="Times New Roman" w:cs="Times New Roman" w:hint="default"/>
    </w:rPr>
  </w:style>
  <w:style w:type="character" w:customStyle="1" w:styleId="eopscx140037217">
    <w:name w:val="eop scx140037217"/>
    <w:basedOn w:val="a0"/>
    <w:uiPriority w:val="99"/>
    <w:rsid w:val="00AB0E63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97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39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459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E2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42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88AD6-C832-45A1-91DE-30458D60B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2019-12-03T13:28:00Z</cp:lastPrinted>
  <dcterms:created xsi:type="dcterms:W3CDTF">2019-02-27T13:05:00Z</dcterms:created>
  <dcterms:modified xsi:type="dcterms:W3CDTF">2020-03-20T07:32:00Z</dcterms:modified>
</cp:coreProperties>
</file>