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6" w:type="dxa"/>
        <w:tblInd w:w="94" w:type="dxa"/>
        <w:tblLook w:val="04A0"/>
      </w:tblPr>
      <w:tblGrid>
        <w:gridCol w:w="2566"/>
        <w:gridCol w:w="5240"/>
        <w:gridCol w:w="1920"/>
      </w:tblGrid>
      <w:tr w:rsidR="00C101B6" w:rsidRPr="00C101B6" w:rsidTr="00C101B6">
        <w:trPr>
          <w:trHeight w:val="255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1B6" w:rsidRPr="00C101B6" w:rsidRDefault="00C101B6" w:rsidP="00C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1B6" w:rsidRPr="00C101B6" w:rsidRDefault="00C101B6" w:rsidP="00C10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01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  3</w:t>
            </w:r>
          </w:p>
        </w:tc>
      </w:tr>
      <w:tr w:rsidR="00C101B6" w:rsidRPr="00C101B6" w:rsidTr="00C101B6">
        <w:trPr>
          <w:trHeight w:val="255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1B6" w:rsidRPr="00C101B6" w:rsidRDefault="00C101B6" w:rsidP="00C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1B6" w:rsidRPr="00C101B6" w:rsidRDefault="00C101B6" w:rsidP="00C10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</w:p>
        </w:tc>
      </w:tr>
      <w:tr w:rsidR="00C101B6" w:rsidRPr="00C101B6" w:rsidTr="00C101B6">
        <w:trPr>
          <w:trHeight w:val="255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1B6" w:rsidRPr="00C101B6" w:rsidRDefault="00C101B6" w:rsidP="00C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1B6" w:rsidRPr="00C101B6" w:rsidRDefault="00C101B6" w:rsidP="00C10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Войсковицкое сельское поселение</w:t>
            </w:r>
          </w:p>
        </w:tc>
      </w:tr>
      <w:tr w:rsidR="00C101B6" w:rsidRPr="00C101B6" w:rsidTr="00C101B6">
        <w:trPr>
          <w:trHeight w:val="255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1B6" w:rsidRPr="00C101B6" w:rsidRDefault="00C101B6" w:rsidP="00C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1B6" w:rsidRPr="00C101B6" w:rsidRDefault="00C101B6" w:rsidP="00152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152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C1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52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Pr="00C10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.2015 г. №</w:t>
            </w:r>
            <w:r w:rsidR="00152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C101B6" w:rsidRPr="00C101B6" w:rsidTr="00C101B6">
        <w:trPr>
          <w:trHeight w:val="255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1B6" w:rsidRPr="00C101B6" w:rsidRDefault="00C101B6" w:rsidP="00C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1B6" w:rsidRPr="00C101B6" w:rsidRDefault="00C101B6" w:rsidP="00C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1B6" w:rsidRPr="00C101B6" w:rsidRDefault="00C101B6" w:rsidP="00C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01B6" w:rsidRPr="00C101B6" w:rsidTr="00C101B6">
        <w:trPr>
          <w:trHeight w:val="255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1B6" w:rsidRPr="00C101B6" w:rsidRDefault="00C101B6" w:rsidP="00C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1B6" w:rsidRPr="00C101B6" w:rsidRDefault="00C101B6" w:rsidP="00C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1B6" w:rsidRPr="00C101B6" w:rsidRDefault="00C101B6" w:rsidP="00C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01B6" w:rsidRPr="00C101B6" w:rsidTr="00C101B6">
        <w:trPr>
          <w:trHeight w:val="375"/>
        </w:trPr>
        <w:tc>
          <w:tcPr>
            <w:tcW w:w="7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1B6" w:rsidRPr="00C101B6" w:rsidRDefault="00C101B6" w:rsidP="00C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0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Межбюджетные трансферты,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1B6" w:rsidRPr="00C101B6" w:rsidRDefault="00C101B6" w:rsidP="00C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01B6" w:rsidRPr="00C101B6" w:rsidTr="00C101B6">
        <w:trPr>
          <w:trHeight w:val="375"/>
        </w:trPr>
        <w:tc>
          <w:tcPr>
            <w:tcW w:w="7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1B6" w:rsidRPr="00C101B6" w:rsidRDefault="00C101B6" w:rsidP="00C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01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получаемые из других бюджетов в 2015 году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1B6" w:rsidRPr="00C101B6" w:rsidRDefault="00C101B6" w:rsidP="00C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01B6" w:rsidRPr="00C101B6" w:rsidTr="00C101B6">
        <w:trPr>
          <w:trHeight w:val="270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1B6" w:rsidRPr="00C101B6" w:rsidRDefault="00C101B6" w:rsidP="00C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1B6" w:rsidRPr="00C101B6" w:rsidRDefault="00C101B6" w:rsidP="00C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1B6" w:rsidRPr="00C101B6" w:rsidRDefault="00C101B6" w:rsidP="00C1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01B6" w:rsidRPr="00C101B6" w:rsidTr="00C101B6">
        <w:trPr>
          <w:trHeight w:val="1590"/>
        </w:trPr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6" w:rsidRPr="00C101B6" w:rsidRDefault="00C101B6" w:rsidP="00C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6" w:rsidRPr="00C101B6" w:rsidRDefault="00C101B6" w:rsidP="00C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бюджетных трансфертов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B6" w:rsidRPr="00C101B6" w:rsidRDefault="00C101B6" w:rsidP="00C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2015 год               (с учетом изм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1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нений) (тыс.руб.)</w:t>
            </w:r>
          </w:p>
        </w:tc>
      </w:tr>
      <w:tr w:rsidR="00C101B6" w:rsidRPr="00C101B6" w:rsidTr="00C101B6">
        <w:trPr>
          <w:trHeight w:val="63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6" w:rsidRPr="00C101B6" w:rsidRDefault="00C101B6" w:rsidP="00C10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1B6">
              <w:rPr>
                <w:rFonts w:ascii="Times New Roman" w:eastAsia="Times New Roman" w:hAnsi="Times New Roman" w:cs="Times New Roman"/>
                <w:lang w:eastAsia="ru-RU"/>
              </w:rPr>
              <w:t>2 02 01001 10 0000 151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6" w:rsidRPr="00C101B6" w:rsidRDefault="00C101B6" w:rsidP="00C10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1B6">
              <w:rPr>
                <w:rFonts w:ascii="Times New Roman" w:eastAsia="Times New Roman" w:hAnsi="Times New Roman" w:cs="Times New Roman"/>
                <w:lang w:eastAsia="ru-RU"/>
              </w:rPr>
              <w:t>Дотации бюджетам поселений на выравнивание  бюджетной обеспеченности (ФФПП обл)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01B6" w:rsidRPr="00C101B6" w:rsidRDefault="00C101B6" w:rsidP="00C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7 842,90   </w:t>
            </w:r>
          </w:p>
        </w:tc>
      </w:tr>
      <w:tr w:rsidR="00C101B6" w:rsidRPr="00C101B6" w:rsidTr="00C101B6">
        <w:trPr>
          <w:trHeight w:val="675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6" w:rsidRPr="00C101B6" w:rsidRDefault="00C101B6" w:rsidP="00C10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1B6">
              <w:rPr>
                <w:rFonts w:ascii="Times New Roman" w:eastAsia="Times New Roman" w:hAnsi="Times New Roman" w:cs="Times New Roman"/>
                <w:lang w:eastAsia="ru-RU"/>
              </w:rPr>
              <w:t>2 02 01001 10 0000 151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6" w:rsidRPr="00C101B6" w:rsidRDefault="00C101B6" w:rsidP="00C10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1B6">
              <w:rPr>
                <w:rFonts w:ascii="Times New Roman" w:eastAsia="Times New Roman" w:hAnsi="Times New Roman" w:cs="Times New Roman"/>
                <w:lang w:eastAsia="ru-RU"/>
              </w:rPr>
              <w:t>Дотации бюджетам поселений на выравнивание бюджетной обеспеченности (ФФПП район)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01B6" w:rsidRPr="00C101B6" w:rsidRDefault="00C101B6" w:rsidP="00C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569,50   </w:t>
            </w:r>
          </w:p>
        </w:tc>
      </w:tr>
      <w:tr w:rsidR="00C101B6" w:rsidRPr="00C101B6" w:rsidTr="00C101B6">
        <w:trPr>
          <w:trHeight w:val="120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6" w:rsidRPr="00C101B6" w:rsidRDefault="00C101B6" w:rsidP="00C10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1B6">
              <w:rPr>
                <w:rFonts w:ascii="Times New Roman" w:eastAsia="Times New Roman" w:hAnsi="Times New Roman" w:cs="Times New Roman"/>
                <w:lang w:eastAsia="ru-RU"/>
              </w:rPr>
              <w:t>2 02 02216 10 0000 151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6" w:rsidRPr="00C101B6" w:rsidRDefault="00C101B6" w:rsidP="00C10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1B6">
              <w:rPr>
                <w:rFonts w:ascii="Times New Roman" w:eastAsia="Times New Roman" w:hAnsi="Times New Roman" w:cs="Times New Roman"/>
                <w:lang w:eastAsia="ru-RU"/>
              </w:rPr>
              <w:t>Субсидии бюджетам поселений на осуществление дорожной деятельности в отношении автодорог общего пользования, а также капремонта и ремонта дворовых территорий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01B6" w:rsidRPr="00C101B6" w:rsidRDefault="00C101B6" w:rsidP="00C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949,50   </w:t>
            </w:r>
          </w:p>
        </w:tc>
      </w:tr>
      <w:tr w:rsidR="00C101B6" w:rsidRPr="00C101B6" w:rsidTr="00C101B6">
        <w:trPr>
          <w:trHeight w:val="39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6" w:rsidRPr="00C101B6" w:rsidRDefault="00C101B6" w:rsidP="00C10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1B6">
              <w:rPr>
                <w:rFonts w:ascii="Times New Roman" w:eastAsia="Times New Roman" w:hAnsi="Times New Roman" w:cs="Times New Roman"/>
                <w:lang w:eastAsia="ru-RU"/>
              </w:rPr>
              <w:t>2 02 02999 10 0000 151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6" w:rsidRPr="00C101B6" w:rsidRDefault="00C101B6" w:rsidP="00C10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1B6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поселений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01B6" w:rsidRPr="00C101B6" w:rsidRDefault="00C101B6" w:rsidP="00C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2 572,34   </w:t>
            </w:r>
          </w:p>
        </w:tc>
      </w:tr>
      <w:tr w:rsidR="00C101B6" w:rsidRPr="00C101B6" w:rsidTr="00C101B6">
        <w:trPr>
          <w:trHeight w:val="90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B6" w:rsidRPr="00C101B6" w:rsidRDefault="00C101B6" w:rsidP="00C10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1B6">
              <w:rPr>
                <w:rFonts w:ascii="Times New Roman" w:eastAsia="Times New Roman" w:hAnsi="Times New Roman" w:cs="Times New Roman"/>
                <w:lang w:eastAsia="ru-RU"/>
              </w:rPr>
              <w:t>2 02 03015 10 0000 151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B6" w:rsidRPr="00C101B6" w:rsidRDefault="00C101B6" w:rsidP="00C10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1B6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поселений на осуществление первичного воинского  учета на территориях, где отсутствуют военные комиссариаты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01B6" w:rsidRPr="00C101B6" w:rsidRDefault="00C101B6" w:rsidP="00C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306,18   </w:t>
            </w:r>
          </w:p>
        </w:tc>
      </w:tr>
      <w:tr w:rsidR="00C101B6" w:rsidRPr="00C101B6" w:rsidTr="00C101B6">
        <w:trPr>
          <w:trHeight w:val="60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6" w:rsidRPr="00C101B6" w:rsidRDefault="00C101B6" w:rsidP="00C10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1B6">
              <w:rPr>
                <w:rFonts w:ascii="Times New Roman" w:eastAsia="Times New Roman" w:hAnsi="Times New Roman" w:cs="Times New Roman"/>
                <w:lang w:eastAsia="ru-RU"/>
              </w:rPr>
              <w:t>2 02 03024 10 0000 151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6" w:rsidRPr="00C101B6" w:rsidRDefault="00C101B6" w:rsidP="00C10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1B6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8080" w:fill="FFFFFF"/>
            <w:noWrap/>
            <w:vAlign w:val="bottom"/>
            <w:hideMark/>
          </w:tcPr>
          <w:p w:rsidR="00C101B6" w:rsidRPr="00C101B6" w:rsidRDefault="00C101B6" w:rsidP="00C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1,00   </w:t>
            </w:r>
          </w:p>
        </w:tc>
      </w:tr>
      <w:tr w:rsidR="00C101B6" w:rsidRPr="00C101B6" w:rsidTr="00C101B6">
        <w:trPr>
          <w:trHeight w:val="1500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6" w:rsidRPr="00C101B6" w:rsidRDefault="00C101B6" w:rsidP="00C10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1B6">
              <w:rPr>
                <w:rFonts w:ascii="Times New Roman" w:eastAsia="Times New Roman" w:hAnsi="Times New Roman" w:cs="Times New Roman"/>
                <w:lang w:eastAsia="ru-RU"/>
              </w:rPr>
              <w:t>2 02 04014 10 0000 151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6" w:rsidRPr="00C101B6" w:rsidRDefault="00C101B6" w:rsidP="00C10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1B6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передаваемые бюджетам  поселений из бюджетов муниципальных районов на осуществление части  полномочий  по решению вопросов  местного значения   в соответствии с заключенными соглашениями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01B6" w:rsidRPr="00C101B6" w:rsidRDefault="00C101B6" w:rsidP="00C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6,50   </w:t>
            </w:r>
          </w:p>
        </w:tc>
      </w:tr>
      <w:tr w:rsidR="00C101B6" w:rsidRPr="00C101B6" w:rsidTr="00C101B6">
        <w:trPr>
          <w:trHeight w:val="615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1B6" w:rsidRPr="00C101B6" w:rsidRDefault="00C101B6" w:rsidP="00C10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1B6">
              <w:rPr>
                <w:rFonts w:ascii="Times New Roman" w:eastAsia="Times New Roman" w:hAnsi="Times New Roman" w:cs="Times New Roman"/>
                <w:lang w:eastAsia="ru-RU"/>
              </w:rPr>
              <w:t>2 02 04999 10 0000 151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1B6" w:rsidRPr="00C101B6" w:rsidRDefault="00C101B6" w:rsidP="00C10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1B6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101B6">
              <w:rPr>
                <w:rFonts w:ascii="Times New Roman" w:eastAsia="Times New Roman" w:hAnsi="Times New Roman" w:cs="Times New Roman"/>
                <w:lang w:eastAsia="ru-RU"/>
              </w:rPr>
              <w:t>передаваемые бюджетам поселений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101B6" w:rsidRPr="00C101B6" w:rsidRDefault="00C101B6" w:rsidP="00C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2 577,66   </w:t>
            </w:r>
          </w:p>
        </w:tc>
      </w:tr>
      <w:tr w:rsidR="00C101B6" w:rsidRPr="00C101B6" w:rsidTr="00C101B6">
        <w:trPr>
          <w:trHeight w:val="495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B6" w:rsidRPr="00C101B6" w:rsidRDefault="00C101B6" w:rsidP="00C1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B6" w:rsidRPr="00C101B6" w:rsidRDefault="00C101B6" w:rsidP="00C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0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1B6" w:rsidRPr="00C101B6" w:rsidRDefault="00C101B6" w:rsidP="00C1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0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14 825,58   </w:t>
            </w:r>
          </w:p>
        </w:tc>
      </w:tr>
    </w:tbl>
    <w:p w:rsidR="00B139F1" w:rsidRDefault="00B139F1" w:rsidP="00C101B6">
      <w:pPr>
        <w:tabs>
          <w:tab w:val="left" w:pos="2268"/>
        </w:tabs>
      </w:pPr>
    </w:p>
    <w:sectPr w:rsidR="00B139F1" w:rsidSect="00C101B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C101B6"/>
    <w:rsid w:val="00152E99"/>
    <w:rsid w:val="0068288B"/>
    <w:rsid w:val="00B139F1"/>
    <w:rsid w:val="00C10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1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1360</Characters>
  <Application>Microsoft Office Word</Application>
  <DocSecurity>0</DocSecurity>
  <Lines>11</Lines>
  <Paragraphs>3</Paragraphs>
  <ScaleCrop>false</ScaleCrop>
  <Company>Grizli777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2015-06-15T16:28:00Z</dcterms:created>
  <dcterms:modified xsi:type="dcterms:W3CDTF">2015-06-18T07:42:00Z</dcterms:modified>
</cp:coreProperties>
</file>