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94" w:rsidRPr="003D6C94" w:rsidRDefault="003D6C94" w:rsidP="003D6C94">
      <w:pPr>
        <w:tabs>
          <w:tab w:val="left" w:pos="1220"/>
        </w:tabs>
        <w:jc w:val="center"/>
        <w:rPr>
          <w:b/>
          <w:sz w:val="28"/>
          <w:szCs w:val="28"/>
        </w:rPr>
      </w:pPr>
      <w:bookmarkStart w:id="0" w:name="_GoBack"/>
      <w:bookmarkEnd w:id="0"/>
      <w:r w:rsidRPr="003D6C94">
        <w:rPr>
          <w:b/>
          <w:sz w:val="28"/>
          <w:szCs w:val="28"/>
        </w:rPr>
        <w:t>АДМИНИСТРАЦИЯ ВОЙСКОВИЦКОГО СЕЛЬСКОГО ПОСЕЛЕНИЯ</w:t>
      </w:r>
    </w:p>
    <w:p w:rsidR="003D6C94" w:rsidRPr="003D6C94" w:rsidRDefault="003D6C94" w:rsidP="003D6C94">
      <w:pPr>
        <w:tabs>
          <w:tab w:val="left" w:pos="1220"/>
        </w:tabs>
        <w:jc w:val="center"/>
        <w:rPr>
          <w:b/>
          <w:sz w:val="28"/>
          <w:szCs w:val="28"/>
        </w:rPr>
      </w:pPr>
      <w:r w:rsidRPr="003D6C94">
        <w:rPr>
          <w:b/>
          <w:sz w:val="28"/>
          <w:szCs w:val="28"/>
        </w:rPr>
        <w:t>ГАТЧИНСКОГО МУНИЦИПАЛЬНОГО РАЙОНА</w:t>
      </w:r>
    </w:p>
    <w:p w:rsidR="003D6C94" w:rsidRPr="003D6C94" w:rsidRDefault="003D6C94" w:rsidP="003D6C94">
      <w:pPr>
        <w:tabs>
          <w:tab w:val="left" w:pos="1220"/>
        </w:tabs>
        <w:jc w:val="center"/>
        <w:rPr>
          <w:b/>
          <w:sz w:val="28"/>
          <w:szCs w:val="28"/>
        </w:rPr>
      </w:pPr>
      <w:r w:rsidRPr="003D6C94">
        <w:rPr>
          <w:b/>
          <w:sz w:val="28"/>
          <w:szCs w:val="28"/>
        </w:rPr>
        <w:t>ЛЕНИНГРАДСКОЙ ОБЛАСТИ</w:t>
      </w:r>
    </w:p>
    <w:p w:rsidR="003D6C94" w:rsidRPr="003D6C94" w:rsidRDefault="003D6C94" w:rsidP="003D6C94">
      <w:pPr>
        <w:tabs>
          <w:tab w:val="left" w:pos="1220"/>
        </w:tabs>
        <w:jc w:val="center"/>
        <w:rPr>
          <w:b/>
          <w:sz w:val="24"/>
          <w:szCs w:val="24"/>
        </w:rPr>
      </w:pPr>
    </w:p>
    <w:p w:rsidR="003D6C94" w:rsidRPr="003D6C94" w:rsidRDefault="003D6C94" w:rsidP="003D6C94">
      <w:pPr>
        <w:tabs>
          <w:tab w:val="left" w:pos="1220"/>
        </w:tabs>
        <w:jc w:val="center"/>
        <w:rPr>
          <w:b/>
          <w:sz w:val="24"/>
          <w:szCs w:val="24"/>
        </w:rPr>
      </w:pPr>
    </w:p>
    <w:p w:rsidR="003D6C94" w:rsidRPr="003D6C94" w:rsidRDefault="003D6C94" w:rsidP="003D6C94">
      <w:pPr>
        <w:tabs>
          <w:tab w:val="left" w:pos="1220"/>
        </w:tabs>
        <w:jc w:val="center"/>
        <w:rPr>
          <w:b/>
          <w:sz w:val="28"/>
          <w:szCs w:val="28"/>
        </w:rPr>
      </w:pPr>
      <w:proofErr w:type="gramStart"/>
      <w:r w:rsidRPr="003D6C94">
        <w:rPr>
          <w:b/>
          <w:sz w:val="28"/>
          <w:szCs w:val="28"/>
        </w:rPr>
        <w:t>П</w:t>
      </w:r>
      <w:proofErr w:type="gramEnd"/>
      <w:r w:rsidRPr="003D6C94">
        <w:rPr>
          <w:b/>
          <w:sz w:val="28"/>
          <w:szCs w:val="28"/>
        </w:rPr>
        <w:t xml:space="preserve"> О С Т А Н О В Л Е Н И Е</w:t>
      </w:r>
    </w:p>
    <w:p w:rsidR="003D6C94" w:rsidRDefault="003D6C94" w:rsidP="003D6C94">
      <w:pPr>
        <w:tabs>
          <w:tab w:val="left" w:pos="1220"/>
        </w:tabs>
        <w:rPr>
          <w:sz w:val="28"/>
          <w:szCs w:val="28"/>
        </w:rPr>
      </w:pPr>
    </w:p>
    <w:p w:rsidR="003D6C94" w:rsidRPr="00053B2A" w:rsidRDefault="003D6C94" w:rsidP="003D6C94">
      <w:pPr>
        <w:tabs>
          <w:tab w:val="left" w:pos="1220"/>
        </w:tabs>
        <w:rPr>
          <w:sz w:val="28"/>
          <w:szCs w:val="28"/>
        </w:rPr>
      </w:pPr>
    </w:p>
    <w:p w:rsidR="003D6C94" w:rsidRPr="00AB5CDC" w:rsidRDefault="003D6C94" w:rsidP="003D6C94">
      <w:pPr>
        <w:tabs>
          <w:tab w:val="left" w:pos="1220"/>
          <w:tab w:val="left" w:pos="8543"/>
        </w:tabs>
        <w:rPr>
          <w:sz w:val="28"/>
          <w:szCs w:val="28"/>
        </w:rPr>
      </w:pPr>
      <w:r>
        <w:rPr>
          <w:sz w:val="28"/>
          <w:szCs w:val="28"/>
        </w:rPr>
        <w:t xml:space="preserve">   </w:t>
      </w:r>
      <w:r w:rsidR="0040112B">
        <w:rPr>
          <w:sz w:val="28"/>
          <w:szCs w:val="28"/>
        </w:rPr>
        <w:t xml:space="preserve">20.12.2018г.                                                                                            </w:t>
      </w:r>
      <w:r>
        <w:rPr>
          <w:sz w:val="28"/>
          <w:szCs w:val="28"/>
        </w:rPr>
        <w:t xml:space="preserve">  № </w:t>
      </w:r>
      <w:r w:rsidR="0040112B">
        <w:rPr>
          <w:sz w:val="28"/>
          <w:szCs w:val="28"/>
        </w:rPr>
        <w:t>232</w:t>
      </w:r>
    </w:p>
    <w:tbl>
      <w:tblPr>
        <w:tblW w:w="0" w:type="auto"/>
        <w:tblLook w:val="04A0"/>
      </w:tblPr>
      <w:tblGrid>
        <w:gridCol w:w="5637"/>
      </w:tblGrid>
      <w:tr w:rsidR="003D6C94" w:rsidRPr="00053B2A" w:rsidTr="00AA2076">
        <w:tc>
          <w:tcPr>
            <w:tcW w:w="5637" w:type="dxa"/>
          </w:tcPr>
          <w:p w:rsidR="003D6C94" w:rsidRDefault="003D6C94" w:rsidP="00AA2076">
            <w:pPr>
              <w:widowControl w:val="0"/>
              <w:autoSpaceDE w:val="0"/>
              <w:autoSpaceDN w:val="0"/>
              <w:adjustRightInd w:val="0"/>
              <w:ind w:firstLine="709"/>
              <w:contextualSpacing/>
              <w:jc w:val="both"/>
              <w:outlineLvl w:val="0"/>
              <w:rPr>
                <w:bCs/>
                <w:sz w:val="28"/>
                <w:szCs w:val="28"/>
                <w:lang w:eastAsia="ar-SA"/>
              </w:rPr>
            </w:pPr>
          </w:p>
          <w:p w:rsidR="003D6C94" w:rsidRPr="00053B2A" w:rsidRDefault="003D6C94" w:rsidP="00AA2076">
            <w:pPr>
              <w:widowControl w:val="0"/>
              <w:autoSpaceDE w:val="0"/>
              <w:autoSpaceDN w:val="0"/>
              <w:adjustRightInd w:val="0"/>
              <w:ind w:firstLine="709"/>
              <w:contextualSpacing/>
              <w:jc w:val="both"/>
              <w:outlineLvl w:val="0"/>
              <w:rPr>
                <w:bCs/>
                <w:sz w:val="28"/>
                <w:szCs w:val="28"/>
                <w:lang w:eastAsia="ar-SA"/>
              </w:rPr>
            </w:pPr>
          </w:p>
          <w:p w:rsidR="003D6C94" w:rsidRPr="006C5061" w:rsidRDefault="003D6C94" w:rsidP="003D6C94">
            <w:pPr>
              <w:widowControl w:val="0"/>
              <w:tabs>
                <w:tab w:val="left" w:pos="142"/>
                <w:tab w:val="left" w:pos="284"/>
              </w:tabs>
              <w:autoSpaceDE w:val="0"/>
              <w:autoSpaceDN w:val="0"/>
              <w:adjustRightInd w:val="0"/>
              <w:jc w:val="both"/>
              <w:rPr>
                <w:b/>
                <w:sz w:val="28"/>
                <w:szCs w:val="28"/>
              </w:rPr>
            </w:pPr>
            <w:r w:rsidRPr="006C5061">
              <w:rPr>
                <w:b/>
                <w:bCs/>
                <w:sz w:val="28"/>
                <w:szCs w:val="28"/>
                <w:lang w:eastAsia="en-US"/>
              </w:rPr>
              <w:t>О внесении изменений в административный регламент</w:t>
            </w:r>
            <w:r w:rsidRPr="006C5061">
              <w:rPr>
                <w:b/>
                <w:sz w:val="28"/>
                <w:szCs w:val="28"/>
                <w:lang w:eastAsia="en-US"/>
              </w:rPr>
              <w:t>, утвержденный постановлением администрации Войсковицкого сельского поселения от 20.03.2017г. №38 «</w:t>
            </w:r>
            <w:r w:rsidRPr="006C5061">
              <w:rPr>
                <w:b/>
                <w:bCs/>
                <w:sz w:val="28"/>
                <w:szCs w:val="28"/>
              </w:rPr>
              <w:t xml:space="preserve">Об утверждении Административного регламента администрации Войсковицкого  </w:t>
            </w:r>
            <w:r w:rsidRPr="006C5061">
              <w:rPr>
                <w:b/>
                <w:sz w:val="28"/>
                <w:szCs w:val="28"/>
              </w:rPr>
              <w:t xml:space="preserve">сельского </w:t>
            </w:r>
            <w:r w:rsidRPr="006C5061">
              <w:rPr>
                <w:b/>
                <w:bCs/>
                <w:sz w:val="28"/>
                <w:szCs w:val="28"/>
              </w:rPr>
              <w:t xml:space="preserve"> </w:t>
            </w:r>
            <w:r w:rsidRPr="006C5061">
              <w:rPr>
                <w:b/>
                <w:sz w:val="28"/>
                <w:szCs w:val="28"/>
              </w:rPr>
              <w:t xml:space="preserve">поселения Гатчинского муниципального района </w:t>
            </w:r>
            <w:r w:rsidRPr="006C5061">
              <w:rPr>
                <w:b/>
                <w:bCs/>
                <w:sz w:val="28"/>
                <w:szCs w:val="28"/>
              </w:rPr>
              <w:t xml:space="preserve"> </w:t>
            </w:r>
            <w:r w:rsidRPr="006C5061">
              <w:rPr>
                <w:b/>
                <w:sz w:val="28"/>
                <w:szCs w:val="28"/>
              </w:rPr>
              <w:t xml:space="preserve">Ленинградской  области </w:t>
            </w:r>
            <w:r w:rsidRPr="006C5061">
              <w:rPr>
                <w:b/>
                <w:bCs/>
                <w:sz w:val="28"/>
                <w:szCs w:val="28"/>
              </w:rPr>
              <w:t>по предоставлению муниципальной услуги</w:t>
            </w:r>
            <w:r w:rsidRPr="006C5061">
              <w:rPr>
                <w:b/>
                <w:sz w:val="28"/>
                <w:szCs w:val="28"/>
              </w:rPr>
              <w:t xml:space="preserve">  </w:t>
            </w:r>
            <w:r w:rsidRPr="006C5061">
              <w:rPr>
                <w:b/>
                <w:bCs/>
                <w:sz w:val="28"/>
                <w:szCs w:val="28"/>
              </w:rPr>
              <w:t>«</w:t>
            </w:r>
            <w:r w:rsidRPr="006C5061">
              <w:rPr>
                <w:b/>
                <w:sz w:val="28"/>
                <w:szCs w:val="28"/>
              </w:rPr>
              <w:t>Прием заявлений и выдача документов о согласовании переустройства и (или) перепланировки жилого помещения</w:t>
            </w:r>
            <w:r w:rsidRPr="006C5061">
              <w:rPr>
                <w:b/>
                <w:bCs/>
                <w:sz w:val="28"/>
                <w:szCs w:val="28"/>
              </w:rPr>
              <w:t>»</w:t>
            </w:r>
          </w:p>
          <w:p w:rsidR="003D6C94" w:rsidRPr="00053B2A" w:rsidRDefault="003D6C94" w:rsidP="00AA2076">
            <w:pPr>
              <w:widowControl w:val="0"/>
              <w:autoSpaceDE w:val="0"/>
              <w:autoSpaceDN w:val="0"/>
              <w:adjustRightInd w:val="0"/>
              <w:contextualSpacing/>
              <w:jc w:val="both"/>
              <w:outlineLvl w:val="0"/>
              <w:rPr>
                <w:bCs/>
                <w:sz w:val="28"/>
                <w:szCs w:val="28"/>
                <w:lang w:eastAsia="ar-SA"/>
              </w:rPr>
            </w:pPr>
          </w:p>
        </w:tc>
      </w:tr>
    </w:tbl>
    <w:p w:rsidR="003D6C94" w:rsidRDefault="003D6C94" w:rsidP="003D6C94">
      <w:pPr>
        <w:tabs>
          <w:tab w:val="left" w:pos="1220"/>
        </w:tabs>
        <w:rPr>
          <w:sz w:val="28"/>
          <w:szCs w:val="28"/>
          <w:lang w:eastAsia="ar-SA"/>
        </w:rPr>
      </w:pPr>
    </w:p>
    <w:p w:rsidR="003D6C94" w:rsidRPr="00053B2A" w:rsidRDefault="003D6C94" w:rsidP="003D6C94">
      <w:pPr>
        <w:tabs>
          <w:tab w:val="left" w:pos="1220"/>
        </w:tabs>
        <w:rPr>
          <w:sz w:val="28"/>
          <w:szCs w:val="28"/>
          <w:lang w:eastAsia="ar-SA"/>
        </w:rPr>
      </w:pPr>
    </w:p>
    <w:p w:rsidR="003D6C94" w:rsidRPr="005B41DB" w:rsidRDefault="003D6C94" w:rsidP="003D6C94">
      <w:pPr>
        <w:autoSpaceDE w:val="0"/>
        <w:ind w:firstLine="708"/>
        <w:jc w:val="both"/>
        <w:rPr>
          <w:bCs/>
          <w:sz w:val="28"/>
          <w:szCs w:val="28"/>
        </w:rPr>
      </w:pPr>
      <w:r w:rsidRPr="005B41DB">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B41DB">
        <w:rPr>
          <w:b/>
          <w:sz w:val="28"/>
          <w:szCs w:val="28"/>
        </w:rPr>
        <w:t xml:space="preserve"> </w:t>
      </w:r>
      <w:r w:rsidRPr="005B41DB">
        <w:rPr>
          <w:sz w:val="28"/>
          <w:szCs w:val="28"/>
        </w:rPr>
        <w:t>от 27.07.2010г</w:t>
      </w:r>
      <w:r w:rsidRPr="005B41DB">
        <w:rPr>
          <w:b/>
          <w:sz w:val="28"/>
          <w:szCs w:val="28"/>
        </w:rPr>
        <w:t xml:space="preserve"> </w:t>
      </w:r>
      <w:r w:rsidRPr="005B41DB">
        <w:rPr>
          <w:sz w:val="28"/>
          <w:szCs w:val="28"/>
        </w:rPr>
        <w:t>№210-ФЗ</w:t>
      </w:r>
      <w:r w:rsidRPr="005B41DB">
        <w:rPr>
          <w:b/>
          <w:sz w:val="28"/>
          <w:szCs w:val="28"/>
        </w:rPr>
        <w:t xml:space="preserve"> </w:t>
      </w:r>
      <w:r w:rsidRPr="005B41DB">
        <w:rPr>
          <w:sz w:val="28"/>
          <w:szCs w:val="28"/>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5B41DB">
        <w:rPr>
          <w:sz w:val="28"/>
          <w:szCs w:val="28"/>
        </w:rPr>
        <w:t>Войсковицкое</w:t>
      </w:r>
      <w:proofErr w:type="spellEnd"/>
      <w:r w:rsidRPr="005B41DB">
        <w:rPr>
          <w:sz w:val="28"/>
          <w:szCs w:val="28"/>
        </w:rPr>
        <w:t xml:space="preserve"> сельское поселение Гатчинского муниципального района Ленинградской области,</w:t>
      </w:r>
      <w:r w:rsidRPr="005B41DB">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5B41DB">
        <w:rPr>
          <w:bCs/>
          <w:sz w:val="28"/>
          <w:szCs w:val="28"/>
        </w:rPr>
        <w:t>Войсковицкое</w:t>
      </w:r>
      <w:proofErr w:type="spellEnd"/>
      <w:r w:rsidRPr="005B41DB">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3D6C94" w:rsidRPr="005B41DB" w:rsidRDefault="003D6C94" w:rsidP="003D6C94">
      <w:pPr>
        <w:autoSpaceDE w:val="0"/>
        <w:ind w:firstLine="708"/>
        <w:jc w:val="both"/>
        <w:rPr>
          <w:sz w:val="28"/>
          <w:szCs w:val="28"/>
        </w:rPr>
      </w:pPr>
      <w:r w:rsidRPr="005B41DB">
        <w:rPr>
          <w:b/>
          <w:sz w:val="28"/>
          <w:szCs w:val="28"/>
        </w:rPr>
        <w:t>ПОСТАНОВЛЯЕТ</w:t>
      </w:r>
      <w:r w:rsidRPr="005B41DB">
        <w:rPr>
          <w:sz w:val="28"/>
          <w:szCs w:val="28"/>
        </w:rPr>
        <w:t>:</w:t>
      </w:r>
    </w:p>
    <w:p w:rsidR="003D6C94" w:rsidRPr="005B41DB" w:rsidRDefault="003D6C94" w:rsidP="003D6C94">
      <w:pPr>
        <w:widowControl w:val="0"/>
        <w:suppressAutoHyphens/>
        <w:autoSpaceDE w:val="0"/>
        <w:autoSpaceDN w:val="0"/>
        <w:adjustRightInd w:val="0"/>
        <w:ind w:firstLine="720"/>
        <w:jc w:val="both"/>
        <w:outlineLvl w:val="0"/>
        <w:rPr>
          <w:sz w:val="28"/>
          <w:szCs w:val="28"/>
          <w:lang w:eastAsia="en-US"/>
        </w:rPr>
      </w:pPr>
      <w:r w:rsidRPr="005B41DB">
        <w:rPr>
          <w:sz w:val="28"/>
          <w:szCs w:val="28"/>
        </w:rPr>
        <w:t xml:space="preserve">1. Внести в административный регламент </w:t>
      </w:r>
      <w:r w:rsidRPr="005B41DB">
        <w:rPr>
          <w:sz w:val="28"/>
          <w:szCs w:val="28"/>
          <w:lang w:eastAsia="en-US"/>
        </w:rPr>
        <w:t>утвержденный постановлением администрации Войсковицкого сельского поселения от 20.03.2017г. №38 «</w:t>
      </w:r>
      <w:r w:rsidRPr="005B41DB">
        <w:rPr>
          <w:bCs/>
          <w:sz w:val="28"/>
          <w:szCs w:val="28"/>
        </w:rPr>
        <w:t xml:space="preserve">Об утверждении Административного регламента администрации Войсковицкого  </w:t>
      </w:r>
      <w:r w:rsidRPr="005B41DB">
        <w:rPr>
          <w:sz w:val="28"/>
          <w:szCs w:val="28"/>
        </w:rPr>
        <w:t xml:space="preserve">сельского </w:t>
      </w:r>
      <w:r w:rsidRPr="005B41DB">
        <w:rPr>
          <w:bCs/>
          <w:sz w:val="28"/>
          <w:szCs w:val="28"/>
        </w:rPr>
        <w:t xml:space="preserve"> </w:t>
      </w:r>
      <w:r w:rsidRPr="005B41DB">
        <w:rPr>
          <w:sz w:val="28"/>
          <w:szCs w:val="28"/>
        </w:rPr>
        <w:t xml:space="preserve">поселения Гатчинского </w:t>
      </w:r>
      <w:r w:rsidRPr="005B41DB">
        <w:rPr>
          <w:sz w:val="28"/>
          <w:szCs w:val="28"/>
        </w:rPr>
        <w:lastRenderedPageBreak/>
        <w:t xml:space="preserve">муниципального района </w:t>
      </w:r>
      <w:r w:rsidRPr="005B41DB">
        <w:rPr>
          <w:bCs/>
          <w:sz w:val="28"/>
          <w:szCs w:val="28"/>
        </w:rPr>
        <w:t xml:space="preserve"> </w:t>
      </w:r>
      <w:r w:rsidRPr="005B41DB">
        <w:rPr>
          <w:sz w:val="28"/>
          <w:szCs w:val="28"/>
        </w:rPr>
        <w:t xml:space="preserve">Ленинградской  области </w:t>
      </w:r>
      <w:r w:rsidRPr="005B41DB">
        <w:rPr>
          <w:bCs/>
          <w:sz w:val="28"/>
          <w:szCs w:val="28"/>
        </w:rPr>
        <w:t>по предоставлению муниципальной услуги</w:t>
      </w:r>
      <w:r w:rsidRPr="005B41DB">
        <w:rPr>
          <w:sz w:val="28"/>
          <w:szCs w:val="28"/>
        </w:rPr>
        <w:t xml:space="preserve">  </w:t>
      </w:r>
      <w:r w:rsidRPr="005B41DB">
        <w:rPr>
          <w:bCs/>
          <w:sz w:val="28"/>
          <w:szCs w:val="28"/>
        </w:rPr>
        <w:t>«</w:t>
      </w:r>
      <w:r w:rsidRPr="005B41DB">
        <w:rPr>
          <w:sz w:val="28"/>
          <w:szCs w:val="28"/>
        </w:rPr>
        <w:t>Прием заявлений и выдача документов о согласовании переустройства и (или) перепланировки жилого помещения</w:t>
      </w:r>
      <w:r w:rsidRPr="005B41DB">
        <w:rPr>
          <w:bCs/>
          <w:sz w:val="28"/>
          <w:szCs w:val="28"/>
        </w:rPr>
        <w:t>»</w:t>
      </w:r>
      <w:r w:rsidRPr="005B41DB">
        <w:rPr>
          <w:sz w:val="28"/>
          <w:szCs w:val="28"/>
          <w:lang w:eastAsia="en-US"/>
        </w:rPr>
        <w:t xml:space="preserve"> следующие изменения:</w:t>
      </w:r>
    </w:p>
    <w:p w:rsidR="00FF67D2" w:rsidRPr="005B41DB" w:rsidRDefault="00FF67D2" w:rsidP="00FF67D2">
      <w:pPr>
        <w:widowControl w:val="0"/>
        <w:autoSpaceDE w:val="0"/>
        <w:autoSpaceDN w:val="0"/>
        <w:ind w:firstLine="540"/>
        <w:jc w:val="both"/>
        <w:rPr>
          <w:sz w:val="28"/>
          <w:szCs w:val="28"/>
        </w:rPr>
      </w:pPr>
      <w:r w:rsidRPr="005B41DB">
        <w:rPr>
          <w:sz w:val="28"/>
          <w:szCs w:val="28"/>
        </w:rPr>
        <w:t>1.</w:t>
      </w:r>
      <w:r>
        <w:rPr>
          <w:sz w:val="28"/>
          <w:szCs w:val="28"/>
        </w:rPr>
        <w:t>1</w:t>
      </w:r>
      <w:r w:rsidRPr="005B41DB">
        <w:rPr>
          <w:sz w:val="28"/>
          <w:szCs w:val="28"/>
        </w:rPr>
        <w:t>.  пункт  2.4.  раздела  2 изложить в следующей редакции:</w:t>
      </w:r>
    </w:p>
    <w:p w:rsidR="00FF67D2" w:rsidRDefault="00FF67D2" w:rsidP="00FF67D2">
      <w:pPr>
        <w:pStyle w:val="a4"/>
        <w:tabs>
          <w:tab w:val="left" w:pos="0"/>
        </w:tabs>
        <w:ind w:firstLine="709"/>
        <w:jc w:val="both"/>
        <w:rPr>
          <w:szCs w:val="28"/>
        </w:rPr>
      </w:pPr>
      <w:r w:rsidRPr="005B41DB">
        <w:rPr>
          <w:szCs w:val="28"/>
        </w:rPr>
        <w:t xml:space="preserve">«2.4. Срок предоставления муниципальной услуги составляет 26 календарных или 20 рабочих дней </w:t>
      </w:r>
      <w:proofErr w:type="gramStart"/>
      <w:r w:rsidRPr="005B41DB">
        <w:rPr>
          <w:szCs w:val="28"/>
        </w:rPr>
        <w:t>с даты  поступления</w:t>
      </w:r>
      <w:proofErr w:type="gramEnd"/>
      <w:r w:rsidRPr="005B41DB">
        <w:rPr>
          <w:szCs w:val="28"/>
        </w:rPr>
        <w:t xml:space="preserve"> заявления в Администрацию непосредственно, либо через МФЦ, либо через ПГУ ЛО, либо через ЕПГУ.»</w:t>
      </w:r>
    </w:p>
    <w:p w:rsidR="003D6C94" w:rsidRPr="005B41DB" w:rsidRDefault="003D6C94" w:rsidP="003D6C94">
      <w:pPr>
        <w:widowControl w:val="0"/>
        <w:suppressAutoHyphens/>
        <w:autoSpaceDE w:val="0"/>
        <w:autoSpaceDN w:val="0"/>
        <w:adjustRightInd w:val="0"/>
        <w:ind w:firstLine="720"/>
        <w:jc w:val="both"/>
        <w:outlineLvl w:val="0"/>
        <w:rPr>
          <w:sz w:val="28"/>
          <w:szCs w:val="28"/>
        </w:rPr>
      </w:pPr>
      <w:r w:rsidRPr="005B41DB">
        <w:rPr>
          <w:sz w:val="28"/>
          <w:szCs w:val="28"/>
        </w:rPr>
        <w:t>1.</w:t>
      </w:r>
      <w:r w:rsidR="00FF67D2">
        <w:rPr>
          <w:sz w:val="28"/>
          <w:szCs w:val="28"/>
        </w:rPr>
        <w:t>2</w:t>
      </w:r>
      <w:r w:rsidRPr="005B41DB">
        <w:rPr>
          <w:sz w:val="28"/>
          <w:szCs w:val="28"/>
        </w:rPr>
        <w:t>. раздел 6 изложить в следующей редакции:</w:t>
      </w:r>
    </w:p>
    <w:p w:rsidR="003D6C94" w:rsidRPr="005B41DB" w:rsidRDefault="003D6C94" w:rsidP="003D6C94">
      <w:pPr>
        <w:autoSpaceDN w:val="0"/>
        <w:ind w:firstLine="540"/>
        <w:jc w:val="both"/>
        <w:rPr>
          <w:sz w:val="28"/>
          <w:szCs w:val="28"/>
        </w:rPr>
      </w:pPr>
      <w:r w:rsidRPr="005B41DB">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6C94" w:rsidRPr="005B41DB" w:rsidRDefault="003D6C94" w:rsidP="003D6C94">
      <w:pPr>
        <w:autoSpaceDN w:val="0"/>
        <w:ind w:firstLine="540"/>
        <w:jc w:val="both"/>
        <w:rPr>
          <w:sz w:val="28"/>
          <w:szCs w:val="28"/>
        </w:rPr>
      </w:pPr>
      <w:r w:rsidRPr="005B41DB">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6C94" w:rsidRPr="005B41DB" w:rsidRDefault="003D6C94" w:rsidP="003D6C94">
      <w:pPr>
        <w:autoSpaceDN w:val="0"/>
        <w:ind w:firstLine="540"/>
        <w:jc w:val="both"/>
        <w:rPr>
          <w:sz w:val="28"/>
          <w:szCs w:val="28"/>
        </w:rPr>
      </w:pPr>
      <w:r w:rsidRPr="005B41D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6C94" w:rsidRPr="005B41DB" w:rsidRDefault="003D6C94" w:rsidP="003D6C94">
      <w:pPr>
        <w:autoSpaceDN w:val="0"/>
        <w:ind w:firstLine="540"/>
        <w:jc w:val="both"/>
        <w:rPr>
          <w:sz w:val="28"/>
          <w:szCs w:val="28"/>
        </w:rPr>
      </w:pPr>
      <w:r w:rsidRPr="005B41DB">
        <w:rPr>
          <w:sz w:val="28"/>
          <w:szCs w:val="28"/>
        </w:rPr>
        <w:t xml:space="preserve">2) нарушение срока предоставления муниципальной услуги.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6C94" w:rsidRPr="005B41DB" w:rsidRDefault="003D6C94" w:rsidP="003D6C94">
      <w:pPr>
        <w:autoSpaceDN w:val="0"/>
        <w:ind w:firstLine="540"/>
        <w:jc w:val="both"/>
        <w:rPr>
          <w:sz w:val="28"/>
          <w:szCs w:val="28"/>
        </w:rPr>
      </w:pPr>
      <w:r w:rsidRPr="005B41DB">
        <w:rPr>
          <w:sz w:val="28"/>
          <w:szCs w:val="28"/>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6C94" w:rsidRPr="005B41DB" w:rsidRDefault="003D6C94" w:rsidP="003D6C94">
      <w:pPr>
        <w:autoSpaceDN w:val="0"/>
        <w:ind w:firstLine="540"/>
        <w:jc w:val="both"/>
        <w:rPr>
          <w:sz w:val="28"/>
          <w:szCs w:val="28"/>
        </w:rPr>
      </w:pPr>
      <w:r w:rsidRPr="005B41D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6C94" w:rsidRPr="005B41DB" w:rsidRDefault="003D6C94" w:rsidP="003D6C94">
      <w:pPr>
        <w:autoSpaceDN w:val="0"/>
        <w:ind w:firstLine="540"/>
        <w:jc w:val="both"/>
        <w:rPr>
          <w:sz w:val="28"/>
          <w:szCs w:val="28"/>
        </w:rPr>
      </w:pPr>
      <w:proofErr w:type="gramStart"/>
      <w:r w:rsidRPr="005B41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41DB">
        <w:rPr>
          <w:sz w:val="28"/>
          <w:szCs w:val="28"/>
        </w:rPr>
        <w:t xml:space="preserve"> </w:t>
      </w:r>
      <w:proofErr w:type="gramStart"/>
      <w:r w:rsidRPr="005B41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B41DB">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6C94" w:rsidRPr="005B41DB" w:rsidRDefault="003D6C94" w:rsidP="003D6C94">
      <w:pPr>
        <w:autoSpaceDN w:val="0"/>
        <w:ind w:firstLine="540"/>
        <w:jc w:val="both"/>
        <w:rPr>
          <w:sz w:val="28"/>
          <w:szCs w:val="28"/>
        </w:rPr>
      </w:pPr>
      <w:r w:rsidRPr="005B41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6C94" w:rsidRPr="005B41DB" w:rsidRDefault="003D6C94" w:rsidP="003D6C94">
      <w:pPr>
        <w:autoSpaceDN w:val="0"/>
        <w:ind w:firstLine="540"/>
        <w:jc w:val="both"/>
        <w:rPr>
          <w:sz w:val="28"/>
          <w:szCs w:val="28"/>
        </w:rPr>
      </w:pPr>
      <w:proofErr w:type="gramStart"/>
      <w:r w:rsidRPr="005B41D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41DB">
        <w:rPr>
          <w:sz w:val="28"/>
          <w:szCs w:val="28"/>
        </w:rPr>
        <w:t xml:space="preserve">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6C94" w:rsidRPr="005B41DB" w:rsidRDefault="003D6C94" w:rsidP="003D6C94">
      <w:pPr>
        <w:autoSpaceDN w:val="0"/>
        <w:ind w:firstLine="540"/>
        <w:jc w:val="both"/>
        <w:rPr>
          <w:sz w:val="28"/>
          <w:szCs w:val="28"/>
        </w:rPr>
      </w:pPr>
      <w:r w:rsidRPr="005B41DB">
        <w:rPr>
          <w:sz w:val="28"/>
          <w:szCs w:val="28"/>
        </w:rPr>
        <w:t>8) нарушение срока или порядка выдачи документов по результатам предоставления муниципальной услуги;</w:t>
      </w:r>
    </w:p>
    <w:p w:rsidR="003D6C94" w:rsidRPr="005B41DB" w:rsidRDefault="003D6C94" w:rsidP="003D6C94">
      <w:pPr>
        <w:autoSpaceDN w:val="0"/>
        <w:ind w:firstLine="540"/>
        <w:jc w:val="both"/>
        <w:rPr>
          <w:sz w:val="28"/>
          <w:szCs w:val="28"/>
        </w:rPr>
      </w:pPr>
      <w:proofErr w:type="gramStart"/>
      <w:r w:rsidRPr="005B41D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41DB">
        <w:rPr>
          <w:sz w:val="28"/>
          <w:szCs w:val="28"/>
        </w:rPr>
        <w:t xml:space="preserve">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6C94" w:rsidRPr="005B41DB" w:rsidRDefault="003D6C94" w:rsidP="003D6C94">
      <w:pPr>
        <w:autoSpaceDN w:val="0"/>
        <w:ind w:firstLine="540"/>
        <w:jc w:val="both"/>
        <w:rPr>
          <w:sz w:val="28"/>
          <w:szCs w:val="28"/>
        </w:rPr>
      </w:pPr>
      <w:r w:rsidRPr="005B41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B41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B41DB">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D6C94" w:rsidRPr="005B41DB" w:rsidRDefault="003D6C94" w:rsidP="003D6C94">
      <w:pPr>
        <w:autoSpaceDN w:val="0"/>
        <w:ind w:firstLine="540"/>
        <w:jc w:val="both"/>
        <w:rPr>
          <w:sz w:val="28"/>
          <w:szCs w:val="28"/>
        </w:rPr>
      </w:pPr>
      <w:r w:rsidRPr="005B41D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D6C94" w:rsidRPr="005B41DB" w:rsidRDefault="003D6C94" w:rsidP="003D6C94">
      <w:pPr>
        <w:autoSpaceDN w:val="0"/>
        <w:ind w:firstLine="540"/>
        <w:jc w:val="both"/>
        <w:rPr>
          <w:sz w:val="28"/>
          <w:szCs w:val="28"/>
        </w:rPr>
      </w:pPr>
      <w:proofErr w:type="gramStart"/>
      <w:r w:rsidRPr="005B41D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41D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D6C94" w:rsidRPr="005B41DB" w:rsidRDefault="003D6C94" w:rsidP="003D6C94">
      <w:pPr>
        <w:autoSpaceDN w:val="0"/>
        <w:ind w:firstLine="540"/>
        <w:jc w:val="both"/>
        <w:rPr>
          <w:sz w:val="28"/>
          <w:szCs w:val="28"/>
        </w:rPr>
      </w:pPr>
      <w:r w:rsidRPr="005B41DB">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5B41DB">
          <w:rPr>
            <w:sz w:val="28"/>
            <w:szCs w:val="28"/>
          </w:rPr>
          <w:t>части 5 статьи 11.2</w:t>
        </w:r>
      </w:hyperlink>
      <w:r w:rsidRPr="005B41DB">
        <w:rPr>
          <w:sz w:val="28"/>
          <w:szCs w:val="28"/>
        </w:rPr>
        <w:t xml:space="preserve"> Федерального закона № 210-ФЗ.</w:t>
      </w:r>
    </w:p>
    <w:p w:rsidR="003D6C94" w:rsidRPr="005B41DB" w:rsidRDefault="003D6C94" w:rsidP="003D6C94">
      <w:pPr>
        <w:autoSpaceDN w:val="0"/>
        <w:ind w:firstLine="540"/>
        <w:jc w:val="both"/>
        <w:rPr>
          <w:sz w:val="28"/>
          <w:szCs w:val="28"/>
        </w:rPr>
      </w:pPr>
      <w:r w:rsidRPr="005B41DB">
        <w:rPr>
          <w:sz w:val="28"/>
          <w:szCs w:val="28"/>
        </w:rPr>
        <w:t>В письменной жалобе в обязательном порядке указываются:</w:t>
      </w:r>
    </w:p>
    <w:p w:rsidR="003D6C94" w:rsidRPr="005B41DB" w:rsidRDefault="003D6C94" w:rsidP="003D6C94">
      <w:pPr>
        <w:autoSpaceDN w:val="0"/>
        <w:ind w:firstLine="540"/>
        <w:jc w:val="both"/>
        <w:rPr>
          <w:sz w:val="28"/>
          <w:szCs w:val="28"/>
        </w:rPr>
      </w:pPr>
      <w:proofErr w:type="gramStart"/>
      <w:r w:rsidRPr="005B41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D6C94" w:rsidRPr="005B41DB" w:rsidRDefault="003D6C94" w:rsidP="003D6C94">
      <w:pPr>
        <w:autoSpaceDN w:val="0"/>
        <w:ind w:firstLine="540"/>
        <w:jc w:val="both"/>
        <w:rPr>
          <w:sz w:val="28"/>
          <w:szCs w:val="28"/>
        </w:rPr>
      </w:pPr>
      <w:proofErr w:type="gramStart"/>
      <w:r w:rsidRPr="005B41D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C94" w:rsidRPr="005B41DB" w:rsidRDefault="003D6C94" w:rsidP="003D6C94">
      <w:pPr>
        <w:autoSpaceDN w:val="0"/>
        <w:ind w:firstLine="540"/>
        <w:jc w:val="both"/>
        <w:rPr>
          <w:sz w:val="28"/>
          <w:szCs w:val="28"/>
        </w:rPr>
      </w:pPr>
      <w:r w:rsidRPr="005B41DB">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B41DB">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3D6C94" w:rsidRPr="005B41DB" w:rsidRDefault="003D6C94" w:rsidP="003D6C94">
      <w:pPr>
        <w:autoSpaceDN w:val="0"/>
        <w:ind w:firstLine="540"/>
        <w:jc w:val="both"/>
        <w:rPr>
          <w:sz w:val="28"/>
          <w:szCs w:val="28"/>
        </w:rPr>
      </w:pPr>
      <w:r w:rsidRPr="005B41D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6C94" w:rsidRPr="005B41DB" w:rsidRDefault="003D6C94" w:rsidP="003D6C94">
      <w:pPr>
        <w:autoSpaceDN w:val="0"/>
        <w:ind w:firstLine="540"/>
        <w:jc w:val="both"/>
        <w:rPr>
          <w:sz w:val="28"/>
          <w:szCs w:val="28"/>
        </w:rPr>
      </w:pPr>
      <w:r w:rsidRPr="005B41DB">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Pr="005B41DB">
          <w:rPr>
            <w:color w:val="0000FF"/>
            <w:sz w:val="28"/>
            <w:szCs w:val="28"/>
          </w:rPr>
          <w:t>статьей 11.1</w:t>
        </w:r>
      </w:hyperlink>
      <w:r w:rsidRPr="005B41D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6C94" w:rsidRPr="005B41DB" w:rsidRDefault="003D6C94" w:rsidP="003D6C94">
      <w:pPr>
        <w:autoSpaceDN w:val="0"/>
        <w:ind w:firstLine="540"/>
        <w:jc w:val="both"/>
        <w:rPr>
          <w:sz w:val="28"/>
          <w:szCs w:val="28"/>
        </w:rPr>
      </w:pPr>
      <w:r w:rsidRPr="005B41DB">
        <w:rPr>
          <w:sz w:val="28"/>
          <w:szCs w:val="28"/>
        </w:rPr>
        <w:t xml:space="preserve">6.6. </w:t>
      </w:r>
      <w:proofErr w:type="gramStart"/>
      <w:r w:rsidRPr="005B41D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B41DB">
        <w:rPr>
          <w:sz w:val="28"/>
          <w:szCs w:val="28"/>
        </w:rPr>
        <w:t xml:space="preserve"> установленного срока таких исправлений - в течение пяти рабочих дней со дня ее регистрации.</w:t>
      </w:r>
    </w:p>
    <w:p w:rsidR="003D6C94" w:rsidRPr="005B41DB" w:rsidRDefault="003D6C94" w:rsidP="003D6C94">
      <w:pPr>
        <w:autoSpaceDN w:val="0"/>
        <w:ind w:firstLine="540"/>
        <w:jc w:val="both"/>
        <w:rPr>
          <w:sz w:val="28"/>
          <w:szCs w:val="28"/>
        </w:rPr>
      </w:pPr>
      <w:r w:rsidRPr="005B41DB">
        <w:rPr>
          <w:sz w:val="28"/>
          <w:szCs w:val="28"/>
        </w:rPr>
        <w:t>6.7. По результатам рассмотрения жалобы принимается одно из следующих решений:</w:t>
      </w:r>
    </w:p>
    <w:p w:rsidR="003D6C94" w:rsidRPr="005B41DB" w:rsidRDefault="003D6C94" w:rsidP="003D6C94">
      <w:pPr>
        <w:autoSpaceDN w:val="0"/>
        <w:ind w:firstLine="540"/>
        <w:jc w:val="both"/>
        <w:rPr>
          <w:sz w:val="28"/>
          <w:szCs w:val="28"/>
        </w:rPr>
      </w:pPr>
      <w:proofErr w:type="gramStart"/>
      <w:r w:rsidRPr="005B41D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C94" w:rsidRPr="005B41DB" w:rsidRDefault="003D6C94" w:rsidP="003D6C94">
      <w:pPr>
        <w:autoSpaceDN w:val="0"/>
        <w:ind w:firstLine="540"/>
        <w:jc w:val="both"/>
        <w:rPr>
          <w:sz w:val="28"/>
          <w:szCs w:val="28"/>
        </w:rPr>
      </w:pPr>
      <w:r w:rsidRPr="005B41DB">
        <w:rPr>
          <w:sz w:val="28"/>
          <w:szCs w:val="28"/>
        </w:rPr>
        <w:t>2) в удовлетворении жалобы отказывается.</w:t>
      </w:r>
    </w:p>
    <w:p w:rsidR="003D6C94" w:rsidRPr="005B41DB" w:rsidRDefault="00F871A6" w:rsidP="003D6C94">
      <w:pPr>
        <w:autoSpaceDE w:val="0"/>
        <w:autoSpaceDN w:val="0"/>
        <w:adjustRightInd w:val="0"/>
        <w:ind w:firstLine="709"/>
        <w:jc w:val="both"/>
        <w:rPr>
          <w:sz w:val="28"/>
          <w:szCs w:val="28"/>
        </w:rPr>
      </w:pPr>
      <w:r w:rsidRPr="005B41DB">
        <w:rPr>
          <w:b/>
          <w:sz w:val="28"/>
          <w:szCs w:val="28"/>
        </w:rPr>
        <w:t xml:space="preserve"> </w:t>
      </w:r>
      <w:r w:rsidR="003D6C94" w:rsidRPr="005B41D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C94" w:rsidRPr="005B41DB" w:rsidRDefault="003D6C94" w:rsidP="003D6C94">
      <w:pPr>
        <w:numPr>
          <w:ilvl w:val="0"/>
          <w:numId w:val="3"/>
        </w:numPr>
        <w:tabs>
          <w:tab w:val="left" w:pos="1276"/>
        </w:tabs>
        <w:autoSpaceDE w:val="0"/>
        <w:autoSpaceDN w:val="0"/>
        <w:adjustRightInd w:val="0"/>
        <w:ind w:left="0" w:firstLine="709"/>
        <w:jc w:val="both"/>
        <w:rPr>
          <w:sz w:val="28"/>
          <w:szCs w:val="28"/>
        </w:rPr>
      </w:pPr>
      <w:r w:rsidRPr="005B41D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41DB">
        <w:rPr>
          <w:sz w:val="28"/>
          <w:szCs w:val="28"/>
        </w:rPr>
        <w:t>неудобства</w:t>
      </w:r>
      <w:proofErr w:type="gramEnd"/>
      <w:r w:rsidRPr="005B41D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C94" w:rsidRPr="005B41DB" w:rsidRDefault="003D6C94" w:rsidP="003D6C94">
      <w:pPr>
        <w:pStyle w:val="a3"/>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5B41DB">
        <w:rPr>
          <w:rFonts w:ascii="Times New Roman" w:hAnsi="Times New Roman"/>
          <w:sz w:val="28"/>
          <w:szCs w:val="28"/>
        </w:rPr>
        <w:t xml:space="preserve">в случае признания </w:t>
      </w:r>
      <w:proofErr w:type="gramStart"/>
      <w:r w:rsidRPr="005B41DB">
        <w:rPr>
          <w:rFonts w:ascii="Times New Roman" w:hAnsi="Times New Roman"/>
          <w:sz w:val="28"/>
          <w:szCs w:val="28"/>
        </w:rPr>
        <w:t>жалобы</w:t>
      </w:r>
      <w:proofErr w:type="gramEnd"/>
      <w:r w:rsidRPr="005B41DB">
        <w:rPr>
          <w:rFonts w:ascii="Times New Roman" w:hAnsi="Times New Roman"/>
          <w:sz w:val="28"/>
          <w:szCs w:val="28"/>
        </w:rPr>
        <w:t xml:space="preserve"> не подлежащей удовлетворению в </w:t>
      </w:r>
      <w:r w:rsidRPr="005B41DB">
        <w:rPr>
          <w:rFonts w:ascii="Times New Roman" w:hAnsi="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B41DB">
        <w:rPr>
          <w:rFonts w:ascii="Times New Roman" w:hAnsi="Times New Roman"/>
          <w:b/>
          <w:sz w:val="28"/>
          <w:szCs w:val="28"/>
        </w:rPr>
        <w:t>»</w:t>
      </w:r>
    </w:p>
    <w:p w:rsidR="0040112B" w:rsidRDefault="003D6C94" w:rsidP="0040112B">
      <w:pPr>
        <w:widowControl w:val="0"/>
        <w:autoSpaceDE w:val="0"/>
        <w:autoSpaceDN w:val="0"/>
        <w:ind w:firstLine="540"/>
        <w:jc w:val="both"/>
        <w:rPr>
          <w:sz w:val="28"/>
          <w:szCs w:val="28"/>
        </w:rPr>
      </w:pPr>
      <w:r w:rsidRPr="005B41DB">
        <w:rPr>
          <w:sz w:val="28"/>
          <w:szCs w:val="28"/>
        </w:rPr>
        <w:t xml:space="preserve">В случае установления в ходе или по результатам </w:t>
      </w:r>
      <w:proofErr w:type="gramStart"/>
      <w:r w:rsidRPr="005B41DB">
        <w:rPr>
          <w:sz w:val="28"/>
          <w:szCs w:val="28"/>
        </w:rPr>
        <w:t>рассмотрения жалобы признаков состава административного правонарушения</w:t>
      </w:r>
      <w:proofErr w:type="gramEnd"/>
      <w:r w:rsidRPr="005B41D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12B" w:rsidRPr="0040112B" w:rsidRDefault="003D6C94" w:rsidP="0040112B">
      <w:pPr>
        <w:widowControl w:val="0"/>
        <w:autoSpaceDE w:val="0"/>
        <w:autoSpaceDN w:val="0"/>
        <w:ind w:firstLine="540"/>
        <w:jc w:val="both"/>
        <w:rPr>
          <w:sz w:val="28"/>
          <w:szCs w:val="28"/>
        </w:rPr>
      </w:pPr>
      <w:r w:rsidRPr="0040112B">
        <w:rPr>
          <w:sz w:val="28"/>
          <w:szCs w:val="28"/>
        </w:rPr>
        <w:t>2</w:t>
      </w:r>
      <w:r w:rsidRPr="0040112B">
        <w:rPr>
          <w:szCs w:val="28"/>
        </w:rPr>
        <w:t xml:space="preserve">. </w:t>
      </w:r>
      <w:proofErr w:type="gramStart"/>
      <w:r w:rsidR="0040112B" w:rsidRPr="0040112B">
        <w:rPr>
          <w:sz w:val="28"/>
          <w:szCs w:val="28"/>
        </w:rPr>
        <w:t>Постановление администрации от 02.04.2018г №55</w:t>
      </w:r>
      <w:r w:rsidR="0040112B" w:rsidRPr="0040112B">
        <w:rPr>
          <w:szCs w:val="28"/>
        </w:rPr>
        <w:t xml:space="preserve"> «</w:t>
      </w:r>
      <w:r w:rsidR="0040112B" w:rsidRPr="0040112B">
        <w:rPr>
          <w:bCs/>
          <w:sz w:val="28"/>
          <w:szCs w:val="28"/>
          <w:lang w:eastAsia="en-US"/>
        </w:rPr>
        <w:t>О внесении изменений в административный регламент</w:t>
      </w:r>
      <w:r w:rsidR="0040112B" w:rsidRPr="0040112B">
        <w:rPr>
          <w:sz w:val="28"/>
          <w:szCs w:val="28"/>
          <w:lang w:eastAsia="en-US"/>
        </w:rPr>
        <w:t>, утвержденный постановлением администрации Войсковицкого сельского поселения от 20.03.2017г. №38 «</w:t>
      </w:r>
      <w:r w:rsidR="0040112B" w:rsidRPr="0040112B">
        <w:rPr>
          <w:bCs/>
          <w:sz w:val="28"/>
          <w:szCs w:val="28"/>
        </w:rPr>
        <w:t xml:space="preserve">Об утверждении Административного регламента администрации Войсковицкого  </w:t>
      </w:r>
      <w:r w:rsidR="0040112B" w:rsidRPr="0040112B">
        <w:rPr>
          <w:sz w:val="28"/>
          <w:szCs w:val="28"/>
        </w:rPr>
        <w:t xml:space="preserve">сельского </w:t>
      </w:r>
      <w:r w:rsidR="0040112B" w:rsidRPr="0040112B">
        <w:rPr>
          <w:bCs/>
          <w:sz w:val="28"/>
          <w:szCs w:val="28"/>
        </w:rPr>
        <w:t xml:space="preserve"> </w:t>
      </w:r>
      <w:r w:rsidR="0040112B" w:rsidRPr="0040112B">
        <w:rPr>
          <w:sz w:val="28"/>
          <w:szCs w:val="28"/>
        </w:rPr>
        <w:t xml:space="preserve">поселения Гатчинского муниципального района </w:t>
      </w:r>
      <w:r w:rsidR="0040112B" w:rsidRPr="0040112B">
        <w:rPr>
          <w:bCs/>
          <w:sz w:val="28"/>
          <w:szCs w:val="28"/>
        </w:rPr>
        <w:t xml:space="preserve"> </w:t>
      </w:r>
      <w:r w:rsidR="0040112B" w:rsidRPr="0040112B">
        <w:rPr>
          <w:sz w:val="28"/>
          <w:szCs w:val="28"/>
        </w:rPr>
        <w:t xml:space="preserve">Ленинградской  области </w:t>
      </w:r>
      <w:r w:rsidR="0040112B" w:rsidRPr="0040112B">
        <w:rPr>
          <w:bCs/>
          <w:sz w:val="28"/>
          <w:szCs w:val="28"/>
        </w:rPr>
        <w:t>по предоставлению муниципальной услуги</w:t>
      </w:r>
      <w:r w:rsidR="0040112B" w:rsidRPr="0040112B">
        <w:rPr>
          <w:sz w:val="28"/>
          <w:szCs w:val="28"/>
        </w:rPr>
        <w:t xml:space="preserve">  </w:t>
      </w:r>
      <w:r w:rsidR="0040112B" w:rsidRPr="0040112B">
        <w:rPr>
          <w:bCs/>
          <w:sz w:val="28"/>
          <w:szCs w:val="28"/>
        </w:rPr>
        <w:t>«</w:t>
      </w:r>
      <w:r w:rsidR="0040112B" w:rsidRPr="0040112B">
        <w:rPr>
          <w:sz w:val="28"/>
          <w:szCs w:val="28"/>
        </w:rPr>
        <w:t>Прием заявлений и выдача документов о согласовании переустройства и (или) перепланировки жилого помещения</w:t>
      </w:r>
      <w:r w:rsidR="0040112B" w:rsidRPr="0040112B">
        <w:rPr>
          <w:bCs/>
          <w:sz w:val="28"/>
          <w:szCs w:val="28"/>
        </w:rPr>
        <w:t>»</w:t>
      </w:r>
      <w:r w:rsidR="0040112B">
        <w:rPr>
          <w:bCs/>
          <w:sz w:val="28"/>
          <w:szCs w:val="28"/>
        </w:rPr>
        <w:t xml:space="preserve"> считать утратившим силу со дня вступления в силу</w:t>
      </w:r>
      <w:proofErr w:type="gramEnd"/>
      <w:r w:rsidR="0040112B">
        <w:rPr>
          <w:bCs/>
          <w:sz w:val="28"/>
          <w:szCs w:val="28"/>
        </w:rPr>
        <w:t xml:space="preserve"> настоящего постановления.</w:t>
      </w:r>
    </w:p>
    <w:p w:rsidR="003D6C94" w:rsidRPr="005B41DB" w:rsidRDefault="0040112B" w:rsidP="003D6C94">
      <w:pPr>
        <w:pStyle w:val="a4"/>
        <w:tabs>
          <w:tab w:val="left" w:pos="0"/>
        </w:tabs>
        <w:ind w:firstLine="709"/>
        <w:jc w:val="both"/>
        <w:rPr>
          <w:color w:val="1D1B11"/>
          <w:szCs w:val="28"/>
        </w:rPr>
      </w:pPr>
      <w:r>
        <w:rPr>
          <w:szCs w:val="28"/>
        </w:rPr>
        <w:t xml:space="preserve">3.  </w:t>
      </w:r>
      <w:r w:rsidR="003D6C94" w:rsidRPr="005B41DB">
        <w:rPr>
          <w:color w:val="1D1B11"/>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3D6C94" w:rsidRPr="005B41DB" w:rsidRDefault="0040112B" w:rsidP="003D6C94">
      <w:pPr>
        <w:pStyle w:val="a4"/>
        <w:tabs>
          <w:tab w:val="left" w:pos="0"/>
        </w:tabs>
        <w:ind w:firstLine="709"/>
        <w:jc w:val="both"/>
        <w:rPr>
          <w:szCs w:val="28"/>
        </w:rPr>
      </w:pPr>
      <w:r>
        <w:rPr>
          <w:color w:val="1D1B11"/>
          <w:szCs w:val="28"/>
        </w:rPr>
        <w:t>4</w:t>
      </w:r>
      <w:r w:rsidR="003D6C94" w:rsidRPr="005B41DB">
        <w:rPr>
          <w:color w:val="1D1B11"/>
          <w:szCs w:val="28"/>
        </w:rPr>
        <w:t xml:space="preserve">. </w:t>
      </w:r>
      <w:r w:rsidR="003D6C94" w:rsidRPr="005B41DB">
        <w:rPr>
          <w:szCs w:val="28"/>
        </w:rPr>
        <w:t>Настоящее постановление  подлежит официальному опубликованию в печатном  издании «</w:t>
      </w:r>
      <w:proofErr w:type="spellStart"/>
      <w:r w:rsidR="003D6C94" w:rsidRPr="005B41DB">
        <w:rPr>
          <w:szCs w:val="28"/>
        </w:rPr>
        <w:t>Войсковицкий</w:t>
      </w:r>
      <w:proofErr w:type="spellEnd"/>
      <w:r w:rsidR="003D6C94" w:rsidRPr="005B41DB">
        <w:rPr>
          <w:szCs w:val="28"/>
        </w:rPr>
        <w:t xml:space="preserve"> Вестник» и размещению на официальном сайте муниципального образования </w:t>
      </w:r>
      <w:proofErr w:type="spellStart"/>
      <w:r w:rsidR="003D6C94" w:rsidRPr="005B41DB">
        <w:rPr>
          <w:szCs w:val="28"/>
        </w:rPr>
        <w:t>Войсковицкое</w:t>
      </w:r>
      <w:proofErr w:type="spellEnd"/>
      <w:r w:rsidR="003D6C94" w:rsidRPr="005B41DB">
        <w:rPr>
          <w:szCs w:val="28"/>
        </w:rPr>
        <w:t xml:space="preserve"> сельское поселение.</w:t>
      </w:r>
    </w:p>
    <w:p w:rsidR="003D6C94" w:rsidRPr="005B41DB" w:rsidRDefault="0040112B" w:rsidP="003D6C94">
      <w:pPr>
        <w:pStyle w:val="a4"/>
        <w:tabs>
          <w:tab w:val="left" w:pos="0"/>
        </w:tabs>
        <w:ind w:firstLine="709"/>
        <w:jc w:val="both"/>
        <w:rPr>
          <w:szCs w:val="28"/>
        </w:rPr>
      </w:pPr>
      <w:r>
        <w:rPr>
          <w:szCs w:val="28"/>
        </w:rPr>
        <w:t>5</w:t>
      </w:r>
      <w:r w:rsidR="003D6C94" w:rsidRPr="005B41DB">
        <w:rPr>
          <w:szCs w:val="28"/>
        </w:rPr>
        <w:t xml:space="preserve">. Настоящее постановление вступает в силу со дня его официального опубликования </w:t>
      </w:r>
      <w:r w:rsidR="00580E53">
        <w:rPr>
          <w:szCs w:val="28"/>
        </w:rPr>
        <w:t>в печатном</w:t>
      </w:r>
      <w:r w:rsidR="003D6C94" w:rsidRPr="005B41DB">
        <w:rPr>
          <w:szCs w:val="28"/>
        </w:rPr>
        <w:t xml:space="preserve"> издании</w:t>
      </w:r>
      <w:r w:rsidR="00580E53">
        <w:rPr>
          <w:szCs w:val="28"/>
        </w:rPr>
        <w:t xml:space="preserve"> «</w:t>
      </w:r>
      <w:proofErr w:type="spellStart"/>
      <w:r w:rsidR="00580E53">
        <w:rPr>
          <w:szCs w:val="28"/>
        </w:rPr>
        <w:t>Войсковицкий</w:t>
      </w:r>
      <w:proofErr w:type="spellEnd"/>
      <w:r w:rsidR="00580E53">
        <w:rPr>
          <w:szCs w:val="28"/>
        </w:rPr>
        <w:t xml:space="preserve"> Вестник»</w:t>
      </w:r>
      <w:r w:rsidR="003D6C94" w:rsidRPr="005B41DB">
        <w:rPr>
          <w:szCs w:val="28"/>
        </w:rPr>
        <w:t>.</w:t>
      </w:r>
    </w:p>
    <w:p w:rsidR="003D6C94" w:rsidRPr="005B41DB" w:rsidRDefault="0040112B" w:rsidP="003D6C94">
      <w:pPr>
        <w:pStyle w:val="a4"/>
        <w:tabs>
          <w:tab w:val="left" w:pos="0"/>
        </w:tabs>
        <w:ind w:firstLine="709"/>
        <w:jc w:val="both"/>
        <w:rPr>
          <w:szCs w:val="28"/>
        </w:rPr>
      </w:pPr>
      <w:r>
        <w:rPr>
          <w:szCs w:val="28"/>
        </w:rPr>
        <w:t>6</w:t>
      </w:r>
      <w:r w:rsidR="003D6C94" w:rsidRPr="005B41DB">
        <w:rPr>
          <w:szCs w:val="28"/>
        </w:rPr>
        <w:t>. Контроль за исполнением настоящего постановления оставляю за собой.</w:t>
      </w:r>
    </w:p>
    <w:p w:rsidR="003D6C94" w:rsidRPr="005B41DB" w:rsidRDefault="003D6C94" w:rsidP="003D6C94">
      <w:pPr>
        <w:pStyle w:val="21"/>
        <w:spacing w:after="0" w:line="240" w:lineRule="auto"/>
        <w:ind w:left="0"/>
        <w:jc w:val="both"/>
        <w:rPr>
          <w:sz w:val="28"/>
          <w:szCs w:val="28"/>
        </w:rPr>
      </w:pPr>
    </w:p>
    <w:p w:rsidR="003D6C94" w:rsidRPr="005B41DB" w:rsidRDefault="003D6C94" w:rsidP="003D6C94">
      <w:pPr>
        <w:pStyle w:val="21"/>
        <w:spacing w:after="0" w:line="240" w:lineRule="auto"/>
        <w:ind w:left="0"/>
        <w:rPr>
          <w:sz w:val="28"/>
          <w:szCs w:val="28"/>
        </w:rPr>
      </w:pPr>
    </w:p>
    <w:p w:rsidR="003D6C94" w:rsidRPr="005B41DB" w:rsidRDefault="003D6C94" w:rsidP="003D6C94">
      <w:pPr>
        <w:pStyle w:val="21"/>
        <w:spacing w:after="0" w:line="240" w:lineRule="auto"/>
        <w:ind w:left="0"/>
        <w:rPr>
          <w:sz w:val="28"/>
          <w:szCs w:val="28"/>
        </w:rPr>
      </w:pPr>
      <w:r w:rsidRPr="005B41DB">
        <w:rPr>
          <w:sz w:val="28"/>
          <w:szCs w:val="28"/>
        </w:rPr>
        <w:t xml:space="preserve">Глава администрации </w:t>
      </w:r>
      <w:r w:rsidRPr="005B41DB">
        <w:rPr>
          <w:sz w:val="28"/>
          <w:szCs w:val="28"/>
        </w:rPr>
        <w:tab/>
      </w:r>
      <w:r w:rsidRPr="005B41DB">
        <w:rPr>
          <w:sz w:val="28"/>
          <w:szCs w:val="28"/>
        </w:rPr>
        <w:tab/>
      </w:r>
      <w:r w:rsidRPr="005B41DB">
        <w:rPr>
          <w:sz w:val="28"/>
          <w:szCs w:val="28"/>
        </w:rPr>
        <w:tab/>
      </w:r>
      <w:r w:rsidRPr="005B41DB">
        <w:rPr>
          <w:sz w:val="28"/>
          <w:szCs w:val="28"/>
        </w:rPr>
        <w:tab/>
      </w:r>
      <w:r w:rsidRPr="005B41DB">
        <w:rPr>
          <w:sz w:val="28"/>
          <w:szCs w:val="28"/>
        </w:rPr>
        <w:tab/>
      </w:r>
      <w:r w:rsidRPr="005B41DB">
        <w:rPr>
          <w:sz w:val="28"/>
          <w:szCs w:val="28"/>
        </w:rPr>
        <w:tab/>
      </w:r>
      <w:r w:rsidRPr="005B41DB">
        <w:rPr>
          <w:sz w:val="28"/>
          <w:szCs w:val="28"/>
        </w:rPr>
        <w:tab/>
        <w:t xml:space="preserve">Е.В. Воронин </w:t>
      </w:r>
    </w:p>
    <w:p w:rsidR="006F4B4B" w:rsidRDefault="006F4B4B"/>
    <w:sectPr w:rsidR="006F4B4B" w:rsidSect="000115E7">
      <w:pgSz w:w="11907" w:h="16840" w:code="9"/>
      <w:pgMar w:top="1135" w:right="850" w:bottom="709" w:left="1701" w:header="720" w:footer="720" w:gutter="0"/>
      <w:pgNumType w:start="1"/>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87B5158"/>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C94"/>
    <w:rsid w:val="003D3163"/>
    <w:rsid w:val="003D6C94"/>
    <w:rsid w:val="0040112B"/>
    <w:rsid w:val="004603B1"/>
    <w:rsid w:val="0053426D"/>
    <w:rsid w:val="00565723"/>
    <w:rsid w:val="00580E53"/>
    <w:rsid w:val="005B41DB"/>
    <w:rsid w:val="00615B87"/>
    <w:rsid w:val="006F4B4B"/>
    <w:rsid w:val="00706413"/>
    <w:rsid w:val="00867E3B"/>
    <w:rsid w:val="00922BAF"/>
    <w:rsid w:val="00A26C90"/>
    <w:rsid w:val="00AD5DDF"/>
    <w:rsid w:val="00C54E24"/>
    <w:rsid w:val="00CC0D9A"/>
    <w:rsid w:val="00D041C9"/>
    <w:rsid w:val="00D23E89"/>
    <w:rsid w:val="00D52A19"/>
    <w:rsid w:val="00F55AA5"/>
    <w:rsid w:val="00F871A6"/>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3D6C94"/>
    <w:pPr>
      <w:suppressAutoHyphens/>
      <w:spacing w:after="120" w:line="480" w:lineRule="auto"/>
      <w:ind w:left="283"/>
    </w:pPr>
    <w:rPr>
      <w:sz w:val="24"/>
      <w:szCs w:val="24"/>
      <w:lang w:eastAsia="ar-SA"/>
    </w:rPr>
  </w:style>
  <w:style w:type="paragraph" w:styleId="a3">
    <w:name w:val="List Paragraph"/>
    <w:basedOn w:val="a"/>
    <w:qFormat/>
    <w:rsid w:val="003D6C94"/>
    <w:pPr>
      <w:spacing w:after="200" w:line="276" w:lineRule="auto"/>
      <w:ind w:left="720"/>
      <w:contextualSpacing/>
    </w:pPr>
    <w:rPr>
      <w:rFonts w:ascii="Calibri" w:hAnsi="Calibri"/>
      <w:sz w:val="22"/>
      <w:szCs w:val="22"/>
    </w:rPr>
  </w:style>
  <w:style w:type="paragraph" w:styleId="a4">
    <w:name w:val="Title"/>
    <w:basedOn w:val="a"/>
    <w:link w:val="a5"/>
    <w:qFormat/>
    <w:rsid w:val="003D6C94"/>
    <w:pPr>
      <w:jc w:val="center"/>
    </w:pPr>
    <w:rPr>
      <w:sz w:val="28"/>
      <w:szCs w:val="24"/>
    </w:rPr>
  </w:style>
  <w:style w:type="character" w:customStyle="1" w:styleId="a5">
    <w:name w:val="Название Знак"/>
    <w:basedOn w:val="a0"/>
    <w:link w:val="a4"/>
    <w:rsid w:val="003D6C94"/>
    <w:rPr>
      <w:rFonts w:eastAsia="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DSsbMJisOQuH/xHUYupfYGBYg9N7UUctoX5gwlSZkqI=</DigestValue>
    </Reference>
    <Reference URI="#idOfficeObject" Type="http://www.w3.org/2000/09/xmldsig#Object">
      <DigestMethod Algorithm="urn:ietf:params:xml:ns:cpxmlsec:algorithms:gostr3411"/>
      <DigestValue>qSGXLOOkwXgpb4lWo1+uY1Ke5vD3xxVw02vUjBRs3zc=</DigestValue>
    </Reference>
  </SignedInfo>
  <SignatureValue>tnaEfUPz1PqPg/Y2QxBRN+pD8Du0I3VG15LozeCctw0RkTwWZAerZBoJ6CdBx6m8
NB2vA6mYbn0d+tt3JW9iCA==</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w3FUrtOoiqcyRjd7G9e6JVOrnec=</DigestValue>
      </Reference>
      <Reference URI="/word/fontTable.xml?ContentType=application/vnd.openxmlformats-officedocument.wordprocessingml.fontTable+xml">
        <DigestMethod Algorithm="http://www.w3.org/2000/09/xmldsig#sha1"/>
        <DigestValue>GTT0DuIdA4ndE9SEHtN+GPqj7lU=</DigestValue>
      </Reference>
      <Reference URI="/word/numbering.xml?ContentType=application/vnd.openxmlformats-officedocument.wordprocessingml.numbering+xml">
        <DigestMethod Algorithm="http://www.w3.org/2000/09/xmldsig#sha1"/>
        <DigestValue>Ss+SVvepJQ+XHnDRo0QvPd5TTHk=</DigestValue>
      </Reference>
      <Reference URI="/word/settings.xml?ContentType=application/vnd.openxmlformats-officedocument.wordprocessingml.settings+xml">
        <DigestMethod Algorithm="http://www.w3.org/2000/09/xmldsig#sha1"/>
        <DigestValue>IkVxt3qomU2bGuNGqxl9TjmiwGM=</DigestValue>
      </Reference>
      <Reference URI="/word/styles.xml?ContentType=application/vnd.openxmlformats-officedocument.wordprocessingml.styles+xml">
        <DigestMethod Algorithm="http://www.w3.org/2000/09/xmldsig#sha1"/>
        <DigestValue>8WxX3kzbW541P+t9a/GT+7Lg1yw=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2018-12-25T14:01:39Z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6</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2018-12-20T12:05:00Z</cp:lastPrinted>
  <dcterms:created xsi:type="dcterms:W3CDTF">2018-12-10T06:57:00Z</dcterms:created>
  <dcterms:modified xsi:type="dcterms:W3CDTF">2018-12-20T12:05:00Z</dcterms:modified>
</cp:coreProperties>
</file>