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B7" w:rsidRDefault="008D4BB7" w:rsidP="009E7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D4BB7" w:rsidRDefault="008D4BB7" w:rsidP="009E7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D4BB7" w:rsidRDefault="008D4BB7" w:rsidP="009E7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ВОЙСКОВИЦКОЕ СЕЛЬСКОЕ ПОСЕЛЕНИЕ</w:t>
      </w:r>
    </w:p>
    <w:p w:rsidR="008D4BB7" w:rsidRDefault="008D4BB7" w:rsidP="009E7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</w:t>
      </w:r>
    </w:p>
    <w:p w:rsidR="008D4BB7" w:rsidRDefault="008D4BB7" w:rsidP="009E7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D4BB7" w:rsidRDefault="008D4BB7" w:rsidP="009E7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8D4BB7" w:rsidRDefault="008D4BB7" w:rsidP="009E76AC">
      <w:pPr>
        <w:pStyle w:val="a3"/>
        <w:rPr>
          <w:b/>
          <w:szCs w:val="28"/>
        </w:rPr>
      </w:pPr>
    </w:p>
    <w:p w:rsidR="008D4BB7" w:rsidRDefault="008D4BB7" w:rsidP="009E76AC">
      <w:pPr>
        <w:pStyle w:val="a3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8D4BB7" w:rsidRDefault="008D4BB7" w:rsidP="009E76AC">
      <w:pPr>
        <w:jc w:val="center"/>
        <w:rPr>
          <w:b/>
          <w:sz w:val="28"/>
          <w:szCs w:val="28"/>
        </w:rPr>
      </w:pPr>
    </w:p>
    <w:p w:rsidR="008D4BB7" w:rsidRDefault="008D4BB7" w:rsidP="009E76AC">
      <w:pPr>
        <w:jc w:val="center"/>
        <w:rPr>
          <w:b/>
          <w:sz w:val="28"/>
          <w:szCs w:val="28"/>
        </w:rPr>
      </w:pPr>
    </w:p>
    <w:p w:rsidR="008D4BB7" w:rsidRPr="00895C9D" w:rsidRDefault="009E76AC" w:rsidP="009E76AC">
      <w:pPr>
        <w:rPr>
          <w:sz w:val="28"/>
          <w:szCs w:val="28"/>
        </w:rPr>
      </w:pPr>
      <w:r>
        <w:rPr>
          <w:sz w:val="28"/>
          <w:szCs w:val="28"/>
        </w:rPr>
        <w:t>27.04.2016</w:t>
      </w:r>
      <w:r w:rsidR="009F519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</w:t>
      </w:r>
      <w:r w:rsidR="008D4BB7">
        <w:rPr>
          <w:sz w:val="28"/>
          <w:szCs w:val="28"/>
        </w:rPr>
        <w:t xml:space="preserve">                                                                  </w:t>
      </w:r>
      <w:r w:rsidR="008D4BB7" w:rsidRPr="00895C9D">
        <w:rPr>
          <w:sz w:val="28"/>
          <w:szCs w:val="28"/>
        </w:rPr>
        <w:t>№</w:t>
      </w:r>
      <w:r>
        <w:rPr>
          <w:sz w:val="28"/>
          <w:szCs w:val="28"/>
        </w:rPr>
        <w:t xml:space="preserve"> 21</w:t>
      </w:r>
    </w:p>
    <w:p w:rsidR="009E76AC" w:rsidRDefault="009E76AC" w:rsidP="009E76AC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9E76AC" w:rsidTr="009E76AC">
        <w:tc>
          <w:tcPr>
            <w:tcW w:w="5211" w:type="dxa"/>
          </w:tcPr>
          <w:p w:rsidR="009E76AC" w:rsidRDefault="009E76AC" w:rsidP="009E76AC">
            <w:pPr>
              <w:jc w:val="both"/>
              <w:rPr>
                <w:b/>
                <w:sz w:val="28"/>
                <w:szCs w:val="28"/>
              </w:rPr>
            </w:pPr>
            <w:r w:rsidRPr="007D173A">
              <w:rPr>
                <w:sz w:val="28"/>
                <w:szCs w:val="28"/>
              </w:rPr>
              <w:t xml:space="preserve">Об установлении размера стоимости движимого имущества, подлежащего учету в реестре муниципального имущества муниципального образования </w:t>
            </w:r>
            <w:proofErr w:type="spellStart"/>
            <w:r w:rsidRPr="00395E1C">
              <w:rPr>
                <w:sz w:val="28"/>
                <w:szCs w:val="28"/>
              </w:rPr>
              <w:t>Войсковицкое</w:t>
            </w:r>
            <w:proofErr w:type="spellEnd"/>
            <w:r w:rsidRPr="00395E1C">
              <w:rPr>
                <w:sz w:val="28"/>
                <w:szCs w:val="28"/>
              </w:rPr>
              <w:t xml:space="preserve"> сельское</w:t>
            </w:r>
            <w:r>
              <w:rPr>
                <w:color w:val="9933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поселение</w:t>
            </w:r>
            <w:r w:rsidRPr="007D17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Гатчинского муниципального</w:t>
            </w:r>
            <w:r w:rsidRPr="007D173A">
              <w:rPr>
                <w:sz w:val="28"/>
                <w:szCs w:val="28"/>
              </w:rPr>
              <w:t xml:space="preserve"> района Ленинградской области</w:t>
            </w:r>
          </w:p>
        </w:tc>
      </w:tr>
    </w:tbl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28"/>
        <w:gridCol w:w="4628"/>
      </w:tblGrid>
      <w:tr w:rsidR="00174B85" w:rsidRPr="007D173A" w:rsidTr="00712FD3">
        <w:trPr>
          <w:tblCellSpacing w:w="15" w:type="dxa"/>
          <w:jc w:val="center"/>
        </w:trPr>
        <w:tc>
          <w:tcPr>
            <w:tcW w:w="2476" w:type="pct"/>
            <w:vAlign w:val="center"/>
          </w:tcPr>
          <w:p w:rsidR="00174B85" w:rsidRPr="007D173A" w:rsidRDefault="00174B85" w:rsidP="009E76AC">
            <w:pPr>
              <w:ind w:right="678"/>
              <w:rPr>
                <w:sz w:val="28"/>
                <w:szCs w:val="28"/>
              </w:rPr>
            </w:pPr>
          </w:p>
        </w:tc>
        <w:tc>
          <w:tcPr>
            <w:tcW w:w="2476" w:type="pct"/>
            <w:vMerge w:val="restart"/>
            <w:vAlign w:val="center"/>
          </w:tcPr>
          <w:p w:rsidR="00174B85" w:rsidRPr="007D173A" w:rsidRDefault="00174B85" w:rsidP="009E76AC">
            <w:pPr>
              <w:rPr>
                <w:sz w:val="28"/>
                <w:szCs w:val="28"/>
              </w:rPr>
            </w:pPr>
            <w:r w:rsidRPr="007D173A">
              <w:rPr>
                <w:sz w:val="28"/>
                <w:szCs w:val="28"/>
              </w:rPr>
              <w:t> </w:t>
            </w:r>
          </w:p>
        </w:tc>
      </w:tr>
      <w:tr w:rsidR="00174B85" w:rsidRPr="007D173A" w:rsidTr="00712FD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74B85" w:rsidRPr="007D173A" w:rsidRDefault="00174B85" w:rsidP="009E76AC">
            <w:pPr>
              <w:rPr>
                <w:sz w:val="28"/>
                <w:szCs w:val="28"/>
              </w:rPr>
            </w:pPr>
            <w:r w:rsidRPr="007D173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174B85" w:rsidRPr="007D173A" w:rsidRDefault="00174B85" w:rsidP="009E76AC">
            <w:pPr>
              <w:rPr>
                <w:sz w:val="28"/>
                <w:szCs w:val="28"/>
              </w:rPr>
            </w:pPr>
          </w:p>
        </w:tc>
      </w:tr>
    </w:tbl>
    <w:p w:rsidR="00174B85" w:rsidRPr="007D173A" w:rsidRDefault="00174B85" w:rsidP="009E76AC">
      <w:pPr>
        <w:rPr>
          <w:vanish/>
          <w:sz w:val="28"/>
          <w:szCs w:val="28"/>
        </w:rPr>
      </w:pPr>
    </w:p>
    <w:tbl>
      <w:tblPr>
        <w:tblW w:w="4854" w:type="pct"/>
        <w:jc w:val="center"/>
        <w:tblCellSpacing w:w="15" w:type="dxa"/>
        <w:tblInd w:w="-47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69"/>
      </w:tblGrid>
      <w:tr w:rsidR="00174B85" w:rsidRPr="007D173A" w:rsidTr="00712FD3">
        <w:trPr>
          <w:tblCellSpacing w:w="15" w:type="dxa"/>
          <w:jc w:val="center"/>
        </w:trPr>
        <w:tc>
          <w:tcPr>
            <w:tcW w:w="4967" w:type="pct"/>
            <w:vAlign w:val="center"/>
          </w:tcPr>
          <w:p w:rsidR="00174B85" w:rsidRPr="009F519D" w:rsidRDefault="00174B85" w:rsidP="009E76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D173A">
              <w:t xml:space="preserve">         </w:t>
            </w:r>
            <w:r w:rsidRPr="00677C7D">
              <w:rPr>
                <w:sz w:val="28"/>
                <w:szCs w:val="28"/>
              </w:rPr>
              <w:t>В соответствии с приказом Министерства экономического развития Российской Федерации от 30 августа 2011 года № 424,</w:t>
            </w:r>
            <w:r w:rsidR="00947463">
              <w:rPr>
                <w:sz w:val="28"/>
                <w:szCs w:val="28"/>
              </w:rPr>
              <w:t xml:space="preserve"> руководствуясь</w:t>
            </w:r>
            <w:r w:rsidRPr="00677C7D">
              <w:rPr>
                <w:sz w:val="28"/>
                <w:szCs w:val="28"/>
              </w:rPr>
              <w:t xml:space="preserve"> Уставом </w:t>
            </w:r>
            <w:r w:rsidRPr="00395E1C">
              <w:rPr>
                <w:sz w:val="28"/>
                <w:szCs w:val="28"/>
              </w:rPr>
              <w:t>Войсковицкого сельского поселения Гатчинского муниципального района Ленинградской области</w:t>
            </w:r>
            <w:r w:rsidR="00947463" w:rsidRPr="00395E1C">
              <w:rPr>
                <w:sz w:val="28"/>
                <w:szCs w:val="28"/>
              </w:rPr>
              <w:t>,</w:t>
            </w:r>
            <w:r w:rsidRPr="00395E1C">
              <w:rPr>
                <w:sz w:val="28"/>
                <w:szCs w:val="28"/>
              </w:rPr>
              <w:t xml:space="preserve"> Совет депутатов Войсковицкого сельского</w:t>
            </w:r>
            <w:r w:rsidRPr="00677C7D">
              <w:rPr>
                <w:sz w:val="28"/>
                <w:szCs w:val="28"/>
              </w:rPr>
              <w:t xml:space="preserve"> поселения Гатчинского муниципально</w:t>
            </w:r>
            <w:r w:rsidR="009E76AC">
              <w:rPr>
                <w:sz w:val="28"/>
                <w:szCs w:val="28"/>
              </w:rPr>
              <w:t xml:space="preserve">го района Ленинградской области </w:t>
            </w:r>
            <w:r w:rsidRPr="009F519D">
              <w:rPr>
                <w:b/>
                <w:sz w:val="28"/>
                <w:szCs w:val="28"/>
              </w:rPr>
              <w:t>РЕШИЛ:</w:t>
            </w:r>
          </w:p>
          <w:p w:rsidR="00174B85" w:rsidRDefault="00174B85" w:rsidP="009E76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77C7D">
              <w:rPr>
                <w:sz w:val="28"/>
                <w:szCs w:val="28"/>
              </w:rPr>
              <w:t xml:space="preserve">1.Установить </w:t>
            </w:r>
            <w:r>
              <w:rPr>
                <w:sz w:val="28"/>
                <w:szCs w:val="28"/>
              </w:rPr>
              <w:t xml:space="preserve"> 3000</w:t>
            </w:r>
            <w:r w:rsidRPr="00677C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77C7D">
              <w:rPr>
                <w:sz w:val="28"/>
                <w:szCs w:val="28"/>
              </w:rPr>
              <w:t>рублей в качестве размера первоначальной стоимости движимого имущества, иного, не относящегося к недвижимому имуществу, при равенстве или превышении которого</w:t>
            </w:r>
            <w:r w:rsidRPr="007D173A">
              <w:rPr>
                <w:sz w:val="28"/>
                <w:szCs w:val="28"/>
              </w:rPr>
              <w:t xml:space="preserve"> данные объекты подлежат </w:t>
            </w:r>
            <w:r w:rsidRPr="00C01E97">
              <w:rPr>
                <w:sz w:val="28"/>
                <w:szCs w:val="28"/>
              </w:rPr>
              <w:t xml:space="preserve">учету в реестре муниципального образования </w:t>
            </w:r>
            <w:r w:rsidRPr="00395E1C">
              <w:rPr>
                <w:sz w:val="28"/>
                <w:szCs w:val="28"/>
              </w:rPr>
              <w:t>Войсковицко</w:t>
            </w:r>
            <w:r w:rsidR="00947463" w:rsidRPr="00395E1C">
              <w:rPr>
                <w:sz w:val="28"/>
                <w:szCs w:val="28"/>
              </w:rPr>
              <w:t>е</w:t>
            </w:r>
            <w:r w:rsidRPr="00395E1C">
              <w:rPr>
                <w:sz w:val="28"/>
                <w:szCs w:val="28"/>
              </w:rPr>
              <w:t xml:space="preserve"> сельско</w:t>
            </w:r>
            <w:r w:rsidR="00947463" w:rsidRPr="00395E1C">
              <w:rPr>
                <w:sz w:val="28"/>
                <w:szCs w:val="28"/>
              </w:rPr>
              <w:t xml:space="preserve">е поселение </w:t>
            </w:r>
            <w:r w:rsidRPr="00395E1C">
              <w:rPr>
                <w:sz w:val="28"/>
                <w:szCs w:val="28"/>
              </w:rPr>
              <w:t xml:space="preserve"> Гатчинского муниципального района Ленинградской области и за исключением акций, долей (вкладов) в уставном (складочном) капитале хозяйственного общества или товарищества, которые по</w:t>
            </w:r>
            <w:proofErr w:type="gramStart"/>
            <w:r w:rsidRPr="00395E1C">
              <w:rPr>
                <w:sz w:val="28"/>
                <w:szCs w:val="28"/>
              </w:rPr>
              <w:t>д-</w:t>
            </w:r>
            <w:proofErr w:type="gramEnd"/>
            <w:r w:rsidRPr="00395E1C">
              <w:rPr>
                <w:sz w:val="28"/>
                <w:szCs w:val="28"/>
              </w:rPr>
              <w:br/>
              <w:t>лежат учету в реестре муниципального имущества муниципального образования В</w:t>
            </w:r>
            <w:r w:rsidR="00947463" w:rsidRPr="00395E1C">
              <w:rPr>
                <w:sz w:val="28"/>
                <w:szCs w:val="28"/>
              </w:rPr>
              <w:t>ойсковицкое</w:t>
            </w:r>
            <w:r w:rsidRPr="00395E1C">
              <w:rPr>
                <w:sz w:val="28"/>
                <w:szCs w:val="28"/>
              </w:rPr>
              <w:t xml:space="preserve"> сельско</w:t>
            </w:r>
            <w:r w:rsidR="00947463" w:rsidRPr="00395E1C">
              <w:rPr>
                <w:sz w:val="28"/>
                <w:szCs w:val="28"/>
              </w:rPr>
              <w:t>е поселени</w:t>
            </w:r>
            <w:r w:rsidR="00947463">
              <w:rPr>
                <w:sz w:val="28"/>
                <w:szCs w:val="28"/>
              </w:rPr>
              <w:t>е</w:t>
            </w:r>
            <w:r w:rsidRPr="00C01E97">
              <w:rPr>
                <w:sz w:val="28"/>
                <w:szCs w:val="28"/>
              </w:rPr>
              <w:t xml:space="preserve"> Гатчинского муниципального района Ленинградской области, независимо от их стоимости</w:t>
            </w:r>
            <w:r w:rsidRPr="007D173A">
              <w:rPr>
                <w:sz w:val="28"/>
                <w:szCs w:val="28"/>
              </w:rPr>
              <w:t>.</w:t>
            </w:r>
          </w:p>
          <w:p w:rsidR="00174B85" w:rsidRPr="007D173A" w:rsidRDefault="00174B85" w:rsidP="009E76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2.Насто</w:t>
            </w:r>
            <w:r w:rsidR="00021D4A">
              <w:rPr>
                <w:sz w:val="28"/>
                <w:szCs w:val="28"/>
              </w:rPr>
              <w:t>ящее решение подлежит опубликованию</w:t>
            </w:r>
            <w:r>
              <w:rPr>
                <w:sz w:val="28"/>
                <w:szCs w:val="28"/>
              </w:rPr>
              <w:t xml:space="preserve"> в сетевом издании «Гатчинская </w:t>
            </w:r>
            <w:proofErr w:type="spellStart"/>
            <w:r>
              <w:rPr>
                <w:sz w:val="28"/>
                <w:szCs w:val="28"/>
              </w:rPr>
              <w:t>правда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021D4A">
              <w:rPr>
                <w:sz w:val="28"/>
                <w:szCs w:val="28"/>
              </w:rPr>
              <w:t xml:space="preserve"> и размещению на официальном сайте Войсковицкого сельского поселения.</w:t>
            </w:r>
          </w:p>
          <w:p w:rsidR="00174B85" w:rsidRDefault="00174B85" w:rsidP="009E76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D173A">
              <w:rPr>
                <w:sz w:val="28"/>
                <w:szCs w:val="28"/>
              </w:rPr>
              <w:t>.Настоящее решение вступает в силу после</w:t>
            </w:r>
            <w:r w:rsidR="00021D4A">
              <w:rPr>
                <w:sz w:val="28"/>
                <w:szCs w:val="28"/>
              </w:rPr>
              <w:t xml:space="preserve"> его официального опубликования в сетевом издании «Гатчинская </w:t>
            </w:r>
            <w:proofErr w:type="spellStart"/>
            <w:r w:rsidR="00021D4A">
              <w:rPr>
                <w:sz w:val="28"/>
                <w:szCs w:val="28"/>
              </w:rPr>
              <w:t>правда</w:t>
            </w:r>
            <w:proofErr w:type="gramStart"/>
            <w:r w:rsidR="00021D4A">
              <w:rPr>
                <w:sz w:val="28"/>
                <w:szCs w:val="28"/>
              </w:rPr>
              <w:t>.р</w:t>
            </w:r>
            <w:proofErr w:type="gramEnd"/>
            <w:r w:rsidR="00021D4A">
              <w:rPr>
                <w:sz w:val="28"/>
                <w:szCs w:val="28"/>
              </w:rPr>
              <w:t>у</w:t>
            </w:r>
            <w:proofErr w:type="spellEnd"/>
            <w:r w:rsidR="00021D4A">
              <w:rPr>
                <w:sz w:val="28"/>
                <w:szCs w:val="28"/>
              </w:rPr>
              <w:t>»</w:t>
            </w:r>
          </w:p>
          <w:p w:rsidR="00174B85" w:rsidRDefault="00174B85" w:rsidP="009E76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74B85" w:rsidRPr="007D173A" w:rsidRDefault="00174B85" w:rsidP="009E76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74B85">
              <w:rPr>
                <w:b/>
                <w:sz w:val="28"/>
                <w:szCs w:val="28"/>
              </w:rPr>
              <w:t xml:space="preserve">Глава МО </w:t>
            </w:r>
            <w:proofErr w:type="spellStart"/>
            <w:r w:rsidRPr="00174B85">
              <w:rPr>
                <w:b/>
                <w:sz w:val="28"/>
                <w:szCs w:val="28"/>
              </w:rPr>
              <w:t>Войсковицкое</w:t>
            </w:r>
            <w:proofErr w:type="spellEnd"/>
            <w:r w:rsidRPr="00174B85">
              <w:rPr>
                <w:b/>
                <w:sz w:val="28"/>
                <w:szCs w:val="28"/>
              </w:rPr>
              <w:t xml:space="preserve"> сельское поселение                    </w:t>
            </w:r>
            <w:r w:rsidRPr="00021D4A">
              <w:rPr>
                <w:b/>
                <w:sz w:val="28"/>
                <w:szCs w:val="28"/>
              </w:rPr>
              <w:t>Р.А.Алехин</w:t>
            </w:r>
          </w:p>
        </w:tc>
      </w:tr>
    </w:tbl>
    <w:p w:rsidR="006F4B4B" w:rsidRDefault="006F4B4B" w:rsidP="009E76AC"/>
    <w:sectPr w:rsidR="006F4B4B" w:rsidSect="009E76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BB7"/>
    <w:rsid w:val="00021D4A"/>
    <w:rsid w:val="00174B85"/>
    <w:rsid w:val="00395E1C"/>
    <w:rsid w:val="004603B1"/>
    <w:rsid w:val="00483230"/>
    <w:rsid w:val="00565723"/>
    <w:rsid w:val="006A5041"/>
    <w:rsid w:val="006F4B4B"/>
    <w:rsid w:val="008D4BB7"/>
    <w:rsid w:val="00947463"/>
    <w:rsid w:val="009C7C9B"/>
    <w:rsid w:val="009E76AC"/>
    <w:rsid w:val="009F519D"/>
    <w:rsid w:val="00A85BE4"/>
    <w:rsid w:val="00D041C9"/>
    <w:rsid w:val="00D23E89"/>
    <w:rsid w:val="00E11800"/>
    <w:rsid w:val="00F0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B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D4BB7"/>
    <w:pPr>
      <w:jc w:val="center"/>
    </w:pPr>
    <w:rPr>
      <w:sz w:val="28"/>
    </w:rPr>
  </w:style>
  <w:style w:type="paragraph" w:styleId="2">
    <w:name w:val="Body Text 2"/>
    <w:basedOn w:val="a"/>
    <w:link w:val="20"/>
    <w:rsid w:val="008D4BB7"/>
    <w:pPr>
      <w:tabs>
        <w:tab w:val="left" w:pos="4680"/>
      </w:tabs>
      <w:ind w:right="4855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4BB7"/>
    <w:rPr>
      <w:rFonts w:eastAsia="Times New Roman"/>
      <w:lang w:eastAsia="ru-RU"/>
    </w:rPr>
  </w:style>
  <w:style w:type="paragraph" w:styleId="a4">
    <w:name w:val="Normal (Web)"/>
    <w:basedOn w:val="a"/>
    <w:rsid w:val="00174B85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9E7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76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6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2016-04-26T15:33:00Z</cp:lastPrinted>
  <dcterms:created xsi:type="dcterms:W3CDTF">2015-11-18T10:54:00Z</dcterms:created>
  <dcterms:modified xsi:type="dcterms:W3CDTF">2016-04-26T15:33:00Z</dcterms:modified>
</cp:coreProperties>
</file>