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BA" w:rsidRPr="00535213" w:rsidRDefault="005423BA" w:rsidP="005423BA">
      <w:pPr>
        <w:jc w:val="center"/>
        <w:rPr>
          <w:b/>
          <w:sz w:val="28"/>
          <w:szCs w:val="28"/>
        </w:rPr>
      </w:pPr>
      <w:r w:rsidRPr="00535213">
        <w:rPr>
          <w:b/>
          <w:sz w:val="28"/>
          <w:szCs w:val="28"/>
        </w:rPr>
        <w:t>СОВЕТ ДЕПУТАТОВ</w:t>
      </w:r>
    </w:p>
    <w:p w:rsidR="005423BA" w:rsidRPr="00535213" w:rsidRDefault="005423BA" w:rsidP="005423BA">
      <w:pPr>
        <w:jc w:val="center"/>
        <w:rPr>
          <w:b/>
          <w:sz w:val="28"/>
          <w:szCs w:val="28"/>
        </w:rPr>
      </w:pPr>
      <w:r w:rsidRPr="00535213">
        <w:rPr>
          <w:b/>
          <w:sz w:val="28"/>
          <w:szCs w:val="28"/>
        </w:rPr>
        <w:t>МУНИЦИПАЛЬНОГО ОБРАЗОВАНИЯ</w:t>
      </w:r>
    </w:p>
    <w:p w:rsidR="005423BA" w:rsidRPr="00535213" w:rsidRDefault="005423BA" w:rsidP="005423BA">
      <w:pPr>
        <w:jc w:val="center"/>
        <w:rPr>
          <w:b/>
          <w:sz w:val="28"/>
          <w:szCs w:val="28"/>
        </w:rPr>
      </w:pPr>
      <w:r w:rsidRPr="00535213">
        <w:rPr>
          <w:b/>
          <w:sz w:val="28"/>
          <w:szCs w:val="28"/>
        </w:rPr>
        <w:t>ВОЙСКОВИЦКОЕ СЕЛЬСКОЕ ПОСЕЛЕНИЕ</w:t>
      </w:r>
      <w:r w:rsidRPr="00535213">
        <w:rPr>
          <w:b/>
          <w:sz w:val="28"/>
          <w:szCs w:val="28"/>
        </w:rPr>
        <w:br/>
        <w:t xml:space="preserve">  ГАТЧИНСКОГО МУНИЦИПАЛЬНОГО РАЙОНА</w:t>
      </w:r>
    </w:p>
    <w:p w:rsidR="005423BA" w:rsidRPr="00535213" w:rsidRDefault="005423BA" w:rsidP="005423BA">
      <w:pPr>
        <w:jc w:val="center"/>
        <w:rPr>
          <w:b/>
          <w:sz w:val="28"/>
          <w:szCs w:val="28"/>
        </w:rPr>
      </w:pPr>
      <w:r w:rsidRPr="00535213">
        <w:rPr>
          <w:b/>
          <w:sz w:val="28"/>
          <w:szCs w:val="28"/>
        </w:rPr>
        <w:t>ЛЕНИНГРАДСКОЙ ОБЛАСТИ</w:t>
      </w:r>
    </w:p>
    <w:p w:rsidR="005423BA" w:rsidRPr="006060D6" w:rsidRDefault="005423BA" w:rsidP="005423BA">
      <w:pPr>
        <w:jc w:val="center"/>
        <w:rPr>
          <w:sz w:val="28"/>
          <w:szCs w:val="28"/>
        </w:rPr>
      </w:pPr>
      <w:r w:rsidRPr="006060D6">
        <w:rPr>
          <w:sz w:val="28"/>
          <w:szCs w:val="28"/>
        </w:rPr>
        <w:t>ВТОРО</w:t>
      </w:r>
      <w:r w:rsidR="00535213" w:rsidRPr="006060D6">
        <w:rPr>
          <w:sz w:val="28"/>
          <w:szCs w:val="28"/>
        </w:rPr>
        <w:t>Й</w:t>
      </w:r>
      <w:r w:rsidRPr="006060D6">
        <w:rPr>
          <w:sz w:val="28"/>
          <w:szCs w:val="28"/>
        </w:rPr>
        <w:t xml:space="preserve"> СОЗЫВ</w:t>
      </w:r>
    </w:p>
    <w:p w:rsidR="006654D4" w:rsidRPr="00535213" w:rsidRDefault="006654D4" w:rsidP="00491E5A">
      <w:pPr>
        <w:ind w:firstLine="567"/>
        <w:jc w:val="center"/>
        <w:rPr>
          <w:sz w:val="28"/>
          <w:szCs w:val="28"/>
        </w:rPr>
      </w:pPr>
    </w:p>
    <w:p w:rsidR="006654D4" w:rsidRPr="00535213" w:rsidRDefault="006654D4" w:rsidP="00491E5A">
      <w:pPr>
        <w:ind w:firstLine="567"/>
        <w:jc w:val="center"/>
        <w:rPr>
          <w:b/>
          <w:sz w:val="28"/>
          <w:szCs w:val="28"/>
        </w:rPr>
      </w:pPr>
      <w:r w:rsidRPr="00535213">
        <w:rPr>
          <w:b/>
          <w:sz w:val="28"/>
          <w:szCs w:val="28"/>
        </w:rPr>
        <w:t>РЕШЕНИЕ</w:t>
      </w:r>
    </w:p>
    <w:p w:rsidR="006654D4" w:rsidRPr="00535213" w:rsidRDefault="006654D4" w:rsidP="00491E5A">
      <w:pPr>
        <w:ind w:firstLine="567"/>
        <w:jc w:val="center"/>
        <w:rPr>
          <w:sz w:val="28"/>
          <w:szCs w:val="28"/>
        </w:rPr>
      </w:pPr>
    </w:p>
    <w:p w:rsidR="006654D4" w:rsidRPr="00535213" w:rsidRDefault="00DC1318" w:rsidP="00491E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</w:t>
      </w:r>
      <w:r w:rsidR="006654D4" w:rsidRPr="00535213">
        <w:rPr>
          <w:sz w:val="28"/>
          <w:szCs w:val="28"/>
        </w:rPr>
        <w:t xml:space="preserve"> ноября  2010г.                                           </w:t>
      </w:r>
      <w:r w:rsidR="00FD6F20" w:rsidRPr="00535213">
        <w:rPr>
          <w:sz w:val="28"/>
          <w:szCs w:val="28"/>
        </w:rPr>
        <w:t xml:space="preserve">                               </w:t>
      </w:r>
      <w:r w:rsidR="00535213">
        <w:rPr>
          <w:sz w:val="28"/>
          <w:szCs w:val="28"/>
        </w:rPr>
        <w:t xml:space="preserve">№ </w:t>
      </w:r>
      <w:r>
        <w:rPr>
          <w:sz w:val="28"/>
          <w:szCs w:val="28"/>
        </w:rPr>
        <w:t>62</w:t>
      </w:r>
    </w:p>
    <w:p w:rsidR="006654D4" w:rsidRPr="00535213" w:rsidRDefault="006654D4" w:rsidP="00491E5A">
      <w:pPr>
        <w:ind w:firstLine="567"/>
        <w:rPr>
          <w:sz w:val="28"/>
          <w:szCs w:val="28"/>
        </w:rPr>
      </w:pPr>
    </w:p>
    <w:tbl>
      <w:tblPr>
        <w:tblStyle w:val="a4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40"/>
      </w:tblGrid>
      <w:tr w:rsidR="006654D4" w:rsidRPr="00535213" w:rsidTr="005B5108">
        <w:trPr>
          <w:trHeight w:val="789"/>
        </w:trPr>
        <w:tc>
          <w:tcPr>
            <w:tcW w:w="5940" w:type="dxa"/>
          </w:tcPr>
          <w:p w:rsidR="006654D4" w:rsidRPr="00535213" w:rsidRDefault="006654D4" w:rsidP="00EA508A">
            <w:pPr>
              <w:ind w:left="252"/>
              <w:jc w:val="both"/>
              <w:rPr>
                <w:sz w:val="28"/>
                <w:szCs w:val="28"/>
              </w:rPr>
            </w:pPr>
            <w:r w:rsidRPr="00535213">
              <w:rPr>
                <w:sz w:val="28"/>
                <w:szCs w:val="28"/>
              </w:rPr>
              <w:t>Об установлении земельного налога на территории муниципального образования Войсковицкое сельское поселение Гатчинского муниципального района Ленинградской области на 2011 год</w:t>
            </w:r>
          </w:p>
        </w:tc>
      </w:tr>
    </w:tbl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</w:p>
    <w:p w:rsidR="00C62DBA" w:rsidRPr="00535213" w:rsidRDefault="00C62DBA" w:rsidP="00491E5A">
      <w:pPr>
        <w:ind w:firstLine="567"/>
        <w:jc w:val="both"/>
        <w:rPr>
          <w:sz w:val="28"/>
          <w:szCs w:val="28"/>
        </w:rPr>
      </w:pPr>
    </w:p>
    <w:p w:rsidR="006654D4" w:rsidRPr="00535213" w:rsidRDefault="006654D4" w:rsidP="00491E5A">
      <w:pPr>
        <w:ind w:firstLine="567"/>
        <w:jc w:val="both"/>
        <w:rPr>
          <w:rFonts w:cs="Arial"/>
          <w:sz w:val="28"/>
          <w:szCs w:val="28"/>
        </w:rPr>
      </w:pPr>
      <w:r w:rsidRPr="00535213">
        <w:rPr>
          <w:sz w:val="28"/>
          <w:szCs w:val="28"/>
        </w:rPr>
        <w:t>В соответствии с главой 31 Налогового кодекса Российской Федерации, подпунктом 2 пункта 1 статьи 14 Федерального закона от 06.10.2003 N 131-ФЗ "Об общих принципах организации местного самоупра</w:t>
      </w:r>
      <w:r w:rsidR="00697948" w:rsidRPr="00535213">
        <w:rPr>
          <w:sz w:val="28"/>
          <w:szCs w:val="28"/>
        </w:rPr>
        <w:t xml:space="preserve">вления в Российской Федерации", </w:t>
      </w:r>
      <w:r w:rsidRPr="00535213">
        <w:rPr>
          <w:rFonts w:cs="Arial"/>
          <w:sz w:val="28"/>
          <w:szCs w:val="28"/>
        </w:rPr>
        <w:t xml:space="preserve">Уставом МО Войсковицкое сельское поселение Гатчинского муниципального района Ленинградской области,  </w:t>
      </w:r>
      <w:r w:rsidRPr="00535213">
        <w:rPr>
          <w:b/>
          <w:sz w:val="28"/>
          <w:szCs w:val="28"/>
        </w:rPr>
        <w:t>Совет депутатов МО Войсковицкое сельское поселение</w:t>
      </w:r>
    </w:p>
    <w:p w:rsidR="006060D6" w:rsidRDefault="006060D6" w:rsidP="00491E5A">
      <w:pPr>
        <w:pStyle w:val="a5"/>
        <w:spacing w:line="360" w:lineRule="auto"/>
        <w:ind w:firstLine="567"/>
        <w:rPr>
          <w:b/>
          <w:szCs w:val="28"/>
        </w:rPr>
      </w:pPr>
    </w:p>
    <w:p w:rsidR="006654D4" w:rsidRPr="00535213" w:rsidRDefault="006654D4" w:rsidP="00491E5A">
      <w:pPr>
        <w:pStyle w:val="a5"/>
        <w:spacing w:line="360" w:lineRule="auto"/>
        <w:ind w:firstLine="567"/>
        <w:rPr>
          <w:b/>
          <w:szCs w:val="28"/>
        </w:rPr>
      </w:pPr>
      <w:r w:rsidRPr="00535213">
        <w:rPr>
          <w:b/>
          <w:szCs w:val="28"/>
        </w:rPr>
        <w:t xml:space="preserve">                                               РЕШИЛ:</w:t>
      </w:r>
    </w:p>
    <w:p w:rsidR="006654D4" w:rsidRPr="00535213" w:rsidRDefault="006654D4" w:rsidP="00491E5A">
      <w:pPr>
        <w:ind w:firstLine="567"/>
        <w:jc w:val="both"/>
        <w:rPr>
          <w:rFonts w:cs="Arial"/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1. Установить </w:t>
      </w:r>
      <w:r w:rsidRPr="00535213">
        <w:rPr>
          <w:sz w:val="28"/>
          <w:szCs w:val="28"/>
        </w:rPr>
        <w:t>на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территории</w:t>
      </w:r>
      <w:r w:rsidRPr="00535213">
        <w:rPr>
          <w:rFonts w:cs="Arial"/>
          <w:sz w:val="28"/>
          <w:szCs w:val="28"/>
        </w:rPr>
        <w:t xml:space="preserve"> МО </w:t>
      </w:r>
      <w:r w:rsidRPr="00535213">
        <w:rPr>
          <w:sz w:val="28"/>
          <w:szCs w:val="28"/>
        </w:rPr>
        <w:t>Войсковицкое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сельс</w:t>
      </w:r>
      <w:r w:rsidRPr="00535213">
        <w:rPr>
          <w:sz w:val="28"/>
          <w:szCs w:val="28"/>
        </w:rPr>
        <w:softHyphen/>
        <w:t>кое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поселение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земельный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налог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установить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ставки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по</w:t>
      </w:r>
      <w:r w:rsidRPr="00535213">
        <w:rPr>
          <w:sz w:val="28"/>
          <w:szCs w:val="28"/>
        </w:rPr>
        <w:softHyphen/>
        <w:t>рядок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сроки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уплаты</w:t>
      </w:r>
      <w:r w:rsidRPr="00535213">
        <w:rPr>
          <w:rFonts w:cs="Arial"/>
          <w:sz w:val="28"/>
          <w:szCs w:val="28"/>
        </w:rPr>
        <w:t xml:space="preserve"> земельного </w:t>
      </w:r>
      <w:r w:rsidRPr="00535213">
        <w:rPr>
          <w:sz w:val="28"/>
          <w:szCs w:val="28"/>
        </w:rPr>
        <w:t>налога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за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земли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находящиеся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пре</w:t>
      </w:r>
      <w:r w:rsidRPr="00535213">
        <w:rPr>
          <w:sz w:val="28"/>
          <w:szCs w:val="28"/>
        </w:rPr>
        <w:softHyphen/>
        <w:t>делах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границ</w:t>
      </w:r>
      <w:r w:rsidRPr="00535213">
        <w:rPr>
          <w:rFonts w:cs="Arial"/>
          <w:sz w:val="28"/>
          <w:szCs w:val="28"/>
        </w:rPr>
        <w:t xml:space="preserve"> муниципального образования </w:t>
      </w:r>
      <w:r w:rsidRPr="00535213">
        <w:rPr>
          <w:sz w:val="28"/>
          <w:szCs w:val="28"/>
        </w:rPr>
        <w:t>Войсковицкое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сельское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поселение Гатчинского муниципального района Ленинградской области</w:t>
      </w:r>
      <w:r w:rsidRPr="00535213">
        <w:rPr>
          <w:rFonts w:cs="Arial"/>
          <w:sz w:val="28"/>
          <w:szCs w:val="28"/>
        </w:rPr>
        <w:t xml:space="preserve">. </w:t>
      </w:r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2. </w:t>
      </w:r>
      <w:r w:rsidRPr="00535213">
        <w:rPr>
          <w:sz w:val="28"/>
          <w:szCs w:val="28"/>
        </w:rPr>
        <w:t>Налогоплательщиками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налога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признаются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органи</w:t>
      </w:r>
      <w:r w:rsidRPr="00535213">
        <w:rPr>
          <w:sz w:val="28"/>
          <w:szCs w:val="28"/>
        </w:rPr>
        <w:softHyphen/>
        <w:t>зации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физические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лица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обладающие</w:t>
      </w:r>
      <w:r w:rsidRPr="00535213">
        <w:rPr>
          <w:rFonts w:cs="Arial"/>
          <w:sz w:val="28"/>
          <w:szCs w:val="28"/>
        </w:rPr>
        <w:t xml:space="preserve">   </w:t>
      </w:r>
      <w:r w:rsidRPr="00535213">
        <w:rPr>
          <w:sz w:val="28"/>
          <w:szCs w:val="28"/>
        </w:rPr>
        <w:t>земельными участками,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признаваемые объектом налогообложения в соответствии со статьей 389 Налогового кодекса Российской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Федерации, на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праве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собственности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праве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постоянно</w:t>
      </w:r>
      <w:r w:rsidRPr="00535213">
        <w:rPr>
          <w:sz w:val="28"/>
          <w:szCs w:val="28"/>
        </w:rPr>
        <w:softHyphen/>
        <w:t>го</w:t>
      </w:r>
      <w:r w:rsidRPr="00535213">
        <w:rPr>
          <w:rFonts w:cs="Arial"/>
          <w:sz w:val="28"/>
          <w:szCs w:val="28"/>
        </w:rPr>
        <w:t xml:space="preserve"> (</w:t>
      </w:r>
      <w:r w:rsidRPr="00535213">
        <w:rPr>
          <w:sz w:val="28"/>
          <w:szCs w:val="28"/>
        </w:rPr>
        <w:t>бессрочного</w:t>
      </w:r>
      <w:r w:rsidRPr="00535213">
        <w:rPr>
          <w:rFonts w:cs="Arial"/>
          <w:sz w:val="28"/>
          <w:szCs w:val="28"/>
        </w:rPr>
        <w:t xml:space="preserve">) </w:t>
      </w:r>
      <w:r w:rsidRPr="00535213">
        <w:rPr>
          <w:sz w:val="28"/>
          <w:szCs w:val="28"/>
        </w:rPr>
        <w:t>пользования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или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праве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пожизненного наследуемого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владения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пределах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границ</w:t>
      </w:r>
      <w:r w:rsidRPr="00535213">
        <w:rPr>
          <w:rFonts w:cs="Arial"/>
          <w:sz w:val="28"/>
          <w:szCs w:val="28"/>
        </w:rPr>
        <w:t xml:space="preserve"> МО </w:t>
      </w:r>
      <w:r w:rsidRPr="00535213">
        <w:rPr>
          <w:sz w:val="28"/>
          <w:szCs w:val="28"/>
        </w:rPr>
        <w:t>Войсковицкое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сельское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поселение</w:t>
      </w:r>
      <w:r w:rsidRPr="00535213">
        <w:rPr>
          <w:rFonts w:cs="Arial"/>
          <w:sz w:val="28"/>
          <w:szCs w:val="28"/>
        </w:rPr>
        <w:t>.</w:t>
      </w:r>
    </w:p>
    <w:p w:rsidR="006654D4" w:rsidRPr="00535213" w:rsidRDefault="006654D4" w:rsidP="00491E5A">
      <w:pPr>
        <w:ind w:firstLine="567"/>
        <w:jc w:val="both"/>
        <w:rPr>
          <w:rFonts w:cs="Arial"/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3. </w:t>
      </w:r>
      <w:r w:rsidRPr="00535213">
        <w:rPr>
          <w:sz w:val="28"/>
          <w:szCs w:val="28"/>
        </w:rPr>
        <w:t>Объектом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налогообложения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признаются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земель</w:t>
      </w:r>
      <w:r w:rsidRPr="00535213">
        <w:rPr>
          <w:sz w:val="28"/>
          <w:szCs w:val="28"/>
        </w:rPr>
        <w:softHyphen/>
        <w:t>ные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участки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расположенные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пределах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 xml:space="preserve">территории </w:t>
      </w:r>
      <w:r w:rsidRPr="00535213">
        <w:rPr>
          <w:rFonts w:cs="Arial"/>
          <w:sz w:val="28"/>
          <w:szCs w:val="28"/>
        </w:rPr>
        <w:t xml:space="preserve">муниципального образования </w:t>
      </w:r>
      <w:r w:rsidRPr="00535213">
        <w:rPr>
          <w:sz w:val="28"/>
          <w:szCs w:val="28"/>
        </w:rPr>
        <w:t>Войсковицкое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сельское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поселение Гатчинского муниципального района Ленинградской области</w:t>
      </w:r>
      <w:r w:rsidRPr="00535213">
        <w:rPr>
          <w:rFonts w:cs="Arial"/>
          <w:sz w:val="28"/>
          <w:szCs w:val="28"/>
        </w:rPr>
        <w:t>.</w:t>
      </w:r>
    </w:p>
    <w:p w:rsidR="006654D4" w:rsidRPr="00535213" w:rsidRDefault="006654D4" w:rsidP="00491E5A">
      <w:pPr>
        <w:ind w:firstLine="567"/>
        <w:jc w:val="both"/>
        <w:rPr>
          <w:rFonts w:cs="Arial"/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4. </w:t>
      </w:r>
      <w:r w:rsidRPr="00535213">
        <w:rPr>
          <w:sz w:val="28"/>
          <w:szCs w:val="28"/>
        </w:rPr>
        <w:t>Установить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что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налоговая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база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определяется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как кадастровая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стоимость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земельных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участков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признавае</w:t>
      </w:r>
      <w:r w:rsidRPr="00535213">
        <w:rPr>
          <w:sz w:val="28"/>
          <w:szCs w:val="28"/>
        </w:rPr>
        <w:softHyphen/>
        <w:t>мых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объектом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налогообложения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соответствии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стать</w:t>
      </w:r>
      <w:r w:rsidRPr="00535213">
        <w:rPr>
          <w:sz w:val="28"/>
          <w:szCs w:val="28"/>
        </w:rPr>
        <w:softHyphen/>
        <w:t>ей</w:t>
      </w:r>
      <w:r w:rsidRPr="00535213">
        <w:rPr>
          <w:rFonts w:cs="Arial"/>
          <w:sz w:val="28"/>
          <w:szCs w:val="28"/>
        </w:rPr>
        <w:t xml:space="preserve"> 389 </w:t>
      </w:r>
      <w:r w:rsidRPr="00535213">
        <w:rPr>
          <w:sz w:val="28"/>
          <w:szCs w:val="28"/>
        </w:rPr>
        <w:t>Налогового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 xml:space="preserve">кодекса 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Российской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Федерации,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lastRenderedPageBreak/>
        <w:t>оп</w:t>
      </w:r>
      <w:r w:rsidRPr="00535213">
        <w:rPr>
          <w:sz w:val="28"/>
          <w:szCs w:val="28"/>
        </w:rPr>
        <w:softHyphen/>
        <w:t>ределяется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отношении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каждого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земельного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участка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как его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кадастровая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стоимость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состоянию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</w:t>
      </w:r>
      <w:r w:rsidRPr="00535213">
        <w:rPr>
          <w:rFonts w:cs="Arial"/>
          <w:sz w:val="28"/>
          <w:szCs w:val="28"/>
        </w:rPr>
        <w:t xml:space="preserve"> 01  </w:t>
      </w:r>
      <w:r w:rsidRPr="00535213">
        <w:rPr>
          <w:sz w:val="28"/>
          <w:szCs w:val="28"/>
        </w:rPr>
        <w:t>января года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являющегося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налоговым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периодом</w:t>
      </w:r>
      <w:r w:rsidRPr="00535213">
        <w:rPr>
          <w:rFonts w:cs="Arial"/>
          <w:sz w:val="28"/>
          <w:szCs w:val="28"/>
        </w:rPr>
        <w:t>.</w:t>
      </w:r>
    </w:p>
    <w:p w:rsidR="006654D4" w:rsidRPr="00535213" w:rsidRDefault="006654D4" w:rsidP="00491E5A">
      <w:pPr>
        <w:ind w:firstLine="567"/>
        <w:jc w:val="both"/>
        <w:rPr>
          <w:rFonts w:cs="Arial"/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5. </w:t>
      </w:r>
      <w:r w:rsidRPr="00535213">
        <w:rPr>
          <w:sz w:val="28"/>
          <w:szCs w:val="28"/>
        </w:rPr>
        <w:t>Администрации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Войсковицкого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сельского поселения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 xml:space="preserve"> до 1 февраля сообщить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РФ, по состоянию на 1 января текущего года. </w:t>
      </w:r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6.    </w:t>
      </w:r>
      <w:r w:rsidRPr="00535213">
        <w:rPr>
          <w:sz w:val="28"/>
          <w:szCs w:val="28"/>
        </w:rPr>
        <w:t>Установить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налоговые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ставки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следующих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разме</w:t>
      </w:r>
      <w:r w:rsidRPr="00535213">
        <w:rPr>
          <w:sz w:val="28"/>
          <w:szCs w:val="28"/>
        </w:rPr>
        <w:softHyphen/>
        <w:t>рах</w:t>
      </w:r>
      <w:r w:rsidRPr="00535213">
        <w:rPr>
          <w:rFonts w:cs="Arial"/>
          <w:sz w:val="28"/>
          <w:szCs w:val="28"/>
        </w:rPr>
        <w:t>:</w:t>
      </w:r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6.1.  0,2 </w:t>
      </w:r>
      <w:r w:rsidRPr="00535213">
        <w:rPr>
          <w:bCs/>
          <w:sz w:val="28"/>
          <w:szCs w:val="28"/>
        </w:rPr>
        <w:t>процента</w:t>
      </w:r>
      <w:r w:rsidRPr="00535213">
        <w:rPr>
          <w:rFonts w:cs="Arial"/>
          <w:b/>
          <w:bCs/>
          <w:sz w:val="28"/>
          <w:szCs w:val="28"/>
        </w:rPr>
        <w:t xml:space="preserve">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отношении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земельных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участков</w:t>
      </w:r>
      <w:r w:rsidRPr="00535213">
        <w:rPr>
          <w:rFonts w:cs="Arial"/>
          <w:sz w:val="28"/>
          <w:szCs w:val="28"/>
        </w:rPr>
        <w:t>:</w:t>
      </w:r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- </w:t>
      </w:r>
      <w:r w:rsidRPr="00535213">
        <w:rPr>
          <w:sz w:val="28"/>
          <w:szCs w:val="28"/>
        </w:rPr>
        <w:t>отнесенных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к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землям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сельскохозяйственного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</w:t>
      </w:r>
      <w:r w:rsidRPr="00535213">
        <w:rPr>
          <w:sz w:val="28"/>
          <w:szCs w:val="28"/>
        </w:rPr>
        <w:softHyphen/>
        <w:t>значения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или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к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землям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составе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зон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сельскохозяйствен</w:t>
      </w:r>
      <w:r w:rsidRPr="00535213">
        <w:rPr>
          <w:sz w:val="28"/>
          <w:szCs w:val="28"/>
        </w:rPr>
        <w:softHyphen/>
        <w:t>ного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использования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используемых</w:t>
      </w:r>
      <w:r w:rsidRPr="00535213">
        <w:rPr>
          <w:rFonts w:cs="Arial"/>
          <w:sz w:val="28"/>
          <w:szCs w:val="28"/>
        </w:rPr>
        <w:t xml:space="preserve">  </w:t>
      </w:r>
      <w:r w:rsidRPr="00535213">
        <w:rPr>
          <w:sz w:val="28"/>
          <w:szCs w:val="28"/>
        </w:rPr>
        <w:t>для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сельскохозяй</w:t>
      </w:r>
      <w:r w:rsidRPr="00535213">
        <w:rPr>
          <w:sz w:val="28"/>
          <w:szCs w:val="28"/>
        </w:rPr>
        <w:softHyphen/>
        <w:t>ственного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производства</w:t>
      </w:r>
      <w:r w:rsidRPr="00535213">
        <w:rPr>
          <w:rFonts w:cs="Arial"/>
          <w:sz w:val="28"/>
          <w:szCs w:val="28"/>
        </w:rPr>
        <w:t>;</w:t>
      </w:r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- </w:t>
      </w:r>
      <w:proofErr w:type="gramStart"/>
      <w:r w:rsidRPr="00535213">
        <w:rPr>
          <w:sz w:val="28"/>
          <w:szCs w:val="28"/>
        </w:rPr>
        <w:t>занятых</w:t>
      </w:r>
      <w:proofErr w:type="gramEnd"/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жилищным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фондом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объектами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инженер</w:t>
      </w:r>
      <w:r w:rsidRPr="00535213">
        <w:rPr>
          <w:sz w:val="28"/>
          <w:szCs w:val="28"/>
        </w:rPr>
        <w:softHyphen/>
        <w:t>ной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инфраструктуры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жилищно</w:t>
      </w:r>
      <w:r w:rsidRPr="00535213">
        <w:rPr>
          <w:rFonts w:cs="Arial"/>
          <w:sz w:val="28"/>
          <w:szCs w:val="28"/>
        </w:rPr>
        <w:t>-</w:t>
      </w:r>
      <w:r w:rsidRPr="00535213">
        <w:rPr>
          <w:sz w:val="28"/>
          <w:szCs w:val="28"/>
        </w:rPr>
        <w:t>коммунального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комплек</w:t>
      </w:r>
      <w:r w:rsidRPr="00535213">
        <w:rPr>
          <w:sz w:val="28"/>
          <w:szCs w:val="28"/>
        </w:rPr>
        <w:softHyphen/>
        <w:t>са</w:t>
      </w:r>
      <w:r w:rsidRPr="00535213">
        <w:rPr>
          <w:rFonts w:cs="Arial"/>
          <w:sz w:val="28"/>
          <w:szCs w:val="28"/>
        </w:rPr>
        <w:t xml:space="preserve"> (</w:t>
      </w:r>
      <w:r w:rsidRPr="00535213">
        <w:rPr>
          <w:sz w:val="28"/>
          <w:szCs w:val="28"/>
        </w:rPr>
        <w:t>за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исключением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доли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праве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земельный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участок приходящейся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объект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не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относящийся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к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жилищному фонду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к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объектам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инженерной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инфраструктуры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жилищ</w:t>
      </w:r>
      <w:r w:rsidRPr="00535213">
        <w:rPr>
          <w:sz w:val="28"/>
          <w:szCs w:val="28"/>
        </w:rPr>
        <w:softHyphen/>
        <w:t>но</w:t>
      </w:r>
      <w:r w:rsidRPr="00535213">
        <w:rPr>
          <w:rFonts w:cs="Arial"/>
          <w:sz w:val="28"/>
          <w:szCs w:val="28"/>
        </w:rPr>
        <w:t>-</w:t>
      </w:r>
      <w:r w:rsidRPr="00535213">
        <w:rPr>
          <w:sz w:val="28"/>
          <w:szCs w:val="28"/>
        </w:rPr>
        <w:t>коммунального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комплекса</w:t>
      </w:r>
      <w:r w:rsidRPr="00535213">
        <w:rPr>
          <w:rFonts w:cs="Arial"/>
          <w:sz w:val="28"/>
          <w:szCs w:val="28"/>
        </w:rPr>
        <w:t xml:space="preserve">) </w:t>
      </w:r>
      <w:r w:rsidRPr="00535213">
        <w:rPr>
          <w:sz w:val="28"/>
          <w:szCs w:val="28"/>
        </w:rPr>
        <w:t>или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предоставленных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для жилищного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строительства</w:t>
      </w:r>
      <w:r w:rsidRPr="00535213">
        <w:rPr>
          <w:rFonts w:cs="Arial"/>
          <w:sz w:val="28"/>
          <w:szCs w:val="28"/>
        </w:rPr>
        <w:t>;</w:t>
      </w:r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- </w:t>
      </w:r>
      <w:proofErr w:type="gramStart"/>
      <w:r w:rsidRPr="00535213">
        <w:rPr>
          <w:sz w:val="28"/>
          <w:szCs w:val="28"/>
        </w:rPr>
        <w:t>предоставленных</w:t>
      </w:r>
      <w:proofErr w:type="gramEnd"/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для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личного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подсобного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хозяй</w:t>
      </w:r>
      <w:r w:rsidRPr="00535213">
        <w:rPr>
          <w:sz w:val="28"/>
          <w:szCs w:val="28"/>
        </w:rPr>
        <w:softHyphen/>
        <w:t>ства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садоводства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огородничества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или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животноводства</w:t>
      </w:r>
      <w:r w:rsidRPr="00535213">
        <w:rPr>
          <w:rFonts w:cs="Arial"/>
          <w:sz w:val="28"/>
          <w:szCs w:val="28"/>
        </w:rPr>
        <w:t>;</w:t>
      </w:r>
    </w:p>
    <w:p w:rsidR="006654D4" w:rsidRPr="00535213" w:rsidRDefault="006654D4" w:rsidP="00491E5A">
      <w:pPr>
        <w:ind w:firstLine="567"/>
        <w:jc w:val="both"/>
        <w:rPr>
          <w:rFonts w:cs="Arial"/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6.2.  1,5 </w:t>
      </w:r>
      <w:r w:rsidRPr="00535213">
        <w:rPr>
          <w:sz w:val="28"/>
          <w:szCs w:val="28"/>
        </w:rPr>
        <w:t>процента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отношении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прочих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земельных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участков</w:t>
      </w:r>
      <w:r w:rsidRPr="00535213">
        <w:rPr>
          <w:rFonts w:cs="Arial"/>
          <w:sz w:val="28"/>
          <w:szCs w:val="28"/>
        </w:rPr>
        <w:t>.</w:t>
      </w:r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7.    </w:t>
      </w:r>
      <w:r w:rsidRPr="00535213">
        <w:rPr>
          <w:sz w:val="28"/>
          <w:szCs w:val="28"/>
        </w:rPr>
        <w:t>Налоговым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периодом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признается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календарный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год</w:t>
      </w:r>
      <w:r w:rsidRPr="00535213">
        <w:rPr>
          <w:rFonts w:cs="Arial"/>
          <w:sz w:val="28"/>
          <w:szCs w:val="28"/>
        </w:rPr>
        <w:t>.</w:t>
      </w:r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8. </w:t>
      </w:r>
      <w:r w:rsidRPr="00535213">
        <w:rPr>
          <w:sz w:val="28"/>
          <w:szCs w:val="28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sz w:val="28"/>
          <w:szCs w:val="28"/>
        </w:rPr>
        <w:t>Установить срок уплаты налога для налогоплательщиков - физических лиц, не являющихся индивидуальными предпринимателями,  1 ноября года, следующего за истекшим налоговым периодом.</w:t>
      </w:r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9. </w:t>
      </w:r>
      <w:r w:rsidRPr="00535213">
        <w:rPr>
          <w:sz w:val="28"/>
          <w:szCs w:val="28"/>
        </w:rPr>
        <w:t>Установить</w:t>
      </w:r>
      <w:r w:rsidRPr="00535213">
        <w:rPr>
          <w:rFonts w:cs="Arial"/>
          <w:sz w:val="28"/>
          <w:szCs w:val="28"/>
        </w:rPr>
        <w:t xml:space="preserve">,  </w:t>
      </w:r>
      <w:r w:rsidRPr="00535213">
        <w:rPr>
          <w:sz w:val="28"/>
          <w:szCs w:val="28"/>
        </w:rPr>
        <w:t>что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для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организаций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физичес</w:t>
      </w:r>
      <w:r w:rsidRPr="00535213">
        <w:rPr>
          <w:sz w:val="28"/>
          <w:szCs w:val="28"/>
        </w:rPr>
        <w:softHyphen/>
        <w:t>ких</w:t>
      </w:r>
      <w:r w:rsidRPr="00535213">
        <w:rPr>
          <w:rFonts w:cs="Arial"/>
          <w:sz w:val="28"/>
          <w:szCs w:val="28"/>
        </w:rPr>
        <w:t xml:space="preserve">  </w:t>
      </w:r>
      <w:r w:rsidRPr="00535213">
        <w:rPr>
          <w:sz w:val="28"/>
          <w:szCs w:val="28"/>
        </w:rPr>
        <w:t>лиц</w:t>
      </w:r>
      <w:r w:rsidRPr="00535213">
        <w:rPr>
          <w:rFonts w:cs="Arial"/>
          <w:sz w:val="28"/>
          <w:szCs w:val="28"/>
        </w:rPr>
        <w:t xml:space="preserve">,   </w:t>
      </w:r>
      <w:r w:rsidRPr="00535213">
        <w:rPr>
          <w:sz w:val="28"/>
          <w:szCs w:val="28"/>
        </w:rPr>
        <w:t>являющихся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индивидуальными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предпринима</w:t>
      </w:r>
      <w:r w:rsidRPr="00535213">
        <w:rPr>
          <w:sz w:val="28"/>
          <w:szCs w:val="28"/>
        </w:rPr>
        <w:softHyphen/>
        <w:t>телями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отчетным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периодом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признаются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первый квартал, второй квартал и третий квартал календарного года.</w:t>
      </w:r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10.  </w:t>
      </w:r>
      <w:r w:rsidRPr="00535213">
        <w:rPr>
          <w:sz w:val="28"/>
          <w:szCs w:val="28"/>
        </w:rPr>
        <w:t>Организации</w:t>
      </w:r>
      <w:r w:rsidRPr="00535213">
        <w:rPr>
          <w:rFonts w:cs="Arial"/>
          <w:sz w:val="28"/>
          <w:szCs w:val="28"/>
        </w:rPr>
        <w:t xml:space="preserve">   </w:t>
      </w:r>
      <w:r w:rsidRPr="00535213">
        <w:rPr>
          <w:sz w:val="28"/>
          <w:szCs w:val="28"/>
        </w:rPr>
        <w:t>и</w:t>
      </w:r>
      <w:r w:rsidRPr="00535213">
        <w:rPr>
          <w:rFonts w:cs="Arial"/>
          <w:sz w:val="28"/>
          <w:szCs w:val="28"/>
        </w:rPr>
        <w:t xml:space="preserve">   </w:t>
      </w:r>
      <w:r w:rsidRPr="00535213">
        <w:rPr>
          <w:sz w:val="28"/>
          <w:szCs w:val="28"/>
        </w:rPr>
        <w:t>физические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лица</w:t>
      </w:r>
      <w:r w:rsidRPr="00535213">
        <w:rPr>
          <w:rFonts w:cs="Arial"/>
          <w:sz w:val="28"/>
          <w:szCs w:val="28"/>
        </w:rPr>
        <w:t xml:space="preserve">,   </w:t>
      </w:r>
      <w:r w:rsidRPr="00535213">
        <w:rPr>
          <w:sz w:val="28"/>
          <w:szCs w:val="28"/>
        </w:rPr>
        <w:t>являющи</w:t>
      </w:r>
      <w:r w:rsidRPr="00535213">
        <w:rPr>
          <w:sz w:val="28"/>
          <w:szCs w:val="28"/>
        </w:rPr>
        <w:softHyphen/>
        <w:t>еся</w:t>
      </w:r>
      <w:r w:rsidRPr="00535213">
        <w:rPr>
          <w:rFonts w:cs="Arial"/>
          <w:sz w:val="28"/>
          <w:szCs w:val="28"/>
        </w:rPr>
        <w:t xml:space="preserve">    </w:t>
      </w:r>
      <w:r w:rsidRPr="00535213">
        <w:rPr>
          <w:sz w:val="28"/>
          <w:szCs w:val="28"/>
        </w:rPr>
        <w:t>индивидуальными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предпринимателями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налоговые декларации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представляют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позднее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1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февраля года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следующего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за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истекшим налоговым периодом.</w:t>
      </w:r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11. </w:t>
      </w:r>
      <w:proofErr w:type="gramStart"/>
      <w:r w:rsidRPr="00535213"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 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уплачивается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сроки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установ</w:t>
      </w:r>
      <w:r w:rsidRPr="00535213">
        <w:rPr>
          <w:sz w:val="28"/>
          <w:szCs w:val="28"/>
        </w:rPr>
        <w:softHyphen/>
        <w:t>ленные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для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представления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авансовых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расчетов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налога</w:t>
      </w:r>
      <w:r w:rsidRPr="00535213">
        <w:rPr>
          <w:rFonts w:cs="Arial"/>
          <w:sz w:val="28"/>
          <w:szCs w:val="28"/>
        </w:rPr>
        <w:t>.</w:t>
      </w:r>
      <w:proofErr w:type="gramEnd"/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sz w:val="28"/>
          <w:szCs w:val="28"/>
        </w:rPr>
        <w:t>Установить срок уплаты налога для налогоплательщиков - организаций или физических лиц, являющихся индивидуальными предпринимателями, не позднее 1 февраля года, следующего за истекшим налоговым периодом.</w:t>
      </w:r>
    </w:p>
    <w:p w:rsidR="006654D4" w:rsidRPr="00535213" w:rsidRDefault="006654D4" w:rsidP="00491E5A">
      <w:pPr>
        <w:ind w:firstLine="567"/>
        <w:jc w:val="both"/>
        <w:rPr>
          <w:rFonts w:cs="Arial"/>
          <w:sz w:val="28"/>
          <w:szCs w:val="28"/>
        </w:rPr>
      </w:pPr>
      <w:r w:rsidRPr="00535213">
        <w:rPr>
          <w:rFonts w:cs="Arial"/>
          <w:sz w:val="28"/>
          <w:szCs w:val="28"/>
        </w:rPr>
        <w:lastRenderedPageBreak/>
        <w:t xml:space="preserve">12.  </w:t>
      </w:r>
      <w:r w:rsidRPr="00535213">
        <w:rPr>
          <w:sz w:val="28"/>
          <w:szCs w:val="28"/>
        </w:rPr>
        <w:t>Установить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что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для</w:t>
      </w:r>
      <w:r w:rsidRPr="00535213">
        <w:rPr>
          <w:rFonts w:cs="Arial"/>
          <w:sz w:val="28"/>
          <w:szCs w:val="28"/>
        </w:rPr>
        <w:t xml:space="preserve"> налогоплательщиков - </w:t>
      </w:r>
      <w:r w:rsidRPr="00535213">
        <w:rPr>
          <w:sz w:val="28"/>
          <w:szCs w:val="28"/>
        </w:rPr>
        <w:t>организаций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физических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лиц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имеющих</w:t>
      </w:r>
      <w:r w:rsidRPr="00535213">
        <w:rPr>
          <w:rFonts w:cs="Arial"/>
          <w:sz w:val="28"/>
          <w:szCs w:val="28"/>
        </w:rPr>
        <w:t xml:space="preserve">  </w:t>
      </w:r>
      <w:r w:rsidRPr="00535213">
        <w:rPr>
          <w:sz w:val="28"/>
          <w:szCs w:val="28"/>
        </w:rPr>
        <w:t>земельные</w:t>
      </w:r>
      <w:r w:rsidRPr="00535213">
        <w:rPr>
          <w:rFonts w:cs="Arial"/>
          <w:sz w:val="28"/>
          <w:szCs w:val="28"/>
        </w:rPr>
        <w:t xml:space="preserve">  </w:t>
      </w:r>
      <w:r w:rsidRPr="00535213">
        <w:rPr>
          <w:sz w:val="28"/>
          <w:szCs w:val="28"/>
        </w:rPr>
        <w:t>участки</w:t>
      </w:r>
      <w:r w:rsidRPr="00535213">
        <w:rPr>
          <w:rFonts w:cs="Arial"/>
          <w:sz w:val="28"/>
          <w:szCs w:val="28"/>
        </w:rPr>
        <w:t xml:space="preserve">,   </w:t>
      </w:r>
      <w:r w:rsidRPr="00535213">
        <w:rPr>
          <w:sz w:val="28"/>
          <w:szCs w:val="28"/>
        </w:rPr>
        <w:t>являю</w:t>
      </w:r>
      <w:r w:rsidRPr="00535213">
        <w:rPr>
          <w:sz w:val="28"/>
          <w:szCs w:val="28"/>
        </w:rPr>
        <w:softHyphen/>
        <w:t>щиеся</w:t>
      </w:r>
      <w:r w:rsidRPr="00535213">
        <w:rPr>
          <w:rFonts w:cs="Arial"/>
          <w:sz w:val="28"/>
          <w:szCs w:val="28"/>
        </w:rPr>
        <w:t xml:space="preserve">   </w:t>
      </w:r>
      <w:r w:rsidRPr="00535213">
        <w:rPr>
          <w:sz w:val="28"/>
          <w:szCs w:val="28"/>
        </w:rPr>
        <w:t>объектом</w:t>
      </w:r>
      <w:r w:rsidRPr="00535213">
        <w:rPr>
          <w:rFonts w:cs="Arial"/>
          <w:sz w:val="28"/>
          <w:szCs w:val="28"/>
        </w:rPr>
        <w:t xml:space="preserve">   </w:t>
      </w:r>
      <w:r w:rsidRPr="00535213">
        <w:rPr>
          <w:sz w:val="28"/>
          <w:szCs w:val="28"/>
        </w:rPr>
        <w:t>налогообложения</w:t>
      </w:r>
      <w:r w:rsidRPr="00535213">
        <w:rPr>
          <w:rFonts w:cs="Arial"/>
          <w:sz w:val="28"/>
          <w:szCs w:val="28"/>
        </w:rPr>
        <w:t xml:space="preserve">   </w:t>
      </w:r>
      <w:r w:rsidRPr="00535213">
        <w:rPr>
          <w:sz w:val="28"/>
          <w:szCs w:val="28"/>
        </w:rPr>
        <w:t>на</w:t>
      </w:r>
      <w:r w:rsidRPr="00535213">
        <w:rPr>
          <w:rFonts w:cs="Arial"/>
          <w:sz w:val="28"/>
          <w:szCs w:val="28"/>
        </w:rPr>
        <w:t xml:space="preserve">   </w:t>
      </w:r>
      <w:r w:rsidRPr="00535213">
        <w:rPr>
          <w:sz w:val="28"/>
          <w:szCs w:val="28"/>
        </w:rPr>
        <w:t>территории МО Войсковицкое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сельское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поселение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льготы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установ</w:t>
      </w:r>
      <w:r w:rsidRPr="00535213">
        <w:rPr>
          <w:sz w:val="28"/>
          <w:szCs w:val="28"/>
        </w:rPr>
        <w:softHyphen/>
        <w:t>ленные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соответствии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статьей</w:t>
      </w:r>
      <w:r w:rsidRPr="00535213">
        <w:rPr>
          <w:rFonts w:cs="Arial"/>
          <w:sz w:val="28"/>
          <w:szCs w:val="28"/>
        </w:rPr>
        <w:t xml:space="preserve"> 395 Налогового кодекса </w:t>
      </w:r>
      <w:r w:rsidRPr="00535213">
        <w:rPr>
          <w:sz w:val="28"/>
          <w:szCs w:val="28"/>
        </w:rPr>
        <w:t>Российской Федерации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действуют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 полном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объеме</w:t>
      </w:r>
      <w:r w:rsidRPr="00535213">
        <w:rPr>
          <w:rFonts w:cs="Arial"/>
          <w:sz w:val="28"/>
          <w:szCs w:val="28"/>
        </w:rPr>
        <w:t>.</w:t>
      </w:r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13.  </w:t>
      </w:r>
      <w:r w:rsidRPr="00535213">
        <w:rPr>
          <w:sz w:val="28"/>
          <w:szCs w:val="28"/>
        </w:rPr>
        <w:t>Налогоплательщики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имеющие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право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налоговые льготы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должны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представить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документы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подтверждающие такое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право</w:t>
      </w:r>
      <w:r w:rsidRPr="00535213">
        <w:rPr>
          <w:rFonts w:cs="Arial"/>
          <w:sz w:val="28"/>
          <w:szCs w:val="28"/>
        </w:rPr>
        <w:t xml:space="preserve">,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налоговые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органы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срок</w:t>
      </w:r>
      <w:r w:rsidRPr="00535213">
        <w:rPr>
          <w:rFonts w:cs="Arial"/>
          <w:sz w:val="28"/>
          <w:szCs w:val="28"/>
        </w:rPr>
        <w:t xml:space="preserve"> не </w:t>
      </w:r>
      <w:r w:rsidRPr="00535213">
        <w:rPr>
          <w:sz w:val="28"/>
          <w:szCs w:val="28"/>
        </w:rPr>
        <w:t>позднее 1 февраля года, следующего за истекшим налоговым периодом.</w:t>
      </w:r>
    </w:p>
    <w:p w:rsidR="006654D4" w:rsidRPr="00535213" w:rsidRDefault="006654D4" w:rsidP="00491E5A">
      <w:pPr>
        <w:ind w:firstLine="567"/>
        <w:jc w:val="both"/>
        <w:rPr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14.  </w:t>
      </w:r>
      <w:r w:rsidRPr="00535213">
        <w:rPr>
          <w:sz w:val="28"/>
          <w:szCs w:val="28"/>
        </w:rPr>
        <w:t>Решение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подлежит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официальному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опубликованию 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газете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«Гатчинская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правда»</w:t>
      </w:r>
      <w:r w:rsidRPr="00535213">
        <w:rPr>
          <w:rFonts w:cs="Arial"/>
          <w:sz w:val="28"/>
          <w:szCs w:val="28"/>
        </w:rPr>
        <w:t>.</w:t>
      </w:r>
    </w:p>
    <w:p w:rsidR="006654D4" w:rsidRPr="00535213" w:rsidRDefault="006654D4" w:rsidP="00491E5A">
      <w:pPr>
        <w:ind w:firstLine="567"/>
        <w:jc w:val="both"/>
        <w:rPr>
          <w:rFonts w:cs="Arial"/>
          <w:sz w:val="28"/>
          <w:szCs w:val="28"/>
        </w:rPr>
      </w:pPr>
      <w:r w:rsidRPr="00535213">
        <w:rPr>
          <w:rFonts w:cs="Arial"/>
          <w:sz w:val="28"/>
          <w:szCs w:val="28"/>
        </w:rPr>
        <w:t xml:space="preserve">15.  </w:t>
      </w:r>
      <w:r w:rsidRPr="00535213">
        <w:rPr>
          <w:sz w:val="28"/>
          <w:szCs w:val="28"/>
        </w:rPr>
        <w:t>Настоящее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решение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вступает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в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силу</w:t>
      </w:r>
      <w:r w:rsidRPr="00535213">
        <w:rPr>
          <w:rFonts w:cs="Arial"/>
          <w:sz w:val="28"/>
          <w:szCs w:val="28"/>
        </w:rPr>
        <w:t xml:space="preserve"> </w:t>
      </w:r>
      <w:r w:rsidRPr="00535213">
        <w:rPr>
          <w:sz w:val="28"/>
          <w:szCs w:val="28"/>
        </w:rPr>
        <w:t>с</w:t>
      </w:r>
      <w:r w:rsidRPr="00535213">
        <w:rPr>
          <w:rFonts w:cs="Arial"/>
          <w:sz w:val="28"/>
          <w:szCs w:val="28"/>
        </w:rPr>
        <w:t xml:space="preserve"> 01 </w:t>
      </w:r>
      <w:r w:rsidRPr="00535213">
        <w:rPr>
          <w:sz w:val="28"/>
          <w:szCs w:val="28"/>
        </w:rPr>
        <w:t xml:space="preserve">января </w:t>
      </w:r>
      <w:r w:rsidRPr="00535213">
        <w:rPr>
          <w:rFonts w:cs="Arial"/>
          <w:sz w:val="28"/>
          <w:szCs w:val="28"/>
        </w:rPr>
        <w:t xml:space="preserve">2011   </w:t>
      </w:r>
      <w:r w:rsidRPr="00535213">
        <w:rPr>
          <w:sz w:val="28"/>
          <w:szCs w:val="28"/>
        </w:rPr>
        <w:t>года</w:t>
      </w:r>
      <w:r w:rsidRPr="00535213">
        <w:rPr>
          <w:rFonts w:cs="Arial"/>
          <w:sz w:val="28"/>
          <w:szCs w:val="28"/>
        </w:rPr>
        <w:t>.</w:t>
      </w:r>
    </w:p>
    <w:p w:rsidR="00C62FD6" w:rsidRPr="00535213" w:rsidRDefault="00C62FD6" w:rsidP="00491E5A">
      <w:pPr>
        <w:ind w:firstLine="567"/>
        <w:jc w:val="both"/>
        <w:rPr>
          <w:sz w:val="28"/>
          <w:szCs w:val="28"/>
        </w:rPr>
      </w:pPr>
    </w:p>
    <w:p w:rsidR="00E219DC" w:rsidRPr="00535213" w:rsidRDefault="00E219DC" w:rsidP="00491E5A">
      <w:pPr>
        <w:ind w:firstLine="567"/>
        <w:jc w:val="both"/>
        <w:rPr>
          <w:sz w:val="28"/>
          <w:szCs w:val="28"/>
        </w:rPr>
      </w:pPr>
    </w:p>
    <w:p w:rsidR="00E219DC" w:rsidRPr="00535213" w:rsidRDefault="00E219DC" w:rsidP="00491E5A">
      <w:pPr>
        <w:ind w:firstLine="567"/>
        <w:jc w:val="both"/>
        <w:rPr>
          <w:b/>
          <w:sz w:val="28"/>
          <w:szCs w:val="28"/>
        </w:rPr>
      </w:pPr>
    </w:p>
    <w:p w:rsidR="00BB700B" w:rsidRPr="00535213" w:rsidRDefault="00E219DC" w:rsidP="00491E5A">
      <w:pPr>
        <w:ind w:firstLine="567"/>
        <w:jc w:val="both"/>
        <w:rPr>
          <w:b/>
          <w:sz w:val="28"/>
          <w:szCs w:val="28"/>
        </w:rPr>
      </w:pPr>
      <w:r w:rsidRPr="00535213">
        <w:rPr>
          <w:b/>
          <w:sz w:val="28"/>
          <w:szCs w:val="28"/>
        </w:rPr>
        <w:t xml:space="preserve">Глава </w:t>
      </w:r>
      <w:r w:rsidR="00BB700B" w:rsidRPr="00535213">
        <w:rPr>
          <w:b/>
          <w:sz w:val="28"/>
          <w:szCs w:val="28"/>
        </w:rPr>
        <w:t xml:space="preserve"> </w:t>
      </w:r>
      <w:r w:rsidR="00B864F5" w:rsidRPr="00535213">
        <w:rPr>
          <w:b/>
          <w:sz w:val="28"/>
          <w:szCs w:val="28"/>
        </w:rPr>
        <w:t>муниципального образования</w:t>
      </w:r>
    </w:p>
    <w:p w:rsidR="00E219DC" w:rsidRPr="00535213" w:rsidRDefault="00BB700B" w:rsidP="00491E5A">
      <w:pPr>
        <w:ind w:firstLine="567"/>
        <w:jc w:val="both"/>
        <w:rPr>
          <w:b/>
          <w:sz w:val="28"/>
          <w:szCs w:val="28"/>
        </w:rPr>
      </w:pPr>
      <w:r w:rsidRPr="00535213">
        <w:rPr>
          <w:b/>
          <w:sz w:val="28"/>
          <w:szCs w:val="28"/>
        </w:rPr>
        <w:t>Войсковицко</w:t>
      </w:r>
      <w:r w:rsidR="00B864F5" w:rsidRPr="00535213">
        <w:rPr>
          <w:b/>
          <w:sz w:val="28"/>
          <w:szCs w:val="28"/>
        </w:rPr>
        <w:t>е</w:t>
      </w:r>
      <w:r w:rsidRPr="00535213">
        <w:rPr>
          <w:b/>
          <w:sz w:val="28"/>
          <w:szCs w:val="28"/>
        </w:rPr>
        <w:t xml:space="preserve"> сельско</w:t>
      </w:r>
      <w:r w:rsidR="00B864F5" w:rsidRPr="00535213">
        <w:rPr>
          <w:b/>
          <w:sz w:val="28"/>
          <w:szCs w:val="28"/>
        </w:rPr>
        <w:t>е</w:t>
      </w:r>
      <w:r w:rsidRPr="00535213">
        <w:rPr>
          <w:b/>
          <w:sz w:val="28"/>
          <w:szCs w:val="28"/>
        </w:rPr>
        <w:t xml:space="preserve"> поселени</w:t>
      </w:r>
      <w:r w:rsidR="00B864F5" w:rsidRPr="00535213">
        <w:rPr>
          <w:b/>
          <w:sz w:val="28"/>
          <w:szCs w:val="28"/>
        </w:rPr>
        <w:t>е</w:t>
      </w:r>
      <w:r w:rsidR="00E219DC" w:rsidRPr="00535213">
        <w:rPr>
          <w:b/>
          <w:sz w:val="28"/>
          <w:szCs w:val="28"/>
        </w:rPr>
        <w:t xml:space="preserve">                           </w:t>
      </w:r>
      <w:r w:rsidR="00C73F30" w:rsidRPr="00535213">
        <w:rPr>
          <w:b/>
          <w:sz w:val="28"/>
          <w:szCs w:val="28"/>
        </w:rPr>
        <w:t xml:space="preserve">     </w:t>
      </w:r>
      <w:r w:rsidR="006A4D7F" w:rsidRPr="00535213">
        <w:rPr>
          <w:b/>
          <w:sz w:val="28"/>
          <w:szCs w:val="28"/>
        </w:rPr>
        <w:t xml:space="preserve">         Р.А. Алехин </w:t>
      </w:r>
    </w:p>
    <w:p w:rsidR="00E219DC" w:rsidRPr="00535213" w:rsidRDefault="00E219DC" w:rsidP="00491E5A">
      <w:pPr>
        <w:ind w:firstLine="567"/>
        <w:jc w:val="both"/>
        <w:rPr>
          <w:sz w:val="28"/>
          <w:szCs w:val="28"/>
        </w:rPr>
      </w:pPr>
    </w:p>
    <w:p w:rsidR="00E219DC" w:rsidRPr="00535213" w:rsidRDefault="00E219DC" w:rsidP="00491E5A">
      <w:pPr>
        <w:ind w:firstLine="567"/>
        <w:jc w:val="both"/>
        <w:rPr>
          <w:sz w:val="28"/>
          <w:szCs w:val="28"/>
        </w:rPr>
      </w:pPr>
    </w:p>
    <w:sectPr w:rsidR="00E219DC" w:rsidRPr="00535213" w:rsidSect="00D5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C15"/>
    <w:multiLevelType w:val="hybridMultilevel"/>
    <w:tmpl w:val="4F02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EF0C00"/>
    <w:rsid w:val="00007F72"/>
    <w:rsid w:val="00074256"/>
    <w:rsid w:val="00111E07"/>
    <w:rsid w:val="00233971"/>
    <w:rsid w:val="00284AF1"/>
    <w:rsid w:val="00287BA6"/>
    <w:rsid w:val="002A3951"/>
    <w:rsid w:val="002C2E3B"/>
    <w:rsid w:val="003500FA"/>
    <w:rsid w:val="0037731B"/>
    <w:rsid w:val="003C71D9"/>
    <w:rsid w:val="003F0508"/>
    <w:rsid w:val="004618EE"/>
    <w:rsid w:val="004669C5"/>
    <w:rsid w:val="00491E5A"/>
    <w:rsid w:val="004E2E84"/>
    <w:rsid w:val="004F6E62"/>
    <w:rsid w:val="00535213"/>
    <w:rsid w:val="005423BA"/>
    <w:rsid w:val="0056766A"/>
    <w:rsid w:val="005D20D8"/>
    <w:rsid w:val="006060D6"/>
    <w:rsid w:val="006654D4"/>
    <w:rsid w:val="006807F8"/>
    <w:rsid w:val="00697948"/>
    <w:rsid w:val="006A4D7F"/>
    <w:rsid w:val="007707C1"/>
    <w:rsid w:val="007929CC"/>
    <w:rsid w:val="007B0993"/>
    <w:rsid w:val="007F116F"/>
    <w:rsid w:val="008D42E6"/>
    <w:rsid w:val="009134C1"/>
    <w:rsid w:val="00A51307"/>
    <w:rsid w:val="00A707BD"/>
    <w:rsid w:val="00B864F5"/>
    <w:rsid w:val="00BB700B"/>
    <w:rsid w:val="00BB7A7A"/>
    <w:rsid w:val="00C05B35"/>
    <w:rsid w:val="00C62DBA"/>
    <w:rsid w:val="00C62FD6"/>
    <w:rsid w:val="00C73F30"/>
    <w:rsid w:val="00CA52A5"/>
    <w:rsid w:val="00CE1E0E"/>
    <w:rsid w:val="00D51B50"/>
    <w:rsid w:val="00D970F6"/>
    <w:rsid w:val="00DC1318"/>
    <w:rsid w:val="00E219DC"/>
    <w:rsid w:val="00EA508A"/>
    <w:rsid w:val="00EB7270"/>
    <w:rsid w:val="00EF0C00"/>
    <w:rsid w:val="00F01419"/>
    <w:rsid w:val="00F31638"/>
    <w:rsid w:val="00F82D42"/>
    <w:rsid w:val="00F92C18"/>
    <w:rsid w:val="00FD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A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65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654D4"/>
    <w:pPr>
      <w:ind w:firstLine="1134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654D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Adm_voisk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dc:description/>
  <cp:lastModifiedBy>Comp6</cp:lastModifiedBy>
  <cp:revision>18</cp:revision>
  <cp:lastPrinted>2010-11-08T11:30:00Z</cp:lastPrinted>
  <dcterms:created xsi:type="dcterms:W3CDTF">2010-10-29T12:39:00Z</dcterms:created>
  <dcterms:modified xsi:type="dcterms:W3CDTF">2010-11-12T11:03:00Z</dcterms:modified>
</cp:coreProperties>
</file>