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47" w:rsidRPr="00585CE4" w:rsidRDefault="003F0847" w:rsidP="003F0847">
      <w:pPr>
        <w:tabs>
          <w:tab w:val="left" w:pos="1220"/>
        </w:tabs>
        <w:jc w:val="center"/>
        <w:rPr>
          <w:sz w:val="28"/>
          <w:szCs w:val="28"/>
        </w:rPr>
      </w:pPr>
      <w:r w:rsidRPr="00585CE4">
        <w:rPr>
          <w:sz w:val="28"/>
          <w:szCs w:val="28"/>
        </w:rPr>
        <w:t>АДМИНИСТРАЦИЯ ВОЙСКОВИЦКОГО СЕЛЬСКОГО ПОСЕЛЕНИЯ</w:t>
      </w:r>
    </w:p>
    <w:p w:rsidR="003F0847" w:rsidRPr="00585CE4" w:rsidRDefault="003F0847" w:rsidP="003F0847">
      <w:pPr>
        <w:tabs>
          <w:tab w:val="left" w:pos="1220"/>
        </w:tabs>
        <w:jc w:val="center"/>
        <w:rPr>
          <w:sz w:val="28"/>
          <w:szCs w:val="28"/>
        </w:rPr>
      </w:pPr>
      <w:r w:rsidRPr="00585CE4">
        <w:rPr>
          <w:sz w:val="28"/>
          <w:szCs w:val="28"/>
        </w:rPr>
        <w:t>ГАТЧИНСКОГО МУНИЦИПАЛЬНОГО РАЙОНА</w:t>
      </w:r>
    </w:p>
    <w:p w:rsidR="003F0847" w:rsidRPr="00585CE4" w:rsidRDefault="003F0847" w:rsidP="003F0847">
      <w:pPr>
        <w:tabs>
          <w:tab w:val="left" w:pos="1220"/>
        </w:tabs>
        <w:jc w:val="center"/>
        <w:rPr>
          <w:sz w:val="28"/>
          <w:szCs w:val="28"/>
        </w:rPr>
      </w:pPr>
      <w:r w:rsidRPr="00585CE4">
        <w:rPr>
          <w:sz w:val="28"/>
          <w:szCs w:val="28"/>
        </w:rPr>
        <w:t>ЛЕНИНГРАДСКОЙ ОБЛАСТИ</w:t>
      </w:r>
    </w:p>
    <w:p w:rsidR="0008757A" w:rsidRPr="00585CE4" w:rsidRDefault="0008757A" w:rsidP="0008757A">
      <w:pPr>
        <w:tabs>
          <w:tab w:val="left" w:pos="1220"/>
        </w:tabs>
        <w:jc w:val="center"/>
        <w:rPr>
          <w:sz w:val="22"/>
          <w:szCs w:val="22"/>
        </w:rPr>
      </w:pPr>
    </w:p>
    <w:p w:rsidR="0008757A" w:rsidRPr="00585CE4" w:rsidRDefault="0008757A" w:rsidP="0008757A">
      <w:pPr>
        <w:tabs>
          <w:tab w:val="left" w:pos="1220"/>
        </w:tabs>
        <w:jc w:val="center"/>
        <w:rPr>
          <w:sz w:val="28"/>
          <w:szCs w:val="28"/>
        </w:rPr>
      </w:pPr>
      <w:proofErr w:type="gramStart"/>
      <w:r w:rsidRPr="00585CE4">
        <w:rPr>
          <w:sz w:val="28"/>
          <w:szCs w:val="28"/>
        </w:rPr>
        <w:t>П</w:t>
      </w:r>
      <w:proofErr w:type="gramEnd"/>
      <w:r w:rsidRPr="00585CE4">
        <w:rPr>
          <w:sz w:val="28"/>
          <w:szCs w:val="28"/>
        </w:rPr>
        <w:t xml:space="preserve"> О С Т А Н О В Л Е Н И Е</w:t>
      </w:r>
    </w:p>
    <w:p w:rsidR="00CA2469" w:rsidRPr="00585CE4" w:rsidRDefault="00CA2469" w:rsidP="0008757A">
      <w:pPr>
        <w:tabs>
          <w:tab w:val="left" w:pos="1220"/>
        </w:tabs>
        <w:jc w:val="center"/>
        <w:rPr>
          <w:sz w:val="28"/>
          <w:szCs w:val="28"/>
        </w:rPr>
      </w:pPr>
    </w:p>
    <w:p w:rsidR="00CA2469" w:rsidRPr="00585CE4" w:rsidRDefault="00CA2469" w:rsidP="0008757A">
      <w:pPr>
        <w:tabs>
          <w:tab w:val="left" w:pos="1220"/>
        </w:tabs>
        <w:jc w:val="center"/>
        <w:rPr>
          <w:sz w:val="28"/>
          <w:szCs w:val="28"/>
        </w:rPr>
      </w:pPr>
    </w:p>
    <w:p w:rsidR="0008757A" w:rsidRPr="00585CE4" w:rsidRDefault="00A82434" w:rsidP="00A82434">
      <w:pPr>
        <w:tabs>
          <w:tab w:val="left" w:pos="1220"/>
          <w:tab w:val="left" w:pos="8950"/>
        </w:tabs>
        <w:rPr>
          <w:sz w:val="28"/>
          <w:szCs w:val="28"/>
        </w:rPr>
      </w:pPr>
      <w:r>
        <w:rPr>
          <w:sz w:val="28"/>
          <w:szCs w:val="28"/>
        </w:rPr>
        <w:t>10.10.2024</w:t>
      </w:r>
      <w:r>
        <w:rPr>
          <w:sz w:val="28"/>
          <w:szCs w:val="28"/>
        </w:rPr>
        <w:tab/>
        <w:t>№ 167</w:t>
      </w:r>
    </w:p>
    <w:tbl>
      <w:tblPr>
        <w:tblW w:w="0" w:type="auto"/>
        <w:tblLook w:val="04A0"/>
      </w:tblPr>
      <w:tblGrid>
        <w:gridCol w:w="4928"/>
      </w:tblGrid>
      <w:tr w:rsidR="0008757A" w:rsidRPr="00585CE4" w:rsidTr="0008757A">
        <w:tc>
          <w:tcPr>
            <w:tcW w:w="4928" w:type="dxa"/>
          </w:tcPr>
          <w:p w:rsidR="0008757A" w:rsidRPr="00585CE4" w:rsidRDefault="0008757A">
            <w:pPr>
              <w:widowControl w:val="0"/>
              <w:autoSpaceDE w:val="0"/>
              <w:autoSpaceDN w:val="0"/>
              <w:adjustRightInd w:val="0"/>
              <w:ind w:firstLine="709"/>
              <w:jc w:val="both"/>
              <w:outlineLvl w:val="0"/>
              <w:rPr>
                <w:bCs/>
                <w:sz w:val="28"/>
                <w:szCs w:val="28"/>
                <w:lang w:eastAsia="ar-SA"/>
              </w:rPr>
            </w:pPr>
          </w:p>
          <w:p w:rsidR="0008757A" w:rsidRPr="00585CE4" w:rsidRDefault="00CA2469" w:rsidP="00585CE4">
            <w:pPr>
              <w:widowControl w:val="0"/>
              <w:tabs>
                <w:tab w:val="left" w:pos="142"/>
                <w:tab w:val="left" w:pos="284"/>
              </w:tabs>
              <w:autoSpaceDE w:val="0"/>
              <w:autoSpaceDN w:val="0"/>
              <w:adjustRightInd w:val="0"/>
              <w:jc w:val="both"/>
              <w:outlineLvl w:val="0"/>
              <w:rPr>
                <w:bCs/>
                <w:sz w:val="28"/>
                <w:szCs w:val="28"/>
                <w:lang w:eastAsia="ar-SA"/>
              </w:rPr>
            </w:pPr>
            <w:r w:rsidRPr="00585CE4">
              <w:rPr>
                <w:bCs/>
                <w:sz w:val="28"/>
                <w:szCs w:val="28"/>
              </w:rPr>
              <w:t xml:space="preserve">О внесении изменений в постановление администрации Войсковицкого сельского </w:t>
            </w:r>
            <w:r w:rsidR="00585CE4" w:rsidRPr="00585CE4">
              <w:rPr>
                <w:bCs/>
                <w:sz w:val="28"/>
                <w:szCs w:val="28"/>
              </w:rPr>
              <w:t>поселения от</w:t>
            </w:r>
            <w:r w:rsidRPr="00585CE4">
              <w:rPr>
                <w:bCs/>
                <w:sz w:val="28"/>
                <w:szCs w:val="28"/>
              </w:rPr>
              <w:t xml:space="preserve"> 02.08.2022 №131 «</w:t>
            </w:r>
            <w:r w:rsidR="0008757A" w:rsidRPr="00585CE4">
              <w:rPr>
                <w:bCs/>
                <w:sz w:val="28"/>
                <w:szCs w:val="28"/>
              </w:rPr>
              <w:t xml:space="preserve">Об утверждении административного регламента предоставления муниципальной услуги </w:t>
            </w:r>
            <w:r w:rsidR="0065116A" w:rsidRPr="00585CE4">
              <w:rPr>
                <w:bCs/>
                <w:sz w:val="28"/>
                <w:szCs w:val="28"/>
              </w:rPr>
              <w:t>«</w:t>
            </w:r>
            <w:r w:rsidR="0065116A" w:rsidRPr="00585CE4">
              <w:rPr>
                <w:sz w:val="28"/>
                <w:szCs w:val="28"/>
              </w:rPr>
              <w:t>Прием в эксплуатацию после переустройства и (или) перепланировки помещения в многоквартирном доме</w:t>
            </w:r>
            <w:r w:rsidR="0065116A" w:rsidRPr="00585CE4">
              <w:rPr>
                <w:bCs/>
                <w:sz w:val="28"/>
                <w:szCs w:val="28"/>
              </w:rPr>
              <w:t>»</w:t>
            </w:r>
            <w:r w:rsidRPr="00585CE4">
              <w:rPr>
                <w:bCs/>
                <w:sz w:val="28"/>
                <w:szCs w:val="28"/>
              </w:rPr>
              <w:t>»</w:t>
            </w:r>
          </w:p>
        </w:tc>
      </w:tr>
    </w:tbl>
    <w:p w:rsidR="0008757A" w:rsidRDefault="0008757A" w:rsidP="0008757A">
      <w:pPr>
        <w:tabs>
          <w:tab w:val="left" w:pos="1220"/>
        </w:tabs>
        <w:rPr>
          <w:sz w:val="28"/>
          <w:szCs w:val="28"/>
          <w:lang w:eastAsia="ar-SA"/>
        </w:rPr>
      </w:pPr>
    </w:p>
    <w:p w:rsidR="0008757A" w:rsidRDefault="0008757A" w:rsidP="0008757A">
      <w:pPr>
        <w:tabs>
          <w:tab w:val="left" w:pos="1220"/>
        </w:tabs>
        <w:rPr>
          <w:sz w:val="28"/>
          <w:szCs w:val="28"/>
          <w:lang w:eastAsia="ar-SA"/>
        </w:rPr>
      </w:pPr>
    </w:p>
    <w:p w:rsidR="0008757A" w:rsidRDefault="0008757A" w:rsidP="0008757A">
      <w:pPr>
        <w:autoSpaceDE w:val="0"/>
        <w:ind w:firstLine="708"/>
        <w:jc w:val="both"/>
        <w:rPr>
          <w:bCs/>
          <w:sz w:val="28"/>
          <w:szCs w:val="28"/>
          <w:lang w:eastAsia="en-US"/>
        </w:rPr>
      </w:pPr>
      <w:r>
        <w:rPr>
          <w:sz w:val="28"/>
          <w:szCs w:val="28"/>
        </w:rPr>
        <w:t>В соответствии с Федеральными законами от 06.10.2003г №131-ФЗ «</w:t>
      </w:r>
      <w:proofErr w:type="gramStart"/>
      <w:r>
        <w:rPr>
          <w:sz w:val="28"/>
          <w:szCs w:val="28"/>
        </w:rPr>
        <w:t>Об</w:t>
      </w:r>
      <w:proofErr w:type="gramEnd"/>
      <w:r>
        <w:rPr>
          <w:sz w:val="28"/>
          <w:szCs w:val="28"/>
        </w:rPr>
        <w:t xml:space="preserve"> </w:t>
      </w:r>
      <w:proofErr w:type="gramStart"/>
      <w:r>
        <w:rPr>
          <w:sz w:val="28"/>
          <w:szCs w:val="28"/>
        </w:rPr>
        <w:t xml:space="preserve">общих принципах организации местного самоуправления в Российской Федерации», </w:t>
      </w:r>
      <w:r>
        <w:rPr>
          <w:b/>
          <w:sz w:val="28"/>
          <w:szCs w:val="28"/>
        </w:rPr>
        <w:t xml:space="preserve"> </w:t>
      </w:r>
      <w:r>
        <w:rPr>
          <w:sz w:val="28"/>
          <w:szCs w:val="28"/>
        </w:rPr>
        <w:t>от 27.07.2010г</w:t>
      </w:r>
      <w:r>
        <w:rPr>
          <w:b/>
          <w:sz w:val="28"/>
          <w:szCs w:val="28"/>
        </w:rPr>
        <w:t xml:space="preserve"> </w:t>
      </w:r>
      <w:r>
        <w:rPr>
          <w:sz w:val="28"/>
          <w:szCs w:val="28"/>
        </w:rPr>
        <w:t>№210-ФЗ</w:t>
      </w:r>
      <w:r>
        <w:rPr>
          <w:b/>
          <w:sz w:val="28"/>
          <w:szCs w:val="28"/>
        </w:rPr>
        <w:t xml:space="preserve"> </w:t>
      </w:r>
      <w:r>
        <w:rPr>
          <w:sz w:val="28"/>
          <w:szCs w:val="28"/>
        </w:rPr>
        <w:t xml:space="preserve">«Об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w:t>
      </w:r>
      <w:proofErr w:type="spellStart"/>
      <w:r>
        <w:rPr>
          <w:sz w:val="28"/>
          <w:szCs w:val="28"/>
        </w:rPr>
        <w:t>Войсковицкое</w:t>
      </w:r>
      <w:proofErr w:type="spellEnd"/>
      <w:r>
        <w:rPr>
          <w:sz w:val="28"/>
          <w:szCs w:val="28"/>
        </w:rPr>
        <w:t xml:space="preserve"> сельское поселение Гатчинского муниципального района Ленинградской области,</w:t>
      </w:r>
      <w:r>
        <w:rPr>
          <w:bCs/>
          <w:sz w:val="28"/>
          <w:szCs w:val="28"/>
        </w:rPr>
        <w:t xml:space="preserve"> Порядком разработки и утверждения административных регламентов предоставления  муниципальных услуг в МО </w:t>
      </w:r>
      <w:proofErr w:type="spellStart"/>
      <w:r>
        <w:rPr>
          <w:bCs/>
          <w:sz w:val="28"/>
          <w:szCs w:val="28"/>
        </w:rPr>
        <w:t>Войсковицкое</w:t>
      </w:r>
      <w:proofErr w:type="spellEnd"/>
      <w:r>
        <w:rPr>
          <w:bCs/>
          <w:sz w:val="28"/>
          <w:szCs w:val="28"/>
        </w:rPr>
        <w:t xml:space="preserve"> сельское поселение Гатчинского</w:t>
      </w:r>
      <w:proofErr w:type="gramEnd"/>
      <w:r>
        <w:rPr>
          <w:bCs/>
          <w:sz w:val="28"/>
          <w:szCs w:val="28"/>
        </w:rPr>
        <w:t xml:space="preserve">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08757A" w:rsidRDefault="0008757A" w:rsidP="0008757A">
      <w:pPr>
        <w:autoSpaceDE w:val="0"/>
        <w:ind w:firstLine="708"/>
        <w:jc w:val="both"/>
        <w:rPr>
          <w:sz w:val="28"/>
          <w:szCs w:val="28"/>
        </w:rPr>
      </w:pPr>
      <w:r>
        <w:rPr>
          <w:b/>
          <w:sz w:val="28"/>
          <w:szCs w:val="28"/>
        </w:rPr>
        <w:t>ПОСТАНОВЛЯЕТ</w:t>
      </w:r>
      <w:r>
        <w:rPr>
          <w:sz w:val="28"/>
          <w:szCs w:val="28"/>
        </w:rPr>
        <w:t>:</w:t>
      </w:r>
    </w:p>
    <w:p w:rsidR="0008757A" w:rsidRDefault="0008757A" w:rsidP="0008757A">
      <w:pPr>
        <w:autoSpaceDE w:val="0"/>
        <w:ind w:firstLine="708"/>
        <w:jc w:val="both"/>
        <w:rPr>
          <w:rFonts w:asciiTheme="minorHAnsi" w:hAnsiTheme="minorHAnsi" w:cstheme="minorBidi"/>
          <w:sz w:val="28"/>
          <w:szCs w:val="28"/>
        </w:rPr>
      </w:pPr>
    </w:p>
    <w:p w:rsidR="00CA2469" w:rsidRPr="00CA2469" w:rsidRDefault="00CA2469" w:rsidP="00585CE4">
      <w:pPr>
        <w:pStyle w:val="af5"/>
        <w:widowControl w:val="0"/>
        <w:numPr>
          <w:ilvl w:val="0"/>
          <w:numId w:val="32"/>
        </w:numPr>
        <w:tabs>
          <w:tab w:val="clear" w:pos="720"/>
          <w:tab w:val="num" w:pos="0"/>
          <w:tab w:val="left" w:pos="142"/>
          <w:tab w:val="left" w:pos="284"/>
        </w:tabs>
        <w:autoSpaceDE w:val="0"/>
        <w:autoSpaceDN w:val="0"/>
        <w:adjustRightInd w:val="0"/>
        <w:spacing w:after="0"/>
        <w:ind w:left="0" w:firstLine="360"/>
        <w:jc w:val="both"/>
        <w:outlineLvl w:val="0"/>
        <w:rPr>
          <w:rFonts w:ascii="Times New Roman" w:hAnsi="Times New Roman"/>
          <w:sz w:val="28"/>
          <w:szCs w:val="28"/>
        </w:rPr>
      </w:pPr>
      <w:r w:rsidRPr="00CA2469">
        <w:rPr>
          <w:rFonts w:ascii="Times New Roman" w:hAnsi="Times New Roman"/>
          <w:sz w:val="28"/>
          <w:szCs w:val="28"/>
        </w:rPr>
        <w:t xml:space="preserve">Внести в </w:t>
      </w:r>
      <w:r w:rsidRPr="00CA2469">
        <w:rPr>
          <w:rFonts w:ascii="Times New Roman" w:hAnsi="Times New Roman"/>
          <w:bCs/>
          <w:sz w:val="28"/>
          <w:szCs w:val="28"/>
        </w:rPr>
        <w:t>постановление администрации Войсковицкого сельского поселения  от 02.08.2022 №131 «Об утверждении административного регламента предоставления муниципальной услуги «</w:t>
      </w:r>
      <w:r w:rsidRPr="00CA2469">
        <w:rPr>
          <w:rFonts w:ascii="Times New Roman" w:hAnsi="Times New Roman"/>
          <w:sz w:val="28"/>
          <w:szCs w:val="28"/>
        </w:rPr>
        <w:t>Прием в эксплуатацию после переустройства и (или) перепланировки помещения в многоквартирном доме</w:t>
      </w:r>
      <w:r w:rsidRPr="00CA2469">
        <w:rPr>
          <w:rFonts w:ascii="Times New Roman" w:hAnsi="Times New Roman"/>
          <w:bCs/>
          <w:sz w:val="28"/>
          <w:szCs w:val="28"/>
        </w:rPr>
        <w:t>»</w:t>
      </w:r>
      <w:r>
        <w:rPr>
          <w:rFonts w:ascii="Times New Roman" w:hAnsi="Times New Roman"/>
          <w:bCs/>
          <w:sz w:val="28"/>
          <w:szCs w:val="28"/>
        </w:rPr>
        <w:t xml:space="preserve"> следующие изменения:</w:t>
      </w:r>
    </w:p>
    <w:p w:rsidR="00E64762" w:rsidRDefault="004D6FAD" w:rsidP="00585CE4">
      <w:pPr>
        <w:widowControl w:val="0"/>
        <w:tabs>
          <w:tab w:val="left" w:pos="142"/>
          <w:tab w:val="left" w:pos="284"/>
        </w:tabs>
        <w:autoSpaceDE w:val="0"/>
        <w:autoSpaceDN w:val="0"/>
        <w:adjustRightInd w:val="0"/>
        <w:ind w:firstLine="709"/>
        <w:jc w:val="both"/>
        <w:rPr>
          <w:sz w:val="2"/>
          <w:szCs w:val="2"/>
        </w:rPr>
      </w:pPr>
      <w:r>
        <w:rPr>
          <w:sz w:val="28"/>
          <w:szCs w:val="28"/>
        </w:rPr>
        <w:t xml:space="preserve">1.1. </w:t>
      </w:r>
      <w:r w:rsidR="00BC7E2B">
        <w:rPr>
          <w:sz w:val="28"/>
          <w:szCs w:val="28"/>
        </w:rPr>
        <w:t>п.2.2. изложить в новой редакции:</w:t>
      </w:r>
    </w:p>
    <w:p w:rsidR="00BC7E2B" w:rsidRPr="003E0263" w:rsidRDefault="00BC7E2B" w:rsidP="00BC7E2B">
      <w:pPr>
        <w:ind w:firstLine="709"/>
        <w:jc w:val="both"/>
        <w:rPr>
          <w:rFonts w:eastAsia="Calibri"/>
          <w:sz w:val="28"/>
          <w:szCs w:val="28"/>
        </w:rPr>
      </w:pPr>
      <w:r>
        <w:rPr>
          <w:bCs/>
        </w:rPr>
        <w:t xml:space="preserve"> «</w:t>
      </w:r>
      <w:r w:rsidRPr="00BC7E2B">
        <w:rPr>
          <w:bCs/>
          <w:sz w:val="28"/>
          <w:szCs w:val="28"/>
        </w:rPr>
        <w:t>2</w:t>
      </w:r>
      <w:r w:rsidRPr="003E0263">
        <w:rPr>
          <w:sz w:val="28"/>
          <w:szCs w:val="28"/>
        </w:rPr>
        <w:t xml:space="preserve">.2. Муниципальную услугу предоставляет: </w:t>
      </w:r>
      <w:r w:rsidRPr="003E0263">
        <w:rPr>
          <w:rFonts w:eastAsia="Calibri"/>
          <w:sz w:val="28"/>
          <w:szCs w:val="28"/>
        </w:rPr>
        <w:t xml:space="preserve">администрация сельского </w:t>
      </w:r>
      <w:r>
        <w:rPr>
          <w:rFonts w:eastAsia="Calibri"/>
          <w:sz w:val="28"/>
          <w:szCs w:val="28"/>
        </w:rPr>
        <w:t xml:space="preserve">Войсковицкого сельского </w:t>
      </w:r>
      <w:r w:rsidRPr="003E0263">
        <w:rPr>
          <w:rFonts w:eastAsia="Calibri"/>
          <w:sz w:val="28"/>
          <w:szCs w:val="28"/>
        </w:rPr>
        <w:t>поселения</w:t>
      </w:r>
      <w:r>
        <w:rPr>
          <w:rFonts w:eastAsia="Calibri"/>
          <w:sz w:val="28"/>
          <w:szCs w:val="28"/>
        </w:rPr>
        <w:t xml:space="preserve">   </w:t>
      </w:r>
      <w:r w:rsidRPr="003E0263">
        <w:rPr>
          <w:rFonts w:eastAsia="Calibri"/>
          <w:sz w:val="28"/>
          <w:szCs w:val="28"/>
        </w:rPr>
        <w:t>по месту нахождения помещения.</w:t>
      </w:r>
    </w:p>
    <w:p w:rsidR="00BC7E2B" w:rsidRDefault="00BC7E2B" w:rsidP="00BC7E2B">
      <w:pPr>
        <w:ind w:firstLine="709"/>
        <w:jc w:val="both"/>
        <w:rPr>
          <w:rFonts w:eastAsia="Calibri"/>
          <w:sz w:val="28"/>
          <w:szCs w:val="28"/>
        </w:rPr>
      </w:pPr>
      <w:proofErr w:type="gramStart"/>
      <w:r w:rsidRPr="00677E08">
        <w:rPr>
          <w:rFonts w:eastAsia="Calibri"/>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w:t>
      </w:r>
      <w:r w:rsidRPr="00677E08">
        <w:rPr>
          <w:rFonts w:eastAsia="Calibri"/>
          <w:sz w:val="28"/>
          <w:szCs w:val="28"/>
        </w:rPr>
        <w:lastRenderedPageBreak/>
        <w:t>приемочной комиссией по приему в эксплуатацию</w:t>
      </w:r>
      <w:r w:rsidRPr="00141D75">
        <w:rPr>
          <w:rFonts w:eastAsia="Calibri"/>
          <w:sz w:val="28"/>
          <w:szCs w:val="28"/>
        </w:rPr>
        <w:t xml:space="preserve"> после переустройства и (или) перепланировки помещения, в том числе </w:t>
      </w:r>
      <w:r w:rsidRPr="00677E08">
        <w:rPr>
          <w:rFonts w:eastAsia="Calibri"/>
          <w:sz w:val="28"/>
          <w:szCs w:val="28"/>
        </w:rPr>
        <w:t>в целях</w:t>
      </w:r>
      <w:r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Pr="00141D75">
        <w:rPr>
          <w:rFonts w:eastAsia="Calibri"/>
          <w:sz w:val="28"/>
          <w:szCs w:val="28"/>
        </w:rPr>
        <w:t xml:space="preserve"> действующим органом администрации, уполномоченным принимать</w:t>
      </w:r>
      <w:r>
        <w:rPr>
          <w:rFonts w:eastAsia="Calibri"/>
          <w:sz w:val="28"/>
          <w:szCs w:val="28"/>
        </w:rPr>
        <w:t xml:space="preserve"> решения по указанным вопросам.</w:t>
      </w:r>
    </w:p>
    <w:p w:rsidR="00BC7E2B" w:rsidRPr="00EE3589" w:rsidRDefault="00BC7E2B" w:rsidP="00BC7E2B">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BC7E2B" w:rsidRPr="00EE3589" w:rsidRDefault="00BC7E2B" w:rsidP="00BC7E2B">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  ГБУ ЛО «МФЦ».</w:t>
      </w:r>
    </w:p>
    <w:p w:rsidR="00BC7E2B" w:rsidRPr="00EE3589" w:rsidRDefault="00BC7E2B" w:rsidP="00BC7E2B">
      <w:pPr>
        <w:widowControl w:val="0"/>
        <w:tabs>
          <w:tab w:val="left" w:pos="142"/>
          <w:tab w:val="left" w:pos="284"/>
        </w:tabs>
        <w:autoSpaceDE w:val="0"/>
        <w:autoSpaceDN w:val="0"/>
        <w:adjustRightInd w:val="0"/>
        <w:ind w:firstLine="709"/>
        <w:jc w:val="both"/>
        <w:rPr>
          <w:sz w:val="28"/>
          <w:szCs w:val="28"/>
        </w:rPr>
      </w:pPr>
      <w:r w:rsidRPr="00556992">
        <w:rPr>
          <w:sz w:val="28"/>
          <w:szCs w:val="28"/>
        </w:rPr>
        <w:t>Уведомление о завершении переустройства и (или) перепланировки (</w:t>
      </w:r>
      <w:r w:rsidRPr="00556992">
        <w:rPr>
          <w:rFonts w:eastAsia="Calibri"/>
          <w:sz w:val="28"/>
          <w:szCs w:val="28"/>
        </w:rPr>
        <w:t>в том числе в целях перевода жилого помещения в нежилое помещение или нежилого помещения в жилое помещение</w:t>
      </w:r>
      <w:r w:rsidRPr="00556992">
        <w:rPr>
          <w:sz w:val="28"/>
          <w:szCs w:val="28"/>
        </w:rPr>
        <w:t>) (далее – Уведомление) с комплектом документов принимаются:</w:t>
      </w:r>
    </w:p>
    <w:p w:rsidR="00BC7E2B" w:rsidRPr="003E0263" w:rsidRDefault="00BC7E2B" w:rsidP="00BC7E2B">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BC7E2B" w:rsidRPr="003E0263" w:rsidRDefault="00BC7E2B" w:rsidP="00BC7E2B">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BC7E2B" w:rsidRPr="00677E08" w:rsidRDefault="00BC7E2B" w:rsidP="00BC7E2B">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BC7E2B" w:rsidRPr="00677E08" w:rsidRDefault="00BC7E2B" w:rsidP="00BC7E2B">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BC7E2B" w:rsidRPr="00556992" w:rsidRDefault="00BC7E2B" w:rsidP="00BC7E2B">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Pr="00556992">
        <w:rPr>
          <w:sz w:val="28"/>
          <w:szCs w:val="28"/>
        </w:rPr>
        <w:t>Уведомления следующими способами:</w:t>
      </w:r>
    </w:p>
    <w:p w:rsidR="00BC7E2B" w:rsidRPr="002A7D0D" w:rsidRDefault="00BC7E2B" w:rsidP="00BC7E2B">
      <w:pPr>
        <w:widowControl w:val="0"/>
        <w:tabs>
          <w:tab w:val="left" w:pos="142"/>
          <w:tab w:val="left" w:pos="284"/>
        </w:tabs>
        <w:autoSpaceDE w:val="0"/>
        <w:autoSpaceDN w:val="0"/>
        <w:adjustRightInd w:val="0"/>
        <w:ind w:firstLine="709"/>
        <w:jc w:val="both"/>
        <w:rPr>
          <w:sz w:val="28"/>
          <w:szCs w:val="28"/>
        </w:rPr>
      </w:pPr>
      <w:r w:rsidRPr="00556992">
        <w:rPr>
          <w:sz w:val="28"/>
          <w:szCs w:val="28"/>
        </w:rPr>
        <w:t>1) посредством ЕПГУ, в ГБУ ЛО «МФЦ</w:t>
      </w:r>
      <w:r w:rsidRPr="002A7D0D">
        <w:rPr>
          <w:sz w:val="28"/>
          <w:szCs w:val="28"/>
        </w:rPr>
        <w:t xml:space="preserve">» </w:t>
      </w:r>
      <w:r w:rsidRPr="002A7D0D">
        <w:rPr>
          <w:sz w:val="28"/>
          <w:szCs w:val="28"/>
        </w:rPr>
        <w:br/>
        <w:t>(при технической реализации);</w:t>
      </w:r>
    </w:p>
    <w:p w:rsidR="00BC7E2B" w:rsidRPr="00B03841" w:rsidRDefault="00BC7E2B" w:rsidP="00BC7E2B">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w:t>
      </w:r>
      <w:r w:rsidR="00920FEC">
        <w:rPr>
          <w:sz w:val="28"/>
          <w:szCs w:val="28"/>
        </w:rPr>
        <w:t xml:space="preserve"> </w:t>
      </w:r>
      <w:r w:rsidRPr="00B03841">
        <w:rPr>
          <w:sz w:val="28"/>
          <w:szCs w:val="28"/>
        </w:rPr>
        <w:t>ГБУ ЛО «МФЦ»;</w:t>
      </w:r>
    </w:p>
    <w:p w:rsidR="00BC7E2B" w:rsidRPr="00C674B2" w:rsidRDefault="00BC7E2B" w:rsidP="00BC7E2B">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ГБУ ЛО «МФЦ» графика приема заявителей</w:t>
      </w:r>
      <w:r>
        <w:rPr>
          <w:sz w:val="28"/>
          <w:szCs w:val="28"/>
        </w:rPr>
        <w:t>»</w:t>
      </w:r>
      <w:r w:rsidRPr="00C674B2">
        <w:rPr>
          <w:sz w:val="28"/>
          <w:szCs w:val="28"/>
        </w:rPr>
        <w:t>.</w:t>
      </w:r>
    </w:p>
    <w:p w:rsidR="006924E6" w:rsidRDefault="006924E6" w:rsidP="006924E6">
      <w:pPr>
        <w:pStyle w:val="1"/>
        <w:spacing w:line="240" w:lineRule="auto"/>
        <w:jc w:val="left"/>
        <w:rPr>
          <w:rFonts w:ascii="Times New Roman" w:hAnsi="Times New Roman"/>
          <w:b w:val="0"/>
          <w:bCs/>
        </w:rPr>
      </w:pPr>
      <w:r w:rsidRPr="006924E6">
        <w:rPr>
          <w:rFonts w:ascii="Times New Roman" w:hAnsi="Times New Roman"/>
          <w:b w:val="0"/>
          <w:bCs/>
        </w:rPr>
        <w:t xml:space="preserve">          1.2.</w:t>
      </w:r>
      <w:r>
        <w:rPr>
          <w:rFonts w:ascii="Times New Roman" w:hAnsi="Times New Roman"/>
          <w:b w:val="0"/>
          <w:bCs/>
        </w:rPr>
        <w:t xml:space="preserve"> п.п.2) п. 2.3. изложить в новой редакции:  </w:t>
      </w:r>
    </w:p>
    <w:p w:rsidR="006924E6" w:rsidRPr="006924E6" w:rsidRDefault="006924E6" w:rsidP="006924E6">
      <w:pPr>
        <w:pStyle w:val="1"/>
        <w:spacing w:line="240" w:lineRule="auto"/>
        <w:jc w:val="left"/>
        <w:rPr>
          <w:rFonts w:ascii="Times New Roman" w:hAnsi="Times New Roman"/>
          <w:b w:val="0"/>
          <w:szCs w:val="28"/>
        </w:rPr>
      </w:pPr>
      <w:r>
        <w:rPr>
          <w:rFonts w:ascii="Times New Roman" w:hAnsi="Times New Roman"/>
          <w:b w:val="0"/>
          <w:szCs w:val="28"/>
        </w:rPr>
        <w:t xml:space="preserve">         «</w:t>
      </w:r>
      <w:r w:rsidRPr="006924E6">
        <w:rPr>
          <w:rFonts w:ascii="Times New Roman" w:hAnsi="Times New Roman"/>
          <w:b w:val="0"/>
          <w:szCs w:val="28"/>
        </w:rPr>
        <w:t>2) без личной явки:</w:t>
      </w:r>
    </w:p>
    <w:p w:rsidR="006924E6" w:rsidRDefault="006924E6" w:rsidP="006924E6">
      <w:pPr>
        <w:widowControl w:val="0"/>
        <w:ind w:firstLine="709"/>
        <w:jc w:val="both"/>
        <w:rPr>
          <w:sz w:val="28"/>
          <w:szCs w:val="28"/>
        </w:rPr>
      </w:pPr>
      <w:r w:rsidRPr="00677E08">
        <w:rPr>
          <w:sz w:val="28"/>
          <w:szCs w:val="28"/>
        </w:rPr>
        <w:t>в электронной форме через личный кабинет заявителя на ЕПГУ</w:t>
      </w:r>
      <w:r w:rsidR="004E322C">
        <w:rPr>
          <w:sz w:val="28"/>
          <w:szCs w:val="28"/>
        </w:rPr>
        <w:t>»</w:t>
      </w:r>
      <w:r w:rsidRPr="00677E08">
        <w:rPr>
          <w:sz w:val="28"/>
          <w:szCs w:val="28"/>
        </w:rPr>
        <w:t>.</w:t>
      </w:r>
    </w:p>
    <w:p w:rsidR="004E322C" w:rsidRDefault="004E322C" w:rsidP="004E322C">
      <w:pPr>
        <w:pStyle w:val="a3"/>
        <w:widowControl w:val="0"/>
        <w:tabs>
          <w:tab w:val="left" w:pos="142"/>
          <w:tab w:val="left" w:pos="284"/>
        </w:tabs>
        <w:ind w:firstLine="709"/>
        <w:jc w:val="both"/>
        <w:rPr>
          <w:szCs w:val="28"/>
        </w:rPr>
      </w:pPr>
      <w:r>
        <w:rPr>
          <w:szCs w:val="28"/>
        </w:rPr>
        <w:t xml:space="preserve">1.3. п.2.13. изложить в новой редакции: </w:t>
      </w:r>
    </w:p>
    <w:p w:rsidR="004E322C" w:rsidRPr="002A7D0D" w:rsidRDefault="004E322C" w:rsidP="004E322C">
      <w:pPr>
        <w:pStyle w:val="a3"/>
        <w:widowControl w:val="0"/>
        <w:tabs>
          <w:tab w:val="left" w:pos="142"/>
          <w:tab w:val="left" w:pos="284"/>
        </w:tabs>
        <w:ind w:firstLine="709"/>
        <w:jc w:val="both"/>
        <w:rPr>
          <w:szCs w:val="28"/>
        </w:rPr>
      </w:pPr>
      <w:r>
        <w:rPr>
          <w:szCs w:val="28"/>
        </w:rPr>
        <w:t>«</w:t>
      </w:r>
      <w:r w:rsidRPr="002A7D0D">
        <w:rPr>
          <w:szCs w:val="28"/>
        </w:rPr>
        <w:t>2.13. Срок регистрации запроса заявителя о предоставлении муниципальной услуги составляет в администрации:</w:t>
      </w:r>
    </w:p>
    <w:p w:rsidR="004E322C" w:rsidRPr="002A7D0D" w:rsidRDefault="004E322C" w:rsidP="004E322C">
      <w:pPr>
        <w:pStyle w:val="a3"/>
        <w:widowControl w:val="0"/>
        <w:tabs>
          <w:tab w:val="left" w:pos="142"/>
          <w:tab w:val="left" w:pos="284"/>
        </w:tabs>
        <w:ind w:firstLine="709"/>
        <w:jc w:val="both"/>
        <w:rPr>
          <w:szCs w:val="28"/>
        </w:rPr>
      </w:pPr>
      <w:r w:rsidRPr="002A7D0D">
        <w:rPr>
          <w:szCs w:val="28"/>
        </w:rPr>
        <w:t xml:space="preserve">- при направлении запроса из ГБУ ЛО «МФЦ» </w:t>
      </w:r>
      <w:r w:rsidRPr="002A7D0D">
        <w:rPr>
          <w:szCs w:val="28"/>
        </w:rPr>
        <w:br/>
        <w:t xml:space="preserve">в администрацию – 1 рабочий день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rsidR="004E322C" w:rsidRPr="002A7D0D" w:rsidRDefault="004E322C" w:rsidP="004E322C">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1 рабочий день </w:t>
      </w:r>
      <w:proofErr w:type="gramStart"/>
      <w:r w:rsidRPr="002A7D0D">
        <w:rPr>
          <w:szCs w:val="28"/>
        </w:rPr>
        <w:t>с даты поступления</w:t>
      </w:r>
      <w:proofErr w:type="gramEnd"/>
      <w:r>
        <w:rPr>
          <w:szCs w:val="28"/>
        </w:rPr>
        <w:t>»</w:t>
      </w:r>
      <w:r w:rsidRPr="002A7D0D">
        <w:rPr>
          <w:szCs w:val="28"/>
        </w:rPr>
        <w:t>.</w:t>
      </w:r>
    </w:p>
    <w:p w:rsidR="0008757A" w:rsidRDefault="0008757A" w:rsidP="0065116A">
      <w:pPr>
        <w:pStyle w:val="af5"/>
        <w:widowControl w:val="0"/>
        <w:numPr>
          <w:ilvl w:val="0"/>
          <w:numId w:val="32"/>
        </w:numPr>
        <w:tabs>
          <w:tab w:val="left" w:pos="142"/>
          <w:tab w:val="num" w:pos="284"/>
        </w:tabs>
        <w:autoSpaceDE w:val="0"/>
        <w:autoSpaceDN w:val="0"/>
        <w:adjustRightInd w:val="0"/>
        <w:spacing w:after="0"/>
        <w:ind w:left="0" w:firstLine="680"/>
        <w:jc w:val="both"/>
        <w:outlineLvl w:val="0"/>
        <w:rPr>
          <w:rFonts w:ascii="Times New Roman" w:hAnsi="Times New Roman"/>
          <w:sz w:val="28"/>
          <w:szCs w:val="28"/>
        </w:rPr>
      </w:pPr>
      <w:r>
        <w:rPr>
          <w:rFonts w:ascii="Times New Roman" w:hAnsi="Times New Roman"/>
          <w:sz w:val="28"/>
          <w:szCs w:val="28"/>
        </w:rPr>
        <w:t>Настоящее постановление  подлежит официальному опубликованию в печатном издании «</w:t>
      </w:r>
      <w:proofErr w:type="spellStart"/>
      <w:r>
        <w:rPr>
          <w:rFonts w:ascii="Times New Roman" w:hAnsi="Times New Roman"/>
          <w:sz w:val="28"/>
          <w:szCs w:val="28"/>
        </w:rPr>
        <w:t>Войсковицкий</w:t>
      </w:r>
      <w:proofErr w:type="spellEnd"/>
      <w:r>
        <w:rPr>
          <w:rFonts w:ascii="Times New Roman" w:hAnsi="Times New Roman"/>
          <w:sz w:val="28"/>
          <w:szCs w:val="28"/>
        </w:rPr>
        <w:t xml:space="preserve"> вестник» и размещению на официальном сайте муниципального образования </w:t>
      </w:r>
      <w:proofErr w:type="spellStart"/>
      <w:r>
        <w:rPr>
          <w:rFonts w:ascii="Times New Roman" w:hAnsi="Times New Roman"/>
          <w:sz w:val="28"/>
          <w:szCs w:val="28"/>
        </w:rPr>
        <w:t>Войсковицкое</w:t>
      </w:r>
      <w:proofErr w:type="spellEnd"/>
      <w:r>
        <w:rPr>
          <w:rFonts w:ascii="Times New Roman" w:hAnsi="Times New Roman"/>
          <w:sz w:val="28"/>
          <w:szCs w:val="28"/>
        </w:rPr>
        <w:t xml:space="preserve"> сельское поселение.</w:t>
      </w:r>
    </w:p>
    <w:p w:rsidR="0008757A" w:rsidRDefault="0008757A" w:rsidP="0065116A">
      <w:pPr>
        <w:pStyle w:val="af5"/>
        <w:numPr>
          <w:ilvl w:val="0"/>
          <w:numId w:val="32"/>
        </w:numPr>
        <w:tabs>
          <w:tab w:val="left" w:pos="0"/>
          <w:tab w:val="num" w:pos="284"/>
          <w:tab w:val="left" w:pos="567"/>
        </w:tabs>
        <w:suppressAutoHyphens/>
        <w:autoSpaceDE w:val="0"/>
        <w:spacing w:after="0" w:line="0" w:lineRule="atLeast"/>
        <w:ind w:left="0" w:firstLine="680"/>
        <w:jc w:val="both"/>
        <w:rPr>
          <w:rFonts w:ascii="Times New Roman" w:hAnsi="Times New Roman"/>
          <w:sz w:val="28"/>
          <w:szCs w:val="28"/>
        </w:rPr>
      </w:pPr>
      <w:r>
        <w:rPr>
          <w:rFonts w:ascii="Times New Roman" w:hAnsi="Times New Roman"/>
          <w:sz w:val="28"/>
          <w:szCs w:val="28"/>
        </w:rPr>
        <w:t>Настоящее постановление вступает в силу после его официального опубликования в печатном издании «</w:t>
      </w:r>
      <w:proofErr w:type="spellStart"/>
      <w:r>
        <w:rPr>
          <w:rFonts w:ascii="Times New Roman" w:hAnsi="Times New Roman"/>
          <w:sz w:val="28"/>
          <w:szCs w:val="28"/>
        </w:rPr>
        <w:t>Войсковицкий</w:t>
      </w:r>
      <w:proofErr w:type="spellEnd"/>
      <w:r>
        <w:rPr>
          <w:rFonts w:ascii="Times New Roman" w:hAnsi="Times New Roman"/>
          <w:sz w:val="28"/>
          <w:szCs w:val="28"/>
        </w:rPr>
        <w:t xml:space="preserve"> вестник».</w:t>
      </w:r>
    </w:p>
    <w:p w:rsidR="0008757A" w:rsidRDefault="0008757A" w:rsidP="0065116A">
      <w:pPr>
        <w:pStyle w:val="af5"/>
        <w:numPr>
          <w:ilvl w:val="0"/>
          <w:numId w:val="32"/>
        </w:numPr>
        <w:tabs>
          <w:tab w:val="left" w:pos="0"/>
          <w:tab w:val="left" w:pos="284"/>
          <w:tab w:val="left" w:pos="567"/>
        </w:tabs>
        <w:suppressAutoHyphens/>
        <w:autoSpaceDE w:val="0"/>
        <w:spacing w:after="0" w:line="0" w:lineRule="atLeast"/>
        <w:ind w:left="0" w:firstLine="68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08757A" w:rsidRDefault="0008757A" w:rsidP="0008757A">
      <w:pPr>
        <w:pStyle w:val="21"/>
        <w:spacing w:after="0" w:line="240" w:lineRule="auto"/>
        <w:ind w:left="0"/>
        <w:jc w:val="both"/>
        <w:rPr>
          <w:sz w:val="28"/>
          <w:szCs w:val="28"/>
        </w:rPr>
      </w:pPr>
    </w:p>
    <w:p w:rsidR="0008757A" w:rsidRDefault="0008757A" w:rsidP="0008757A">
      <w:pPr>
        <w:pStyle w:val="21"/>
        <w:spacing w:after="0" w:line="240" w:lineRule="auto"/>
        <w:ind w:left="0"/>
        <w:jc w:val="both"/>
        <w:rPr>
          <w:sz w:val="28"/>
          <w:szCs w:val="28"/>
        </w:rPr>
      </w:pPr>
    </w:p>
    <w:p w:rsidR="0008757A" w:rsidRDefault="00BC7E2B" w:rsidP="0008757A">
      <w:pPr>
        <w:pStyle w:val="21"/>
        <w:spacing w:after="0" w:line="240" w:lineRule="auto"/>
        <w:ind w:left="0"/>
      </w:pPr>
      <w:r>
        <w:rPr>
          <w:sz w:val="28"/>
          <w:szCs w:val="28"/>
        </w:rPr>
        <w:t>И.о. главы</w:t>
      </w:r>
      <w:r w:rsidR="0008757A">
        <w:rPr>
          <w:sz w:val="28"/>
          <w:szCs w:val="28"/>
        </w:rPr>
        <w:t xml:space="preserve"> администрации </w:t>
      </w:r>
      <w:r w:rsidR="0008757A">
        <w:rPr>
          <w:sz w:val="28"/>
          <w:szCs w:val="28"/>
        </w:rPr>
        <w:tab/>
      </w:r>
      <w:r w:rsidR="0008757A">
        <w:rPr>
          <w:sz w:val="28"/>
          <w:szCs w:val="28"/>
        </w:rPr>
        <w:tab/>
      </w:r>
      <w:r w:rsidR="0008757A">
        <w:rPr>
          <w:sz w:val="28"/>
          <w:szCs w:val="28"/>
        </w:rPr>
        <w:tab/>
      </w:r>
      <w:r w:rsidR="0008757A">
        <w:rPr>
          <w:sz w:val="28"/>
          <w:szCs w:val="28"/>
        </w:rPr>
        <w:tab/>
      </w:r>
      <w:r w:rsidR="0008757A">
        <w:rPr>
          <w:sz w:val="28"/>
          <w:szCs w:val="28"/>
        </w:rPr>
        <w:tab/>
      </w:r>
      <w:r w:rsidR="0008757A">
        <w:rPr>
          <w:sz w:val="28"/>
          <w:szCs w:val="28"/>
        </w:rPr>
        <w:tab/>
      </w:r>
      <w:bookmarkStart w:id="0" w:name="_GoBack"/>
      <w:bookmarkEnd w:id="0"/>
      <w:r w:rsidR="00A82434">
        <w:rPr>
          <w:sz w:val="28"/>
          <w:szCs w:val="28"/>
        </w:rPr>
        <w:t xml:space="preserve">А.В. </w:t>
      </w:r>
      <w:proofErr w:type="spellStart"/>
      <w:r w:rsidR="00A82434">
        <w:rPr>
          <w:sz w:val="28"/>
          <w:szCs w:val="28"/>
        </w:rPr>
        <w:t>Белоконов</w:t>
      </w:r>
      <w:proofErr w:type="spellEnd"/>
      <w:r w:rsidR="0008757A">
        <w:rPr>
          <w:sz w:val="28"/>
          <w:szCs w:val="28"/>
        </w:rPr>
        <w:tab/>
      </w:r>
      <w:r w:rsidR="0065116A">
        <w:rPr>
          <w:sz w:val="28"/>
          <w:szCs w:val="28"/>
        </w:rPr>
        <w:t xml:space="preserve">       </w:t>
      </w:r>
      <w:r w:rsidR="00A82434">
        <w:rPr>
          <w:sz w:val="28"/>
          <w:szCs w:val="28"/>
        </w:rPr>
        <w:t xml:space="preserve"> </w:t>
      </w:r>
    </w:p>
    <w:p w:rsidR="0008757A" w:rsidRPr="00FC3CB4" w:rsidRDefault="0008757A" w:rsidP="00002210">
      <w:pPr>
        <w:widowControl w:val="0"/>
        <w:tabs>
          <w:tab w:val="left" w:pos="142"/>
          <w:tab w:val="left" w:pos="284"/>
        </w:tabs>
        <w:autoSpaceDE w:val="0"/>
        <w:autoSpaceDN w:val="0"/>
        <w:adjustRightInd w:val="0"/>
        <w:ind w:left="-567" w:firstLine="340"/>
        <w:jc w:val="center"/>
        <w:outlineLvl w:val="0"/>
        <w:rPr>
          <w:b/>
          <w:bCs/>
          <w:sz w:val="28"/>
          <w:szCs w:val="28"/>
        </w:rPr>
      </w:pPr>
      <w:r w:rsidRPr="00FC3CB4">
        <w:rPr>
          <w:b/>
          <w:bCs/>
          <w:sz w:val="28"/>
          <w:szCs w:val="28"/>
        </w:rPr>
        <w:lastRenderedPageBreak/>
        <w:t>Административный регламент</w:t>
      </w:r>
    </w:p>
    <w:p w:rsidR="00FC3CB4" w:rsidRPr="00FC3CB4" w:rsidRDefault="00002210" w:rsidP="00FC3CB4">
      <w:pPr>
        <w:jc w:val="center"/>
        <w:rPr>
          <w:b/>
          <w:bCs/>
          <w:sz w:val="28"/>
          <w:szCs w:val="28"/>
        </w:rPr>
      </w:pPr>
      <w:r w:rsidRPr="00FC3CB4">
        <w:rPr>
          <w:b/>
          <w:bCs/>
          <w:sz w:val="28"/>
          <w:szCs w:val="28"/>
        </w:rPr>
        <w:t xml:space="preserve"> по </w:t>
      </w:r>
      <w:r w:rsidR="00C01222" w:rsidRPr="00FC3CB4">
        <w:rPr>
          <w:b/>
          <w:bCs/>
          <w:sz w:val="28"/>
          <w:szCs w:val="28"/>
        </w:rPr>
        <w:t>предоставлени</w:t>
      </w:r>
      <w:r w:rsidRPr="00FC3CB4">
        <w:rPr>
          <w:b/>
          <w:bCs/>
          <w:sz w:val="28"/>
          <w:szCs w:val="28"/>
        </w:rPr>
        <w:t>ю</w:t>
      </w:r>
      <w:r w:rsidR="00C01222" w:rsidRPr="00FC3CB4">
        <w:rPr>
          <w:b/>
          <w:bCs/>
          <w:sz w:val="28"/>
          <w:szCs w:val="28"/>
        </w:rPr>
        <w:t xml:space="preserve"> муниципальной услуги «</w:t>
      </w:r>
      <w:r w:rsidR="00FC3CB4" w:rsidRPr="00FC3CB4">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56992" w:rsidRPr="002C72D4" w:rsidRDefault="00556992" w:rsidP="00556992">
      <w:pPr>
        <w:jc w:val="center"/>
        <w:rPr>
          <w:b/>
          <w:szCs w:val="28"/>
        </w:rPr>
      </w:pPr>
      <w:proofErr w:type="gramStart"/>
      <w:r w:rsidRPr="00677E08">
        <w:rPr>
          <w:b/>
          <w:bCs/>
          <w:szCs w:val="28"/>
        </w:rPr>
        <w:t>(</w:t>
      </w:r>
      <w:r w:rsidRPr="00677E08">
        <w:rPr>
          <w:szCs w:val="28"/>
        </w:rPr>
        <w:t>Сокращенное наименование:</w:t>
      </w:r>
      <w:proofErr w:type="gramEnd"/>
      <w:r w:rsidRPr="00677E08">
        <w:rPr>
          <w:szCs w:val="28"/>
        </w:rPr>
        <w:t xml:space="preserve"> </w:t>
      </w:r>
      <w:proofErr w:type="gramStart"/>
      <w:r w:rsidRPr="00677E08">
        <w:rPr>
          <w:szCs w:val="28"/>
        </w:rPr>
        <w:t>«</w:t>
      </w:r>
      <w:r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Pr="002C72D4">
        <w:rPr>
          <w:b/>
          <w:bCs/>
          <w:szCs w:val="28"/>
        </w:rPr>
        <w:br/>
      </w:r>
      <w:proofErr w:type="gramEnd"/>
    </w:p>
    <w:p w:rsidR="00556992" w:rsidRPr="002C72D4" w:rsidRDefault="00556992" w:rsidP="00556992">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rsidR="00556992" w:rsidRDefault="00556992" w:rsidP="00556992">
      <w:pPr>
        <w:widowControl w:val="0"/>
        <w:tabs>
          <w:tab w:val="left" w:pos="142"/>
          <w:tab w:val="left" w:pos="284"/>
          <w:tab w:val="left" w:pos="1418"/>
        </w:tabs>
        <w:autoSpaceDE w:val="0"/>
        <w:autoSpaceDN w:val="0"/>
        <w:adjustRightInd w:val="0"/>
        <w:jc w:val="both"/>
        <w:rPr>
          <w:b/>
          <w:bCs/>
          <w:sz w:val="28"/>
          <w:szCs w:val="28"/>
        </w:rPr>
      </w:pPr>
    </w:p>
    <w:p w:rsidR="00556992" w:rsidRPr="00677E08" w:rsidRDefault="00556992" w:rsidP="00556992">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Pr="00677E08">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6992" w:rsidRDefault="00556992" w:rsidP="00556992">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556992" w:rsidRPr="002E5081" w:rsidRDefault="00556992" w:rsidP="00556992">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1.2.  Представлять интересы заявителя имеют право:</w:t>
      </w:r>
    </w:p>
    <w:p w:rsidR="00556992" w:rsidRPr="005670F7" w:rsidRDefault="00556992" w:rsidP="00556992">
      <w:pPr>
        <w:ind w:firstLine="709"/>
        <w:jc w:val="both"/>
        <w:rPr>
          <w:sz w:val="28"/>
          <w:szCs w:val="28"/>
        </w:rPr>
      </w:pPr>
      <w:r w:rsidRPr="005670F7">
        <w:rPr>
          <w:sz w:val="28"/>
          <w:szCs w:val="28"/>
        </w:rPr>
        <w:t>- от имени физических лиц:</w:t>
      </w:r>
    </w:p>
    <w:p w:rsidR="00556992" w:rsidRPr="005670F7" w:rsidRDefault="00556992" w:rsidP="00556992">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556992" w:rsidRPr="005670F7" w:rsidRDefault="00556992" w:rsidP="00556992">
      <w:pPr>
        <w:ind w:firstLine="709"/>
        <w:jc w:val="both"/>
        <w:rPr>
          <w:rFonts w:eastAsia="Calibri"/>
          <w:sz w:val="28"/>
          <w:szCs w:val="28"/>
        </w:rPr>
      </w:pPr>
      <w:r w:rsidRPr="005670F7">
        <w:rPr>
          <w:rFonts w:eastAsia="Calibri"/>
          <w:sz w:val="28"/>
          <w:szCs w:val="28"/>
        </w:rPr>
        <w:t>опекуны недееспособных граждан;</w:t>
      </w:r>
    </w:p>
    <w:p w:rsidR="00556992" w:rsidRPr="005670F7" w:rsidRDefault="00556992" w:rsidP="00556992">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556992" w:rsidRPr="005670F7" w:rsidRDefault="00556992" w:rsidP="00556992">
      <w:pPr>
        <w:ind w:left="709"/>
        <w:jc w:val="both"/>
        <w:rPr>
          <w:rFonts w:eastAsia="Calibri"/>
          <w:sz w:val="28"/>
          <w:szCs w:val="28"/>
        </w:rPr>
      </w:pPr>
      <w:r w:rsidRPr="005670F7">
        <w:rPr>
          <w:rFonts w:eastAsia="Calibri"/>
          <w:sz w:val="28"/>
          <w:szCs w:val="28"/>
        </w:rPr>
        <w:t>- от имени юридического лица:</w:t>
      </w:r>
    </w:p>
    <w:p w:rsidR="00556992" w:rsidRPr="005670F7" w:rsidRDefault="00556992" w:rsidP="00556992">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556992" w:rsidRPr="00D342D2" w:rsidRDefault="00556992" w:rsidP="00556992">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rsidR="00556992" w:rsidRPr="007E01E7" w:rsidRDefault="00556992" w:rsidP="00556992">
      <w:pPr>
        <w:ind w:firstLine="709"/>
        <w:jc w:val="both"/>
        <w:rPr>
          <w:rFonts w:eastAsia="Calibri"/>
          <w:sz w:val="28"/>
          <w:szCs w:val="28"/>
        </w:rPr>
      </w:pPr>
      <w:r w:rsidRPr="00D342D2">
        <w:rPr>
          <w:sz w:val="28"/>
          <w:szCs w:val="28"/>
        </w:rPr>
        <w:t>1.3.</w:t>
      </w:r>
      <w:r w:rsidRPr="00D342D2">
        <w:rPr>
          <w:rFonts w:eastAsia="Calibri"/>
          <w:sz w:val="28"/>
          <w:szCs w:val="28"/>
        </w:rPr>
        <w:t xml:space="preserve"> </w:t>
      </w:r>
      <w:proofErr w:type="gramStart"/>
      <w:r w:rsidRPr="00D342D2">
        <w:rPr>
          <w:sz w:val="28"/>
          <w:szCs w:val="28"/>
        </w:rPr>
        <w:t xml:space="preserve">Информация о месте нахождения, администрации муниципального образования </w:t>
      </w:r>
      <w:r w:rsidRPr="007E01E7">
        <w:rPr>
          <w:rFonts w:eastAsia="Calibri"/>
          <w:sz w:val="28"/>
          <w:szCs w:val="28"/>
        </w:rPr>
        <w:t xml:space="preserve">________(далее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556992" w:rsidRPr="007E01E7" w:rsidRDefault="00556992" w:rsidP="00556992">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556992" w:rsidRPr="007E01E7" w:rsidRDefault="00556992" w:rsidP="00556992">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556992" w:rsidRPr="007E01E7" w:rsidRDefault="00556992" w:rsidP="00556992">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w:t>
      </w:r>
      <w:r w:rsidRPr="007E01E7">
        <w:rPr>
          <w:rFonts w:ascii="Times New Roman" w:hAnsi="Times New Roman"/>
          <w:sz w:val="28"/>
          <w:szCs w:val="28"/>
        </w:rPr>
        <w:lastRenderedPageBreak/>
        <w:t xml:space="preserve">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556992" w:rsidRPr="003E1EB2" w:rsidRDefault="00556992" w:rsidP="00556992">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8"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rsidR="00556992" w:rsidRPr="00EE3589" w:rsidRDefault="00556992" w:rsidP="00556992">
      <w:pPr>
        <w:autoSpaceDE w:val="0"/>
        <w:autoSpaceDN w:val="0"/>
        <w:adjustRightInd w:val="0"/>
        <w:ind w:firstLine="540"/>
        <w:jc w:val="both"/>
        <w:rPr>
          <w:sz w:val="28"/>
          <w:szCs w:val="28"/>
        </w:rPr>
      </w:pPr>
      <w:r w:rsidRPr="00EE3589">
        <w:rPr>
          <w:sz w:val="28"/>
          <w:szCs w:val="28"/>
        </w:rPr>
        <w:t xml:space="preserve">- в государственной информационной системе «Реестр государственных </w:t>
      </w:r>
      <w:r w:rsidRPr="00EE3589">
        <w:rPr>
          <w:sz w:val="28"/>
          <w:szCs w:val="28"/>
        </w:rPr>
        <w:br/>
        <w:t>и муниципальных услуг (функций) Ленинградской области» (далее - Реестр).</w:t>
      </w:r>
    </w:p>
    <w:p w:rsidR="00556992" w:rsidRPr="007E01E7" w:rsidRDefault="00556992" w:rsidP="00556992">
      <w:pPr>
        <w:widowControl w:val="0"/>
        <w:tabs>
          <w:tab w:val="left" w:pos="142"/>
          <w:tab w:val="left" w:pos="284"/>
        </w:tabs>
        <w:autoSpaceDE w:val="0"/>
        <w:autoSpaceDN w:val="0"/>
        <w:adjustRightInd w:val="0"/>
        <w:jc w:val="both"/>
        <w:rPr>
          <w:sz w:val="28"/>
          <w:szCs w:val="28"/>
        </w:rPr>
      </w:pPr>
    </w:p>
    <w:p w:rsidR="00556992" w:rsidRPr="009B1F81" w:rsidRDefault="00556992" w:rsidP="00556992">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rsidR="00556992" w:rsidRPr="007E01E7" w:rsidRDefault="00556992" w:rsidP="00556992">
      <w:pPr>
        <w:rPr>
          <w:sz w:val="28"/>
          <w:szCs w:val="28"/>
        </w:rPr>
      </w:pPr>
      <w:bookmarkStart w:id="2" w:name="sub_1021"/>
    </w:p>
    <w:p w:rsidR="00556992" w:rsidRPr="007E01E7" w:rsidRDefault="00556992" w:rsidP="00556992">
      <w:pPr>
        <w:ind w:firstLine="709"/>
        <w:jc w:val="both"/>
        <w:rPr>
          <w:bCs/>
          <w:sz w:val="28"/>
          <w:szCs w:val="28"/>
        </w:rPr>
      </w:pPr>
      <w:r w:rsidRPr="007E01E7">
        <w:rPr>
          <w:sz w:val="28"/>
          <w:szCs w:val="28"/>
        </w:rPr>
        <w:t xml:space="preserve">2.1. </w:t>
      </w:r>
      <w:bookmarkStart w:id="3" w:name="sub_1023"/>
      <w:bookmarkEnd w:id="2"/>
      <w:r w:rsidRPr="007E01E7">
        <w:rPr>
          <w:sz w:val="28"/>
          <w:szCs w:val="28"/>
        </w:rPr>
        <w:t xml:space="preserve">Полное наименование муниципальной услуги: </w:t>
      </w:r>
      <w:r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56992" w:rsidRPr="003E0263" w:rsidRDefault="00556992" w:rsidP="00556992">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сельского </w:t>
      </w:r>
      <w:r w:rsidR="00BC7E2B">
        <w:rPr>
          <w:rFonts w:eastAsia="Calibri"/>
          <w:sz w:val="28"/>
          <w:szCs w:val="28"/>
        </w:rPr>
        <w:t xml:space="preserve">Войсковицкого сельского </w:t>
      </w:r>
      <w:r w:rsidRPr="003E0263">
        <w:rPr>
          <w:rFonts w:eastAsia="Calibri"/>
          <w:sz w:val="28"/>
          <w:szCs w:val="28"/>
        </w:rPr>
        <w:t>поселения</w:t>
      </w:r>
      <w:r w:rsidR="00BC7E2B">
        <w:rPr>
          <w:rFonts w:eastAsia="Calibri"/>
          <w:sz w:val="28"/>
          <w:szCs w:val="28"/>
        </w:rPr>
        <w:t xml:space="preserve">   </w:t>
      </w:r>
      <w:r w:rsidRPr="003E0263">
        <w:rPr>
          <w:rFonts w:eastAsia="Calibri"/>
          <w:sz w:val="28"/>
          <w:szCs w:val="28"/>
        </w:rPr>
        <w:t>по месту нахождения помещения.</w:t>
      </w:r>
    </w:p>
    <w:p w:rsidR="00556992" w:rsidRDefault="00556992" w:rsidP="00556992">
      <w:pPr>
        <w:ind w:firstLine="709"/>
        <w:jc w:val="both"/>
        <w:rPr>
          <w:rFonts w:eastAsia="Calibri"/>
          <w:sz w:val="28"/>
          <w:szCs w:val="28"/>
        </w:rPr>
      </w:pPr>
      <w:proofErr w:type="gramStart"/>
      <w:r w:rsidRPr="00677E08">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w:t>
      </w:r>
      <w:r w:rsidRPr="00141D75">
        <w:rPr>
          <w:rFonts w:eastAsia="Calibri"/>
          <w:sz w:val="28"/>
          <w:szCs w:val="28"/>
        </w:rPr>
        <w:t xml:space="preserve"> после переустройства и (или) перепланировки помещения, в том числе </w:t>
      </w:r>
      <w:r w:rsidRPr="00677E08">
        <w:rPr>
          <w:rFonts w:eastAsia="Calibri"/>
          <w:sz w:val="28"/>
          <w:szCs w:val="28"/>
        </w:rPr>
        <w:t>в целях</w:t>
      </w:r>
      <w:r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Pr="00141D75">
        <w:rPr>
          <w:rFonts w:eastAsia="Calibri"/>
          <w:sz w:val="28"/>
          <w:szCs w:val="28"/>
        </w:rPr>
        <w:t xml:space="preserve"> действующим органом администрации, уполномоченным принимать</w:t>
      </w:r>
      <w:r>
        <w:rPr>
          <w:rFonts w:eastAsia="Calibri"/>
          <w:sz w:val="28"/>
          <w:szCs w:val="28"/>
        </w:rPr>
        <w:t xml:space="preserve"> решения по указанным вопросам.</w:t>
      </w:r>
    </w:p>
    <w:p w:rsidR="00556992" w:rsidRPr="00EE3589" w:rsidRDefault="00556992" w:rsidP="00556992">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56992" w:rsidRPr="00EE3589" w:rsidRDefault="00556992" w:rsidP="00556992">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  ГБУ ЛО «МФЦ».</w:t>
      </w:r>
    </w:p>
    <w:p w:rsidR="00556992" w:rsidRPr="00EE3589"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Уведомление о завершении переустройства и (или) перепланировки (</w:t>
      </w:r>
      <w:r w:rsidRPr="00556992">
        <w:rPr>
          <w:rFonts w:eastAsia="Calibri"/>
          <w:sz w:val="28"/>
          <w:szCs w:val="28"/>
        </w:rPr>
        <w:t>в том числе в целях перевода жилого помещения в нежилое помещение или нежилого помещения в жилое помещение</w:t>
      </w:r>
      <w:r w:rsidRPr="00556992">
        <w:rPr>
          <w:sz w:val="28"/>
          <w:szCs w:val="28"/>
        </w:rPr>
        <w:t>) (далее – Уведомление) с комплектом документов принимаются:</w:t>
      </w:r>
    </w:p>
    <w:p w:rsidR="00556992" w:rsidRPr="003E0263" w:rsidRDefault="00556992" w:rsidP="00556992">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556992" w:rsidRPr="003E0263" w:rsidRDefault="00556992" w:rsidP="00556992">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556992" w:rsidRPr="00677E08" w:rsidRDefault="00556992" w:rsidP="00556992">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rsidR="00556992" w:rsidRPr="00677E08" w:rsidRDefault="00556992" w:rsidP="00556992">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Pr="00556992">
        <w:rPr>
          <w:sz w:val="28"/>
          <w:szCs w:val="28"/>
        </w:rPr>
        <w:t>Уведомления следующими способами:</w:t>
      </w:r>
    </w:p>
    <w:p w:rsidR="00556992" w:rsidRPr="002A7D0D"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1) посредством ЕПГУ, в ГБУ ЛО «МФЦ</w:t>
      </w:r>
      <w:r w:rsidRPr="002A7D0D">
        <w:rPr>
          <w:sz w:val="28"/>
          <w:szCs w:val="28"/>
        </w:rPr>
        <w:t xml:space="preserve">» </w:t>
      </w:r>
      <w:r w:rsidRPr="002A7D0D">
        <w:rPr>
          <w:sz w:val="28"/>
          <w:szCs w:val="28"/>
        </w:rPr>
        <w:br/>
        <w:t>(при технической реализации);</w:t>
      </w:r>
    </w:p>
    <w:p w:rsidR="00556992" w:rsidRPr="00B03841" w:rsidRDefault="00556992" w:rsidP="0055699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proofErr w:type="gramStart"/>
      <w:r w:rsidRPr="00B03841">
        <w:rPr>
          <w:sz w:val="28"/>
          <w:szCs w:val="28"/>
        </w:rPr>
        <w:t>–Г</w:t>
      </w:r>
      <w:proofErr w:type="gramEnd"/>
      <w:r w:rsidRPr="00B03841">
        <w:rPr>
          <w:sz w:val="28"/>
          <w:szCs w:val="28"/>
        </w:rPr>
        <w:t>БУ ЛО «МФЦ»;</w:t>
      </w:r>
    </w:p>
    <w:p w:rsidR="00556992" w:rsidRPr="00C674B2" w:rsidRDefault="00556992" w:rsidP="00556992">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ГБУ ЛО «МФЦ» графика приема заявителей.</w:t>
      </w:r>
    </w:p>
    <w:p w:rsidR="00556992" w:rsidRDefault="00556992" w:rsidP="00556992">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B03841">
        <w:rPr>
          <w:sz w:val="28"/>
          <w:szCs w:val="28"/>
        </w:rPr>
        <w:lastRenderedPageBreak/>
        <w:t xml:space="preserve">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Pr="00677E08">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Pr="00677E08">
        <w:rPr>
          <w:sz w:val="28"/>
          <w:szCs w:val="28"/>
        </w:rPr>
        <w:t xml:space="preserve"> организации предоставления государственных и муниципальных услуг". </w:t>
      </w:r>
    </w:p>
    <w:p w:rsidR="00556992" w:rsidRPr="00B03841" w:rsidRDefault="00556992" w:rsidP="00556992">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56992" w:rsidRPr="00B03841" w:rsidRDefault="00556992" w:rsidP="00556992">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rsidR="00556992" w:rsidRPr="00C77389" w:rsidRDefault="00556992" w:rsidP="00556992">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556992" w:rsidRPr="00693663" w:rsidRDefault="00556992" w:rsidP="00556992">
      <w:pPr>
        <w:widowControl w:val="0"/>
        <w:tabs>
          <w:tab w:val="left" w:pos="142"/>
          <w:tab w:val="left" w:pos="284"/>
        </w:tabs>
        <w:autoSpaceDE w:val="0"/>
        <w:autoSpaceDN w:val="0"/>
        <w:adjustRightInd w:val="0"/>
        <w:ind w:firstLine="709"/>
        <w:jc w:val="both"/>
        <w:rPr>
          <w:sz w:val="28"/>
          <w:szCs w:val="28"/>
        </w:rPr>
      </w:pPr>
      <w:r w:rsidRPr="00693663">
        <w:rPr>
          <w:sz w:val="28"/>
          <w:szCs w:val="28"/>
        </w:rPr>
        <w:t>2.3. Результатом предоставления муниципальной услуги является:</w:t>
      </w:r>
    </w:p>
    <w:p w:rsidR="00556992" w:rsidRPr="00677E08" w:rsidRDefault="00556992" w:rsidP="00556992">
      <w:pPr>
        <w:widowControl w:val="0"/>
        <w:tabs>
          <w:tab w:val="left" w:pos="142"/>
          <w:tab w:val="left" w:pos="284"/>
        </w:tabs>
        <w:autoSpaceDE w:val="0"/>
        <w:autoSpaceDN w:val="0"/>
        <w:adjustRightInd w:val="0"/>
        <w:ind w:firstLine="709"/>
        <w:jc w:val="both"/>
        <w:rPr>
          <w:sz w:val="28"/>
          <w:szCs w:val="28"/>
        </w:rPr>
      </w:pPr>
      <w:proofErr w:type="gramStart"/>
      <w:r w:rsidRPr="00677E08">
        <w:rPr>
          <w:sz w:val="28"/>
          <w:szCs w:val="28"/>
        </w:rPr>
        <w:t>– в случае положительного результата – акт приемочной комиссии</w:t>
      </w:r>
      <w:r w:rsidRPr="00677E08">
        <w:t xml:space="preserve"> </w:t>
      </w:r>
      <w:r w:rsidRPr="00677E08">
        <w:rPr>
          <w:sz w:val="28"/>
          <w:szCs w:val="28"/>
        </w:rPr>
        <w:t>согласно Приложению 2 к административному регламенту;</w:t>
      </w:r>
      <w:proofErr w:type="gramEnd"/>
    </w:p>
    <w:p w:rsidR="00556992" w:rsidRDefault="00556992" w:rsidP="00556992">
      <w:pPr>
        <w:widowControl w:val="0"/>
        <w:tabs>
          <w:tab w:val="left" w:pos="142"/>
          <w:tab w:val="left" w:pos="284"/>
        </w:tabs>
        <w:autoSpaceDE w:val="0"/>
        <w:autoSpaceDN w:val="0"/>
        <w:adjustRightInd w:val="0"/>
        <w:ind w:firstLine="709"/>
        <w:jc w:val="both"/>
        <w:rPr>
          <w:sz w:val="28"/>
          <w:szCs w:val="28"/>
        </w:rPr>
      </w:pPr>
      <w:r w:rsidRPr="00677E08">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556992" w:rsidRPr="00556992" w:rsidRDefault="00556992" w:rsidP="00556992">
      <w:pPr>
        <w:autoSpaceDE w:val="0"/>
        <w:autoSpaceDN w:val="0"/>
        <w:adjustRightInd w:val="0"/>
        <w:ind w:firstLine="709"/>
        <w:jc w:val="both"/>
        <w:rPr>
          <w:sz w:val="28"/>
          <w:szCs w:val="28"/>
        </w:rPr>
      </w:pPr>
      <w:r w:rsidRPr="00556992">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556992" w:rsidRPr="00556992" w:rsidRDefault="00556992" w:rsidP="00556992">
      <w:pPr>
        <w:autoSpaceDE w:val="0"/>
        <w:autoSpaceDN w:val="0"/>
        <w:adjustRightInd w:val="0"/>
        <w:ind w:firstLine="709"/>
        <w:jc w:val="both"/>
        <w:rPr>
          <w:sz w:val="28"/>
          <w:szCs w:val="28"/>
        </w:rPr>
      </w:pPr>
      <w:r w:rsidRPr="00556992">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 xml:space="preserve">Результат предоставления муниципальной услуги предоставляется </w:t>
      </w:r>
      <w:r w:rsidRPr="00556992">
        <w:rPr>
          <w:sz w:val="28"/>
          <w:szCs w:val="28"/>
        </w:rPr>
        <w:br/>
        <w:t xml:space="preserve">(в соответствии со способом, указанным заявителем при подаче Уведомления </w:t>
      </w:r>
      <w:r w:rsidRPr="00556992">
        <w:rPr>
          <w:sz w:val="28"/>
          <w:szCs w:val="28"/>
        </w:rPr>
        <w:br/>
        <w:t>и документов):</w:t>
      </w:r>
    </w:p>
    <w:p w:rsidR="00556992" w:rsidRPr="00693663" w:rsidRDefault="00556992" w:rsidP="00556992">
      <w:pPr>
        <w:widowControl w:val="0"/>
        <w:ind w:firstLine="709"/>
        <w:jc w:val="both"/>
        <w:rPr>
          <w:sz w:val="28"/>
          <w:szCs w:val="28"/>
        </w:rPr>
      </w:pPr>
      <w:r w:rsidRPr="00556992">
        <w:rPr>
          <w:sz w:val="28"/>
          <w:szCs w:val="28"/>
        </w:rPr>
        <w:t>1) при личной явке:</w:t>
      </w:r>
    </w:p>
    <w:p w:rsidR="00556992" w:rsidRPr="00693663" w:rsidRDefault="00556992" w:rsidP="00556992">
      <w:pPr>
        <w:widowControl w:val="0"/>
        <w:ind w:firstLine="709"/>
        <w:jc w:val="both"/>
        <w:rPr>
          <w:sz w:val="28"/>
          <w:szCs w:val="28"/>
        </w:rPr>
      </w:pPr>
      <w:r w:rsidRPr="00693663">
        <w:rPr>
          <w:sz w:val="28"/>
          <w:szCs w:val="28"/>
        </w:rPr>
        <w:t>в филиалах, отделах, удаленных рабочих местах ГБУ ЛО «МФЦ»;</w:t>
      </w:r>
    </w:p>
    <w:p w:rsidR="00556992" w:rsidRPr="00677E08" w:rsidRDefault="00556992" w:rsidP="00556992">
      <w:pPr>
        <w:widowControl w:val="0"/>
        <w:ind w:firstLine="709"/>
        <w:jc w:val="both"/>
        <w:rPr>
          <w:sz w:val="28"/>
          <w:szCs w:val="28"/>
        </w:rPr>
      </w:pPr>
      <w:r w:rsidRPr="00677E08">
        <w:rPr>
          <w:sz w:val="28"/>
          <w:szCs w:val="28"/>
        </w:rPr>
        <w:t>2) без личной явки:</w:t>
      </w:r>
    </w:p>
    <w:p w:rsidR="00556992" w:rsidRPr="003E1EB2" w:rsidRDefault="00556992" w:rsidP="00556992">
      <w:pPr>
        <w:widowControl w:val="0"/>
        <w:ind w:firstLine="709"/>
        <w:jc w:val="both"/>
        <w:rPr>
          <w:sz w:val="28"/>
          <w:szCs w:val="28"/>
        </w:rPr>
      </w:pPr>
      <w:r w:rsidRPr="00677E08">
        <w:rPr>
          <w:sz w:val="28"/>
          <w:szCs w:val="28"/>
        </w:rPr>
        <w:t>в электронной форме через личный кабинет заявителя на ЕПГУ.</w:t>
      </w:r>
    </w:p>
    <w:p w:rsidR="00556992" w:rsidRPr="002A7D0D" w:rsidRDefault="00556992" w:rsidP="00556992">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 xml:space="preserve">числе номер реестровой записи, направляется и хранится в личном кабинете заявителя на ЕПГУ (при наличии технической </w:t>
      </w:r>
      <w:r w:rsidRPr="002A7D0D">
        <w:rPr>
          <w:sz w:val="28"/>
          <w:szCs w:val="28"/>
        </w:rPr>
        <w:lastRenderedPageBreak/>
        <w:t>возможности).</w:t>
      </w:r>
    </w:p>
    <w:p w:rsidR="00556992" w:rsidRPr="00556992" w:rsidRDefault="00556992" w:rsidP="00556992">
      <w:pPr>
        <w:widowControl w:val="0"/>
        <w:ind w:firstLine="709"/>
        <w:jc w:val="both"/>
        <w:rPr>
          <w:sz w:val="28"/>
          <w:szCs w:val="28"/>
        </w:rPr>
      </w:pPr>
      <w:r w:rsidRPr="00556992">
        <w:rPr>
          <w:sz w:val="28"/>
          <w:szCs w:val="28"/>
        </w:rPr>
        <w:t xml:space="preserve">2.4. Срок предоставления муниципальной услуги – 19 рабочих дней (не должен превышать 30 календарных дней) </w:t>
      </w:r>
      <w:proofErr w:type="gramStart"/>
      <w:r w:rsidRPr="00556992">
        <w:rPr>
          <w:sz w:val="28"/>
          <w:szCs w:val="28"/>
        </w:rPr>
        <w:t>с даты поступления</w:t>
      </w:r>
      <w:proofErr w:type="gramEnd"/>
      <w:r w:rsidRPr="00556992">
        <w:rPr>
          <w:sz w:val="28"/>
          <w:szCs w:val="28"/>
        </w:rPr>
        <w:t xml:space="preserve"> (регистрации) Уведомления в администрацию.</w:t>
      </w:r>
    </w:p>
    <w:p w:rsidR="00556992" w:rsidRPr="00CA3FA9" w:rsidRDefault="00556992" w:rsidP="00556992">
      <w:pPr>
        <w:widowControl w:val="0"/>
        <w:tabs>
          <w:tab w:val="left" w:pos="142"/>
          <w:tab w:val="left" w:pos="284"/>
        </w:tabs>
        <w:autoSpaceDE w:val="0"/>
        <w:autoSpaceDN w:val="0"/>
        <w:adjustRightInd w:val="0"/>
        <w:ind w:firstLine="709"/>
        <w:jc w:val="both"/>
        <w:rPr>
          <w:sz w:val="28"/>
          <w:szCs w:val="28"/>
        </w:rPr>
      </w:pPr>
      <w:bookmarkStart w:id="4" w:name="sub_1027"/>
      <w:r w:rsidRPr="00556992">
        <w:rPr>
          <w:sz w:val="28"/>
          <w:szCs w:val="28"/>
        </w:rPr>
        <w:t>2.5. Правовые</w:t>
      </w:r>
      <w:r w:rsidRPr="00CA3FA9">
        <w:rPr>
          <w:sz w:val="28"/>
          <w:szCs w:val="28"/>
        </w:rPr>
        <w:t xml:space="preserve"> основания для предоставления муниципальной услуги.</w:t>
      </w:r>
    </w:p>
    <w:bookmarkEnd w:id="4"/>
    <w:p w:rsidR="00556992" w:rsidRPr="00D435B3" w:rsidRDefault="00556992" w:rsidP="00556992">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556992" w:rsidRDefault="00556992" w:rsidP="00556992">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56992" w:rsidRPr="00677E08" w:rsidRDefault="00556992" w:rsidP="00556992">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Pr="00677E08">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556992" w:rsidRPr="00677E08" w:rsidRDefault="00556992" w:rsidP="00556992">
      <w:pPr>
        <w:ind w:firstLine="709"/>
        <w:jc w:val="both"/>
        <w:rPr>
          <w:sz w:val="28"/>
          <w:szCs w:val="28"/>
        </w:rPr>
      </w:pPr>
      <w:r w:rsidRPr="00677E08">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bCs/>
          <w:sz w:val="28"/>
          <w:szCs w:val="28"/>
        </w:rPr>
        <w:t xml:space="preserve"> </w:t>
      </w:r>
      <w:r w:rsidRPr="00677E08">
        <w:rPr>
          <w:sz w:val="28"/>
          <w:szCs w:val="28"/>
        </w:rPr>
        <w:t>(Приложение 1);</w:t>
      </w:r>
    </w:p>
    <w:p w:rsidR="00556992" w:rsidRPr="00556992" w:rsidRDefault="00556992" w:rsidP="00556992">
      <w:pPr>
        <w:widowControl w:val="0"/>
        <w:autoSpaceDE w:val="0"/>
        <w:autoSpaceDN w:val="0"/>
        <w:adjustRightInd w:val="0"/>
        <w:ind w:firstLine="709"/>
        <w:jc w:val="both"/>
        <w:rPr>
          <w:sz w:val="28"/>
          <w:szCs w:val="28"/>
        </w:rPr>
      </w:pPr>
      <w:r w:rsidRPr="00677E08">
        <w:rPr>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w:t>
      </w:r>
      <w:r w:rsidRPr="00556992">
        <w:rPr>
          <w:sz w:val="28"/>
          <w:szCs w:val="28"/>
        </w:rPr>
        <w:t>представитель заявителя (в случае необходимости);</w:t>
      </w:r>
    </w:p>
    <w:p w:rsidR="00556992" w:rsidRDefault="00556992" w:rsidP="00556992">
      <w:pPr>
        <w:autoSpaceDE w:val="0"/>
        <w:autoSpaceDN w:val="0"/>
        <w:adjustRightInd w:val="0"/>
        <w:ind w:firstLine="709"/>
        <w:jc w:val="both"/>
        <w:rPr>
          <w:sz w:val="28"/>
          <w:szCs w:val="28"/>
        </w:rPr>
      </w:pPr>
      <w:r w:rsidRPr="00556992">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556992">
          <w:rPr>
            <w:sz w:val="28"/>
            <w:szCs w:val="28"/>
          </w:rPr>
          <w:t>законом</w:t>
        </w:r>
      </w:hyperlink>
      <w:r w:rsidRPr="00556992">
        <w:rPr>
          <w:sz w:val="28"/>
          <w:szCs w:val="28"/>
        </w:rPr>
        <w:t xml:space="preserve"> от 13 июля 2015 года                       № 218-ФЗ "О государственной регистрации недвижимости".</w:t>
      </w:r>
    </w:p>
    <w:p w:rsidR="00556992" w:rsidRPr="002A7D0D" w:rsidRDefault="00556992" w:rsidP="00556992">
      <w:pPr>
        <w:autoSpaceDE w:val="0"/>
        <w:autoSpaceDN w:val="0"/>
        <w:adjustRightInd w:val="0"/>
        <w:ind w:firstLine="709"/>
        <w:jc w:val="both"/>
        <w:rPr>
          <w:sz w:val="28"/>
          <w:szCs w:val="28"/>
        </w:rPr>
      </w:pPr>
      <w:r w:rsidRPr="00D532B5">
        <w:rPr>
          <w:sz w:val="28"/>
          <w:szCs w:val="28"/>
        </w:rPr>
        <w:t xml:space="preserve">2.7. Исчерпывающий перечень документов (сведений), необходимых </w:t>
      </w:r>
      <w:r>
        <w:rPr>
          <w:sz w:val="28"/>
          <w:szCs w:val="28"/>
        </w:rPr>
        <w:br/>
      </w:r>
      <w:r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Pr="002A7D0D">
        <w:rPr>
          <w:sz w:val="28"/>
          <w:szCs w:val="28"/>
        </w:rPr>
        <w:br/>
        <w:t>и подлежащих представлению в рамках межведомственного информационного взаимодействия:</w:t>
      </w:r>
    </w:p>
    <w:p w:rsidR="00556992" w:rsidRPr="002A7D0D" w:rsidRDefault="00556992" w:rsidP="0055699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rsidR="00556992" w:rsidRPr="002A7D0D" w:rsidRDefault="00556992" w:rsidP="00556992">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помещения </w:t>
      </w:r>
      <w:r w:rsidRPr="0015581D">
        <w:rPr>
          <w:sz w:val="28"/>
          <w:szCs w:val="28"/>
        </w:rPr>
        <w:t>в многоквартирном доме</w:t>
      </w:r>
      <w:r w:rsidRPr="002A7D0D">
        <w:rPr>
          <w:sz w:val="28"/>
          <w:szCs w:val="28"/>
        </w:rPr>
        <w:t>;</w:t>
      </w:r>
    </w:p>
    <w:p w:rsidR="00556992" w:rsidRPr="00C65747" w:rsidRDefault="00556992" w:rsidP="00556992">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p>
    <w:p w:rsidR="00556992" w:rsidRPr="00C65747" w:rsidRDefault="00556992" w:rsidP="00556992">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556992" w:rsidRPr="00C87F19" w:rsidRDefault="00556992" w:rsidP="00556992">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556992" w:rsidRPr="00C87F19" w:rsidRDefault="00556992" w:rsidP="00556992">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87F19">
        <w:rPr>
          <w:sz w:val="28"/>
          <w:szCs w:val="28"/>
        </w:rPr>
        <w:lastRenderedPageBreak/>
        <w:t xml:space="preserve">правовыми актами, регулирующими отношения, возникающие в связи </w:t>
      </w:r>
      <w:r w:rsidRPr="00C87F19">
        <w:rPr>
          <w:sz w:val="28"/>
          <w:szCs w:val="28"/>
        </w:rPr>
        <w:br/>
        <w:t>с предоставлением муниципальной услуги;</w:t>
      </w:r>
    </w:p>
    <w:p w:rsidR="00556992" w:rsidRPr="00C87F19" w:rsidRDefault="00556992" w:rsidP="00556992">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56992" w:rsidRPr="00C87F19" w:rsidRDefault="00556992" w:rsidP="00556992">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rsidR="00556992" w:rsidRPr="00C87F19" w:rsidRDefault="00556992" w:rsidP="00556992">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rsidR="00556992" w:rsidRPr="00C87F19" w:rsidRDefault="00556992" w:rsidP="00556992">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6992" w:rsidRPr="00F17E21" w:rsidRDefault="00556992" w:rsidP="00556992">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56992" w:rsidRPr="00F17E21" w:rsidRDefault="00556992" w:rsidP="00556992">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556992" w:rsidRPr="00A5620E" w:rsidRDefault="00556992" w:rsidP="00556992">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rsidR="00556992" w:rsidRPr="003902A6" w:rsidRDefault="00556992" w:rsidP="00556992">
      <w:pPr>
        <w:widowControl w:val="0"/>
        <w:ind w:firstLine="709"/>
        <w:jc w:val="both"/>
        <w:rPr>
          <w:sz w:val="28"/>
          <w:szCs w:val="28"/>
        </w:rPr>
      </w:pPr>
      <w:r w:rsidRPr="003902A6">
        <w:rPr>
          <w:sz w:val="28"/>
          <w:szCs w:val="28"/>
        </w:rPr>
        <w:t xml:space="preserve">2.8. Исчерпывающий перечень оснований для приостановления </w:t>
      </w:r>
      <w:r w:rsidRPr="003902A6">
        <w:rPr>
          <w:sz w:val="28"/>
          <w:szCs w:val="28"/>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56992" w:rsidRPr="003902A6" w:rsidRDefault="00556992" w:rsidP="00556992">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556992" w:rsidRPr="003902A6" w:rsidRDefault="00556992" w:rsidP="00556992">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556992" w:rsidRPr="00556992" w:rsidRDefault="00556992" w:rsidP="00556992">
      <w:pPr>
        <w:pStyle w:val="ConsPlusNormal"/>
        <w:ind w:firstLine="540"/>
        <w:jc w:val="both"/>
        <w:rPr>
          <w:rFonts w:ascii="Times New Roman" w:hAnsi="Times New Roman" w:cs="Times New Roman"/>
          <w:sz w:val="28"/>
          <w:szCs w:val="28"/>
        </w:rPr>
      </w:pPr>
      <w:r w:rsidRPr="00556992">
        <w:rPr>
          <w:rFonts w:ascii="Times New Roman" w:hAnsi="Times New Roman" w:cs="Times New Roman"/>
          <w:sz w:val="28"/>
          <w:szCs w:val="28"/>
        </w:rPr>
        <w:t>Основания для отказа в приеме документов:</w:t>
      </w:r>
    </w:p>
    <w:p w:rsidR="00556992" w:rsidRPr="0015581D" w:rsidRDefault="00556992" w:rsidP="00556992">
      <w:pPr>
        <w:pBdr>
          <w:top w:val="nil"/>
          <w:left w:val="nil"/>
          <w:bottom w:val="nil"/>
          <w:right w:val="nil"/>
          <w:between w:val="nil"/>
        </w:pBdr>
        <w:ind w:left="43" w:firstLine="666"/>
        <w:jc w:val="both"/>
        <w:rPr>
          <w:sz w:val="28"/>
          <w:szCs w:val="28"/>
        </w:rPr>
      </w:pPr>
      <w:r w:rsidRPr="00556992">
        <w:rPr>
          <w:sz w:val="28"/>
          <w:szCs w:val="28"/>
        </w:rPr>
        <w:t>– Уведомление подано лицом, не уполномоченным на осуществление таких действий;</w:t>
      </w:r>
    </w:p>
    <w:p w:rsidR="00556992" w:rsidRPr="0015581D" w:rsidRDefault="00556992" w:rsidP="00556992">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6992" w:rsidRPr="0015581D" w:rsidRDefault="00556992" w:rsidP="00556992">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rsidR="00556992" w:rsidRDefault="00556992" w:rsidP="00556992">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rsidR="00556992" w:rsidRPr="002A7D0D" w:rsidRDefault="00556992" w:rsidP="00556992">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Исчерпывающий перечень оснований для отказа в предоставлении </w:t>
      </w:r>
      <w:r w:rsidRPr="002A7D0D">
        <w:rPr>
          <w:rFonts w:ascii="Times New Roman" w:hAnsi="Times New Roman" w:cs="Times New Roman"/>
          <w:sz w:val="28"/>
          <w:szCs w:val="28"/>
        </w:rPr>
        <w:t>муниципальной услуги.</w:t>
      </w:r>
    </w:p>
    <w:p w:rsidR="00556992" w:rsidRPr="002A7D0D" w:rsidRDefault="00556992" w:rsidP="00556992">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и (или) перепланировки помещения являются:</w:t>
      </w:r>
    </w:p>
    <w:p w:rsidR="00556992" w:rsidRPr="00F9342E" w:rsidRDefault="00556992" w:rsidP="00556992">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6992" w:rsidRPr="0015581D" w:rsidRDefault="00556992" w:rsidP="00556992">
      <w:pPr>
        <w:widowControl w:val="0"/>
        <w:tabs>
          <w:tab w:val="left" w:pos="1134"/>
        </w:tabs>
        <w:ind w:firstLine="709"/>
        <w:jc w:val="both"/>
        <w:rPr>
          <w:sz w:val="28"/>
          <w:szCs w:val="28"/>
        </w:rPr>
      </w:pPr>
      <w:r w:rsidRPr="0015581D">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15581D">
        <w:rPr>
          <w:sz w:val="28"/>
          <w:szCs w:val="28"/>
        </w:rPr>
        <w:t>которых</w:t>
      </w:r>
      <w:proofErr w:type="gramEnd"/>
      <w:r w:rsidRPr="0015581D">
        <w:rPr>
          <w:sz w:val="28"/>
          <w:szCs w:val="28"/>
        </w:rPr>
        <w:t xml:space="preserve"> возложена на заявителя </w:t>
      </w:r>
    </w:p>
    <w:p w:rsidR="00556992" w:rsidRPr="0015581D" w:rsidRDefault="00556992" w:rsidP="00556992">
      <w:pPr>
        <w:widowControl w:val="0"/>
        <w:tabs>
          <w:tab w:val="left" w:pos="1134"/>
        </w:tabs>
        <w:ind w:firstLine="709"/>
        <w:jc w:val="both"/>
        <w:rPr>
          <w:sz w:val="28"/>
          <w:szCs w:val="28"/>
        </w:rPr>
      </w:pPr>
      <w:r w:rsidRPr="0015581D">
        <w:rPr>
          <w:sz w:val="28"/>
          <w:szCs w:val="28"/>
        </w:rPr>
        <w:t>2)</w:t>
      </w:r>
      <w:r>
        <w:rPr>
          <w:sz w:val="28"/>
          <w:szCs w:val="28"/>
        </w:rPr>
        <w:t xml:space="preserve"> </w:t>
      </w:r>
      <w:r w:rsidRPr="0015581D">
        <w:rPr>
          <w:sz w:val="28"/>
          <w:szCs w:val="28"/>
        </w:rPr>
        <w:t>Отсутствие права на предоставление муниципальной услуги:</w:t>
      </w:r>
    </w:p>
    <w:p w:rsidR="00556992" w:rsidRPr="0015581D" w:rsidRDefault="00556992" w:rsidP="00556992">
      <w:pPr>
        <w:widowControl w:val="0"/>
        <w:tabs>
          <w:tab w:val="left" w:pos="1134"/>
        </w:tabs>
        <w:ind w:firstLine="709"/>
        <w:jc w:val="both"/>
        <w:rPr>
          <w:sz w:val="28"/>
          <w:szCs w:val="28"/>
        </w:rPr>
      </w:pPr>
      <w:r w:rsidRPr="0015581D">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15581D">
        <w:rPr>
          <w:sz w:val="28"/>
          <w:szCs w:val="28"/>
        </w:rPr>
        <w:t>перепланируемого</w:t>
      </w:r>
      <w:proofErr w:type="spellEnd"/>
      <w:r w:rsidRPr="0015581D">
        <w:rPr>
          <w:sz w:val="28"/>
          <w:szCs w:val="28"/>
        </w:rPr>
        <w:t xml:space="preserve"> помещения;</w:t>
      </w:r>
    </w:p>
    <w:p w:rsidR="00556992" w:rsidRPr="00FB13CF" w:rsidRDefault="00556992" w:rsidP="00556992">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б) обеспечение доступа в помещение</w:t>
      </w:r>
    </w:p>
    <w:p w:rsidR="00556992" w:rsidRPr="002A7D0D" w:rsidRDefault="00556992" w:rsidP="00556992">
      <w:pPr>
        <w:autoSpaceDE w:val="0"/>
        <w:autoSpaceDN w:val="0"/>
        <w:adjustRightInd w:val="0"/>
        <w:ind w:firstLine="709"/>
        <w:jc w:val="both"/>
        <w:rPr>
          <w:sz w:val="28"/>
          <w:szCs w:val="28"/>
        </w:rPr>
      </w:pPr>
      <w:r w:rsidRPr="002A7D0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6992" w:rsidRPr="002A7D0D" w:rsidRDefault="00556992" w:rsidP="00556992">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2.11.1. Муниципальная услуга предоставляется бесплатно.</w:t>
      </w:r>
    </w:p>
    <w:p w:rsidR="00556992" w:rsidRPr="002A7D0D" w:rsidRDefault="00556992" w:rsidP="00556992">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Pr="002A7D0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556992" w:rsidRPr="002A7D0D" w:rsidRDefault="00556992" w:rsidP="00556992">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556992" w:rsidRPr="002A7D0D" w:rsidRDefault="00556992" w:rsidP="00556992">
      <w:pPr>
        <w:pStyle w:val="a3"/>
        <w:widowControl w:val="0"/>
        <w:tabs>
          <w:tab w:val="left" w:pos="142"/>
          <w:tab w:val="left" w:pos="284"/>
        </w:tabs>
        <w:ind w:firstLine="709"/>
        <w:jc w:val="both"/>
        <w:rPr>
          <w:szCs w:val="28"/>
        </w:rPr>
      </w:pPr>
      <w:r w:rsidRPr="002A7D0D">
        <w:rPr>
          <w:szCs w:val="28"/>
        </w:rPr>
        <w:t xml:space="preserve">- при направлении запроса из ГБУ ЛО «МФЦ» </w:t>
      </w:r>
      <w:r w:rsidRPr="002A7D0D">
        <w:rPr>
          <w:szCs w:val="28"/>
        </w:rPr>
        <w:br/>
        <w:t xml:space="preserve">в администрацию – 1 рабочий день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rsidR="00556992" w:rsidRPr="002A7D0D" w:rsidRDefault="00556992" w:rsidP="00556992">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1 рабочий день </w:t>
      </w:r>
      <w:proofErr w:type="gramStart"/>
      <w:r w:rsidRPr="002A7D0D">
        <w:rPr>
          <w:szCs w:val="28"/>
        </w:rPr>
        <w:t>с даты поступления</w:t>
      </w:r>
      <w:proofErr w:type="gramEnd"/>
      <w:r w:rsidRPr="002A7D0D">
        <w:rPr>
          <w:szCs w:val="28"/>
        </w:rPr>
        <w:t>.</w:t>
      </w:r>
    </w:p>
    <w:p w:rsidR="00556992" w:rsidRPr="002A7D0D" w:rsidRDefault="00556992" w:rsidP="00556992">
      <w:pPr>
        <w:pStyle w:val="a3"/>
        <w:widowControl w:val="0"/>
        <w:tabs>
          <w:tab w:val="left" w:pos="142"/>
          <w:tab w:val="left" w:pos="284"/>
        </w:tabs>
        <w:ind w:firstLine="709"/>
        <w:jc w:val="both"/>
        <w:rPr>
          <w:szCs w:val="28"/>
        </w:rPr>
      </w:pPr>
      <w:r w:rsidRPr="002A7D0D">
        <w:rPr>
          <w:szCs w:val="28"/>
        </w:rPr>
        <w:t xml:space="preserve">2.14. Требования к помещениям, в которых предоставляется муниципальная </w:t>
      </w:r>
      <w:r w:rsidRPr="002A7D0D">
        <w:rPr>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2A7D0D">
        <w:rPr>
          <w:sz w:val="28"/>
          <w:szCs w:val="28"/>
        </w:rPr>
        <w:br/>
        <w:t>в многофункциональных центрах.</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Pr="002A7D0D">
        <w:rPr>
          <w:sz w:val="28"/>
          <w:szCs w:val="28"/>
        </w:rPr>
        <w:br/>
        <w:t>в том числе туалет, предназначенный для инвалидов.</w:t>
      </w:r>
    </w:p>
    <w:p w:rsidR="00556992" w:rsidRPr="002A7D0D" w:rsidRDefault="00556992" w:rsidP="00556992">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992" w:rsidRPr="00011859" w:rsidRDefault="00556992" w:rsidP="00556992">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556992" w:rsidRPr="002A7D0D" w:rsidRDefault="00556992" w:rsidP="00556992">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556992" w:rsidRPr="002A7D0D" w:rsidRDefault="00556992" w:rsidP="00556992">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556992" w:rsidRPr="002A7D0D" w:rsidRDefault="00556992" w:rsidP="00556992">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Pr="002A7D0D">
        <w:rPr>
          <w:sz w:val="28"/>
          <w:szCs w:val="28"/>
        </w:rPr>
        <w:br/>
        <w:t>к помещениям, в которых предоставляется услуга;</w:t>
      </w:r>
    </w:p>
    <w:p w:rsidR="00556992" w:rsidRPr="002A7D0D" w:rsidRDefault="00556992" w:rsidP="00556992">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Pr="002A7D0D">
        <w:rPr>
          <w:sz w:val="28"/>
          <w:szCs w:val="28"/>
        </w:rPr>
        <w:br/>
        <w:t xml:space="preserve">о муниципальной услуге в администрации, ГБУ ЛО «МФЦ», по телефону, </w:t>
      </w:r>
      <w:r w:rsidRPr="002A7D0D">
        <w:rPr>
          <w:sz w:val="28"/>
          <w:szCs w:val="28"/>
        </w:rPr>
        <w:br/>
        <w:t>на официальном сайте органа, предоставл</w:t>
      </w:r>
      <w:r>
        <w:rPr>
          <w:sz w:val="28"/>
          <w:szCs w:val="28"/>
        </w:rPr>
        <w:t>яющего услугу, посредством ЕПГУ</w:t>
      </w:r>
      <w:r w:rsidRPr="002A7D0D">
        <w:rPr>
          <w:sz w:val="28"/>
          <w:szCs w:val="28"/>
        </w:rPr>
        <w:t>;</w:t>
      </w:r>
    </w:p>
    <w:p w:rsidR="00556992" w:rsidRPr="002A7D0D" w:rsidRDefault="00556992" w:rsidP="00556992">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556992" w:rsidRPr="002A7D0D" w:rsidRDefault="00556992" w:rsidP="00556992">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Pr="002A7D0D">
        <w:rPr>
          <w:sz w:val="28"/>
          <w:szCs w:val="28"/>
        </w:rPr>
        <w:br/>
        <w:t>и результате предоставления муниципальн</w:t>
      </w:r>
      <w:r>
        <w:rPr>
          <w:sz w:val="28"/>
          <w:szCs w:val="28"/>
        </w:rPr>
        <w:t>ой услуги с использованием ЕПГУ</w:t>
      </w:r>
      <w:r w:rsidRPr="002A7D0D">
        <w:rPr>
          <w:sz w:val="28"/>
          <w:szCs w:val="28"/>
        </w:rPr>
        <w:t>.</w:t>
      </w:r>
    </w:p>
    <w:p w:rsidR="00556992" w:rsidRPr="008E6BB7" w:rsidRDefault="00556992" w:rsidP="00556992">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556992" w:rsidRPr="008E6BB7" w:rsidRDefault="00556992" w:rsidP="00556992">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56992" w:rsidRPr="008E6BB7" w:rsidRDefault="00556992" w:rsidP="00556992">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556992" w:rsidRPr="002A7D0D" w:rsidRDefault="00556992" w:rsidP="00556992">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Pr="002A7D0D">
        <w:rPr>
          <w:sz w:val="28"/>
          <w:szCs w:val="28"/>
        </w:rPr>
        <w:br/>
        <w:t>в которых предоставляется муниципальная услуга.</w:t>
      </w:r>
    </w:p>
    <w:p w:rsidR="00556992" w:rsidRPr="002A7D0D" w:rsidRDefault="00556992" w:rsidP="00556992">
      <w:pPr>
        <w:widowControl w:val="0"/>
        <w:ind w:firstLine="709"/>
        <w:jc w:val="both"/>
        <w:rPr>
          <w:sz w:val="28"/>
          <w:szCs w:val="28"/>
        </w:rPr>
      </w:pPr>
      <w:r w:rsidRPr="002A7D0D">
        <w:rPr>
          <w:sz w:val="28"/>
          <w:szCs w:val="28"/>
        </w:rPr>
        <w:t>2.15.3. Показатели качества муниципальной услуги:</w:t>
      </w:r>
    </w:p>
    <w:p w:rsidR="00556992" w:rsidRPr="002A7D0D" w:rsidRDefault="00556992" w:rsidP="00556992">
      <w:pPr>
        <w:widowControl w:val="0"/>
        <w:ind w:firstLine="709"/>
        <w:jc w:val="both"/>
        <w:rPr>
          <w:sz w:val="28"/>
          <w:szCs w:val="28"/>
        </w:rPr>
      </w:pPr>
      <w:r w:rsidRPr="002A7D0D">
        <w:rPr>
          <w:sz w:val="28"/>
          <w:szCs w:val="28"/>
        </w:rPr>
        <w:t>1) соблюдение срока предоставления муниципальной услуги;</w:t>
      </w:r>
    </w:p>
    <w:p w:rsidR="00556992" w:rsidRPr="002A7D0D" w:rsidRDefault="00556992" w:rsidP="00556992">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Pr="002A7D0D">
        <w:rPr>
          <w:sz w:val="28"/>
          <w:szCs w:val="28"/>
        </w:rPr>
        <w:br/>
        <w:t xml:space="preserve">и получении результата; </w:t>
      </w:r>
    </w:p>
    <w:p w:rsidR="00556992" w:rsidRPr="002A7D0D" w:rsidRDefault="00556992" w:rsidP="00556992">
      <w:pPr>
        <w:widowControl w:val="0"/>
        <w:ind w:firstLine="709"/>
        <w:jc w:val="both"/>
        <w:rPr>
          <w:sz w:val="28"/>
          <w:szCs w:val="28"/>
        </w:rPr>
      </w:pPr>
      <w:r w:rsidRPr="002A7D0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56992" w:rsidRPr="002A7D0D" w:rsidRDefault="00556992" w:rsidP="00556992">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556992" w:rsidRPr="002A7D0D" w:rsidRDefault="00556992" w:rsidP="00556992">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56992" w:rsidRPr="002A7D0D" w:rsidRDefault="00556992" w:rsidP="0055699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Pr="002A7D0D">
        <w:rPr>
          <w:sz w:val="28"/>
          <w:szCs w:val="28"/>
        </w:rPr>
        <w:br/>
        <w:t xml:space="preserve">и обязательными для предоставления муниципальной услуги. </w:t>
      </w:r>
    </w:p>
    <w:p w:rsidR="00556992" w:rsidRPr="002A7D0D" w:rsidRDefault="00556992" w:rsidP="00556992">
      <w:pPr>
        <w:widowControl w:val="0"/>
        <w:tabs>
          <w:tab w:val="left" w:pos="142"/>
          <w:tab w:val="left" w:pos="284"/>
        </w:tabs>
        <w:autoSpaceDE w:val="0"/>
        <w:autoSpaceDN w:val="0"/>
        <w:adjustRightInd w:val="0"/>
        <w:ind w:firstLine="709"/>
        <w:jc w:val="both"/>
        <w:rPr>
          <w:sz w:val="28"/>
          <w:szCs w:val="28"/>
        </w:rPr>
      </w:pPr>
      <w:r w:rsidRPr="002A7D0D">
        <w:rPr>
          <w:sz w:val="28"/>
          <w:szCs w:val="28"/>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56992" w:rsidRPr="002A7D0D" w:rsidRDefault="00556992" w:rsidP="0055699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A7D0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6992" w:rsidRPr="002A7D0D" w:rsidRDefault="00556992" w:rsidP="00556992">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Предоставление муниципальной услуги посредством многофункциональных центров осуществляется </w:t>
      </w:r>
      <w:proofErr w:type="gramStart"/>
      <w:r w:rsidRPr="002A7D0D">
        <w:rPr>
          <w:sz w:val="28"/>
          <w:szCs w:val="28"/>
        </w:rPr>
        <w:t xml:space="preserve">в подразделениях многофункциональных центров при наличии вступившего в силу соглашения </w:t>
      </w:r>
      <w:r w:rsidRPr="002A7D0D">
        <w:rPr>
          <w:sz w:val="28"/>
          <w:szCs w:val="28"/>
        </w:rPr>
        <w:br/>
        <w:t>о взаимодействии между многофункциональными центрами</w:t>
      </w:r>
      <w:proofErr w:type="gramEnd"/>
      <w:r w:rsidRPr="002A7D0D">
        <w:rPr>
          <w:sz w:val="28"/>
          <w:szCs w:val="28"/>
        </w:rPr>
        <w:t xml:space="preserve"> и администрацией. </w:t>
      </w:r>
    </w:p>
    <w:p w:rsidR="00556992" w:rsidRPr="002A7D0D" w:rsidRDefault="00556992" w:rsidP="00556992">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56992" w:rsidRPr="00DD1601" w:rsidRDefault="00556992" w:rsidP="00556992">
      <w:pPr>
        <w:pStyle w:val="a3"/>
        <w:rPr>
          <w:b/>
          <w:szCs w:val="28"/>
        </w:rPr>
      </w:pPr>
    </w:p>
    <w:p w:rsidR="00556992" w:rsidRDefault="00556992" w:rsidP="00556992">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56992" w:rsidRPr="00A21646" w:rsidRDefault="00556992" w:rsidP="00556992"/>
    <w:p w:rsidR="00556992" w:rsidRPr="00A21646" w:rsidRDefault="00556992" w:rsidP="00556992">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556992" w:rsidRPr="009B1F81" w:rsidRDefault="00556992" w:rsidP="00556992">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556992" w:rsidRPr="00DD1601" w:rsidRDefault="00556992" w:rsidP="00556992">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556992" w:rsidRPr="00556992" w:rsidRDefault="00556992" w:rsidP="00556992">
      <w:pPr>
        <w:pStyle w:val="a3"/>
        <w:widowControl w:val="0"/>
        <w:ind w:firstLine="709"/>
        <w:jc w:val="both"/>
        <w:rPr>
          <w:szCs w:val="28"/>
        </w:rPr>
      </w:pPr>
      <w:r w:rsidRPr="00556992">
        <w:rPr>
          <w:szCs w:val="28"/>
        </w:rPr>
        <w:t>- рассмотрение Уведомления – 15 рабочих дней;</w:t>
      </w:r>
    </w:p>
    <w:p w:rsidR="00556992" w:rsidRPr="00556992" w:rsidRDefault="00556992" w:rsidP="00556992">
      <w:pPr>
        <w:pStyle w:val="a3"/>
        <w:widowControl w:val="0"/>
        <w:ind w:firstLine="709"/>
        <w:jc w:val="both"/>
        <w:rPr>
          <w:szCs w:val="28"/>
        </w:rPr>
      </w:pPr>
      <w:r w:rsidRPr="00556992">
        <w:rPr>
          <w:szCs w:val="28"/>
        </w:rPr>
        <w:t xml:space="preserve">- издание акта Комиссии о завершении (отказе в подтверждении завершения) переустройства и (или) перепланировки помещения </w:t>
      </w:r>
      <w:r w:rsidRPr="00556992">
        <w:rPr>
          <w:szCs w:val="28"/>
        </w:rPr>
        <w:br/>
        <w:t>– 2 рабочих дня;</w:t>
      </w:r>
    </w:p>
    <w:p w:rsidR="00556992" w:rsidRPr="00556992" w:rsidRDefault="00556992" w:rsidP="00556992">
      <w:pPr>
        <w:pStyle w:val="a3"/>
        <w:widowControl w:val="0"/>
        <w:ind w:firstLine="709"/>
        <w:jc w:val="both"/>
        <w:rPr>
          <w:szCs w:val="28"/>
        </w:rPr>
      </w:pPr>
      <w:r w:rsidRPr="00556992">
        <w:rPr>
          <w:szCs w:val="28"/>
        </w:rPr>
        <w:t xml:space="preserve">- направление акта комиссии о завершении (решения об отказе в приеме в эксплуатацию) переустройства и (или) перепланировки помещения </w:t>
      </w:r>
      <w:r w:rsidRPr="00556992">
        <w:rPr>
          <w:szCs w:val="28"/>
        </w:rPr>
        <w:br/>
        <w:t>– 1 рабочий день.</w:t>
      </w:r>
    </w:p>
    <w:p w:rsidR="00556992" w:rsidRPr="00556992" w:rsidRDefault="00556992" w:rsidP="00556992">
      <w:pPr>
        <w:pStyle w:val="a3"/>
        <w:widowControl w:val="0"/>
        <w:ind w:firstLine="709"/>
        <w:jc w:val="both"/>
        <w:rPr>
          <w:b/>
          <w:szCs w:val="28"/>
        </w:rPr>
      </w:pPr>
      <w:r w:rsidRPr="00556992">
        <w:rPr>
          <w:b/>
          <w:szCs w:val="28"/>
        </w:rPr>
        <w:t>3.1.2. Прием и регистрация документов, необходимых для оказания муниципальной услуги.</w:t>
      </w:r>
    </w:p>
    <w:p w:rsidR="00556992" w:rsidRPr="00556992" w:rsidRDefault="00556992" w:rsidP="00556992">
      <w:pPr>
        <w:pStyle w:val="a3"/>
        <w:widowControl w:val="0"/>
        <w:ind w:firstLine="709"/>
        <w:jc w:val="both"/>
        <w:rPr>
          <w:szCs w:val="28"/>
        </w:rPr>
      </w:pPr>
      <w:r w:rsidRPr="00556992">
        <w:rPr>
          <w:szCs w:val="28"/>
        </w:rPr>
        <w:t xml:space="preserve">3.1.2.1. Основание для начала административной процедуры: поступление </w:t>
      </w:r>
      <w:r w:rsidRPr="00556992">
        <w:rPr>
          <w:szCs w:val="28"/>
        </w:rPr>
        <w:br/>
        <w:t>в администрацию Уведомления и документов, перечисленных в пункте 2.6 настоящего административного регламента.</w:t>
      </w:r>
    </w:p>
    <w:p w:rsidR="00556992" w:rsidRPr="00556992" w:rsidRDefault="00556992" w:rsidP="00556992">
      <w:pPr>
        <w:pStyle w:val="a3"/>
        <w:widowControl w:val="0"/>
        <w:ind w:firstLine="709"/>
        <w:jc w:val="both"/>
        <w:rPr>
          <w:szCs w:val="28"/>
        </w:rPr>
      </w:pPr>
      <w:r w:rsidRPr="00556992">
        <w:rPr>
          <w:szCs w:val="28"/>
        </w:rPr>
        <w:t xml:space="preserve">3.1.2.2. Содержание административного действия,  продолжительность </w:t>
      </w:r>
      <w:r w:rsidRPr="00556992">
        <w:rPr>
          <w:szCs w:val="28"/>
        </w:rPr>
        <w:br/>
        <w:t>и (или) максимальный срок его выполнения.</w:t>
      </w:r>
    </w:p>
    <w:p w:rsidR="00556992" w:rsidRPr="0015581D" w:rsidRDefault="00556992" w:rsidP="00556992">
      <w:pPr>
        <w:pStyle w:val="a3"/>
        <w:ind w:firstLine="709"/>
        <w:jc w:val="both"/>
        <w:rPr>
          <w:szCs w:val="28"/>
          <w:lang w:bidi="ru-RU"/>
        </w:rPr>
      </w:pPr>
      <w:r w:rsidRPr="00556992">
        <w:rPr>
          <w:szCs w:val="28"/>
        </w:rPr>
        <w:t>Должностное лицо, ответственное за выполнение административного действия, принимает представленные (направленные) заявителем Уведомление и</w:t>
      </w:r>
      <w:r w:rsidRPr="0015581D">
        <w:rPr>
          <w:szCs w:val="28"/>
        </w:rPr>
        <w:t xml:space="preserve"> документы, осуществляет проверку комплектности </w:t>
      </w:r>
      <w:r w:rsidRPr="0015581D">
        <w:rPr>
          <w:szCs w:val="28"/>
          <w:lang w:bidi="ru-RU"/>
        </w:rPr>
        <w:t xml:space="preserve">документов на </w:t>
      </w:r>
      <w:r w:rsidRPr="0015581D">
        <w:rPr>
          <w:szCs w:val="28"/>
          <w:lang w:bidi="ru-RU"/>
        </w:rPr>
        <w:lastRenderedPageBreak/>
        <w:t>наличие/отсутствие оснований для отказа в приеме документов, предусмотренных пунктом 2.9 настоящего административного регламента.</w:t>
      </w:r>
    </w:p>
    <w:p w:rsidR="00556992" w:rsidRPr="00556992" w:rsidRDefault="00556992" w:rsidP="00556992">
      <w:pPr>
        <w:pStyle w:val="a3"/>
        <w:ind w:firstLine="709"/>
        <w:jc w:val="both"/>
        <w:rPr>
          <w:szCs w:val="28"/>
        </w:rPr>
      </w:pPr>
      <w:r w:rsidRPr="00556992">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556992">
        <w:rPr>
          <w:szCs w:val="28"/>
        </w:rPr>
        <w:t>Уведомление</w:t>
      </w:r>
      <w:r w:rsidRPr="00556992">
        <w:rPr>
          <w:szCs w:val="28"/>
          <w:lang w:bidi="ru-RU"/>
        </w:rPr>
        <w:t xml:space="preserve"> </w:t>
      </w:r>
      <w:r w:rsidRPr="00556992">
        <w:rPr>
          <w:szCs w:val="28"/>
        </w:rPr>
        <w:t>в соответствии с правилами делопроизводства, установленными в администрации.</w:t>
      </w:r>
    </w:p>
    <w:p w:rsidR="00556992" w:rsidRPr="00556992" w:rsidRDefault="00556992" w:rsidP="00556992">
      <w:pPr>
        <w:ind w:firstLine="709"/>
        <w:jc w:val="both"/>
        <w:rPr>
          <w:rFonts w:eastAsia="Calibri"/>
          <w:sz w:val="28"/>
          <w:szCs w:val="28"/>
        </w:rPr>
      </w:pPr>
      <w:r w:rsidRPr="00556992">
        <w:rPr>
          <w:sz w:val="28"/>
          <w:szCs w:val="28"/>
        </w:rPr>
        <w:t xml:space="preserve">Срок выполнения административной процедуры составляет не более 1 рабочего дня. </w:t>
      </w:r>
    </w:p>
    <w:p w:rsidR="00556992" w:rsidRPr="00556992" w:rsidRDefault="00556992" w:rsidP="00556992">
      <w:pPr>
        <w:pStyle w:val="a3"/>
        <w:widowControl w:val="0"/>
        <w:ind w:firstLine="709"/>
        <w:jc w:val="both"/>
        <w:rPr>
          <w:szCs w:val="28"/>
        </w:rPr>
      </w:pPr>
      <w:bookmarkStart w:id="5" w:name="sub_6001"/>
      <w:r w:rsidRPr="00556992">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556992" w:rsidRPr="00556992" w:rsidRDefault="00556992" w:rsidP="00556992">
      <w:pPr>
        <w:pStyle w:val="a3"/>
        <w:widowControl w:val="0"/>
        <w:ind w:firstLine="709"/>
        <w:jc w:val="both"/>
        <w:rPr>
          <w:szCs w:val="28"/>
        </w:rPr>
      </w:pPr>
      <w:r w:rsidRPr="00556992">
        <w:rPr>
          <w:szCs w:val="28"/>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rsidR="00556992" w:rsidRPr="00556992" w:rsidRDefault="00556992" w:rsidP="00556992">
      <w:pPr>
        <w:pStyle w:val="a3"/>
        <w:widowControl w:val="0"/>
        <w:ind w:firstLine="709"/>
        <w:jc w:val="both"/>
        <w:rPr>
          <w:szCs w:val="28"/>
        </w:rPr>
      </w:pPr>
      <w:r w:rsidRPr="00556992">
        <w:rPr>
          <w:szCs w:val="28"/>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r w:rsidRPr="00556992">
        <w:rPr>
          <w:szCs w:val="28"/>
        </w:rPr>
        <w:br/>
        <w:t>и прилагаемых к нему документов.</w:t>
      </w:r>
    </w:p>
    <w:p w:rsidR="00556992" w:rsidRPr="00556992" w:rsidRDefault="00556992" w:rsidP="00556992">
      <w:pPr>
        <w:pStyle w:val="a3"/>
        <w:widowControl w:val="0"/>
        <w:ind w:firstLine="709"/>
        <w:jc w:val="both"/>
        <w:rPr>
          <w:szCs w:val="28"/>
        </w:rPr>
      </w:pPr>
    </w:p>
    <w:p w:rsidR="00556992" w:rsidRPr="00556992" w:rsidRDefault="00556992" w:rsidP="00556992">
      <w:pPr>
        <w:pStyle w:val="a3"/>
        <w:widowControl w:val="0"/>
        <w:ind w:firstLine="709"/>
        <w:jc w:val="both"/>
        <w:rPr>
          <w:b/>
          <w:szCs w:val="28"/>
        </w:rPr>
      </w:pPr>
      <w:r w:rsidRPr="00556992">
        <w:rPr>
          <w:b/>
          <w:szCs w:val="28"/>
        </w:rPr>
        <w:t>3.1.3. Рассмотрение заявления о предоставлении муниципальной услуги и прилагаемых к нему документов.</w:t>
      </w:r>
    </w:p>
    <w:p w:rsidR="00556992" w:rsidRPr="00556992" w:rsidRDefault="00556992" w:rsidP="00556992">
      <w:pPr>
        <w:pStyle w:val="a3"/>
        <w:widowControl w:val="0"/>
        <w:ind w:firstLine="709"/>
        <w:jc w:val="both"/>
        <w:rPr>
          <w:szCs w:val="28"/>
        </w:rPr>
      </w:pPr>
      <w:r w:rsidRPr="00556992">
        <w:rPr>
          <w:szCs w:val="28"/>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proofErr w:type="gramStart"/>
      <w:r w:rsidRPr="00556992">
        <w:rPr>
          <w:sz w:val="28"/>
          <w:szCs w:val="28"/>
        </w:rPr>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rsidR="00556992" w:rsidRPr="00E13721" w:rsidRDefault="00556992" w:rsidP="00556992">
      <w:pPr>
        <w:widowControl w:val="0"/>
        <w:tabs>
          <w:tab w:val="left" w:pos="142"/>
          <w:tab w:val="left" w:pos="284"/>
        </w:tabs>
        <w:autoSpaceDE w:val="0"/>
        <w:autoSpaceDN w:val="0"/>
        <w:adjustRightInd w:val="0"/>
        <w:ind w:firstLine="709"/>
        <w:jc w:val="both"/>
        <w:rPr>
          <w:sz w:val="28"/>
          <w:szCs w:val="28"/>
        </w:rPr>
      </w:pPr>
      <w:proofErr w:type="gramStart"/>
      <w:r w:rsidRPr="00556992">
        <w:rPr>
          <w:sz w:val="28"/>
          <w:szCs w:val="28"/>
        </w:rPr>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56992" w:rsidDel="005276A1">
        <w:rPr>
          <w:sz w:val="28"/>
          <w:szCs w:val="28"/>
        </w:rPr>
        <w:t xml:space="preserve"> </w:t>
      </w:r>
      <w:r w:rsidRPr="00556992">
        <w:rPr>
          <w:sz w:val="28"/>
          <w:szCs w:val="28"/>
        </w:rPr>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556992">
        <w:rPr>
          <w:sz w:val="28"/>
          <w:szCs w:val="28"/>
        </w:rPr>
        <w:t>с даты регистрации</w:t>
      </w:r>
      <w:proofErr w:type="gramEnd"/>
      <w:r w:rsidRPr="00556992">
        <w:rPr>
          <w:sz w:val="28"/>
          <w:szCs w:val="28"/>
        </w:rPr>
        <w:t xml:space="preserve"> Уведомления и прилагаемых к нему документов.</w:t>
      </w:r>
    </w:p>
    <w:p w:rsidR="00556992" w:rsidRPr="00E13721"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3.1.3.3. Лицо</w:t>
      </w:r>
      <w:r w:rsidRPr="00E13721">
        <w:rPr>
          <w:sz w:val="28"/>
          <w:szCs w:val="28"/>
        </w:rPr>
        <w:t>, ответственное за выполнение административной процедуры: должностное лицо, ответственное за формирование проекта решения.</w:t>
      </w:r>
    </w:p>
    <w:p w:rsidR="00556992" w:rsidRPr="00E13721" w:rsidRDefault="00556992" w:rsidP="00556992">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556992" w:rsidRPr="0015581D" w:rsidRDefault="00556992" w:rsidP="00556992">
      <w:pPr>
        <w:widowControl w:val="0"/>
        <w:tabs>
          <w:tab w:val="left" w:pos="142"/>
          <w:tab w:val="left" w:pos="284"/>
        </w:tabs>
        <w:autoSpaceDE w:val="0"/>
        <w:autoSpaceDN w:val="0"/>
        <w:adjustRightInd w:val="0"/>
        <w:ind w:firstLine="709"/>
        <w:jc w:val="both"/>
        <w:rPr>
          <w:sz w:val="28"/>
          <w:szCs w:val="28"/>
        </w:rPr>
      </w:pPr>
      <w:r w:rsidRPr="0015581D">
        <w:rPr>
          <w:sz w:val="28"/>
          <w:szCs w:val="28"/>
        </w:rPr>
        <w:lastRenderedPageBreak/>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556992" w:rsidRPr="00E13721" w:rsidRDefault="00556992" w:rsidP="00556992">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556992" w:rsidRPr="002C4BFB" w:rsidRDefault="00556992" w:rsidP="00556992">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56992" w:rsidRPr="0015581D" w:rsidRDefault="00556992" w:rsidP="00556992">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56992" w:rsidRPr="0015581D" w:rsidRDefault="00556992" w:rsidP="00556992">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15581D">
        <w:rPr>
          <w:sz w:val="28"/>
          <w:szCs w:val="28"/>
        </w:rPr>
        <w:t>с даты окончания</w:t>
      </w:r>
      <w:proofErr w:type="gramEnd"/>
      <w:r w:rsidRPr="0015581D">
        <w:rPr>
          <w:sz w:val="28"/>
          <w:szCs w:val="28"/>
        </w:rPr>
        <w:t xml:space="preserve"> второй административной процедуры. </w:t>
      </w:r>
    </w:p>
    <w:p w:rsidR="00556992" w:rsidRPr="0015581D" w:rsidRDefault="00556992" w:rsidP="00556992">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56992" w:rsidRPr="0015581D" w:rsidRDefault="00556992" w:rsidP="00556992">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556992" w:rsidRPr="002C4BFB" w:rsidRDefault="00556992" w:rsidP="00556992">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556992" w:rsidRDefault="00556992" w:rsidP="00556992">
      <w:pPr>
        <w:widowControl w:val="0"/>
        <w:tabs>
          <w:tab w:val="left" w:pos="142"/>
          <w:tab w:val="left" w:pos="284"/>
        </w:tabs>
        <w:autoSpaceDE w:val="0"/>
        <w:autoSpaceDN w:val="0"/>
        <w:adjustRightInd w:val="0"/>
        <w:ind w:firstLine="709"/>
        <w:jc w:val="both"/>
        <w:rPr>
          <w:color w:val="FF0000"/>
          <w:sz w:val="28"/>
          <w:szCs w:val="28"/>
        </w:rPr>
      </w:pPr>
    </w:p>
    <w:p w:rsidR="00556992" w:rsidRPr="00A36635" w:rsidRDefault="00556992" w:rsidP="00556992">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556992" w:rsidRPr="00A36635" w:rsidRDefault="00556992" w:rsidP="00556992">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56992" w:rsidRPr="00A36635" w:rsidRDefault="00556992" w:rsidP="00556992">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rsidR="00556992" w:rsidRPr="0015581D" w:rsidRDefault="00556992" w:rsidP="00556992">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rsidR="00556992" w:rsidRPr="0015581D" w:rsidRDefault="00556992" w:rsidP="00556992">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w:t>
      </w:r>
      <w:r w:rsidRPr="00556992">
        <w:rPr>
          <w:sz w:val="28"/>
          <w:szCs w:val="28"/>
        </w:rPr>
        <w:t xml:space="preserve">действие: направляет результат предоставления муниципальной услуги способом, указанным в Уведомлении, не позднее 1 рабочего дня </w:t>
      </w:r>
      <w:proofErr w:type="gramStart"/>
      <w:r w:rsidRPr="00556992">
        <w:rPr>
          <w:sz w:val="28"/>
          <w:szCs w:val="28"/>
        </w:rPr>
        <w:t>с даты окончания</w:t>
      </w:r>
      <w:proofErr w:type="gramEnd"/>
      <w:r w:rsidRPr="00556992">
        <w:rPr>
          <w:sz w:val="28"/>
          <w:szCs w:val="28"/>
        </w:rPr>
        <w:t xml:space="preserve"> первого административного действия данной административной процедуры.</w:t>
      </w:r>
    </w:p>
    <w:p w:rsidR="00556992" w:rsidRPr="00556992" w:rsidRDefault="00556992" w:rsidP="00556992">
      <w:pPr>
        <w:widowControl w:val="0"/>
        <w:tabs>
          <w:tab w:val="left" w:pos="142"/>
          <w:tab w:val="left" w:pos="284"/>
        </w:tabs>
        <w:autoSpaceDE w:val="0"/>
        <w:autoSpaceDN w:val="0"/>
        <w:adjustRightInd w:val="0"/>
        <w:ind w:firstLine="709"/>
        <w:jc w:val="both"/>
        <w:rPr>
          <w:sz w:val="28"/>
          <w:szCs w:val="28"/>
        </w:rPr>
      </w:pPr>
      <w:r w:rsidRPr="00556992">
        <w:rPr>
          <w:sz w:val="28"/>
          <w:szCs w:val="28"/>
        </w:rPr>
        <w:t>3.1.5.3. Лицо, ответственное за выполнение административной процедуры: должностное лицо, ответственное за делопроизводство.</w:t>
      </w:r>
    </w:p>
    <w:p w:rsidR="00556992" w:rsidRPr="00556992" w:rsidRDefault="00556992" w:rsidP="00556992">
      <w:pPr>
        <w:pStyle w:val="a3"/>
        <w:widowControl w:val="0"/>
        <w:ind w:firstLine="709"/>
        <w:jc w:val="both"/>
        <w:rPr>
          <w:szCs w:val="28"/>
        </w:rPr>
      </w:pPr>
      <w:r w:rsidRPr="00556992">
        <w:rPr>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556992" w:rsidRPr="00556992" w:rsidRDefault="00556992" w:rsidP="00556992">
      <w:pPr>
        <w:widowControl w:val="0"/>
        <w:tabs>
          <w:tab w:val="left" w:pos="4806"/>
          <w:tab w:val="left" w:pos="5087"/>
          <w:tab w:val="center" w:pos="5315"/>
        </w:tabs>
        <w:ind w:firstLine="709"/>
        <w:jc w:val="both"/>
        <w:rPr>
          <w:sz w:val="28"/>
          <w:szCs w:val="28"/>
        </w:rPr>
      </w:pPr>
      <w:r w:rsidRPr="00556992">
        <w:rPr>
          <w:sz w:val="28"/>
          <w:szCs w:val="28"/>
        </w:rPr>
        <w:t>3.2. Особенности выполнения административных процедур в электронной форме.</w:t>
      </w:r>
    </w:p>
    <w:p w:rsidR="00556992" w:rsidRPr="00B832BD" w:rsidRDefault="00556992" w:rsidP="00556992">
      <w:pPr>
        <w:widowControl w:val="0"/>
        <w:autoSpaceDE w:val="0"/>
        <w:autoSpaceDN w:val="0"/>
        <w:ind w:firstLine="709"/>
        <w:jc w:val="both"/>
        <w:rPr>
          <w:sz w:val="28"/>
          <w:szCs w:val="28"/>
        </w:rPr>
      </w:pPr>
      <w:r w:rsidRPr="00556992">
        <w:rPr>
          <w:sz w:val="28"/>
          <w:szCs w:val="28"/>
        </w:rPr>
        <w:t xml:space="preserve">3.2.1. Предоставление муниципальной услуги на ЕПГУ осуществляется в соответствии с Федеральным </w:t>
      </w:r>
      <w:hyperlink r:id="rId14" w:history="1">
        <w:r w:rsidRPr="00556992">
          <w:rPr>
            <w:sz w:val="28"/>
            <w:szCs w:val="28"/>
          </w:rPr>
          <w:t>законом</w:t>
        </w:r>
      </w:hyperlink>
      <w:r w:rsidRPr="00556992">
        <w:rPr>
          <w:sz w:val="28"/>
          <w:szCs w:val="28"/>
        </w:rPr>
        <w:t xml:space="preserve"> № 210-ФЗ, Федеральным </w:t>
      </w:r>
      <w:hyperlink r:id="rId15" w:history="1">
        <w:r w:rsidRPr="00556992">
          <w:rPr>
            <w:sz w:val="28"/>
            <w:szCs w:val="28"/>
          </w:rPr>
          <w:t>законом</w:t>
        </w:r>
      </w:hyperlink>
      <w:r w:rsidRPr="00556992">
        <w:rPr>
          <w:sz w:val="28"/>
          <w:szCs w:val="28"/>
        </w:rPr>
        <w:t xml:space="preserve"> от 27.07.2006 № 149-ФЗ «Об информации, информационных технологиях и о защите информации», </w:t>
      </w:r>
      <w:hyperlink r:id="rId16" w:history="1">
        <w:r w:rsidRPr="00556992">
          <w:rPr>
            <w:sz w:val="28"/>
            <w:szCs w:val="28"/>
          </w:rPr>
          <w:t>постановлением</w:t>
        </w:r>
      </w:hyperlink>
      <w:r w:rsidRPr="00556992">
        <w:rPr>
          <w:sz w:val="28"/>
          <w:szCs w:val="28"/>
        </w:rPr>
        <w:t xml:space="preserve"> Правительства Российской Федерации от 25.06.2012 № 634 «О видах электронной под</w:t>
      </w:r>
      <w:r w:rsidRPr="00B832BD">
        <w:rPr>
          <w:sz w:val="28"/>
          <w:szCs w:val="28"/>
        </w:rPr>
        <w:t>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556992" w:rsidRPr="00B832BD" w:rsidRDefault="00556992" w:rsidP="00556992">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556992" w:rsidRPr="00B832BD" w:rsidRDefault="00556992" w:rsidP="00556992">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556992" w:rsidRPr="009B1F81" w:rsidRDefault="00556992" w:rsidP="00556992">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556992" w:rsidRPr="009B1F81" w:rsidRDefault="00556992" w:rsidP="00556992">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556992" w:rsidRPr="009B1F81" w:rsidRDefault="00556992" w:rsidP="00556992">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556992" w:rsidRPr="009B1F81" w:rsidRDefault="00556992" w:rsidP="00556992">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556992" w:rsidRPr="009B1F81" w:rsidRDefault="00556992" w:rsidP="00556992">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556992" w:rsidRPr="009B1F81" w:rsidRDefault="00556992" w:rsidP="00556992">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56992" w:rsidRPr="009B1F81" w:rsidRDefault="00556992" w:rsidP="00556992">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556992" w:rsidRPr="009B1F81" w:rsidRDefault="00556992" w:rsidP="00556992">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6992" w:rsidRPr="009B1F81" w:rsidRDefault="00556992" w:rsidP="00556992">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Pr>
          <w:sz w:val="28"/>
          <w:szCs w:val="28"/>
        </w:rPr>
        <w:t>;</w:t>
      </w:r>
    </w:p>
    <w:p w:rsidR="00556992" w:rsidRPr="009B1F81" w:rsidRDefault="00556992" w:rsidP="00556992">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56992" w:rsidRPr="009B1F81" w:rsidRDefault="00556992" w:rsidP="00556992">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w:t>
      </w:r>
      <w:r w:rsidRPr="009B1F81">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56992" w:rsidRPr="009B1F81" w:rsidRDefault="00556992" w:rsidP="00556992">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56992" w:rsidRPr="00B832BD" w:rsidRDefault="00556992" w:rsidP="00556992">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6992" w:rsidRPr="00B832BD" w:rsidRDefault="00556992" w:rsidP="00556992">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6992" w:rsidRPr="00130F6D" w:rsidRDefault="00556992" w:rsidP="00556992">
      <w:pPr>
        <w:widowControl w:val="0"/>
        <w:ind w:firstLine="709"/>
        <w:jc w:val="both"/>
        <w:rPr>
          <w:sz w:val="28"/>
          <w:szCs w:val="28"/>
        </w:rPr>
      </w:pPr>
    </w:p>
    <w:p w:rsidR="00556992" w:rsidRPr="00130F6D" w:rsidRDefault="00556992" w:rsidP="00556992">
      <w:pPr>
        <w:widowControl w:val="0"/>
        <w:ind w:firstLine="709"/>
        <w:jc w:val="both"/>
        <w:rPr>
          <w:b/>
          <w:sz w:val="28"/>
          <w:szCs w:val="28"/>
        </w:rPr>
      </w:pPr>
      <w:r w:rsidRPr="00130F6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56992" w:rsidRPr="00130F6D" w:rsidRDefault="00556992" w:rsidP="00556992">
      <w:pPr>
        <w:widowControl w:val="0"/>
        <w:ind w:firstLine="709"/>
        <w:jc w:val="both"/>
        <w:rPr>
          <w:sz w:val="28"/>
          <w:szCs w:val="28"/>
        </w:rPr>
      </w:pPr>
      <w:r w:rsidRPr="00130F6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0F6D">
        <w:rPr>
          <w:sz w:val="28"/>
          <w:szCs w:val="28"/>
        </w:rPr>
        <w:t>и(</w:t>
      </w:r>
      <w:proofErr w:type="gramEnd"/>
      <w:r w:rsidRPr="00130F6D">
        <w:rPr>
          <w:sz w:val="28"/>
          <w:szCs w:val="28"/>
        </w:rPr>
        <w:t xml:space="preserve">или) ошибок с изложением сути допущенных опечаток </w:t>
      </w:r>
      <w:proofErr w:type="gramStart"/>
      <w:r w:rsidRPr="00130F6D">
        <w:rPr>
          <w:sz w:val="28"/>
          <w:szCs w:val="28"/>
        </w:rPr>
        <w:t>и(</w:t>
      </w:r>
      <w:proofErr w:type="gramEnd"/>
      <w:r w:rsidRPr="00130F6D">
        <w:rPr>
          <w:sz w:val="28"/>
          <w:szCs w:val="28"/>
        </w:rPr>
        <w:t>или) ошибок и приложением копии документа, содержащего опечатки и(или) ошибки.</w:t>
      </w:r>
    </w:p>
    <w:p w:rsidR="00556992" w:rsidRPr="00130F6D" w:rsidRDefault="00556992" w:rsidP="00556992">
      <w:pPr>
        <w:widowControl w:val="0"/>
        <w:ind w:firstLine="709"/>
        <w:jc w:val="both"/>
        <w:rPr>
          <w:sz w:val="28"/>
          <w:szCs w:val="28"/>
        </w:rPr>
      </w:pPr>
      <w:r w:rsidRPr="00130F6D">
        <w:rPr>
          <w:sz w:val="28"/>
          <w:szCs w:val="28"/>
        </w:rPr>
        <w:t xml:space="preserve">3.3.2. В течение 5 рабочих дней со дня регистрации заявления об исправлении опечаток </w:t>
      </w:r>
      <w:proofErr w:type="gramStart"/>
      <w:r w:rsidRPr="00130F6D">
        <w:rPr>
          <w:sz w:val="28"/>
          <w:szCs w:val="28"/>
        </w:rPr>
        <w:t>и(</w:t>
      </w:r>
      <w:proofErr w:type="gramEnd"/>
      <w:r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0F6D">
        <w:rPr>
          <w:sz w:val="28"/>
          <w:szCs w:val="28"/>
        </w:rPr>
        <w:t>и(</w:t>
      </w:r>
      <w:proofErr w:type="gramEnd"/>
      <w:r w:rsidRPr="00130F6D">
        <w:rPr>
          <w:sz w:val="28"/>
          <w:szCs w:val="28"/>
        </w:rPr>
        <w:t>или) ошибок.</w:t>
      </w:r>
    </w:p>
    <w:p w:rsidR="00556992" w:rsidRPr="00553523" w:rsidRDefault="00556992" w:rsidP="00556992">
      <w:pPr>
        <w:pStyle w:val="a3"/>
        <w:widowControl w:val="0"/>
        <w:tabs>
          <w:tab w:val="left" w:pos="142"/>
          <w:tab w:val="left" w:pos="284"/>
        </w:tabs>
        <w:ind w:firstLine="709"/>
        <w:rPr>
          <w:b/>
          <w:szCs w:val="28"/>
        </w:rPr>
      </w:pPr>
    </w:p>
    <w:p w:rsidR="00556992" w:rsidRPr="00130F6D" w:rsidRDefault="00556992" w:rsidP="00556992">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rsidR="00556992" w:rsidRPr="00130F6D" w:rsidRDefault="00556992" w:rsidP="00556992">
      <w:pPr>
        <w:pStyle w:val="a3"/>
        <w:widowControl w:val="0"/>
        <w:tabs>
          <w:tab w:val="left" w:pos="142"/>
          <w:tab w:val="left" w:pos="284"/>
        </w:tabs>
        <w:ind w:firstLine="709"/>
        <w:rPr>
          <w:color w:val="4F81BD" w:themeColor="accent1"/>
          <w:szCs w:val="28"/>
        </w:rPr>
      </w:pP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992" w:rsidRPr="00130F6D" w:rsidRDefault="00556992" w:rsidP="00556992">
      <w:pPr>
        <w:pStyle w:val="a3"/>
        <w:widowControl w:val="0"/>
        <w:tabs>
          <w:tab w:val="left" w:pos="142"/>
          <w:tab w:val="left" w:pos="284"/>
        </w:tabs>
        <w:ind w:firstLine="709"/>
        <w:jc w:val="both"/>
        <w:rPr>
          <w:szCs w:val="28"/>
        </w:rPr>
      </w:pPr>
      <w:proofErr w:type="gramStart"/>
      <w:r w:rsidRPr="00130F6D">
        <w:rPr>
          <w:szCs w:val="28"/>
        </w:rPr>
        <w:t xml:space="preserve">Текущий контроль осуществляется ответственными специалистами </w:t>
      </w:r>
      <w:r w:rsidRPr="00130F6D">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56992" w:rsidRPr="00130F6D" w:rsidRDefault="00556992" w:rsidP="00556992">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по предоставлению муниципальных услуг издается правовой акт руководителя контролирующего органа.</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30F6D">
        <w:rPr>
          <w:szCs w:val="28"/>
        </w:rPr>
        <w:br/>
        <w:t>при проверке нарушений.</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lastRenderedPageBreak/>
        <w:t>Работники администрации при предоставлении муниципальной услуги несут персональную ответственность:</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556992" w:rsidRPr="00130F6D" w:rsidRDefault="00556992" w:rsidP="00556992">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992" w:rsidRPr="009B1F81" w:rsidRDefault="00556992" w:rsidP="00556992">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556992" w:rsidRPr="009B1F81" w:rsidRDefault="00556992" w:rsidP="00556992">
      <w:pPr>
        <w:pStyle w:val="a3"/>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56992" w:rsidRPr="009B1F81" w:rsidRDefault="00556992" w:rsidP="00556992">
      <w:pPr>
        <w:pStyle w:val="a3"/>
        <w:widowControl w:val="0"/>
        <w:tabs>
          <w:tab w:val="left" w:pos="142"/>
          <w:tab w:val="left" w:pos="284"/>
        </w:tabs>
        <w:ind w:firstLine="709"/>
        <w:jc w:val="both"/>
        <w:rPr>
          <w:szCs w:val="28"/>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56992" w:rsidRPr="00A377C1" w:rsidRDefault="00556992" w:rsidP="00556992">
      <w:pPr>
        <w:pStyle w:val="a3"/>
        <w:widowControl w:val="0"/>
        <w:tabs>
          <w:tab w:val="left" w:pos="142"/>
          <w:tab w:val="left" w:pos="284"/>
        </w:tabs>
        <w:ind w:firstLine="709"/>
        <w:rPr>
          <w:b/>
          <w:bCs/>
          <w:sz w:val="24"/>
          <w:szCs w:val="28"/>
        </w:rPr>
      </w:pPr>
    </w:p>
    <w:p w:rsidR="00556992" w:rsidRPr="009B1F81" w:rsidRDefault="00556992" w:rsidP="00556992">
      <w:pPr>
        <w:pStyle w:val="1"/>
        <w:spacing w:line="240" w:lineRule="auto"/>
        <w:rPr>
          <w:rFonts w:ascii="Times New Roman" w:hAnsi="Times New Roman"/>
          <w:szCs w:val="28"/>
        </w:rPr>
      </w:pPr>
      <w:r w:rsidRPr="009B1F81">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56992" w:rsidRPr="00A377C1" w:rsidRDefault="00556992" w:rsidP="00556992">
      <w:pPr>
        <w:tabs>
          <w:tab w:val="left" w:pos="5442"/>
        </w:tabs>
        <w:autoSpaceDN w:val="0"/>
        <w:jc w:val="both"/>
        <w:rPr>
          <w:sz w:val="28"/>
          <w:szCs w:val="28"/>
        </w:rPr>
      </w:pPr>
    </w:p>
    <w:p w:rsidR="00556992" w:rsidRPr="00A377C1" w:rsidRDefault="00556992" w:rsidP="00556992">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992" w:rsidRPr="00A377C1" w:rsidRDefault="00556992" w:rsidP="00556992">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992" w:rsidRPr="00A377C1" w:rsidRDefault="00556992" w:rsidP="00556992">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556992" w:rsidRPr="00A377C1" w:rsidRDefault="00556992" w:rsidP="00556992">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556992" w:rsidRPr="00A377C1" w:rsidRDefault="00556992" w:rsidP="00556992">
      <w:pPr>
        <w:autoSpaceDN w:val="0"/>
        <w:ind w:firstLine="540"/>
        <w:jc w:val="both"/>
        <w:rPr>
          <w:sz w:val="28"/>
          <w:szCs w:val="28"/>
        </w:rPr>
      </w:pPr>
      <w:r w:rsidRPr="00A377C1">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992" w:rsidRPr="00A377C1" w:rsidRDefault="00556992" w:rsidP="00556992">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6992" w:rsidRPr="00A377C1" w:rsidRDefault="00556992" w:rsidP="00556992">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992" w:rsidRPr="00A377C1" w:rsidRDefault="00556992" w:rsidP="00556992">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6992" w:rsidRPr="00A377C1" w:rsidRDefault="00556992" w:rsidP="00556992">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992" w:rsidRPr="00A377C1" w:rsidRDefault="00556992" w:rsidP="00556992">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556992" w:rsidRPr="00A377C1" w:rsidRDefault="00556992" w:rsidP="00556992">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992" w:rsidRPr="00A377C1" w:rsidRDefault="00556992" w:rsidP="00556992">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992" w:rsidRPr="00A377C1" w:rsidRDefault="00556992" w:rsidP="00556992">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56992" w:rsidRPr="00A377C1" w:rsidRDefault="00556992" w:rsidP="00556992">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56992" w:rsidRPr="00A377C1" w:rsidRDefault="00556992" w:rsidP="00556992">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rsidR="00556992" w:rsidRPr="00A377C1" w:rsidRDefault="00556992" w:rsidP="00556992">
      <w:pPr>
        <w:autoSpaceDN w:val="0"/>
        <w:ind w:firstLine="540"/>
        <w:jc w:val="both"/>
        <w:rPr>
          <w:sz w:val="28"/>
          <w:szCs w:val="28"/>
        </w:rPr>
      </w:pPr>
      <w:r w:rsidRPr="00A377C1">
        <w:rPr>
          <w:sz w:val="28"/>
          <w:szCs w:val="28"/>
        </w:rPr>
        <w:t>В письменной жалобе в обязательном порядке указываются:</w:t>
      </w:r>
    </w:p>
    <w:p w:rsidR="00556992" w:rsidRPr="00A377C1" w:rsidRDefault="00556992" w:rsidP="00556992">
      <w:pPr>
        <w:autoSpaceDN w:val="0"/>
        <w:ind w:firstLine="540"/>
        <w:jc w:val="both"/>
        <w:rPr>
          <w:sz w:val="28"/>
          <w:szCs w:val="28"/>
        </w:rPr>
      </w:pPr>
      <w:proofErr w:type="gramStart"/>
      <w:r w:rsidRPr="00A377C1">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56992" w:rsidRPr="00A377C1" w:rsidRDefault="00556992" w:rsidP="00556992">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556992" w:rsidRPr="00A377C1" w:rsidRDefault="00556992" w:rsidP="00556992">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56992" w:rsidRPr="00A377C1" w:rsidRDefault="00556992" w:rsidP="00556992">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556992" w:rsidRPr="00A377C1" w:rsidRDefault="00556992" w:rsidP="00556992">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556992" w:rsidRPr="00A377C1" w:rsidRDefault="00556992" w:rsidP="00556992">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556992" w:rsidRPr="00A377C1" w:rsidRDefault="00556992" w:rsidP="00556992">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556992" w:rsidRPr="00A377C1" w:rsidRDefault="00556992" w:rsidP="00556992">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6992" w:rsidRPr="00A377C1" w:rsidRDefault="00556992" w:rsidP="00556992">
      <w:pPr>
        <w:tabs>
          <w:tab w:val="left" w:pos="6358"/>
        </w:tabs>
        <w:autoSpaceDN w:val="0"/>
        <w:ind w:firstLine="540"/>
        <w:jc w:val="both"/>
        <w:rPr>
          <w:sz w:val="28"/>
          <w:szCs w:val="28"/>
        </w:rPr>
      </w:pPr>
      <w:r w:rsidRPr="00A377C1">
        <w:rPr>
          <w:sz w:val="28"/>
          <w:szCs w:val="28"/>
        </w:rPr>
        <w:t>2) в удовлетворении жалобы отказывается.</w:t>
      </w:r>
    </w:p>
    <w:p w:rsidR="00556992" w:rsidRPr="00A377C1" w:rsidRDefault="00556992" w:rsidP="00556992">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556992" w:rsidRPr="00A377C1" w:rsidRDefault="00556992" w:rsidP="00556992">
      <w:pPr>
        <w:numPr>
          <w:ilvl w:val="0"/>
          <w:numId w:val="26"/>
        </w:numPr>
        <w:tabs>
          <w:tab w:val="left" w:pos="1276"/>
        </w:tabs>
        <w:autoSpaceDE w:val="0"/>
        <w:autoSpaceDN w:val="0"/>
        <w:adjustRightInd w:val="0"/>
        <w:ind w:left="0" w:firstLine="709"/>
        <w:jc w:val="both"/>
        <w:rPr>
          <w:sz w:val="28"/>
          <w:szCs w:val="28"/>
        </w:rPr>
      </w:pPr>
      <w:r w:rsidRPr="00A377C1">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6992" w:rsidRPr="00A377C1" w:rsidRDefault="00556992" w:rsidP="00556992">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992" w:rsidRPr="00A377C1" w:rsidRDefault="00556992" w:rsidP="00556992">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992" w:rsidRDefault="00556992" w:rsidP="00556992">
      <w:pPr>
        <w:widowControl w:val="0"/>
        <w:ind w:firstLine="709"/>
        <w:jc w:val="center"/>
        <w:rPr>
          <w:b/>
          <w:sz w:val="28"/>
          <w:szCs w:val="28"/>
        </w:rPr>
      </w:pPr>
    </w:p>
    <w:p w:rsidR="00556992" w:rsidRPr="009B1F81" w:rsidRDefault="00556992" w:rsidP="00556992">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rsidR="00556992" w:rsidRDefault="00556992" w:rsidP="00556992">
      <w:pPr>
        <w:autoSpaceDE w:val="0"/>
        <w:autoSpaceDN w:val="0"/>
        <w:adjustRightInd w:val="0"/>
        <w:ind w:firstLine="540"/>
        <w:jc w:val="both"/>
        <w:rPr>
          <w:rFonts w:eastAsiaTheme="minorHAnsi"/>
          <w:bCs/>
          <w:sz w:val="28"/>
          <w:szCs w:val="28"/>
          <w:lang w:eastAsia="en-US"/>
        </w:rPr>
      </w:pPr>
    </w:p>
    <w:p w:rsidR="00556992" w:rsidRPr="0015581D" w:rsidRDefault="00556992" w:rsidP="00556992">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Pr="0015581D">
        <w:rPr>
          <w:rFonts w:eastAsiaTheme="minorHAnsi"/>
          <w:bCs/>
          <w:sz w:val="28"/>
          <w:szCs w:val="28"/>
          <w:lang w:eastAsia="en-US"/>
        </w:rPr>
        <w:t xml:space="preserve">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56992" w:rsidRPr="0015581D" w:rsidRDefault="00556992" w:rsidP="00556992">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56992" w:rsidRPr="0015581D" w:rsidRDefault="00556992" w:rsidP="00556992">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56992" w:rsidRPr="0015581D" w:rsidRDefault="00556992" w:rsidP="00556992">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992" w:rsidRPr="0015581D" w:rsidRDefault="00556992" w:rsidP="00556992">
      <w:pPr>
        <w:widowControl w:val="0"/>
        <w:ind w:firstLine="709"/>
        <w:jc w:val="both"/>
        <w:rPr>
          <w:sz w:val="28"/>
          <w:szCs w:val="28"/>
        </w:rPr>
      </w:pPr>
      <w:r w:rsidRPr="0015581D">
        <w:rPr>
          <w:rFonts w:eastAsiaTheme="minorHAnsi"/>
          <w:sz w:val="28"/>
          <w:szCs w:val="28"/>
          <w:lang w:eastAsia="en-US"/>
        </w:rPr>
        <w:t>б) определяет предмет обращения;</w:t>
      </w:r>
    </w:p>
    <w:p w:rsidR="00556992" w:rsidRPr="0015581D" w:rsidRDefault="00556992" w:rsidP="00556992">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rsidR="00556992" w:rsidRPr="0015581D" w:rsidRDefault="00556992" w:rsidP="00556992">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rsidR="00556992" w:rsidRPr="00130F6D" w:rsidRDefault="00556992" w:rsidP="00556992">
      <w:pPr>
        <w:widowControl w:val="0"/>
        <w:ind w:firstLine="709"/>
        <w:jc w:val="both"/>
        <w:rPr>
          <w:sz w:val="28"/>
          <w:szCs w:val="28"/>
        </w:rPr>
      </w:pPr>
      <w:proofErr w:type="spellStart"/>
      <w:r w:rsidRPr="0015581D">
        <w:rPr>
          <w:rFonts w:eastAsiaTheme="minorHAnsi"/>
          <w:sz w:val="28"/>
          <w:szCs w:val="28"/>
          <w:lang w:eastAsia="en-US"/>
        </w:rPr>
        <w:t>д</w:t>
      </w:r>
      <w:proofErr w:type="spellEnd"/>
      <w:r w:rsidRPr="0015581D">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w:t>
      </w:r>
      <w:r w:rsidRPr="00130F6D">
        <w:rPr>
          <w:rFonts w:eastAsiaTheme="minorHAnsi"/>
          <w:sz w:val="28"/>
          <w:szCs w:val="28"/>
          <w:lang w:eastAsia="en-US"/>
        </w:rPr>
        <w:t xml:space="preserve"> услугой;</w:t>
      </w:r>
    </w:p>
    <w:p w:rsidR="00556992" w:rsidRPr="00130F6D" w:rsidRDefault="00556992" w:rsidP="00556992">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rsidR="00556992" w:rsidRPr="00130F6D" w:rsidRDefault="00556992" w:rsidP="00556992">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rsidR="00556992" w:rsidRPr="00130F6D" w:rsidRDefault="00556992" w:rsidP="00556992">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rsidR="00556992" w:rsidRPr="00130F6D" w:rsidRDefault="00556992" w:rsidP="00556992">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 xml:space="preserve">с составлением описи передаваемых документов, с указанием даты, количества </w:t>
      </w:r>
      <w:r w:rsidRPr="00130F6D">
        <w:rPr>
          <w:sz w:val="28"/>
          <w:szCs w:val="28"/>
        </w:rPr>
        <w:lastRenderedPageBreak/>
        <w:t>листов, фамилии, должности и подписанные уполномоченным работником ГБУ ЛО «МФЦ».</w:t>
      </w:r>
    </w:p>
    <w:p w:rsidR="00556992" w:rsidRDefault="00556992" w:rsidP="00556992">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rsidR="00556992" w:rsidRPr="0015581D" w:rsidRDefault="00556992" w:rsidP="00556992">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56992" w:rsidRPr="0015581D" w:rsidRDefault="00556992" w:rsidP="00556992">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rsidR="00556992" w:rsidRPr="0015581D" w:rsidRDefault="00556992" w:rsidP="00556992">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56992" w:rsidRPr="0015581D" w:rsidRDefault="00556992" w:rsidP="00556992">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556992" w:rsidRPr="0015581D" w:rsidRDefault="00556992" w:rsidP="00556992">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56992" w:rsidRPr="0015581D" w:rsidRDefault="00556992" w:rsidP="00556992">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rsidR="00556992" w:rsidRPr="0015581D" w:rsidRDefault="00556992" w:rsidP="00556992">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rsidR="00556992" w:rsidRPr="0015581D" w:rsidRDefault="00556992" w:rsidP="00556992">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6992" w:rsidRPr="0015581D" w:rsidRDefault="00556992" w:rsidP="00556992">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rsidR="00556992" w:rsidRPr="0015581D" w:rsidRDefault="00556992" w:rsidP="00556992">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rsidR="00556992" w:rsidRPr="00F05D9F" w:rsidRDefault="00556992" w:rsidP="00556992">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6992" w:rsidRPr="00130F6D" w:rsidRDefault="00556992" w:rsidP="00556992">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56992" w:rsidRPr="00130F6D" w:rsidRDefault="00556992" w:rsidP="00556992">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r>
      <w:proofErr w:type="spellStart"/>
      <w:r w:rsidRPr="00130F6D">
        <w:rPr>
          <w:sz w:val="28"/>
          <w:szCs w:val="28"/>
        </w:rPr>
        <w:lastRenderedPageBreak/>
        <w:t>смс-информирования</w:t>
      </w:r>
      <w:proofErr w:type="spellEnd"/>
      <w:r w:rsidRPr="00130F6D">
        <w:rPr>
          <w:sz w:val="28"/>
          <w:szCs w:val="28"/>
        </w:rPr>
        <w:t>), а также о возможности получения документов в ГБУ ЛО «МФЦ».</w:t>
      </w:r>
      <w:proofErr w:type="gramEnd"/>
    </w:p>
    <w:p w:rsidR="00556992" w:rsidRPr="002C72D4" w:rsidRDefault="00556992" w:rsidP="00556992">
      <w:pPr>
        <w:jc w:val="both"/>
        <w:rPr>
          <w:color w:val="4F81BD" w:themeColor="accent1"/>
          <w:sz w:val="28"/>
          <w:szCs w:val="28"/>
        </w:rPr>
      </w:pPr>
    </w:p>
    <w:p w:rsidR="00556992" w:rsidRPr="002C72D4" w:rsidRDefault="00556992" w:rsidP="00556992">
      <w:pPr>
        <w:jc w:val="both"/>
        <w:rPr>
          <w:bCs/>
          <w:color w:val="4F81BD" w:themeColor="accent1"/>
          <w:szCs w:val="28"/>
        </w:rPr>
      </w:pPr>
    </w:p>
    <w:p w:rsidR="00556992" w:rsidRPr="002C72D4" w:rsidRDefault="00556992" w:rsidP="00556992">
      <w:pPr>
        <w:rPr>
          <w:bCs/>
          <w:color w:val="4F81BD" w:themeColor="accent1"/>
          <w:szCs w:val="28"/>
        </w:rPr>
      </w:pPr>
    </w:p>
    <w:p w:rsidR="00556992" w:rsidRPr="00216D76" w:rsidRDefault="00556992" w:rsidP="00556992">
      <w:pPr>
        <w:pStyle w:val="1"/>
        <w:ind w:left="4820"/>
        <w:jc w:val="right"/>
        <w:rPr>
          <w:rFonts w:ascii="Times New Roman" w:hAnsi="Times New Roman"/>
        </w:rPr>
      </w:pPr>
      <w:r w:rsidRPr="002C72D4">
        <w:rPr>
          <w:b w:val="0"/>
          <w:color w:val="4F81BD" w:themeColor="accent1"/>
        </w:rPr>
        <w:br w:type="page"/>
      </w:r>
      <w:r w:rsidRPr="00216D76">
        <w:rPr>
          <w:rFonts w:ascii="Times New Roman" w:hAnsi="Times New Roman"/>
        </w:rPr>
        <w:lastRenderedPageBreak/>
        <w:t>Приложение 1</w:t>
      </w:r>
    </w:p>
    <w:p w:rsidR="00556992" w:rsidRPr="00B61C6D" w:rsidRDefault="00556992" w:rsidP="00556992">
      <w:pPr>
        <w:pStyle w:val="a3"/>
        <w:ind w:right="-365" w:firstLine="4820"/>
        <w:jc w:val="right"/>
        <w:rPr>
          <w:b/>
          <w:sz w:val="24"/>
        </w:rPr>
      </w:pPr>
      <w:r w:rsidRPr="009B1F81">
        <w:rPr>
          <w:b/>
          <w:sz w:val="24"/>
        </w:rPr>
        <w:t xml:space="preserve">к Административному регламенту </w:t>
      </w:r>
    </w:p>
    <w:p w:rsidR="00556992" w:rsidRPr="00A377C1" w:rsidRDefault="00556992" w:rsidP="00556992">
      <w:pPr>
        <w:tabs>
          <w:tab w:val="left" w:pos="4820"/>
        </w:tabs>
        <w:ind w:firstLine="4820"/>
        <w:jc w:val="center"/>
        <w:rPr>
          <w:b/>
          <w:bCs/>
        </w:rPr>
      </w:pPr>
    </w:p>
    <w:p w:rsidR="00556992" w:rsidRPr="00556992" w:rsidRDefault="00556992" w:rsidP="00556992">
      <w:pPr>
        <w:ind w:firstLine="4820"/>
        <w:rPr>
          <w:b/>
          <w:bCs/>
        </w:rPr>
      </w:pPr>
      <w:r w:rsidRPr="00556992">
        <w:rPr>
          <w:b/>
          <w:bCs/>
        </w:rPr>
        <w:t>В Администрацию</w:t>
      </w:r>
    </w:p>
    <w:p w:rsidR="00556992" w:rsidRPr="00556992" w:rsidRDefault="00556992" w:rsidP="00556992">
      <w:pPr>
        <w:ind w:firstLine="4820"/>
        <w:rPr>
          <w:b/>
          <w:bCs/>
        </w:rPr>
      </w:pPr>
      <w:r w:rsidRPr="00556992">
        <w:rPr>
          <w:b/>
          <w:bCs/>
        </w:rPr>
        <w:t>______________________________________</w:t>
      </w:r>
    </w:p>
    <w:p w:rsidR="00556992" w:rsidRPr="00556992" w:rsidRDefault="00556992" w:rsidP="00556992">
      <w:pPr>
        <w:ind w:firstLine="4678"/>
        <w:jc w:val="center"/>
        <w:rPr>
          <w:b/>
          <w:bCs/>
        </w:rPr>
      </w:pPr>
    </w:p>
    <w:p w:rsidR="00556992" w:rsidRPr="00556992" w:rsidRDefault="00556992" w:rsidP="00556992">
      <w:pPr>
        <w:jc w:val="center"/>
        <w:rPr>
          <w:b/>
          <w:bCs/>
          <w:szCs w:val="28"/>
        </w:rPr>
      </w:pPr>
      <w:r w:rsidRPr="00556992">
        <w:rPr>
          <w:b/>
          <w:bCs/>
          <w:szCs w:val="28"/>
        </w:rPr>
        <w:t>УВЕДОМЛЕНИЕ</w:t>
      </w:r>
    </w:p>
    <w:p w:rsidR="00556992" w:rsidRPr="00556992" w:rsidRDefault="00556992" w:rsidP="00556992">
      <w:pPr>
        <w:jc w:val="center"/>
      </w:pPr>
      <w:r w:rsidRPr="00556992">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rsidR="00556992" w:rsidRPr="00556992" w:rsidRDefault="00556992" w:rsidP="00556992">
      <w:r w:rsidRPr="00556992">
        <w:t>от  _______________________________________________________________________________</w:t>
      </w:r>
    </w:p>
    <w:p w:rsidR="00556992" w:rsidRPr="005A767B" w:rsidRDefault="00556992" w:rsidP="00556992">
      <w:pPr>
        <w:jc w:val="center"/>
      </w:pPr>
      <w:proofErr w:type="gramStart"/>
      <w:r w:rsidRPr="0055699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56992">
        <w:br/>
      </w:r>
      <w:r w:rsidRPr="00556992">
        <w:rPr>
          <w:sz w:val="20"/>
          <w:szCs w:val="20"/>
        </w:rPr>
        <w:t>(указывается наниматель, либо собственник помещения, либо собственники</w:t>
      </w:r>
      <w:proofErr w:type="gramEnd"/>
    </w:p>
    <w:p w:rsidR="00556992" w:rsidRPr="00A377C1" w:rsidRDefault="00556992" w:rsidP="00556992">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556992" w:rsidRPr="00A377C1" w:rsidRDefault="00556992" w:rsidP="00556992">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19" o:title=""/>
          </v:shape>
          <o:OLEObject Type="Embed" ProgID="Equation.3" ShapeID="_x0000_i1025" DrawAspect="Content" ObjectID="_1790420838" r:id="rId20"/>
        </w:object>
      </w:r>
    </w:p>
    <w:p w:rsidR="00556992" w:rsidRPr="00A377C1" w:rsidRDefault="00556992" w:rsidP="00556992">
      <w:pPr>
        <w:jc w:val="center"/>
        <w:rPr>
          <w:sz w:val="16"/>
          <w:szCs w:val="16"/>
        </w:rPr>
      </w:pPr>
    </w:p>
    <w:p w:rsidR="00556992" w:rsidRPr="00A377C1" w:rsidRDefault="00556992" w:rsidP="00556992">
      <w:r w:rsidRPr="00A377C1">
        <w:t>Место нахождения помещения:  _____________________________________________________________________________</w:t>
      </w:r>
    </w:p>
    <w:p w:rsidR="00556992" w:rsidRPr="00A377C1" w:rsidRDefault="00556992" w:rsidP="00556992">
      <w:pPr>
        <w:jc w:val="center"/>
        <w:rPr>
          <w:sz w:val="20"/>
          <w:szCs w:val="20"/>
        </w:rPr>
      </w:pPr>
      <w:r w:rsidRPr="00A377C1">
        <w:rPr>
          <w:sz w:val="20"/>
          <w:szCs w:val="20"/>
        </w:rPr>
        <w:t xml:space="preserve">     </w:t>
      </w:r>
      <w:proofErr w:type="gramStart"/>
      <w:r w:rsidRPr="00A377C1">
        <w:rPr>
          <w:sz w:val="20"/>
          <w:szCs w:val="20"/>
        </w:rPr>
        <w:t>(указывается полный адрес: субъект Российской Федерации,</w:t>
      </w:r>
      <w:proofErr w:type="gramEnd"/>
    </w:p>
    <w:p w:rsidR="00556992" w:rsidRPr="00A377C1" w:rsidRDefault="00556992" w:rsidP="00556992">
      <w:r w:rsidRPr="00A377C1">
        <w:t>_____________________________________________________________________________</w:t>
      </w:r>
    </w:p>
    <w:p w:rsidR="00556992" w:rsidRPr="00A377C1" w:rsidRDefault="00556992" w:rsidP="00556992">
      <w:pPr>
        <w:jc w:val="center"/>
        <w:rPr>
          <w:sz w:val="20"/>
          <w:szCs w:val="20"/>
        </w:rPr>
      </w:pPr>
      <w:r w:rsidRPr="00A377C1">
        <w:rPr>
          <w:sz w:val="20"/>
          <w:szCs w:val="20"/>
        </w:rPr>
        <w:t>муниципальное образование, поселение, улица, дом, корпус, строение,</w:t>
      </w:r>
    </w:p>
    <w:p w:rsidR="00556992" w:rsidRPr="00A377C1" w:rsidRDefault="00556992" w:rsidP="00556992">
      <w:r w:rsidRPr="00A377C1">
        <w:t>_____________________________________________________________________________</w:t>
      </w:r>
    </w:p>
    <w:p w:rsidR="00556992" w:rsidRPr="00A377C1" w:rsidRDefault="00556992" w:rsidP="00556992">
      <w:pPr>
        <w:jc w:val="center"/>
        <w:rPr>
          <w:sz w:val="20"/>
          <w:szCs w:val="20"/>
        </w:rPr>
      </w:pPr>
      <w:r w:rsidRPr="00A377C1">
        <w:rPr>
          <w:sz w:val="20"/>
          <w:szCs w:val="20"/>
        </w:rPr>
        <w:t>квартира (комната), подъезд, этаж)</w:t>
      </w:r>
    </w:p>
    <w:p w:rsidR="00556992" w:rsidRPr="00A377C1" w:rsidRDefault="00556992" w:rsidP="00556992">
      <w:r w:rsidRPr="00A377C1">
        <w:t>Собственни</w:t>
      </w:r>
      <w:proofErr w:type="gramStart"/>
      <w:r w:rsidRPr="00A377C1">
        <w:t>к(</w:t>
      </w:r>
      <w:proofErr w:type="gramEnd"/>
      <w:r w:rsidRPr="00A377C1">
        <w:t>и) помещения:  _____________________________________________</w:t>
      </w:r>
    </w:p>
    <w:p w:rsidR="00556992" w:rsidRPr="00A377C1" w:rsidRDefault="00556992" w:rsidP="00556992">
      <w:pPr>
        <w:rPr>
          <w:sz w:val="20"/>
          <w:szCs w:val="20"/>
        </w:rPr>
      </w:pPr>
      <w:r w:rsidRPr="00A377C1">
        <w:rPr>
          <w:sz w:val="20"/>
          <w:szCs w:val="20"/>
        </w:rPr>
        <w:t>____________________________________________________________________________________________</w:t>
      </w:r>
    </w:p>
    <w:p w:rsidR="00556992" w:rsidRPr="00A377C1" w:rsidRDefault="00556992" w:rsidP="00556992">
      <w:r w:rsidRPr="00A377C1">
        <w:t>Прошу принять в эксплуатацию после ____________________________________________</w:t>
      </w:r>
    </w:p>
    <w:p w:rsidR="00556992" w:rsidRPr="00A377C1" w:rsidRDefault="00556992" w:rsidP="00556992">
      <w:pPr>
        <w:rPr>
          <w:sz w:val="20"/>
          <w:szCs w:val="20"/>
        </w:rPr>
      </w:pPr>
      <w:r w:rsidRPr="00A377C1">
        <w:rPr>
          <w:sz w:val="20"/>
          <w:szCs w:val="20"/>
        </w:rPr>
        <w:t>_____________________________________________________________________________________________</w:t>
      </w:r>
    </w:p>
    <w:p w:rsidR="00556992" w:rsidRPr="00A377C1" w:rsidRDefault="00556992" w:rsidP="00556992">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556992" w:rsidRPr="00A377C1" w:rsidRDefault="00556992" w:rsidP="00556992">
      <w:pPr>
        <w:rPr>
          <w:sz w:val="20"/>
          <w:szCs w:val="20"/>
        </w:rPr>
      </w:pPr>
      <w:r w:rsidRPr="00A377C1">
        <w:t xml:space="preserve">помещения, занимаемого на основании  </w:t>
      </w:r>
      <w:r w:rsidRPr="00A377C1">
        <w:rPr>
          <w:sz w:val="20"/>
          <w:szCs w:val="20"/>
        </w:rPr>
        <w:t>___________________________________________</w:t>
      </w:r>
    </w:p>
    <w:p w:rsidR="00556992" w:rsidRPr="00A377C1" w:rsidRDefault="00556992" w:rsidP="00556992">
      <w:pPr>
        <w:rPr>
          <w:sz w:val="20"/>
          <w:szCs w:val="20"/>
        </w:rPr>
      </w:pPr>
      <w:r w:rsidRPr="00A377C1">
        <w:rPr>
          <w:sz w:val="20"/>
          <w:szCs w:val="20"/>
        </w:rPr>
        <w:t>____________________________________________________________________________________________</w:t>
      </w:r>
    </w:p>
    <w:p w:rsidR="00556992" w:rsidRPr="00A377C1" w:rsidRDefault="00556992" w:rsidP="00556992">
      <w:pPr>
        <w:jc w:val="center"/>
        <w:rPr>
          <w:sz w:val="20"/>
          <w:szCs w:val="20"/>
        </w:rPr>
      </w:pPr>
      <w:r w:rsidRPr="00A377C1">
        <w:rPr>
          <w:sz w:val="20"/>
          <w:szCs w:val="20"/>
        </w:rPr>
        <w:t>(права собственности, договора найм</w:t>
      </w:r>
      <w:r>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rsidR="00556992" w:rsidRPr="00A377C1" w:rsidRDefault="00556992" w:rsidP="00556992">
      <w:pPr>
        <w:jc w:val="both"/>
      </w:pPr>
    </w:p>
    <w:p w:rsidR="00556992" w:rsidRPr="00A377C1" w:rsidRDefault="00556992" w:rsidP="00556992">
      <w:pPr>
        <w:jc w:val="both"/>
        <w:rPr>
          <w:sz w:val="20"/>
          <w:szCs w:val="20"/>
        </w:rPr>
      </w:pPr>
      <w:r w:rsidRPr="00A377C1">
        <w:rPr>
          <w:position w:val="-4"/>
          <w:sz w:val="20"/>
          <w:szCs w:val="20"/>
        </w:rPr>
        <w:object w:dxaOrig="120" w:dyaOrig="300">
          <v:shape id="_x0000_i1026" type="#_x0000_t75" style="width:5.6pt;height:14.95pt" o:ole="">
            <v:imagedata r:id="rId21" o:title=""/>
          </v:shape>
          <o:OLEObject Type="Embed" ProgID="Equation.3" ShapeID="_x0000_i1026" DrawAspect="Content" ObjectID="_1790420839" r:id="rId22"/>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56992" w:rsidRPr="00A377C1" w:rsidRDefault="00556992" w:rsidP="00556992">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6992" w:rsidRPr="00A377C1" w:rsidRDefault="00556992" w:rsidP="00556992">
      <w:pPr>
        <w:jc w:val="both"/>
        <w:rPr>
          <w:sz w:val="20"/>
          <w:szCs w:val="20"/>
        </w:rPr>
      </w:pPr>
      <w:r w:rsidRPr="00A377C1">
        <w:rPr>
          <w:sz w:val="20"/>
          <w:szCs w:val="20"/>
        </w:rPr>
        <w:t>Дополнительно может указываться адрес электронной почты</w:t>
      </w:r>
    </w:p>
    <w:p w:rsidR="00556992" w:rsidRPr="00A377C1" w:rsidRDefault="00556992" w:rsidP="00556992">
      <w:pPr>
        <w:jc w:val="both"/>
      </w:pPr>
    </w:p>
    <w:tbl>
      <w:tblPr>
        <w:tblStyle w:val="afa"/>
        <w:tblW w:w="0" w:type="auto"/>
        <w:tblLook w:val="04A0"/>
      </w:tblPr>
      <w:tblGrid>
        <w:gridCol w:w="675"/>
        <w:gridCol w:w="9463"/>
      </w:tblGrid>
      <w:tr w:rsidR="00556992" w:rsidRPr="00556992" w:rsidTr="00556992">
        <w:tc>
          <w:tcPr>
            <w:tcW w:w="675" w:type="dxa"/>
          </w:tcPr>
          <w:p w:rsidR="00556992" w:rsidRPr="00556992" w:rsidRDefault="00556992" w:rsidP="00556992">
            <w:pPr>
              <w:jc w:val="both"/>
            </w:pPr>
          </w:p>
        </w:tc>
        <w:tc>
          <w:tcPr>
            <w:tcW w:w="9463" w:type="dxa"/>
          </w:tcPr>
          <w:p w:rsidR="00556992" w:rsidRPr="00556992" w:rsidRDefault="00556992" w:rsidP="00556992">
            <w:pPr>
              <w:jc w:val="both"/>
            </w:pPr>
            <w:r w:rsidRPr="00556992">
              <w:t>Подтверждаю, что все скрытые работы  выполнены в соответствие с проектной документацией</w:t>
            </w:r>
          </w:p>
        </w:tc>
      </w:tr>
    </w:tbl>
    <w:p w:rsidR="00556992" w:rsidRPr="00556992" w:rsidRDefault="00556992" w:rsidP="00556992">
      <w:pPr>
        <w:ind w:firstLine="709"/>
        <w:jc w:val="both"/>
      </w:pPr>
    </w:p>
    <w:p w:rsidR="00556992" w:rsidRPr="00556992" w:rsidRDefault="00556992" w:rsidP="00556992">
      <w:pPr>
        <w:jc w:val="both"/>
      </w:pPr>
      <w:r w:rsidRPr="00556992">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556992">
        <w:softHyphen/>
        <w:t>_______________________ (указывается в случае образования в результате перепланировки помещения новых помещений)</w:t>
      </w:r>
    </w:p>
    <w:p w:rsidR="00556992" w:rsidRPr="00556992" w:rsidRDefault="00556992" w:rsidP="00556992">
      <w:pPr>
        <w:jc w:val="both"/>
      </w:pPr>
    </w:p>
    <w:p w:rsidR="00556992" w:rsidRPr="00556992" w:rsidRDefault="00556992" w:rsidP="00556992">
      <w:pPr>
        <w:ind w:firstLine="709"/>
        <w:jc w:val="both"/>
      </w:pPr>
    </w:p>
    <w:p w:rsidR="00556992" w:rsidRPr="00556992" w:rsidRDefault="00556992" w:rsidP="00556992">
      <w:pPr>
        <w:ind w:firstLine="709"/>
        <w:jc w:val="both"/>
      </w:pPr>
    </w:p>
    <w:p w:rsidR="00556992" w:rsidRPr="00556992" w:rsidRDefault="00556992" w:rsidP="00556992">
      <w:pPr>
        <w:ind w:firstLine="709"/>
        <w:jc w:val="both"/>
      </w:pPr>
    </w:p>
    <w:p w:rsidR="00556992" w:rsidRPr="00556992" w:rsidRDefault="00556992" w:rsidP="00556992">
      <w:pPr>
        <w:ind w:firstLine="709"/>
        <w:jc w:val="both"/>
      </w:pPr>
    </w:p>
    <w:p w:rsidR="00556992" w:rsidRPr="00556992" w:rsidRDefault="00556992" w:rsidP="00556992">
      <w:pPr>
        <w:ind w:firstLine="709"/>
        <w:jc w:val="both"/>
      </w:pPr>
    </w:p>
    <w:p w:rsidR="00556992" w:rsidRPr="00556992" w:rsidRDefault="00556992" w:rsidP="00556992">
      <w:pPr>
        <w:ind w:firstLine="709"/>
        <w:jc w:val="both"/>
      </w:pPr>
    </w:p>
    <w:p w:rsidR="00556992" w:rsidRPr="00556992" w:rsidRDefault="00556992" w:rsidP="00556992">
      <w:pPr>
        <w:ind w:firstLine="709"/>
        <w:jc w:val="both"/>
      </w:pPr>
    </w:p>
    <w:p w:rsidR="00556992" w:rsidRPr="00556992" w:rsidRDefault="00556992" w:rsidP="00556992">
      <w:pPr>
        <w:ind w:firstLine="709"/>
        <w:jc w:val="both"/>
      </w:pPr>
      <w:r w:rsidRPr="00556992">
        <w:t>К Уведомлению прилагаются следующие документы:</w:t>
      </w:r>
    </w:p>
    <w:p w:rsidR="00556992" w:rsidRPr="00556992" w:rsidRDefault="00556992" w:rsidP="00556992">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556992" w:rsidRPr="00556992" w:rsidTr="00556992">
        <w:trPr>
          <w:cantSplit/>
        </w:trPr>
        <w:tc>
          <w:tcPr>
            <w:tcW w:w="828" w:type="dxa"/>
          </w:tcPr>
          <w:p w:rsidR="00556992" w:rsidRPr="00556992" w:rsidRDefault="00556992" w:rsidP="00556992">
            <w:pPr>
              <w:jc w:val="center"/>
              <w:rPr>
                <w:sz w:val="22"/>
                <w:szCs w:val="22"/>
              </w:rPr>
            </w:pPr>
            <w:r w:rsidRPr="00556992">
              <w:rPr>
                <w:sz w:val="22"/>
                <w:szCs w:val="22"/>
              </w:rPr>
              <w:t xml:space="preserve">№ </w:t>
            </w:r>
            <w:proofErr w:type="spellStart"/>
            <w:proofErr w:type="gramStart"/>
            <w:r w:rsidRPr="00556992">
              <w:rPr>
                <w:sz w:val="22"/>
                <w:szCs w:val="22"/>
              </w:rPr>
              <w:t>п</w:t>
            </w:r>
            <w:proofErr w:type="spellEnd"/>
            <w:proofErr w:type="gramEnd"/>
            <w:r w:rsidRPr="00556992">
              <w:rPr>
                <w:sz w:val="22"/>
                <w:szCs w:val="22"/>
              </w:rPr>
              <w:t>/</w:t>
            </w:r>
            <w:proofErr w:type="spellStart"/>
            <w:r w:rsidRPr="00556992">
              <w:rPr>
                <w:sz w:val="22"/>
                <w:szCs w:val="22"/>
              </w:rPr>
              <w:t>п</w:t>
            </w:r>
            <w:proofErr w:type="spellEnd"/>
          </w:p>
        </w:tc>
        <w:tc>
          <w:tcPr>
            <w:tcW w:w="6300" w:type="dxa"/>
          </w:tcPr>
          <w:p w:rsidR="00556992" w:rsidRPr="00556992" w:rsidRDefault="00556992" w:rsidP="00556992">
            <w:pPr>
              <w:pStyle w:val="4"/>
              <w:rPr>
                <w:b w:val="0"/>
                <w:sz w:val="22"/>
                <w:szCs w:val="22"/>
              </w:rPr>
            </w:pPr>
            <w:r w:rsidRPr="00556992">
              <w:rPr>
                <w:b w:val="0"/>
                <w:sz w:val="22"/>
                <w:szCs w:val="22"/>
              </w:rPr>
              <w:t>Наименование документа</w:t>
            </w:r>
          </w:p>
        </w:tc>
        <w:tc>
          <w:tcPr>
            <w:tcW w:w="2340" w:type="dxa"/>
          </w:tcPr>
          <w:p w:rsidR="00556992" w:rsidRPr="00556992" w:rsidRDefault="00556992" w:rsidP="00556992">
            <w:pPr>
              <w:jc w:val="center"/>
              <w:rPr>
                <w:sz w:val="22"/>
                <w:szCs w:val="22"/>
              </w:rPr>
            </w:pPr>
            <w:r w:rsidRPr="00556992">
              <w:rPr>
                <w:sz w:val="22"/>
                <w:szCs w:val="22"/>
              </w:rPr>
              <w:t>Количество</w:t>
            </w:r>
          </w:p>
          <w:p w:rsidR="00556992" w:rsidRPr="00556992" w:rsidRDefault="00556992" w:rsidP="00556992">
            <w:pPr>
              <w:jc w:val="center"/>
              <w:rPr>
                <w:sz w:val="22"/>
                <w:szCs w:val="22"/>
              </w:rPr>
            </w:pPr>
            <w:r w:rsidRPr="00556992">
              <w:rPr>
                <w:sz w:val="22"/>
                <w:szCs w:val="22"/>
              </w:rPr>
              <w:t xml:space="preserve">листов </w:t>
            </w:r>
            <w:r w:rsidRPr="00556992">
              <w:rPr>
                <w:rStyle w:val="ae"/>
                <w:sz w:val="22"/>
                <w:szCs w:val="22"/>
              </w:rPr>
              <w:footnoteReference w:id="1"/>
            </w:r>
            <w:r w:rsidRPr="00556992">
              <w:rPr>
                <w:sz w:val="22"/>
                <w:szCs w:val="22"/>
              </w:rPr>
              <w:t xml:space="preserve"> </w:t>
            </w:r>
          </w:p>
        </w:tc>
      </w:tr>
      <w:tr w:rsidR="00556992" w:rsidRPr="00556992" w:rsidTr="00556992">
        <w:trPr>
          <w:cantSplit/>
          <w:trHeight w:val="593"/>
        </w:trPr>
        <w:tc>
          <w:tcPr>
            <w:tcW w:w="828" w:type="dxa"/>
          </w:tcPr>
          <w:p w:rsidR="00556992" w:rsidRPr="00556992" w:rsidRDefault="00556992" w:rsidP="00556992">
            <w:pPr>
              <w:jc w:val="center"/>
              <w:rPr>
                <w:strike/>
                <w:sz w:val="22"/>
                <w:szCs w:val="22"/>
              </w:rPr>
            </w:pPr>
          </w:p>
          <w:p w:rsidR="00556992" w:rsidRPr="00556992" w:rsidRDefault="00556992" w:rsidP="00556992">
            <w:pPr>
              <w:jc w:val="center"/>
              <w:rPr>
                <w:strike/>
                <w:sz w:val="22"/>
                <w:szCs w:val="22"/>
              </w:rPr>
            </w:pPr>
          </w:p>
        </w:tc>
        <w:tc>
          <w:tcPr>
            <w:tcW w:w="6300" w:type="dxa"/>
          </w:tcPr>
          <w:p w:rsidR="00556992" w:rsidRPr="00556992" w:rsidRDefault="00556992" w:rsidP="00556992">
            <w:pPr>
              <w:pStyle w:val="4"/>
              <w:ind w:left="23"/>
              <w:jc w:val="both"/>
              <w:rPr>
                <w:b w:val="0"/>
                <w:strike/>
                <w:sz w:val="22"/>
                <w:szCs w:val="22"/>
              </w:rPr>
            </w:pPr>
          </w:p>
        </w:tc>
        <w:tc>
          <w:tcPr>
            <w:tcW w:w="2340" w:type="dxa"/>
          </w:tcPr>
          <w:p w:rsidR="00556992" w:rsidRPr="00556992" w:rsidRDefault="00556992" w:rsidP="00556992">
            <w:pPr>
              <w:jc w:val="center"/>
              <w:rPr>
                <w:sz w:val="22"/>
                <w:szCs w:val="22"/>
              </w:rPr>
            </w:pPr>
          </w:p>
        </w:tc>
      </w:tr>
      <w:tr w:rsidR="00556992" w:rsidRPr="00556992" w:rsidTr="00556992">
        <w:trPr>
          <w:cantSplit/>
        </w:trPr>
        <w:tc>
          <w:tcPr>
            <w:tcW w:w="828" w:type="dxa"/>
          </w:tcPr>
          <w:p w:rsidR="00556992" w:rsidRPr="00556992" w:rsidRDefault="00556992" w:rsidP="00556992">
            <w:pPr>
              <w:rPr>
                <w:strike/>
                <w:sz w:val="22"/>
                <w:szCs w:val="22"/>
              </w:rPr>
            </w:pPr>
          </w:p>
        </w:tc>
        <w:tc>
          <w:tcPr>
            <w:tcW w:w="6300" w:type="dxa"/>
          </w:tcPr>
          <w:p w:rsidR="00556992" w:rsidRPr="00556992" w:rsidRDefault="00556992" w:rsidP="00556992">
            <w:pPr>
              <w:pStyle w:val="4"/>
              <w:ind w:left="23"/>
              <w:jc w:val="both"/>
              <w:rPr>
                <w:b w:val="0"/>
                <w:strike/>
                <w:sz w:val="22"/>
                <w:szCs w:val="22"/>
              </w:rPr>
            </w:pPr>
          </w:p>
        </w:tc>
        <w:tc>
          <w:tcPr>
            <w:tcW w:w="2340" w:type="dxa"/>
          </w:tcPr>
          <w:p w:rsidR="00556992" w:rsidRPr="00556992" w:rsidRDefault="00556992" w:rsidP="00556992">
            <w:pPr>
              <w:jc w:val="center"/>
              <w:rPr>
                <w:strike/>
                <w:sz w:val="22"/>
                <w:szCs w:val="22"/>
              </w:rPr>
            </w:pPr>
          </w:p>
        </w:tc>
      </w:tr>
    </w:tbl>
    <w:p w:rsidR="00556992" w:rsidRPr="00556992" w:rsidRDefault="00556992" w:rsidP="00556992">
      <w:pPr>
        <w:ind w:firstLine="720"/>
        <w:jc w:val="both"/>
      </w:pPr>
    </w:p>
    <w:p w:rsidR="00556992" w:rsidRPr="00556992" w:rsidRDefault="00556992" w:rsidP="00556992">
      <w:pPr>
        <w:ind w:firstLine="720"/>
        <w:jc w:val="both"/>
      </w:pPr>
    </w:p>
    <w:p w:rsidR="00556992" w:rsidRPr="00556992" w:rsidRDefault="00556992" w:rsidP="00556992">
      <w:r w:rsidRPr="00556992">
        <w:t>Подпись лица, подавшего Уведомление:</w:t>
      </w:r>
    </w:p>
    <w:p w:rsidR="00556992" w:rsidRPr="00556992" w:rsidRDefault="00556992" w:rsidP="00556992"/>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556992" w:rsidRPr="00556992" w:rsidTr="00556992">
        <w:tc>
          <w:tcPr>
            <w:tcW w:w="170" w:type="dxa"/>
            <w:tcBorders>
              <w:top w:val="nil"/>
              <w:left w:val="nil"/>
              <w:bottom w:val="nil"/>
              <w:right w:val="nil"/>
            </w:tcBorders>
            <w:vAlign w:val="bottom"/>
          </w:tcPr>
          <w:p w:rsidR="00556992" w:rsidRPr="00556992" w:rsidRDefault="00556992" w:rsidP="00556992">
            <w:r w:rsidRPr="00556992">
              <w:t>«</w:t>
            </w:r>
          </w:p>
        </w:tc>
        <w:tc>
          <w:tcPr>
            <w:tcW w:w="567" w:type="dxa"/>
            <w:tcBorders>
              <w:top w:val="nil"/>
              <w:left w:val="nil"/>
              <w:bottom w:val="single" w:sz="4" w:space="0" w:color="auto"/>
              <w:right w:val="nil"/>
            </w:tcBorders>
            <w:vAlign w:val="bottom"/>
          </w:tcPr>
          <w:p w:rsidR="00556992" w:rsidRPr="00556992" w:rsidRDefault="00556992" w:rsidP="00556992"/>
        </w:tc>
        <w:tc>
          <w:tcPr>
            <w:tcW w:w="284" w:type="dxa"/>
            <w:tcBorders>
              <w:top w:val="nil"/>
              <w:left w:val="nil"/>
              <w:bottom w:val="nil"/>
              <w:right w:val="nil"/>
            </w:tcBorders>
            <w:vAlign w:val="bottom"/>
          </w:tcPr>
          <w:p w:rsidR="00556992" w:rsidRPr="00556992" w:rsidRDefault="00556992" w:rsidP="00556992">
            <w:r w:rsidRPr="00556992">
              <w:t>»</w:t>
            </w:r>
          </w:p>
        </w:tc>
        <w:tc>
          <w:tcPr>
            <w:tcW w:w="1842" w:type="dxa"/>
            <w:tcBorders>
              <w:top w:val="nil"/>
              <w:left w:val="nil"/>
              <w:bottom w:val="single" w:sz="4" w:space="0" w:color="auto"/>
              <w:right w:val="nil"/>
            </w:tcBorders>
            <w:vAlign w:val="bottom"/>
          </w:tcPr>
          <w:p w:rsidR="00556992" w:rsidRPr="00556992" w:rsidRDefault="00556992" w:rsidP="00556992"/>
        </w:tc>
        <w:tc>
          <w:tcPr>
            <w:tcW w:w="405" w:type="dxa"/>
            <w:tcBorders>
              <w:top w:val="nil"/>
              <w:left w:val="nil"/>
              <w:bottom w:val="nil"/>
              <w:right w:val="nil"/>
            </w:tcBorders>
            <w:vAlign w:val="bottom"/>
          </w:tcPr>
          <w:p w:rsidR="00556992" w:rsidRPr="00556992" w:rsidRDefault="00556992" w:rsidP="00556992">
            <w:r w:rsidRPr="00556992">
              <w:t>20</w:t>
            </w:r>
          </w:p>
        </w:tc>
        <w:tc>
          <w:tcPr>
            <w:tcW w:w="567" w:type="dxa"/>
            <w:tcBorders>
              <w:top w:val="nil"/>
              <w:left w:val="nil"/>
              <w:bottom w:val="single" w:sz="4" w:space="0" w:color="auto"/>
              <w:right w:val="nil"/>
            </w:tcBorders>
            <w:vAlign w:val="bottom"/>
          </w:tcPr>
          <w:p w:rsidR="00556992" w:rsidRPr="00556992" w:rsidRDefault="00556992" w:rsidP="00556992"/>
        </w:tc>
        <w:tc>
          <w:tcPr>
            <w:tcW w:w="850" w:type="dxa"/>
            <w:tcBorders>
              <w:top w:val="nil"/>
              <w:left w:val="nil"/>
              <w:bottom w:val="nil"/>
              <w:right w:val="nil"/>
            </w:tcBorders>
            <w:vAlign w:val="bottom"/>
          </w:tcPr>
          <w:p w:rsidR="00556992" w:rsidRPr="00556992" w:rsidRDefault="00556992" w:rsidP="00556992">
            <w:proofErr w:type="gramStart"/>
            <w:r w:rsidRPr="00556992">
              <w:t>г</w:t>
            </w:r>
            <w:proofErr w:type="gramEnd"/>
            <w:r w:rsidRPr="00556992">
              <w:t>.</w:t>
            </w:r>
          </w:p>
        </w:tc>
        <w:tc>
          <w:tcPr>
            <w:tcW w:w="1964" w:type="dxa"/>
            <w:tcBorders>
              <w:top w:val="nil"/>
              <w:left w:val="nil"/>
              <w:bottom w:val="single" w:sz="4" w:space="0" w:color="auto"/>
              <w:right w:val="nil"/>
            </w:tcBorders>
            <w:vAlign w:val="bottom"/>
          </w:tcPr>
          <w:p w:rsidR="00556992" w:rsidRPr="00556992" w:rsidRDefault="00556992" w:rsidP="00556992"/>
        </w:tc>
        <w:tc>
          <w:tcPr>
            <w:tcW w:w="283" w:type="dxa"/>
            <w:tcBorders>
              <w:top w:val="nil"/>
              <w:left w:val="nil"/>
              <w:bottom w:val="nil"/>
              <w:right w:val="nil"/>
            </w:tcBorders>
            <w:vAlign w:val="bottom"/>
          </w:tcPr>
          <w:p w:rsidR="00556992" w:rsidRPr="00556992" w:rsidRDefault="00556992" w:rsidP="00556992"/>
        </w:tc>
        <w:tc>
          <w:tcPr>
            <w:tcW w:w="2452" w:type="dxa"/>
            <w:tcBorders>
              <w:top w:val="nil"/>
              <w:left w:val="nil"/>
              <w:bottom w:val="single" w:sz="4" w:space="0" w:color="auto"/>
              <w:right w:val="nil"/>
            </w:tcBorders>
            <w:vAlign w:val="bottom"/>
          </w:tcPr>
          <w:p w:rsidR="00556992" w:rsidRPr="00556992" w:rsidRDefault="00556992" w:rsidP="00556992"/>
        </w:tc>
      </w:tr>
      <w:tr w:rsidR="00556992" w:rsidRPr="00556992" w:rsidTr="00556992">
        <w:tc>
          <w:tcPr>
            <w:tcW w:w="170" w:type="dxa"/>
            <w:tcBorders>
              <w:top w:val="nil"/>
              <w:left w:val="nil"/>
              <w:bottom w:val="nil"/>
              <w:right w:val="nil"/>
            </w:tcBorders>
            <w:vAlign w:val="bottom"/>
          </w:tcPr>
          <w:p w:rsidR="00556992" w:rsidRPr="00556992" w:rsidRDefault="00556992" w:rsidP="00556992">
            <w:pPr>
              <w:rPr>
                <w:sz w:val="20"/>
                <w:szCs w:val="20"/>
              </w:rPr>
            </w:pPr>
          </w:p>
        </w:tc>
        <w:tc>
          <w:tcPr>
            <w:tcW w:w="567" w:type="dxa"/>
            <w:tcBorders>
              <w:top w:val="nil"/>
              <w:left w:val="nil"/>
              <w:bottom w:val="nil"/>
              <w:right w:val="nil"/>
            </w:tcBorders>
            <w:vAlign w:val="bottom"/>
          </w:tcPr>
          <w:p w:rsidR="00556992" w:rsidRPr="00556992" w:rsidRDefault="00556992" w:rsidP="00556992">
            <w:pPr>
              <w:rPr>
                <w:sz w:val="20"/>
                <w:szCs w:val="20"/>
              </w:rPr>
            </w:pPr>
          </w:p>
        </w:tc>
        <w:tc>
          <w:tcPr>
            <w:tcW w:w="284" w:type="dxa"/>
            <w:tcBorders>
              <w:top w:val="nil"/>
              <w:left w:val="nil"/>
              <w:bottom w:val="nil"/>
              <w:right w:val="nil"/>
            </w:tcBorders>
            <w:vAlign w:val="bottom"/>
          </w:tcPr>
          <w:p w:rsidR="00556992" w:rsidRPr="00556992" w:rsidRDefault="00556992" w:rsidP="00556992">
            <w:pPr>
              <w:rPr>
                <w:sz w:val="20"/>
                <w:szCs w:val="20"/>
              </w:rPr>
            </w:pPr>
          </w:p>
        </w:tc>
        <w:tc>
          <w:tcPr>
            <w:tcW w:w="1842" w:type="dxa"/>
            <w:tcBorders>
              <w:top w:val="nil"/>
              <w:left w:val="nil"/>
              <w:bottom w:val="nil"/>
              <w:right w:val="nil"/>
            </w:tcBorders>
            <w:vAlign w:val="bottom"/>
          </w:tcPr>
          <w:p w:rsidR="00556992" w:rsidRPr="00556992" w:rsidRDefault="00556992" w:rsidP="00556992">
            <w:pPr>
              <w:rPr>
                <w:sz w:val="20"/>
                <w:szCs w:val="20"/>
              </w:rPr>
            </w:pPr>
            <w:r w:rsidRPr="00556992">
              <w:rPr>
                <w:sz w:val="20"/>
                <w:szCs w:val="20"/>
              </w:rPr>
              <w:t>(дата)</w:t>
            </w:r>
          </w:p>
        </w:tc>
        <w:tc>
          <w:tcPr>
            <w:tcW w:w="405" w:type="dxa"/>
            <w:tcBorders>
              <w:top w:val="nil"/>
              <w:left w:val="nil"/>
              <w:bottom w:val="nil"/>
              <w:right w:val="nil"/>
            </w:tcBorders>
            <w:vAlign w:val="bottom"/>
          </w:tcPr>
          <w:p w:rsidR="00556992" w:rsidRPr="00556992" w:rsidRDefault="00556992" w:rsidP="00556992">
            <w:pPr>
              <w:rPr>
                <w:sz w:val="20"/>
                <w:szCs w:val="20"/>
              </w:rPr>
            </w:pPr>
          </w:p>
        </w:tc>
        <w:tc>
          <w:tcPr>
            <w:tcW w:w="567" w:type="dxa"/>
            <w:tcBorders>
              <w:top w:val="nil"/>
              <w:left w:val="nil"/>
              <w:bottom w:val="nil"/>
              <w:right w:val="nil"/>
            </w:tcBorders>
            <w:vAlign w:val="bottom"/>
          </w:tcPr>
          <w:p w:rsidR="00556992" w:rsidRPr="00556992" w:rsidRDefault="00556992" w:rsidP="00556992">
            <w:pPr>
              <w:rPr>
                <w:sz w:val="20"/>
                <w:szCs w:val="20"/>
              </w:rPr>
            </w:pPr>
          </w:p>
        </w:tc>
        <w:tc>
          <w:tcPr>
            <w:tcW w:w="850" w:type="dxa"/>
            <w:tcBorders>
              <w:top w:val="nil"/>
              <w:left w:val="nil"/>
              <w:bottom w:val="nil"/>
              <w:right w:val="nil"/>
            </w:tcBorders>
            <w:vAlign w:val="bottom"/>
          </w:tcPr>
          <w:p w:rsidR="00556992" w:rsidRPr="00556992" w:rsidRDefault="00556992" w:rsidP="00556992">
            <w:pPr>
              <w:rPr>
                <w:sz w:val="20"/>
                <w:szCs w:val="20"/>
              </w:rPr>
            </w:pPr>
          </w:p>
        </w:tc>
        <w:tc>
          <w:tcPr>
            <w:tcW w:w="1964" w:type="dxa"/>
            <w:tcBorders>
              <w:top w:val="nil"/>
              <w:left w:val="nil"/>
              <w:bottom w:val="nil"/>
              <w:right w:val="nil"/>
            </w:tcBorders>
            <w:vAlign w:val="bottom"/>
          </w:tcPr>
          <w:p w:rsidR="00556992" w:rsidRPr="00556992" w:rsidRDefault="00556992" w:rsidP="00556992">
            <w:pPr>
              <w:rPr>
                <w:sz w:val="20"/>
                <w:szCs w:val="20"/>
              </w:rPr>
            </w:pPr>
            <w:r w:rsidRPr="00556992">
              <w:rPr>
                <w:sz w:val="20"/>
                <w:szCs w:val="20"/>
              </w:rPr>
              <w:t>(подпись заявителя)</w:t>
            </w:r>
          </w:p>
        </w:tc>
        <w:tc>
          <w:tcPr>
            <w:tcW w:w="283" w:type="dxa"/>
            <w:tcBorders>
              <w:top w:val="nil"/>
              <w:left w:val="nil"/>
              <w:bottom w:val="nil"/>
              <w:right w:val="nil"/>
            </w:tcBorders>
            <w:vAlign w:val="bottom"/>
          </w:tcPr>
          <w:p w:rsidR="00556992" w:rsidRPr="00556992" w:rsidRDefault="00556992" w:rsidP="00556992">
            <w:pPr>
              <w:rPr>
                <w:sz w:val="20"/>
                <w:szCs w:val="20"/>
              </w:rPr>
            </w:pPr>
          </w:p>
        </w:tc>
        <w:tc>
          <w:tcPr>
            <w:tcW w:w="2452" w:type="dxa"/>
            <w:tcBorders>
              <w:top w:val="nil"/>
              <w:left w:val="nil"/>
              <w:bottom w:val="nil"/>
              <w:right w:val="nil"/>
            </w:tcBorders>
            <w:vAlign w:val="bottom"/>
          </w:tcPr>
          <w:p w:rsidR="00556992" w:rsidRPr="00556992" w:rsidRDefault="00556992" w:rsidP="00556992">
            <w:pPr>
              <w:ind w:right="660"/>
              <w:rPr>
                <w:sz w:val="20"/>
                <w:szCs w:val="20"/>
              </w:rPr>
            </w:pPr>
            <w:r w:rsidRPr="00556992">
              <w:rPr>
                <w:sz w:val="20"/>
                <w:szCs w:val="20"/>
              </w:rPr>
              <w:t>(расшифровка подписи заявителя)</w:t>
            </w:r>
          </w:p>
        </w:tc>
      </w:tr>
    </w:tbl>
    <w:p w:rsidR="00556992" w:rsidRPr="00556992" w:rsidRDefault="00556992" w:rsidP="00556992"/>
    <w:p w:rsidR="00556992" w:rsidRPr="00556992" w:rsidRDefault="00556992" w:rsidP="00556992"/>
    <w:p w:rsidR="00556992" w:rsidRPr="00556992" w:rsidRDefault="00556992" w:rsidP="00556992">
      <w:pPr>
        <w:widowControl w:val="0"/>
        <w:autoSpaceDE w:val="0"/>
        <w:autoSpaceDN w:val="0"/>
        <w:adjustRightInd w:val="0"/>
      </w:pPr>
      <w:r w:rsidRPr="00556992">
        <w:t>Результат рассмотрения Уведомления прошу (поставить отметку «V»):</w:t>
      </w:r>
    </w:p>
    <w:p w:rsidR="00556992" w:rsidRPr="00556992" w:rsidRDefault="00556992" w:rsidP="00556992">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556992" w:rsidRPr="00556992" w:rsidTr="00556992">
        <w:trPr>
          <w:trHeight w:val="70"/>
        </w:trPr>
        <w:tc>
          <w:tcPr>
            <w:tcW w:w="263" w:type="pct"/>
            <w:tcBorders>
              <w:right w:val="single" w:sz="4" w:space="0" w:color="auto"/>
            </w:tcBorders>
            <w:shd w:val="clear" w:color="auto" w:fill="auto"/>
          </w:tcPr>
          <w:p w:rsidR="00556992" w:rsidRPr="00556992" w:rsidRDefault="00556992" w:rsidP="00556992">
            <w:pPr>
              <w:widowControl w:val="0"/>
              <w:autoSpaceDE w:val="0"/>
              <w:autoSpaceDN w:val="0"/>
              <w:adjustRightInd w:val="0"/>
            </w:pPr>
          </w:p>
          <w:p w:rsidR="00556992" w:rsidRPr="00556992" w:rsidRDefault="00556992" w:rsidP="0055699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56992" w:rsidRPr="00556992" w:rsidRDefault="00556992" w:rsidP="00556992">
            <w:pPr>
              <w:widowControl w:val="0"/>
              <w:autoSpaceDE w:val="0"/>
              <w:autoSpaceDN w:val="0"/>
              <w:adjustRightInd w:val="0"/>
            </w:pPr>
            <w:r w:rsidRPr="00556992">
              <w:t>направить в электронной форме в личный кабинет на ЕПГУ</w:t>
            </w:r>
          </w:p>
        </w:tc>
      </w:tr>
      <w:tr w:rsidR="00556992" w:rsidRPr="0015581D" w:rsidTr="00556992">
        <w:trPr>
          <w:trHeight w:val="441"/>
        </w:trPr>
        <w:tc>
          <w:tcPr>
            <w:tcW w:w="263" w:type="pct"/>
            <w:tcBorders>
              <w:right w:val="single" w:sz="4" w:space="0" w:color="auto"/>
            </w:tcBorders>
            <w:shd w:val="clear" w:color="auto" w:fill="auto"/>
          </w:tcPr>
          <w:p w:rsidR="00556992" w:rsidRPr="00556992" w:rsidRDefault="00556992" w:rsidP="0055699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556992" w:rsidRPr="0015581D" w:rsidRDefault="00556992" w:rsidP="00556992">
            <w:pPr>
              <w:widowControl w:val="0"/>
              <w:autoSpaceDE w:val="0"/>
              <w:autoSpaceDN w:val="0"/>
              <w:adjustRightInd w:val="0"/>
            </w:pPr>
            <w:r w:rsidRPr="00556992">
              <w:t>направить по электронной почте, указать электронный адрес__________________________</w:t>
            </w:r>
          </w:p>
        </w:tc>
      </w:tr>
      <w:tr w:rsidR="00556992" w:rsidRPr="0015581D" w:rsidTr="00556992">
        <w:trPr>
          <w:trHeight w:val="420"/>
        </w:trPr>
        <w:tc>
          <w:tcPr>
            <w:tcW w:w="263" w:type="pct"/>
            <w:tcBorders>
              <w:right w:val="single" w:sz="4" w:space="0" w:color="auto"/>
            </w:tcBorders>
            <w:shd w:val="clear" w:color="auto" w:fill="auto"/>
          </w:tcPr>
          <w:p w:rsidR="00556992" w:rsidRPr="0015581D" w:rsidRDefault="00556992" w:rsidP="00556992">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556992" w:rsidRPr="0015581D" w:rsidRDefault="00556992" w:rsidP="00556992">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rsidR="00556992" w:rsidRPr="0015581D" w:rsidRDefault="00556992" w:rsidP="00556992">
      <w:pPr>
        <w:pStyle w:val="a3"/>
        <w:tabs>
          <w:tab w:val="left" w:pos="142"/>
          <w:tab w:val="left" w:pos="284"/>
          <w:tab w:val="num" w:pos="1080"/>
        </w:tabs>
        <w:ind w:left="-567" w:firstLine="340"/>
        <w:jc w:val="both"/>
        <w:rPr>
          <w:szCs w:val="28"/>
        </w:rPr>
      </w:pPr>
    </w:p>
    <w:p w:rsidR="00556992" w:rsidRPr="0015581D" w:rsidRDefault="00556992" w:rsidP="00556992">
      <w:pPr>
        <w:spacing w:before="240"/>
        <w:ind w:right="5810"/>
      </w:pPr>
    </w:p>
    <w:p w:rsidR="00556992" w:rsidRPr="0015581D" w:rsidRDefault="00556992" w:rsidP="00556992">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tblPr>
      <w:tblGrid>
        <w:gridCol w:w="5792"/>
        <w:gridCol w:w="1570"/>
        <w:gridCol w:w="2616"/>
      </w:tblGrid>
      <w:tr w:rsidR="00556992" w:rsidRPr="0015581D" w:rsidTr="00556992">
        <w:trPr>
          <w:trHeight w:val="315"/>
        </w:trPr>
        <w:tc>
          <w:tcPr>
            <w:tcW w:w="5792" w:type="dxa"/>
            <w:tcBorders>
              <w:top w:val="nil"/>
              <w:left w:val="nil"/>
              <w:bottom w:val="single" w:sz="4" w:space="0" w:color="auto"/>
              <w:right w:val="nil"/>
            </w:tcBorders>
            <w:vAlign w:val="bottom"/>
          </w:tcPr>
          <w:p w:rsidR="00556992" w:rsidRPr="0015581D" w:rsidRDefault="00556992" w:rsidP="00556992">
            <w:pPr>
              <w:jc w:val="center"/>
            </w:pPr>
          </w:p>
        </w:tc>
        <w:tc>
          <w:tcPr>
            <w:tcW w:w="1570" w:type="dxa"/>
            <w:tcBorders>
              <w:top w:val="nil"/>
              <w:left w:val="nil"/>
              <w:bottom w:val="nil"/>
              <w:right w:val="nil"/>
            </w:tcBorders>
            <w:vAlign w:val="bottom"/>
          </w:tcPr>
          <w:p w:rsidR="00556992" w:rsidRPr="0015581D" w:rsidRDefault="00556992" w:rsidP="00556992">
            <w:r w:rsidRPr="0015581D">
              <w:t xml:space="preserve">            </w:t>
            </w:r>
          </w:p>
        </w:tc>
        <w:tc>
          <w:tcPr>
            <w:tcW w:w="2616" w:type="dxa"/>
            <w:tcBorders>
              <w:top w:val="nil"/>
              <w:left w:val="nil"/>
              <w:bottom w:val="single" w:sz="4" w:space="0" w:color="auto"/>
              <w:right w:val="nil"/>
            </w:tcBorders>
            <w:vAlign w:val="bottom"/>
          </w:tcPr>
          <w:p w:rsidR="00556992" w:rsidRPr="0015581D" w:rsidRDefault="00556992" w:rsidP="00556992">
            <w:pPr>
              <w:jc w:val="center"/>
            </w:pPr>
            <w:r w:rsidRPr="0015581D">
              <w:t xml:space="preserve"> </w:t>
            </w:r>
          </w:p>
        </w:tc>
      </w:tr>
      <w:tr w:rsidR="00556992" w:rsidRPr="0015581D" w:rsidTr="00556992">
        <w:trPr>
          <w:trHeight w:val="641"/>
        </w:trPr>
        <w:tc>
          <w:tcPr>
            <w:tcW w:w="5792" w:type="dxa"/>
            <w:tcBorders>
              <w:top w:val="nil"/>
              <w:left w:val="nil"/>
              <w:bottom w:val="nil"/>
              <w:right w:val="nil"/>
            </w:tcBorders>
            <w:vAlign w:val="bottom"/>
          </w:tcPr>
          <w:p w:rsidR="00556992" w:rsidRPr="0015581D" w:rsidRDefault="00556992" w:rsidP="00556992">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rsidR="00556992" w:rsidRPr="0015581D" w:rsidRDefault="00556992" w:rsidP="00556992"/>
        </w:tc>
        <w:tc>
          <w:tcPr>
            <w:tcW w:w="2616" w:type="dxa"/>
            <w:tcBorders>
              <w:top w:val="nil"/>
              <w:left w:val="nil"/>
              <w:bottom w:val="nil"/>
              <w:right w:val="nil"/>
            </w:tcBorders>
            <w:vAlign w:val="bottom"/>
          </w:tcPr>
          <w:p w:rsidR="00556992" w:rsidRPr="0015581D" w:rsidRDefault="00556992" w:rsidP="00556992">
            <w:pPr>
              <w:jc w:val="center"/>
            </w:pPr>
            <w:r w:rsidRPr="0015581D">
              <w:t>(подпись)</w:t>
            </w:r>
          </w:p>
        </w:tc>
      </w:tr>
    </w:tbl>
    <w:p w:rsidR="00556992" w:rsidRDefault="00556992" w:rsidP="00556992">
      <w:pPr>
        <w:rPr>
          <w:sz w:val="2"/>
          <w:szCs w:val="2"/>
        </w:rPr>
      </w:pPr>
    </w:p>
    <w:p w:rsidR="00556992" w:rsidRDefault="00556992" w:rsidP="00556992">
      <w:pPr>
        <w:pStyle w:val="1"/>
        <w:ind w:left="6096"/>
        <w:jc w:val="left"/>
        <w:rPr>
          <w:rFonts w:ascii="Times New Roman" w:hAnsi="Times New Roman"/>
          <w:bCs/>
        </w:rPr>
      </w:pPr>
    </w:p>
    <w:p w:rsidR="00556992" w:rsidRDefault="00556992" w:rsidP="00556992">
      <w:pPr>
        <w:pStyle w:val="1"/>
        <w:ind w:left="6096"/>
        <w:jc w:val="left"/>
        <w:rPr>
          <w:rFonts w:ascii="Times New Roman" w:hAnsi="Times New Roman"/>
          <w:bCs/>
        </w:rPr>
      </w:pPr>
    </w:p>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Default="00556992" w:rsidP="00556992"/>
    <w:p w:rsidR="00556992" w:rsidRPr="009B1F81" w:rsidRDefault="00556992" w:rsidP="00556992">
      <w:pPr>
        <w:pStyle w:val="1"/>
        <w:ind w:left="6096"/>
        <w:jc w:val="left"/>
        <w:rPr>
          <w:rFonts w:ascii="Times New Roman" w:hAnsi="Times New Roman"/>
          <w:bCs/>
        </w:rPr>
      </w:pPr>
      <w:r w:rsidRPr="009B1F81">
        <w:rPr>
          <w:rFonts w:ascii="Times New Roman" w:hAnsi="Times New Roman"/>
          <w:bCs/>
        </w:rPr>
        <w:lastRenderedPageBreak/>
        <w:t>Приложение 2</w:t>
      </w:r>
    </w:p>
    <w:p w:rsidR="00556992" w:rsidRPr="00E25009" w:rsidRDefault="00556992" w:rsidP="00556992">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556992" w:rsidRDefault="00556992" w:rsidP="00556992">
      <w:pPr>
        <w:jc w:val="center"/>
        <w:rPr>
          <w:b/>
          <w:highlight w:val="yellow"/>
        </w:rPr>
      </w:pPr>
    </w:p>
    <w:p w:rsidR="00556992" w:rsidRPr="0015581D" w:rsidRDefault="00556992" w:rsidP="00556992">
      <w:pPr>
        <w:jc w:val="center"/>
        <w:rPr>
          <w:b/>
        </w:rPr>
      </w:pPr>
      <w:r w:rsidRPr="0015581D">
        <w:rPr>
          <w:b/>
        </w:rPr>
        <w:t xml:space="preserve">Акт </w:t>
      </w:r>
    </w:p>
    <w:p w:rsidR="00556992" w:rsidRPr="002C10C6" w:rsidRDefault="00556992" w:rsidP="00556992">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rsidR="00556992" w:rsidRDefault="00556992" w:rsidP="00556992">
      <w:pPr>
        <w:ind w:right="-185" w:hanging="180"/>
        <w:jc w:val="both"/>
      </w:pPr>
    </w:p>
    <w:p w:rsidR="00556992" w:rsidRPr="002C10C6" w:rsidRDefault="00556992" w:rsidP="00556992">
      <w:pPr>
        <w:ind w:right="-185" w:hanging="180"/>
        <w:jc w:val="both"/>
      </w:pPr>
      <w:r w:rsidRPr="002C10C6">
        <w:t xml:space="preserve"> «__» ___________ 20__ г.                                                                                         ______________</w:t>
      </w:r>
    </w:p>
    <w:p w:rsidR="00556992" w:rsidRPr="002C10C6" w:rsidRDefault="00556992" w:rsidP="00556992">
      <w:r w:rsidRPr="002C10C6">
        <w:t> </w:t>
      </w:r>
    </w:p>
    <w:p w:rsidR="00556992" w:rsidRPr="002C10C6" w:rsidRDefault="00556992" w:rsidP="00556992">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556992" w:rsidRPr="002C10C6" w:rsidRDefault="00556992" w:rsidP="00556992">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556992" w:rsidRPr="002C10C6" w:rsidTr="00556992">
        <w:tc>
          <w:tcPr>
            <w:tcW w:w="8923" w:type="dxa"/>
            <w:gridSpan w:val="2"/>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r w:rsidR="00556992" w:rsidRPr="002C10C6" w:rsidTr="00556992">
        <w:tc>
          <w:tcPr>
            <w:tcW w:w="8923" w:type="dxa"/>
            <w:gridSpan w:val="2"/>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bl>
    <w:p w:rsidR="00556992" w:rsidRPr="002C10C6" w:rsidRDefault="00556992" w:rsidP="00556992">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556992" w:rsidRPr="002C10C6" w:rsidRDefault="00556992" w:rsidP="00556992">
      <w:pPr>
        <w:pStyle w:val="ConsPlusNonformat"/>
        <w:widowControl/>
        <w:ind w:firstLine="720"/>
        <w:jc w:val="both"/>
        <w:rPr>
          <w:rFonts w:ascii="Times New Roman" w:hAnsi="Times New Roman" w:cs="Times New Roman"/>
          <w:sz w:val="24"/>
          <w:szCs w:val="24"/>
        </w:rPr>
      </w:pPr>
    </w:p>
    <w:p w:rsidR="00556992" w:rsidRPr="002C10C6" w:rsidRDefault="00556992" w:rsidP="00556992">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spellStart"/>
      <w:r w:rsidRPr="002C10C6">
        <w:rPr>
          <w:rFonts w:ascii="Times New Roman" w:hAnsi="Times New Roman" w:cs="Times New Roman"/>
          <w:sz w:val="24"/>
          <w:szCs w:val="24"/>
        </w:rPr>
        <w:t>адресу:_______________________________________________________</w:t>
      </w:r>
      <w:proofErr w:type="spellEnd"/>
      <w:r w:rsidRPr="002C10C6">
        <w:rPr>
          <w:rFonts w:ascii="Times New Roman" w:hAnsi="Times New Roman" w:cs="Times New Roman"/>
          <w:sz w:val="24"/>
          <w:szCs w:val="24"/>
        </w:rPr>
        <w:t>.</w:t>
      </w:r>
    </w:p>
    <w:p w:rsidR="00556992" w:rsidRPr="002C10C6" w:rsidRDefault="00556992" w:rsidP="00556992">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556992" w:rsidRPr="002C10C6" w:rsidRDefault="00556992" w:rsidP="00556992">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556992" w:rsidRPr="002C10C6" w:rsidRDefault="00556992" w:rsidP="00556992">
      <w:pPr>
        <w:jc w:val="center"/>
      </w:pPr>
      <w:r w:rsidRPr="002C10C6">
        <w:t>_____________________________________________________________________________</w:t>
      </w:r>
    </w:p>
    <w:p w:rsidR="00556992" w:rsidRPr="002C10C6" w:rsidRDefault="00556992" w:rsidP="00556992">
      <w:pPr>
        <w:jc w:val="center"/>
      </w:pPr>
    </w:p>
    <w:p w:rsidR="00556992" w:rsidRPr="002C10C6" w:rsidRDefault="00556992" w:rsidP="00556992">
      <w:pPr>
        <w:jc w:val="both"/>
      </w:pPr>
      <w:proofErr w:type="gramStart"/>
      <w:r w:rsidRPr="002C10C6">
        <w:t>произведены</w:t>
      </w:r>
      <w:proofErr w:type="gramEnd"/>
      <w:r w:rsidRPr="002C10C6">
        <w:t xml:space="preserve"> на основании ______________________________________________________</w:t>
      </w:r>
    </w:p>
    <w:p w:rsidR="00556992" w:rsidRPr="002C10C6" w:rsidRDefault="00556992" w:rsidP="00556992">
      <w:pPr>
        <w:jc w:val="both"/>
      </w:pPr>
    </w:p>
    <w:p w:rsidR="00556992" w:rsidRPr="00E25009" w:rsidRDefault="00556992" w:rsidP="00556992">
      <w:pPr>
        <w:jc w:val="both"/>
      </w:pPr>
      <w:r w:rsidRPr="002C10C6">
        <w:t>_____________________________________________________________________________</w:t>
      </w:r>
    </w:p>
    <w:p w:rsidR="00556992" w:rsidRPr="00E25009" w:rsidRDefault="00556992" w:rsidP="00556992">
      <w:pPr>
        <w:jc w:val="both"/>
      </w:pPr>
    </w:p>
    <w:p w:rsidR="00556992" w:rsidRPr="00E25009" w:rsidRDefault="00556992" w:rsidP="00556992">
      <w:pPr>
        <w:ind w:firstLine="720"/>
        <w:jc w:val="both"/>
      </w:pPr>
      <w:r w:rsidRPr="00E25009">
        <w:t>3. Представленный проект разработан ______________________________________</w:t>
      </w:r>
    </w:p>
    <w:p w:rsidR="00556992" w:rsidRPr="00E25009" w:rsidRDefault="00556992" w:rsidP="00556992">
      <w:pPr>
        <w:ind w:firstLine="720"/>
        <w:jc w:val="both"/>
      </w:pPr>
    </w:p>
    <w:p w:rsidR="00556992" w:rsidRPr="00E25009" w:rsidRDefault="00556992" w:rsidP="00556992">
      <w:pPr>
        <w:jc w:val="both"/>
      </w:pPr>
      <w:r w:rsidRPr="00E25009">
        <w:t xml:space="preserve">_____________________________________________________________________________ </w:t>
      </w:r>
    </w:p>
    <w:p w:rsidR="00556992" w:rsidRPr="00E25009" w:rsidRDefault="00556992" w:rsidP="00556992">
      <w:pPr>
        <w:jc w:val="center"/>
        <w:rPr>
          <w:sz w:val="20"/>
          <w:szCs w:val="20"/>
        </w:rPr>
      </w:pPr>
      <w:r w:rsidRPr="00E25009">
        <w:rPr>
          <w:sz w:val="20"/>
          <w:szCs w:val="20"/>
        </w:rPr>
        <w:t>(указывается наименование проектной организации)</w:t>
      </w:r>
    </w:p>
    <w:p w:rsidR="00556992" w:rsidRPr="00E25009" w:rsidRDefault="00556992" w:rsidP="00556992">
      <w:pPr>
        <w:jc w:val="both"/>
      </w:pPr>
      <w:r w:rsidRPr="00E25009">
        <w:t xml:space="preserve">и </w:t>
      </w:r>
      <w:proofErr w:type="gramStart"/>
      <w:r w:rsidRPr="00E25009">
        <w:t>согласован</w:t>
      </w:r>
      <w:proofErr w:type="gramEnd"/>
      <w:r w:rsidRPr="00E25009">
        <w:t xml:space="preserve"> в установленном порядке.</w:t>
      </w:r>
    </w:p>
    <w:p w:rsidR="00556992" w:rsidRPr="00E25009" w:rsidRDefault="00556992" w:rsidP="00556992">
      <w:pPr>
        <w:jc w:val="both"/>
      </w:pPr>
    </w:p>
    <w:p w:rsidR="00556992" w:rsidRPr="00E25009" w:rsidRDefault="00556992" w:rsidP="00556992">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56992" w:rsidRPr="00E25009" w:rsidRDefault="00556992" w:rsidP="00556992">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556992" w:rsidRPr="002C10C6" w:rsidRDefault="00556992" w:rsidP="00556992">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556992" w:rsidRPr="002C10C6" w:rsidRDefault="00556992" w:rsidP="00556992">
      <w:pPr>
        <w:pStyle w:val="ConsPlusNonformat"/>
        <w:widowControl/>
        <w:ind w:firstLine="720"/>
        <w:jc w:val="both"/>
        <w:rPr>
          <w:rFonts w:ascii="Times New Roman" w:hAnsi="Times New Roman" w:cs="Times New Roman"/>
          <w:sz w:val="24"/>
          <w:szCs w:val="24"/>
        </w:rPr>
      </w:pPr>
    </w:p>
    <w:p w:rsidR="00556992" w:rsidRPr="002C10C6" w:rsidRDefault="00556992" w:rsidP="00556992">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556992" w:rsidRPr="0015581D" w:rsidRDefault="00556992" w:rsidP="00556992">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rsidR="00556992" w:rsidRPr="0015581D" w:rsidRDefault="00556992" w:rsidP="00556992">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rsidR="00556992" w:rsidRPr="0015581D" w:rsidRDefault="00556992" w:rsidP="00556992">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rsidR="00556992" w:rsidRPr="0015581D" w:rsidRDefault="00556992" w:rsidP="00556992">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556992" w:rsidRPr="0015581D" w:rsidRDefault="00556992" w:rsidP="00556992">
      <w:pPr>
        <w:pStyle w:val="ConsPlusNonformat"/>
        <w:widowControl/>
        <w:ind w:firstLine="720"/>
        <w:jc w:val="both"/>
        <w:rPr>
          <w:rFonts w:ascii="Times New Roman" w:hAnsi="Times New Roman" w:cs="Times New Roman"/>
          <w:sz w:val="24"/>
          <w:szCs w:val="24"/>
        </w:rPr>
      </w:pPr>
    </w:p>
    <w:p w:rsidR="00556992" w:rsidRPr="0015581D" w:rsidRDefault="00556992" w:rsidP="00556992">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556992" w:rsidRPr="0015581D" w:rsidRDefault="00556992" w:rsidP="00556992">
      <w:pPr>
        <w:pStyle w:val="ConsPlusNonformat"/>
        <w:widowControl/>
        <w:ind w:firstLine="720"/>
        <w:jc w:val="center"/>
        <w:rPr>
          <w:rFonts w:ascii="Times New Roman" w:hAnsi="Times New Roman" w:cs="Times New Roman"/>
          <w:sz w:val="24"/>
          <w:szCs w:val="24"/>
          <w:u w:val="single"/>
        </w:rPr>
      </w:pPr>
    </w:p>
    <w:p w:rsidR="00556992" w:rsidRDefault="00556992" w:rsidP="00556992">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rsidR="00556992" w:rsidRPr="002C10C6" w:rsidRDefault="00556992" w:rsidP="00556992">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556992" w:rsidRPr="002C10C6" w:rsidRDefault="00556992" w:rsidP="00556992">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rsidR="00556992" w:rsidRPr="00E25009" w:rsidRDefault="00556992" w:rsidP="00556992">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556992" w:rsidRPr="00E25009" w:rsidRDefault="00556992" w:rsidP="00556992">
      <w:pPr>
        <w:pStyle w:val="ConsPlusNonformat"/>
        <w:widowControl/>
        <w:rPr>
          <w:rFonts w:ascii="Times New Roman" w:hAnsi="Times New Roman" w:cs="Times New Roman"/>
          <w:sz w:val="24"/>
          <w:szCs w:val="24"/>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56992" w:rsidRPr="00E25009" w:rsidRDefault="00556992" w:rsidP="00556992">
      <w:pPr>
        <w:pStyle w:val="ConsPlusNonformat"/>
        <w:widowControl/>
        <w:rPr>
          <w:rFonts w:ascii="Times New Roman" w:hAnsi="Times New Roman" w:cs="Times New Roman"/>
          <w:sz w:val="24"/>
          <w:szCs w:val="24"/>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jc w:val="both"/>
        <w:rPr>
          <w:sz w:val="28"/>
          <w:szCs w:val="28"/>
        </w:rPr>
      </w:pPr>
    </w:p>
    <w:p w:rsidR="00556992" w:rsidRPr="00E25009" w:rsidRDefault="00556992" w:rsidP="00556992"/>
    <w:p w:rsidR="00556992" w:rsidRPr="00E25009" w:rsidRDefault="00556992" w:rsidP="00556992">
      <w:pPr>
        <w:jc w:val="both"/>
        <w:rPr>
          <w:sz w:val="28"/>
          <w:szCs w:val="28"/>
        </w:rPr>
      </w:pPr>
    </w:p>
    <w:p w:rsidR="00556992" w:rsidRPr="00E25009" w:rsidRDefault="00556992" w:rsidP="00556992">
      <w:pPr>
        <w:rPr>
          <w:b/>
          <w:bCs/>
        </w:rPr>
      </w:pPr>
      <w:r w:rsidRPr="00E25009">
        <w:rPr>
          <w:b/>
          <w:bCs/>
        </w:rPr>
        <w:br w:type="page"/>
      </w:r>
    </w:p>
    <w:p w:rsidR="00556992" w:rsidRPr="009B1F81" w:rsidRDefault="00556992" w:rsidP="00556992">
      <w:pPr>
        <w:pStyle w:val="1"/>
        <w:ind w:left="4820"/>
        <w:jc w:val="left"/>
        <w:rPr>
          <w:rFonts w:ascii="Times New Roman" w:hAnsi="Times New Roman"/>
          <w:bCs/>
        </w:rPr>
      </w:pPr>
      <w:r w:rsidRPr="009B1F81">
        <w:rPr>
          <w:rFonts w:ascii="Times New Roman" w:hAnsi="Times New Roman"/>
          <w:bCs/>
        </w:rPr>
        <w:lastRenderedPageBreak/>
        <w:t>Приложение 3</w:t>
      </w:r>
    </w:p>
    <w:p w:rsidR="00556992" w:rsidRPr="00E25009" w:rsidRDefault="00556992" w:rsidP="00556992">
      <w:pPr>
        <w:pStyle w:val="a3"/>
        <w:ind w:right="-104" w:firstLine="4820"/>
        <w:jc w:val="left"/>
        <w:rPr>
          <w:b/>
          <w:bCs/>
          <w:sz w:val="24"/>
        </w:rPr>
      </w:pPr>
      <w:r w:rsidRPr="00E25009">
        <w:rPr>
          <w:b/>
          <w:bCs/>
          <w:sz w:val="24"/>
        </w:rPr>
        <w:t xml:space="preserve">к Административному регламенту </w:t>
      </w:r>
    </w:p>
    <w:p w:rsidR="00556992" w:rsidRPr="00E25009" w:rsidRDefault="00556992" w:rsidP="00556992">
      <w:pPr>
        <w:pStyle w:val="a3"/>
        <w:ind w:right="-104" w:firstLine="4820"/>
        <w:jc w:val="left"/>
        <w:rPr>
          <w:b/>
          <w:sz w:val="24"/>
        </w:rPr>
      </w:pPr>
    </w:p>
    <w:p w:rsidR="00556992" w:rsidRPr="00E25009" w:rsidRDefault="00556992" w:rsidP="00556992">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56992" w:rsidRPr="00E25009" w:rsidRDefault="00556992" w:rsidP="00556992">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556992" w:rsidRPr="00E25009" w:rsidRDefault="00556992" w:rsidP="00556992">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556992" w:rsidRPr="00E25009" w:rsidRDefault="00556992" w:rsidP="00556992">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556992" w:rsidRPr="00E25009" w:rsidRDefault="00556992" w:rsidP="00556992">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556992" w:rsidRPr="00E25009" w:rsidRDefault="00556992" w:rsidP="00556992">
      <w:pPr>
        <w:pStyle w:val="HTML"/>
        <w:widowControl w:val="0"/>
        <w:rPr>
          <w:rFonts w:ascii="Times New Roman" w:hAnsi="Times New Roman" w:cs="Times New Roman"/>
          <w:sz w:val="28"/>
          <w:szCs w:val="28"/>
        </w:rPr>
      </w:pPr>
    </w:p>
    <w:p w:rsidR="00556992" w:rsidRPr="00E25009" w:rsidRDefault="00556992" w:rsidP="00556992">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556992" w:rsidRPr="00E25009" w:rsidRDefault="00556992" w:rsidP="00556992">
      <w:pPr>
        <w:pStyle w:val="HTML"/>
        <w:widowControl w:val="0"/>
        <w:jc w:val="center"/>
        <w:rPr>
          <w:rFonts w:ascii="Times New Roman" w:hAnsi="Times New Roman" w:cs="Times New Roman"/>
          <w:sz w:val="24"/>
          <w:szCs w:val="24"/>
        </w:rPr>
      </w:pP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556992" w:rsidRPr="00E25009" w:rsidRDefault="00556992" w:rsidP="00556992">
      <w:pPr>
        <w:pStyle w:val="HTML"/>
        <w:widowControl w:val="0"/>
        <w:rPr>
          <w:rFonts w:ascii="Times New Roman" w:hAnsi="Times New Roman" w:cs="Times New Roman"/>
          <w:sz w:val="24"/>
          <w:szCs w:val="24"/>
        </w:rPr>
      </w:pP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556992" w:rsidRPr="00E25009" w:rsidRDefault="00556992" w:rsidP="00556992">
      <w:pPr>
        <w:pStyle w:val="HTML"/>
        <w:widowControl w:val="0"/>
        <w:rPr>
          <w:rFonts w:ascii="Times New Roman" w:hAnsi="Times New Roman" w:cs="Times New Roman"/>
          <w:sz w:val="24"/>
          <w:szCs w:val="24"/>
        </w:rPr>
      </w:pPr>
    </w:p>
    <w:p w:rsidR="00556992" w:rsidRPr="00E25009"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556992" w:rsidRPr="00E25009" w:rsidRDefault="00556992" w:rsidP="00556992">
      <w:pPr>
        <w:pStyle w:val="HTML"/>
        <w:widowControl w:val="0"/>
        <w:rPr>
          <w:rFonts w:ascii="Times New Roman" w:hAnsi="Times New Roman" w:cs="Times New Roman"/>
          <w:sz w:val="24"/>
          <w:szCs w:val="24"/>
        </w:rPr>
      </w:pPr>
    </w:p>
    <w:p w:rsidR="00556992" w:rsidRPr="00E25009" w:rsidRDefault="00556992" w:rsidP="00556992">
      <w:pPr>
        <w:pStyle w:val="HTML"/>
        <w:widowControl w:val="0"/>
        <w:rPr>
          <w:rFonts w:ascii="Times New Roman" w:hAnsi="Times New Roman" w:cs="Times New Roman"/>
          <w:sz w:val="24"/>
          <w:szCs w:val="24"/>
        </w:rPr>
      </w:pPr>
    </w:p>
    <w:p w:rsidR="00556992" w:rsidRPr="00EC30AB" w:rsidRDefault="00556992" w:rsidP="00556992">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56992" w:rsidRDefault="00556992" w:rsidP="00556992">
      <w:pPr>
        <w:pStyle w:val="1"/>
        <w:jc w:val="right"/>
        <w:rPr>
          <w:rFonts w:ascii="Times New Roman" w:hAnsi="Times New Roman"/>
        </w:rPr>
      </w:pPr>
    </w:p>
    <w:p w:rsidR="00556992" w:rsidRDefault="00556992" w:rsidP="00556992">
      <w:pPr>
        <w:pStyle w:val="1"/>
        <w:jc w:val="right"/>
        <w:rPr>
          <w:rFonts w:ascii="Times New Roman" w:hAnsi="Times New Roman"/>
        </w:rPr>
      </w:pPr>
    </w:p>
    <w:p w:rsidR="00556992" w:rsidRDefault="00556992" w:rsidP="00556992">
      <w:pPr>
        <w:pStyle w:val="1"/>
        <w:jc w:val="right"/>
        <w:rPr>
          <w:rFonts w:ascii="Times New Roman" w:hAnsi="Times New Roman"/>
        </w:rPr>
      </w:pPr>
    </w:p>
    <w:p w:rsidR="00556992" w:rsidRDefault="00556992" w:rsidP="00556992">
      <w:pPr>
        <w:rPr>
          <w:b/>
          <w:sz w:val="28"/>
          <w:szCs w:val="20"/>
        </w:rPr>
      </w:pPr>
      <w:r>
        <w:br w:type="page"/>
      </w:r>
    </w:p>
    <w:p w:rsidR="00556992" w:rsidRPr="00A06EB3" w:rsidRDefault="00556992" w:rsidP="00556992">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556992" w:rsidRPr="00F6702B" w:rsidRDefault="00556992" w:rsidP="00556992">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556992" w:rsidRPr="002F291F" w:rsidRDefault="00556992" w:rsidP="00556992">
      <w:pPr>
        <w:ind w:left="57"/>
        <w:jc w:val="right"/>
        <w:rPr>
          <w:sz w:val="20"/>
          <w:szCs w:val="20"/>
        </w:rPr>
      </w:pPr>
    </w:p>
    <w:p w:rsidR="00556992" w:rsidRPr="002F291F" w:rsidRDefault="00556992" w:rsidP="00556992"/>
    <w:p w:rsidR="00556992" w:rsidRPr="002F291F" w:rsidRDefault="00556992" w:rsidP="00556992">
      <w:pPr>
        <w:ind w:left="6372"/>
      </w:pPr>
      <w:r>
        <w:t>_____________________________</w:t>
      </w:r>
    </w:p>
    <w:p w:rsidR="00556992" w:rsidRPr="002F291F" w:rsidRDefault="00556992" w:rsidP="00556992">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56992" w:rsidRPr="002F291F" w:rsidRDefault="00556992" w:rsidP="00556992">
      <w:pPr>
        <w:ind w:left="6372"/>
      </w:pPr>
      <w:r w:rsidRPr="002F291F">
        <w:t xml:space="preserve">_________________________ </w:t>
      </w:r>
    </w:p>
    <w:p w:rsidR="00556992" w:rsidRPr="002F291F" w:rsidRDefault="00556992" w:rsidP="00556992">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56992" w:rsidRPr="00472A64" w:rsidRDefault="00556992" w:rsidP="0055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556992" w:rsidRPr="0015581D" w:rsidRDefault="00556992" w:rsidP="00556992">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rsidR="00556992" w:rsidRPr="00227F86" w:rsidRDefault="00556992" w:rsidP="00556992">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rsidR="00556992" w:rsidRPr="00227F86" w:rsidRDefault="00556992" w:rsidP="0055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56992" w:rsidRPr="00227F86" w:rsidRDefault="00556992" w:rsidP="0055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556992" w:rsidRPr="00227F86" w:rsidTr="00556992">
        <w:trPr>
          <w:trHeight w:val="542"/>
        </w:trPr>
        <w:tc>
          <w:tcPr>
            <w:tcW w:w="1077" w:type="dxa"/>
            <w:tcBorders>
              <w:top w:val="single" w:sz="4" w:space="0" w:color="auto"/>
              <w:left w:val="single" w:sz="4" w:space="0" w:color="auto"/>
              <w:bottom w:val="single" w:sz="4" w:space="0" w:color="auto"/>
              <w:right w:val="single" w:sz="4" w:space="0" w:color="auto"/>
            </w:tcBorders>
          </w:tcPr>
          <w:p w:rsidR="00556992" w:rsidRPr="00472A64" w:rsidRDefault="00556992" w:rsidP="00556992">
            <w:pPr>
              <w:autoSpaceDE w:val="0"/>
              <w:autoSpaceDN w:val="0"/>
              <w:adjustRightInd w:val="0"/>
              <w:jc w:val="center"/>
              <w:rPr>
                <w:sz w:val="16"/>
                <w:szCs w:val="20"/>
              </w:rPr>
            </w:pPr>
            <w:r w:rsidRPr="00472A64">
              <w:rPr>
                <w:sz w:val="16"/>
                <w:szCs w:val="20"/>
              </w:rPr>
              <w:t>№</w:t>
            </w:r>
          </w:p>
          <w:p w:rsidR="00556992" w:rsidRPr="00472A64" w:rsidRDefault="00556992" w:rsidP="0055699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56992" w:rsidRPr="00472A64" w:rsidRDefault="00556992" w:rsidP="0055699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56992" w:rsidRPr="00472A64" w:rsidRDefault="00556992" w:rsidP="0055699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556992" w:rsidRPr="00227F86" w:rsidTr="00556992">
        <w:trPr>
          <w:trHeight w:val="842"/>
        </w:trPr>
        <w:tc>
          <w:tcPr>
            <w:tcW w:w="1077"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r w:rsidRPr="00227F86">
              <w:rPr>
                <w:bCs/>
                <w:kern w:val="28"/>
              </w:rPr>
              <w:t>Указываются основания такого вывода</w:t>
            </w:r>
          </w:p>
        </w:tc>
      </w:tr>
      <w:tr w:rsidR="00556992" w:rsidRPr="00227F86" w:rsidTr="00556992">
        <w:trPr>
          <w:trHeight w:val="1764"/>
        </w:trPr>
        <w:tc>
          <w:tcPr>
            <w:tcW w:w="1077"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r w:rsidRPr="00227F86">
              <w:rPr>
                <w:bCs/>
                <w:kern w:val="28"/>
              </w:rPr>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556992" w:rsidRPr="00227F86" w:rsidTr="00556992">
        <w:tc>
          <w:tcPr>
            <w:tcW w:w="1077"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992" w:rsidRPr="00472A64" w:rsidRDefault="00556992" w:rsidP="0055699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56992" w:rsidRPr="00227F86" w:rsidTr="00556992">
        <w:tc>
          <w:tcPr>
            <w:tcW w:w="1077"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992" w:rsidRPr="00472A64" w:rsidRDefault="00556992" w:rsidP="0055699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56992" w:rsidRPr="00227F86" w:rsidRDefault="00556992" w:rsidP="00556992">
            <w:pPr>
              <w:autoSpaceDE w:val="0"/>
              <w:autoSpaceDN w:val="0"/>
              <w:adjustRightInd w:val="0"/>
              <w:jc w:val="both"/>
            </w:pPr>
            <w:r w:rsidRPr="00227F86">
              <w:rPr>
                <w:bCs/>
                <w:kern w:val="28"/>
              </w:rPr>
              <w:t>Указываются основания такого вывода</w:t>
            </w:r>
          </w:p>
        </w:tc>
      </w:tr>
    </w:tbl>
    <w:p w:rsidR="00556992" w:rsidRPr="00276627" w:rsidRDefault="00556992" w:rsidP="00556992">
      <w:pPr>
        <w:widowControl w:val="0"/>
        <w:autoSpaceDE w:val="0"/>
        <w:autoSpaceDN w:val="0"/>
        <w:ind w:firstLine="567"/>
        <w:jc w:val="both"/>
        <w:rPr>
          <w:rFonts w:ascii="Courier New" w:hAnsi="Courier New" w:cs="Courier New"/>
          <w:sz w:val="8"/>
        </w:rPr>
      </w:pPr>
    </w:p>
    <w:p w:rsidR="00556992" w:rsidRPr="00227F86" w:rsidRDefault="00556992" w:rsidP="00556992">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556992" w:rsidRPr="00227F86" w:rsidRDefault="00556992" w:rsidP="0055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556992" w:rsidTr="00556992">
        <w:tc>
          <w:tcPr>
            <w:tcW w:w="4139" w:type="dxa"/>
            <w:gridSpan w:val="7"/>
            <w:tcBorders>
              <w:top w:val="nil"/>
              <w:left w:val="nil"/>
              <w:bottom w:val="single" w:sz="4" w:space="0" w:color="auto"/>
              <w:right w:val="nil"/>
            </w:tcBorders>
            <w:vAlign w:val="bottom"/>
          </w:tcPr>
          <w:p w:rsidR="00556992" w:rsidRDefault="00556992" w:rsidP="00556992">
            <w:pPr>
              <w:widowControl w:val="0"/>
              <w:autoSpaceDE w:val="0"/>
              <w:autoSpaceDN w:val="0"/>
              <w:spacing w:line="276" w:lineRule="auto"/>
              <w:jc w:val="center"/>
            </w:pPr>
          </w:p>
        </w:tc>
        <w:tc>
          <w:tcPr>
            <w:tcW w:w="284" w:type="dxa"/>
            <w:vAlign w:val="bottom"/>
          </w:tcPr>
          <w:p w:rsidR="00556992" w:rsidRDefault="00556992" w:rsidP="0055699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992" w:rsidRDefault="00556992" w:rsidP="00556992">
            <w:pPr>
              <w:widowControl w:val="0"/>
              <w:autoSpaceDE w:val="0"/>
              <w:autoSpaceDN w:val="0"/>
              <w:spacing w:line="276" w:lineRule="auto"/>
              <w:jc w:val="center"/>
            </w:pPr>
          </w:p>
        </w:tc>
        <w:tc>
          <w:tcPr>
            <w:tcW w:w="284" w:type="dxa"/>
            <w:vAlign w:val="bottom"/>
          </w:tcPr>
          <w:p w:rsidR="00556992" w:rsidRDefault="00556992" w:rsidP="0055699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992" w:rsidRDefault="00556992" w:rsidP="00556992">
            <w:pPr>
              <w:widowControl w:val="0"/>
              <w:autoSpaceDE w:val="0"/>
              <w:autoSpaceDN w:val="0"/>
              <w:spacing w:line="276" w:lineRule="auto"/>
              <w:jc w:val="center"/>
            </w:pPr>
          </w:p>
        </w:tc>
      </w:tr>
      <w:tr w:rsidR="00556992" w:rsidTr="00556992">
        <w:tc>
          <w:tcPr>
            <w:tcW w:w="4139" w:type="dxa"/>
            <w:gridSpan w:val="7"/>
            <w:hideMark/>
          </w:tcPr>
          <w:p w:rsidR="00556992" w:rsidRDefault="00556992" w:rsidP="0055699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56992" w:rsidRDefault="00556992" w:rsidP="00556992">
            <w:pPr>
              <w:widowControl w:val="0"/>
              <w:autoSpaceDE w:val="0"/>
              <w:autoSpaceDN w:val="0"/>
              <w:spacing w:line="276" w:lineRule="auto"/>
              <w:jc w:val="center"/>
            </w:pPr>
          </w:p>
        </w:tc>
        <w:tc>
          <w:tcPr>
            <w:tcW w:w="1984" w:type="dxa"/>
            <w:hideMark/>
          </w:tcPr>
          <w:p w:rsidR="00556992" w:rsidRDefault="00556992" w:rsidP="00556992">
            <w:pPr>
              <w:widowControl w:val="0"/>
              <w:autoSpaceDE w:val="0"/>
              <w:autoSpaceDN w:val="0"/>
              <w:spacing w:line="276" w:lineRule="auto"/>
              <w:jc w:val="center"/>
            </w:pPr>
            <w:r>
              <w:t>(подпись)</w:t>
            </w:r>
          </w:p>
        </w:tc>
        <w:tc>
          <w:tcPr>
            <w:tcW w:w="284" w:type="dxa"/>
          </w:tcPr>
          <w:p w:rsidR="00556992" w:rsidRDefault="00556992" w:rsidP="00556992">
            <w:pPr>
              <w:widowControl w:val="0"/>
              <w:autoSpaceDE w:val="0"/>
              <w:autoSpaceDN w:val="0"/>
              <w:spacing w:line="276" w:lineRule="auto"/>
              <w:jc w:val="center"/>
            </w:pPr>
          </w:p>
        </w:tc>
        <w:tc>
          <w:tcPr>
            <w:tcW w:w="3543" w:type="dxa"/>
            <w:hideMark/>
          </w:tcPr>
          <w:p w:rsidR="00556992" w:rsidRDefault="00556992" w:rsidP="00556992">
            <w:pPr>
              <w:widowControl w:val="0"/>
              <w:autoSpaceDE w:val="0"/>
              <w:autoSpaceDN w:val="0"/>
              <w:spacing w:line="276" w:lineRule="auto"/>
              <w:jc w:val="center"/>
            </w:pPr>
            <w:r>
              <w:t>(расшифровка подписи)</w:t>
            </w:r>
          </w:p>
        </w:tc>
      </w:tr>
      <w:tr w:rsidR="00556992" w:rsidTr="00556992">
        <w:tc>
          <w:tcPr>
            <w:tcW w:w="170" w:type="dxa"/>
            <w:vAlign w:val="bottom"/>
            <w:hideMark/>
          </w:tcPr>
          <w:p w:rsidR="00556992" w:rsidRDefault="00556992" w:rsidP="0055699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56992" w:rsidRDefault="00556992" w:rsidP="00556992">
            <w:pPr>
              <w:widowControl w:val="0"/>
              <w:autoSpaceDE w:val="0"/>
              <w:autoSpaceDN w:val="0"/>
              <w:spacing w:line="276" w:lineRule="auto"/>
              <w:jc w:val="center"/>
            </w:pPr>
          </w:p>
        </w:tc>
        <w:tc>
          <w:tcPr>
            <w:tcW w:w="284" w:type="dxa"/>
            <w:vAlign w:val="bottom"/>
            <w:hideMark/>
          </w:tcPr>
          <w:p w:rsidR="00556992" w:rsidRDefault="00556992" w:rsidP="0055699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56992" w:rsidRDefault="00556992" w:rsidP="00556992">
            <w:pPr>
              <w:widowControl w:val="0"/>
              <w:autoSpaceDE w:val="0"/>
              <w:autoSpaceDN w:val="0"/>
              <w:spacing w:line="276" w:lineRule="auto"/>
              <w:jc w:val="center"/>
            </w:pPr>
          </w:p>
        </w:tc>
        <w:tc>
          <w:tcPr>
            <w:tcW w:w="510" w:type="dxa"/>
            <w:vAlign w:val="bottom"/>
            <w:hideMark/>
          </w:tcPr>
          <w:p w:rsidR="00556992" w:rsidRDefault="00556992" w:rsidP="00556992">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556992" w:rsidRDefault="00556992" w:rsidP="00556992">
            <w:pPr>
              <w:widowControl w:val="0"/>
              <w:autoSpaceDE w:val="0"/>
              <w:autoSpaceDN w:val="0"/>
              <w:spacing w:line="276" w:lineRule="auto"/>
            </w:pPr>
          </w:p>
        </w:tc>
        <w:tc>
          <w:tcPr>
            <w:tcW w:w="6634" w:type="dxa"/>
            <w:gridSpan w:val="5"/>
            <w:vAlign w:val="bottom"/>
            <w:hideMark/>
          </w:tcPr>
          <w:p w:rsidR="00556992" w:rsidRDefault="00556992" w:rsidP="00556992">
            <w:pPr>
              <w:widowControl w:val="0"/>
              <w:autoSpaceDE w:val="0"/>
              <w:autoSpaceDN w:val="0"/>
              <w:spacing w:line="276" w:lineRule="auto"/>
            </w:pPr>
            <w:r>
              <w:t xml:space="preserve"> </w:t>
            </w:r>
            <w:proofErr w:type="gramStart"/>
            <w:r>
              <w:t>г</w:t>
            </w:r>
            <w:proofErr w:type="gramEnd"/>
            <w:r>
              <w:t>.</w:t>
            </w:r>
          </w:p>
        </w:tc>
      </w:tr>
    </w:tbl>
    <w:p w:rsidR="00556992" w:rsidRDefault="00556992" w:rsidP="00556992">
      <w:pPr>
        <w:widowControl w:val="0"/>
        <w:spacing w:before="240"/>
      </w:pPr>
      <w:r>
        <w:t>М.П.</w:t>
      </w:r>
    </w:p>
    <w:p w:rsidR="00556992" w:rsidRPr="0015581D" w:rsidRDefault="00556992" w:rsidP="00556992">
      <w:pPr>
        <w:rPr>
          <w:szCs w:val="28"/>
        </w:rPr>
      </w:pPr>
      <w:r>
        <w:br w:type="page"/>
      </w:r>
      <w:r w:rsidRPr="0015581D">
        <w:rPr>
          <w:szCs w:val="28"/>
        </w:rPr>
        <w:lastRenderedPageBreak/>
        <w:t>Приложение 5</w:t>
      </w:r>
    </w:p>
    <w:p w:rsidR="00556992" w:rsidRPr="0015581D" w:rsidRDefault="00556992" w:rsidP="00556992">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rsidR="00556992" w:rsidRPr="0015581D" w:rsidRDefault="00556992" w:rsidP="00556992">
      <w:pPr>
        <w:autoSpaceDE w:val="0"/>
        <w:autoSpaceDN w:val="0"/>
        <w:spacing w:before="240" w:after="480"/>
        <w:jc w:val="center"/>
        <w:rPr>
          <w:sz w:val="26"/>
          <w:szCs w:val="26"/>
        </w:rPr>
      </w:pPr>
    </w:p>
    <w:p w:rsidR="00556992" w:rsidRPr="0015581D" w:rsidRDefault="00556992" w:rsidP="00556992">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556992" w:rsidRPr="0015581D" w:rsidRDefault="00556992" w:rsidP="00556992">
      <w:pPr>
        <w:autoSpaceDE w:val="0"/>
        <w:autoSpaceDN w:val="0"/>
      </w:pPr>
      <w:r w:rsidRPr="0015581D">
        <w:t xml:space="preserve">В связи с обращением  </w:t>
      </w:r>
    </w:p>
    <w:p w:rsidR="00556992" w:rsidRPr="0015581D" w:rsidRDefault="00556992" w:rsidP="00556992">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rsidR="00556992" w:rsidRPr="0015581D" w:rsidRDefault="00556992" w:rsidP="00556992">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rsidR="00556992" w:rsidRPr="0015581D" w:rsidRDefault="00556992" w:rsidP="00556992">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rsidR="00556992" w:rsidRPr="0015581D" w:rsidRDefault="00556992" w:rsidP="00556992">
      <w:pPr>
        <w:autoSpaceDE w:val="0"/>
        <w:autoSpaceDN w:val="0"/>
        <w:jc w:val="both"/>
      </w:pPr>
      <w:r w:rsidRPr="0015581D">
        <w:t xml:space="preserve"> </w:t>
      </w:r>
    </w:p>
    <w:p w:rsidR="00556992" w:rsidRPr="0015581D" w:rsidRDefault="00556992" w:rsidP="00556992">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rsidR="00556992" w:rsidRPr="00B17986" w:rsidRDefault="00556992" w:rsidP="00556992">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rsidR="00556992" w:rsidRPr="00B17986" w:rsidRDefault="00556992" w:rsidP="00556992">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tblPr>
      <w:tblGrid>
        <w:gridCol w:w="1546"/>
        <w:gridCol w:w="4596"/>
        <w:gridCol w:w="3210"/>
      </w:tblGrid>
      <w:tr w:rsidR="00556992" w:rsidRPr="00B17986" w:rsidTr="0055699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556992" w:rsidRPr="00B17986" w:rsidRDefault="00556992" w:rsidP="00556992">
            <w:pPr>
              <w:ind w:right="17"/>
              <w:jc w:val="center"/>
              <w:rPr>
                <w:rFonts w:ascii="Times New Roman" w:hAnsi="Times New Roman"/>
              </w:rPr>
            </w:pPr>
            <w:r w:rsidRPr="00B17986">
              <w:rPr>
                <w:rFonts w:ascii="Times New Roman" w:hAnsi="Times New Roman"/>
              </w:rPr>
              <w:t xml:space="preserve">№ </w:t>
            </w:r>
          </w:p>
          <w:p w:rsidR="00556992" w:rsidRPr="00B17986" w:rsidRDefault="00556992" w:rsidP="00556992">
            <w:pPr>
              <w:ind w:right="15"/>
              <w:jc w:val="center"/>
              <w:rPr>
                <w:rFonts w:ascii="Times New Roman" w:hAnsi="Times New Roman"/>
              </w:rPr>
            </w:pPr>
            <w:r w:rsidRPr="00B17986">
              <w:rPr>
                <w:rFonts w:ascii="Times New Roman" w:hAnsi="Times New Roman"/>
              </w:rPr>
              <w:t xml:space="preserve">пункта </w:t>
            </w:r>
          </w:p>
          <w:p w:rsidR="00556992" w:rsidRPr="00B17986" w:rsidRDefault="00556992" w:rsidP="00556992">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556992" w:rsidRPr="00B17986" w:rsidRDefault="00556992" w:rsidP="00556992">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556992" w:rsidRPr="00B17986" w:rsidRDefault="00556992" w:rsidP="00556992">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556992" w:rsidRPr="00B17986" w:rsidTr="00556992">
        <w:trPr>
          <w:trHeight w:val="902"/>
        </w:trPr>
        <w:tc>
          <w:tcPr>
            <w:tcW w:w="1546" w:type="dxa"/>
            <w:tcBorders>
              <w:top w:val="single" w:sz="4" w:space="0" w:color="000000"/>
              <w:left w:val="single" w:sz="4" w:space="0" w:color="000000"/>
              <w:bottom w:val="single" w:sz="4" w:space="0" w:color="000000"/>
              <w:right w:val="single" w:sz="4" w:space="0" w:color="000000"/>
            </w:tcBorders>
          </w:tcPr>
          <w:p w:rsidR="00556992" w:rsidRPr="00E0232D" w:rsidRDefault="00556992" w:rsidP="00556992">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556992" w:rsidRPr="00B17986" w:rsidRDefault="00556992" w:rsidP="00556992">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556992" w:rsidRPr="00B17986" w:rsidRDefault="00556992" w:rsidP="00556992">
            <w:pPr>
              <w:ind w:left="2"/>
              <w:rPr>
                <w:rFonts w:ascii="Times New Roman" w:hAnsi="Times New Roman"/>
              </w:rPr>
            </w:pPr>
          </w:p>
        </w:tc>
      </w:tr>
    </w:tbl>
    <w:p w:rsidR="00556992" w:rsidRDefault="00556992" w:rsidP="00556992">
      <w:pPr>
        <w:tabs>
          <w:tab w:val="center" w:pos="4962"/>
          <w:tab w:val="left" w:pos="7966"/>
        </w:tabs>
        <w:autoSpaceDE w:val="0"/>
        <w:autoSpaceDN w:val="0"/>
      </w:pPr>
    </w:p>
    <w:p w:rsidR="00556992" w:rsidRDefault="00556992" w:rsidP="00556992">
      <w:pPr>
        <w:tabs>
          <w:tab w:val="center" w:pos="4962"/>
          <w:tab w:val="left" w:pos="7966"/>
        </w:tabs>
        <w:autoSpaceDE w:val="0"/>
        <w:autoSpaceDN w:val="0"/>
      </w:pPr>
    </w:p>
    <w:p w:rsidR="00556992" w:rsidRPr="00B17986" w:rsidRDefault="00556992" w:rsidP="00556992">
      <w:pPr>
        <w:spacing w:after="5" w:line="248" w:lineRule="auto"/>
        <w:ind w:left="-5" w:right="66" w:hanging="10"/>
        <w:jc w:val="both"/>
        <w:rPr>
          <w:sz w:val="28"/>
        </w:rPr>
      </w:pPr>
      <w:r w:rsidRPr="00B17986">
        <w:rPr>
          <w:sz w:val="20"/>
        </w:rPr>
        <w:t xml:space="preserve">Дополнительная информация: </w:t>
      </w:r>
    </w:p>
    <w:p w:rsidR="00556992" w:rsidRPr="00B17986" w:rsidRDefault="00556992" w:rsidP="00556992">
      <w:pPr>
        <w:spacing w:after="5" w:line="248" w:lineRule="auto"/>
        <w:ind w:left="-5" w:right="66" w:hanging="10"/>
        <w:jc w:val="both"/>
        <w:rPr>
          <w:sz w:val="28"/>
        </w:rPr>
      </w:pPr>
      <w:r w:rsidRPr="00B17986">
        <w:rPr>
          <w:sz w:val="20"/>
        </w:rPr>
        <w:t xml:space="preserve"> _______________________________________. </w:t>
      </w:r>
    </w:p>
    <w:p w:rsidR="00556992" w:rsidRPr="00B17986" w:rsidRDefault="00556992" w:rsidP="00556992">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556992" w:rsidRPr="00B17986" w:rsidRDefault="00556992" w:rsidP="00556992">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56992" w:rsidRPr="00B17986" w:rsidRDefault="00556992" w:rsidP="00556992">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556992" w:rsidRPr="00B17986" w:rsidTr="00556992">
        <w:trPr>
          <w:trHeight w:val="470"/>
        </w:trPr>
        <w:tc>
          <w:tcPr>
            <w:tcW w:w="4301" w:type="dxa"/>
            <w:tcBorders>
              <w:top w:val="single" w:sz="4" w:space="0" w:color="000000"/>
              <w:left w:val="single" w:sz="4" w:space="0" w:color="000000"/>
              <w:bottom w:val="single" w:sz="4" w:space="0" w:color="000000"/>
              <w:right w:val="single" w:sz="4" w:space="0" w:color="000000"/>
            </w:tcBorders>
          </w:tcPr>
          <w:p w:rsidR="00556992" w:rsidRPr="00B17986" w:rsidRDefault="00556992" w:rsidP="00556992">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556992" w:rsidRPr="00B17986" w:rsidRDefault="00556992" w:rsidP="00556992">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556992" w:rsidRDefault="00556992" w:rsidP="00556992">
      <w:pPr>
        <w:tabs>
          <w:tab w:val="center" w:pos="4962"/>
          <w:tab w:val="left" w:pos="7966"/>
        </w:tabs>
        <w:autoSpaceDE w:val="0"/>
        <w:autoSpaceDN w:val="0"/>
      </w:pPr>
    </w:p>
    <w:p w:rsidR="00556992" w:rsidRDefault="00556992" w:rsidP="00556992">
      <w:pPr>
        <w:tabs>
          <w:tab w:val="center" w:pos="4962"/>
          <w:tab w:val="left" w:pos="7966"/>
        </w:tabs>
        <w:autoSpaceDE w:val="0"/>
        <w:autoSpaceDN w:val="0"/>
      </w:pPr>
    </w:p>
    <w:p w:rsidR="00556992" w:rsidRDefault="00556992" w:rsidP="00556992">
      <w:pPr>
        <w:tabs>
          <w:tab w:val="center" w:pos="4962"/>
          <w:tab w:val="left" w:pos="7966"/>
        </w:tabs>
        <w:autoSpaceDE w:val="0"/>
        <w:autoSpaceDN w:val="0"/>
      </w:pPr>
    </w:p>
    <w:p w:rsidR="00556992" w:rsidRDefault="00556992" w:rsidP="00556992">
      <w:pPr>
        <w:tabs>
          <w:tab w:val="center" w:pos="4962"/>
          <w:tab w:val="left" w:pos="7966"/>
        </w:tabs>
        <w:autoSpaceDE w:val="0"/>
        <w:autoSpaceDN w:val="0"/>
        <w:jc w:val="both"/>
      </w:pPr>
      <w:proofErr w:type="gramStart"/>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rsidR="00556992" w:rsidRDefault="00556992" w:rsidP="00556992">
      <w:pPr>
        <w:tabs>
          <w:tab w:val="center" w:pos="4962"/>
          <w:tab w:val="left" w:pos="7966"/>
        </w:tabs>
        <w:autoSpaceDE w:val="0"/>
        <w:autoSpaceDN w:val="0"/>
        <w:jc w:val="both"/>
      </w:pPr>
    </w:p>
    <w:p w:rsidR="00556992" w:rsidRDefault="00556992" w:rsidP="00556992">
      <w:pPr>
        <w:tabs>
          <w:tab w:val="center" w:pos="4962"/>
          <w:tab w:val="left" w:pos="7966"/>
        </w:tabs>
        <w:autoSpaceDE w:val="0"/>
        <w:autoSpaceDN w:val="0"/>
      </w:pPr>
    </w:p>
    <w:p w:rsidR="00556992" w:rsidRDefault="00556992" w:rsidP="00556992">
      <w:pPr>
        <w:tabs>
          <w:tab w:val="center" w:pos="4962"/>
          <w:tab w:val="left" w:pos="7966"/>
        </w:tabs>
        <w:autoSpaceDE w:val="0"/>
        <w:autoSpaceDN w:val="0"/>
      </w:pPr>
    </w:p>
    <w:p w:rsidR="00556992" w:rsidRDefault="00556992" w:rsidP="00556992">
      <w:pPr>
        <w:tabs>
          <w:tab w:val="center" w:pos="4962"/>
          <w:tab w:val="left" w:pos="7966"/>
        </w:tabs>
        <w:autoSpaceDE w:val="0"/>
        <w:autoSpaceDN w:val="0"/>
      </w:pPr>
    </w:p>
    <w:p w:rsidR="00556992" w:rsidRPr="0015581D" w:rsidRDefault="00556992" w:rsidP="00556992">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rsidR="00556992" w:rsidRPr="0015581D" w:rsidRDefault="00556992" w:rsidP="00556992">
      <w:pPr>
        <w:jc w:val="center"/>
        <w:rPr>
          <w:b/>
        </w:rPr>
      </w:pPr>
      <w:r w:rsidRPr="0015581D">
        <w:rPr>
          <w:b/>
        </w:rPr>
        <w:t xml:space="preserve">Акт </w:t>
      </w:r>
    </w:p>
    <w:p w:rsidR="00556992" w:rsidRPr="002C10C6" w:rsidRDefault="00556992" w:rsidP="00556992">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56992" w:rsidRDefault="00556992" w:rsidP="00556992">
      <w:pPr>
        <w:ind w:right="-185" w:hanging="180"/>
        <w:jc w:val="both"/>
      </w:pPr>
    </w:p>
    <w:p w:rsidR="00556992" w:rsidRPr="002C10C6" w:rsidRDefault="00556992" w:rsidP="00556992">
      <w:pPr>
        <w:ind w:right="-185" w:hanging="180"/>
        <w:jc w:val="both"/>
      </w:pPr>
      <w:r w:rsidRPr="002C10C6">
        <w:t xml:space="preserve"> «__» ___________ 20__ г.                                                                                         ______________</w:t>
      </w:r>
    </w:p>
    <w:p w:rsidR="00556992" w:rsidRPr="002C10C6" w:rsidRDefault="00556992" w:rsidP="00556992">
      <w:r w:rsidRPr="002C10C6">
        <w:t> </w:t>
      </w:r>
    </w:p>
    <w:p w:rsidR="00556992" w:rsidRPr="002C10C6" w:rsidRDefault="00556992" w:rsidP="00556992">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556992" w:rsidRPr="002C10C6" w:rsidRDefault="00556992" w:rsidP="00556992">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556992" w:rsidRPr="002C10C6" w:rsidTr="00556992">
        <w:tc>
          <w:tcPr>
            <w:tcW w:w="8923" w:type="dxa"/>
            <w:gridSpan w:val="2"/>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r w:rsidR="00556992" w:rsidRPr="002C10C6" w:rsidTr="00556992">
        <w:tc>
          <w:tcPr>
            <w:tcW w:w="8923" w:type="dxa"/>
            <w:gridSpan w:val="2"/>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r w:rsidR="00556992" w:rsidRPr="002C10C6" w:rsidTr="00556992">
        <w:tc>
          <w:tcPr>
            <w:tcW w:w="3780" w:type="dxa"/>
            <w:shd w:val="clear" w:color="auto" w:fill="auto"/>
          </w:tcPr>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556992" w:rsidRPr="002C10C6" w:rsidRDefault="00556992" w:rsidP="0055699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556992" w:rsidRPr="002C10C6" w:rsidRDefault="00556992" w:rsidP="0055699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556992" w:rsidRPr="002C10C6" w:rsidRDefault="00556992" w:rsidP="0055699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556992" w:rsidRPr="002C10C6" w:rsidRDefault="00556992" w:rsidP="00556992">
            <w:pPr>
              <w:pStyle w:val="ConsPlusNonformat"/>
              <w:widowControl/>
              <w:ind w:hanging="108"/>
              <w:jc w:val="center"/>
              <w:rPr>
                <w:rFonts w:ascii="Times New Roman" w:hAnsi="Times New Roman" w:cs="Times New Roman"/>
                <w:sz w:val="24"/>
                <w:szCs w:val="24"/>
              </w:rPr>
            </w:pPr>
          </w:p>
        </w:tc>
      </w:tr>
    </w:tbl>
    <w:p w:rsidR="00556992" w:rsidRPr="002C10C6" w:rsidRDefault="00556992" w:rsidP="00556992">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rsidR="00556992" w:rsidRPr="002C10C6" w:rsidRDefault="00556992" w:rsidP="00556992">
      <w:pPr>
        <w:pStyle w:val="ConsPlusNonformat"/>
        <w:widowControl/>
        <w:ind w:firstLine="720"/>
        <w:jc w:val="both"/>
        <w:rPr>
          <w:rFonts w:ascii="Times New Roman" w:hAnsi="Times New Roman" w:cs="Times New Roman"/>
          <w:sz w:val="24"/>
          <w:szCs w:val="24"/>
        </w:rPr>
      </w:pPr>
    </w:p>
    <w:p w:rsidR="00556992" w:rsidRPr="002C10C6" w:rsidRDefault="00556992" w:rsidP="00556992">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spellStart"/>
      <w:r w:rsidRPr="002C10C6">
        <w:rPr>
          <w:rFonts w:ascii="Times New Roman" w:hAnsi="Times New Roman" w:cs="Times New Roman"/>
          <w:sz w:val="24"/>
          <w:szCs w:val="24"/>
        </w:rPr>
        <w:t>адресу:_______________________________________________________</w:t>
      </w:r>
      <w:proofErr w:type="spellEnd"/>
      <w:r w:rsidRPr="002C10C6">
        <w:rPr>
          <w:rFonts w:ascii="Times New Roman" w:hAnsi="Times New Roman" w:cs="Times New Roman"/>
          <w:sz w:val="24"/>
          <w:szCs w:val="24"/>
        </w:rPr>
        <w:t>.</w:t>
      </w:r>
    </w:p>
    <w:p w:rsidR="00556992" w:rsidRPr="002C10C6" w:rsidRDefault="00556992" w:rsidP="00556992">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rsidR="00556992" w:rsidRPr="002C10C6" w:rsidRDefault="00556992" w:rsidP="00556992">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556992" w:rsidRPr="002C10C6" w:rsidRDefault="00556992" w:rsidP="00556992">
      <w:pPr>
        <w:jc w:val="center"/>
      </w:pPr>
      <w:r w:rsidRPr="002C10C6">
        <w:t>_____________________________________________________________________________</w:t>
      </w:r>
    </w:p>
    <w:p w:rsidR="00556992" w:rsidRPr="002C10C6" w:rsidRDefault="00556992" w:rsidP="00556992">
      <w:pPr>
        <w:jc w:val="center"/>
      </w:pPr>
    </w:p>
    <w:p w:rsidR="00556992" w:rsidRPr="002C10C6" w:rsidRDefault="00556992" w:rsidP="00556992">
      <w:pPr>
        <w:jc w:val="both"/>
      </w:pPr>
      <w:proofErr w:type="gramStart"/>
      <w:r w:rsidRPr="002C10C6">
        <w:t>произведены</w:t>
      </w:r>
      <w:proofErr w:type="gramEnd"/>
      <w:r w:rsidRPr="002C10C6">
        <w:t xml:space="preserve"> на основании ______________________________________________________</w:t>
      </w:r>
    </w:p>
    <w:p w:rsidR="00556992" w:rsidRPr="002C10C6" w:rsidRDefault="00556992" w:rsidP="00556992">
      <w:pPr>
        <w:jc w:val="both"/>
      </w:pPr>
    </w:p>
    <w:p w:rsidR="00556992" w:rsidRPr="00E25009" w:rsidRDefault="00556992" w:rsidP="00556992">
      <w:pPr>
        <w:jc w:val="both"/>
      </w:pPr>
      <w:r w:rsidRPr="002C10C6">
        <w:t>____________________________________</w:t>
      </w:r>
      <w:r>
        <w:t>_</w:t>
      </w:r>
      <w:r w:rsidRPr="002C10C6">
        <w:t>________________________________________</w:t>
      </w:r>
    </w:p>
    <w:p w:rsidR="00556992" w:rsidRPr="00E25009" w:rsidRDefault="00556992" w:rsidP="00556992">
      <w:pPr>
        <w:jc w:val="both"/>
      </w:pPr>
    </w:p>
    <w:p w:rsidR="00556992" w:rsidRPr="00E25009" w:rsidRDefault="00556992" w:rsidP="00556992">
      <w:pPr>
        <w:ind w:firstLine="720"/>
        <w:jc w:val="both"/>
      </w:pPr>
      <w:r w:rsidRPr="00E25009">
        <w:t>3. Представленный проект разработан ______________________________________</w:t>
      </w:r>
    </w:p>
    <w:p w:rsidR="00556992" w:rsidRPr="00E25009" w:rsidRDefault="00556992" w:rsidP="00556992">
      <w:pPr>
        <w:ind w:firstLine="720"/>
        <w:jc w:val="both"/>
      </w:pPr>
    </w:p>
    <w:p w:rsidR="00556992" w:rsidRPr="00E25009" w:rsidRDefault="00556992" w:rsidP="00556992">
      <w:pPr>
        <w:jc w:val="both"/>
      </w:pPr>
      <w:r w:rsidRPr="00E25009">
        <w:t xml:space="preserve">_____________________________________________________________________________ </w:t>
      </w:r>
    </w:p>
    <w:p w:rsidR="00556992" w:rsidRPr="00E25009" w:rsidRDefault="00556992" w:rsidP="00556992">
      <w:pPr>
        <w:jc w:val="center"/>
        <w:rPr>
          <w:sz w:val="20"/>
          <w:szCs w:val="20"/>
        </w:rPr>
      </w:pPr>
      <w:r w:rsidRPr="00E25009">
        <w:rPr>
          <w:sz w:val="20"/>
          <w:szCs w:val="20"/>
        </w:rPr>
        <w:t>(указывается наименование проектной организации)</w:t>
      </w:r>
    </w:p>
    <w:p w:rsidR="00556992" w:rsidRPr="00E25009" w:rsidRDefault="00556992" w:rsidP="00556992">
      <w:pPr>
        <w:jc w:val="both"/>
      </w:pPr>
      <w:r w:rsidRPr="00E25009">
        <w:t xml:space="preserve">и </w:t>
      </w:r>
      <w:proofErr w:type="gramStart"/>
      <w:r w:rsidRPr="00E25009">
        <w:t>согласован</w:t>
      </w:r>
      <w:proofErr w:type="gramEnd"/>
      <w:r w:rsidRPr="00E25009">
        <w:t xml:space="preserve"> в установленном порядке.</w:t>
      </w:r>
    </w:p>
    <w:p w:rsidR="00556992" w:rsidRPr="00E25009" w:rsidRDefault="00556992" w:rsidP="00556992">
      <w:pPr>
        <w:jc w:val="both"/>
      </w:pPr>
    </w:p>
    <w:p w:rsidR="00556992" w:rsidRPr="00E25009" w:rsidRDefault="00556992" w:rsidP="00556992">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56992" w:rsidRPr="00E25009" w:rsidRDefault="00556992" w:rsidP="00556992">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556992" w:rsidRPr="002C10C6" w:rsidRDefault="00556992" w:rsidP="00556992">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556992" w:rsidRPr="002C10C6" w:rsidRDefault="00556992" w:rsidP="00556992">
      <w:pPr>
        <w:pStyle w:val="ConsPlusNonformat"/>
        <w:widowControl/>
        <w:ind w:firstLine="720"/>
        <w:jc w:val="both"/>
        <w:rPr>
          <w:rFonts w:ascii="Times New Roman" w:hAnsi="Times New Roman" w:cs="Times New Roman"/>
          <w:sz w:val="24"/>
          <w:szCs w:val="24"/>
        </w:rPr>
      </w:pPr>
    </w:p>
    <w:p w:rsidR="00556992" w:rsidRPr="002C10C6" w:rsidRDefault="00556992" w:rsidP="00556992">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556992" w:rsidRPr="0015581D" w:rsidRDefault="00556992" w:rsidP="00556992">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rsidR="00556992" w:rsidRPr="0015581D" w:rsidRDefault="00556992" w:rsidP="00556992">
      <w:pPr>
        <w:pStyle w:val="ConsPlusNonformat"/>
        <w:widowControl/>
        <w:jc w:val="both"/>
        <w:rPr>
          <w:rFonts w:ascii="Times New Roman" w:hAnsi="Times New Roman" w:cs="Times New Roman"/>
          <w:sz w:val="24"/>
          <w:szCs w:val="24"/>
        </w:rPr>
      </w:pPr>
      <w:proofErr w:type="gramStart"/>
      <w:r w:rsidRPr="0015581D">
        <w:rPr>
          <w:rFonts w:ascii="Times New Roman" w:hAnsi="Times New Roman" w:cs="Times New Roman"/>
          <w:sz w:val="24"/>
          <w:szCs w:val="24"/>
        </w:rPr>
        <w:t>_____________________________________________________________________________</w:t>
      </w:r>
      <w:proofErr w:type="gramEnd"/>
    </w:p>
    <w:p w:rsidR="00556992" w:rsidRPr="0015581D" w:rsidRDefault="00556992" w:rsidP="00556992">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rsidR="00556992" w:rsidRPr="0015581D" w:rsidRDefault="00556992" w:rsidP="00556992">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rsidR="00556992" w:rsidRPr="0015581D" w:rsidRDefault="00556992" w:rsidP="00556992">
      <w:pPr>
        <w:pStyle w:val="ConsPlusNonformat"/>
        <w:widowControl/>
        <w:ind w:firstLine="720"/>
        <w:jc w:val="both"/>
        <w:rPr>
          <w:rFonts w:ascii="Times New Roman" w:hAnsi="Times New Roman" w:cs="Times New Roman"/>
          <w:sz w:val="24"/>
          <w:szCs w:val="24"/>
        </w:rPr>
      </w:pPr>
    </w:p>
    <w:p w:rsidR="00556992" w:rsidRPr="0015581D" w:rsidRDefault="00556992" w:rsidP="00556992">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rsidR="00556992" w:rsidRPr="0015581D" w:rsidRDefault="00556992" w:rsidP="00556992">
      <w:pPr>
        <w:pStyle w:val="ConsPlusNonformat"/>
        <w:widowControl/>
        <w:ind w:firstLine="720"/>
        <w:jc w:val="center"/>
        <w:rPr>
          <w:rFonts w:ascii="Times New Roman" w:hAnsi="Times New Roman" w:cs="Times New Roman"/>
          <w:sz w:val="24"/>
          <w:szCs w:val="24"/>
          <w:u w:val="single"/>
        </w:rPr>
      </w:pPr>
    </w:p>
    <w:p w:rsidR="00556992" w:rsidRDefault="00556992" w:rsidP="00556992">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rsidR="00556992" w:rsidRPr="002C10C6" w:rsidRDefault="00556992" w:rsidP="00556992">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556992" w:rsidRPr="002C10C6" w:rsidRDefault="00556992" w:rsidP="00556992">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rsidR="00556992" w:rsidRPr="00E25009" w:rsidRDefault="00556992" w:rsidP="00556992">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556992" w:rsidRPr="00E25009" w:rsidRDefault="00556992" w:rsidP="00556992">
      <w:pPr>
        <w:pStyle w:val="ConsPlusNonformat"/>
        <w:widowControl/>
        <w:rPr>
          <w:rFonts w:ascii="Times New Roman" w:hAnsi="Times New Roman" w:cs="Times New Roman"/>
          <w:sz w:val="24"/>
          <w:szCs w:val="24"/>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556992" w:rsidRPr="00E25009" w:rsidRDefault="00556992" w:rsidP="00556992">
      <w:pPr>
        <w:pStyle w:val="ConsPlusNonformat"/>
        <w:widowControl/>
        <w:rPr>
          <w:rFonts w:ascii="Times New Roman" w:hAnsi="Times New Roman" w:cs="Times New Roman"/>
          <w:sz w:val="24"/>
          <w:szCs w:val="24"/>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pStyle w:val="ConsPlusNonformat"/>
        <w:widowControl/>
        <w:rPr>
          <w:rFonts w:ascii="Times New Roman" w:hAnsi="Times New Roman" w:cs="Times New Roman"/>
        </w:rPr>
      </w:pPr>
    </w:p>
    <w:p w:rsidR="00556992" w:rsidRPr="00E25009" w:rsidRDefault="00556992" w:rsidP="00556992">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556992" w:rsidRPr="00E25009" w:rsidRDefault="00556992" w:rsidP="00556992">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556992" w:rsidRPr="00E25009" w:rsidRDefault="00556992" w:rsidP="00556992">
      <w:pPr>
        <w:pStyle w:val="ConsPlusNonformat"/>
        <w:widowControl/>
        <w:rPr>
          <w:rFonts w:ascii="Times New Roman" w:hAnsi="Times New Roman" w:cs="Times New Roman"/>
        </w:rPr>
      </w:pPr>
    </w:p>
    <w:p w:rsidR="00556992" w:rsidRDefault="00556992" w:rsidP="00556992">
      <w:pPr>
        <w:tabs>
          <w:tab w:val="center" w:pos="4962"/>
          <w:tab w:val="left" w:pos="7966"/>
        </w:tabs>
        <w:autoSpaceDE w:val="0"/>
        <w:autoSpaceDN w:val="0"/>
      </w:pPr>
    </w:p>
    <w:p w:rsidR="00B85767" w:rsidRPr="00DD08F0" w:rsidRDefault="00B85767" w:rsidP="00556992">
      <w:pPr>
        <w:jc w:val="center"/>
      </w:pPr>
    </w:p>
    <w:sectPr w:rsidR="00B85767" w:rsidRPr="00DD08F0" w:rsidSect="00F5453E">
      <w:headerReference w:type="even" r:id="rId23"/>
      <w:headerReference w:type="default" r:id="rId24"/>
      <w:pgSz w:w="11906" w:h="16838"/>
      <w:pgMar w:top="567"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253" w:rsidRDefault="00E36253">
      <w:r>
        <w:separator/>
      </w:r>
    </w:p>
  </w:endnote>
  <w:endnote w:type="continuationSeparator" w:id="0">
    <w:p w:rsidR="00E36253" w:rsidRDefault="00E36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253" w:rsidRDefault="00E36253">
      <w:r>
        <w:separator/>
      </w:r>
    </w:p>
  </w:footnote>
  <w:footnote w:type="continuationSeparator" w:id="0">
    <w:p w:rsidR="00E36253" w:rsidRDefault="00E36253">
      <w:r>
        <w:continuationSeparator/>
      </w:r>
    </w:p>
  </w:footnote>
  <w:footnote w:id="1">
    <w:p w:rsidR="00E36253" w:rsidRPr="00E24AD1" w:rsidRDefault="00E36253" w:rsidP="00556992">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53" w:rsidRDefault="003732F6" w:rsidP="00C2732D">
    <w:pPr>
      <w:pStyle w:val="a6"/>
      <w:framePr w:wrap="around" w:vAnchor="text" w:hAnchor="margin" w:xAlign="right" w:y="1"/>
      <w:rPr>
        <w:rStyle w:val="a9"/>
      </w:rPr>
    </w:pPr>
    <w:r>
      <w:rPr>
        <w:rStyle w:val="a9"/>
      </w:rPr>
      <w:fldChar w:fldCharType="begin"/>
    </w:r>
    <w:r w:rsidR="00E36253">
      <w:rPr>
        <w:rStyle w:val="a9"/>
      </w:rPr>
      <w:instrText xml:space="preserve">PAGE  </w:instrText>
    </w:r>
    <w:r>
      <w:rPr>
        <w:rStyle w:val="a9"/>
      </w:rPr>
      <w:fldChar w:fldCharType="end"/>
    </w:r>
  </w:p>
  <w:p w:rsidR="00E36253" w:rsidRDefault="00E3625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253" w:rsidRDefault="003732F6" w:rsidP="00C2732D">
    <w:pPr>
      <w:pStyle w:val="a6"/>
      <w:framePr w:wrap="around" w:vAnchor="text" w:hAnchor="margin" w:xAlign="right" w:y="1"/>
      <w:rPr>
        <w:rStyle w:val="a9"/>
      </w:rPr>
    </w:pPr>
    <w:r>
      <w:rPr>
        <w:rStyle w:val="a9"/>
      </w:rPr>
      <w:fldChar w:fldCharType="begin"/>
    </w:r>
    <w:r w:rsidR="00E36253">
      <w:rPr>
        <w:rStyle w:val="a9"/>
      </w:rPr>
      <w:instrText xml:space="preserve">PAGE  </w:instrText>
    </w:r>
    <w:r>
      <w:rPr>
        <w:rStyle w:val="a9"/>
      </w:rPr>
      <w:fldChar w:fldCharType="separate"/>
    </w:r>
    <w:r w:rsidR="00920FEC">
      <w:rPr>
        <w:rStyle w:val="a9"/>
        <w:noProof/>
      </w:rPr>
      <w:t>32</w:t>
    </w:r>
    <w:r>
      <w:rPr>
        <w:rStyle w:val="a9"/>
      </w:rPr>
      <w:fldChar w:fldCharType="end"/>
    </w:r>
  </w:p>
  <w:p w:rsidR="00E36253" w:rsidRDefault="00E36253"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50AEFA6"/>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9500E02"/>
    <w:multiLevelType w:val="multilevel"/>
    <w:tmpl w:val="2BFCD570"/>
    <w:lvl w:ilvl="0">
      <w:start w:val="1"/>
      <w:numFmt w:val="decimal"/>
      <w:lvlText w:val="%1."/>
      <w:lvlJc w:val="left"/>
      <w:pPr>
        <w:ind w:left="450" w:hanging="450"/>
      </w:pPr>
      <w:rPr>
        <w:rFonts w:hint="default"/>
      </w:rPr>
    </w:lvl>
    <w:lvl w:ilvl="1">
      <w:start w:val="1"/>
      <w:numFmt w:val="decimal"/>
      <w:lvlText w:val="%1.%2."/>
      <w:lvlJc w:val="left"/>
      <w:pPr>
        <w:ind w:left="1080" w:hanging="720"/>
      </w:pPr>
      <w:rPr>
        <w:rFonts w:ascii="Times New Roman" w:hAnsi="Times New Roman" w:cs="Times New Roman"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7E2FE5"/>
    <w:multiLevelType w:val="multilevel"/>
    <w:tmpl w:val="2BBADAC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0"/>
  </w:num>
  <w:num w:numId="4">
    <w:abstractNumId w:val="5"/>
  </w:num>
  <w:num w:numId="5">
    <w:abstractNumId w:val="6"/>
  </w:num>
  <w:num w:numId="6">
    <w:abstractNumId w:val="33"/>
  </w:num>
  <w:num w:numId="7">
    <w:abstractNumId w:val="14"/>
  </w:num>
  <w:num w:numId="8">
    <w:abstractNumId w:val="17"/>
  </w:num>
  <w:num w:numId="9">
    <w:abstractNumId w:val="30"/>
  </w:num>
  <w:num w:numId="10">
    <w:abstractNumId w:val="32"/>
  </w:num>
  <w:num w:numId="11">
    <w:abstractNumId w:val="11"/>
  </w:num>
  <w:num w:numId="12">
    <w:abstractNumId w:val="23"/>
  </w:num>
  <w:num w:numId="13">
    <w:abstractNumId w:val="27"/>
  </w:num>
  <w:num w:numId="14">
    <w:abstractNumId w:val="1"/>
  </w:num>
  <w:num w:numId="15">
    <w:abstractNumId w:val="19"/>
  </w:num>
  <w:num w:numId="16">
    <w:abstractNumId w:val="28"/>
  </w:num>
  <w:num w:numId="17">
    <w:abstractNumId w:val="25"/>
  </w:num>
  <w:num w:numId="18">
    <w:abstractNumId w:val="26"/>
  </w:num>
  <w:num w:numId="19">
    <w:abstractNumId w:val="7"/>
  </w:num>
  <w:num w:numId="20">
    <w:abstractNumId w:val="16"/>
  </w:num>
  <w:num w:numId="21">
    <w:abstractNumId w:val="31"/>
  </w:num>
  <w:num w:numId="22">
    <w:abstractNumId w:val="13"/>
  </w:num>
  <w:num w:numId="23">
    <w:abstractNumId w:val="3"/>
  </w:num>
  <w:num w:numId="24">
    <w:abstractNumId w:val="24"/>
  </w:num>
  <w:num w:numId="25">
    <w:abstractNumId w:val="15"/>
  </w:num>
  <w:num w:numId="26">
    <w:abstractNumId w:val="29"/>
  </w:num>
  <w:num w:numId="27">
    <w:abstractNumId w:val="10"/>
  </w:num>
  <w:num w:numId="28">
    <w:abstractNumId w:val="1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
  </w:num>
  <w:num w:numId="3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8757A"/>
    <w:rsid w:val="0009038D"/>
    <w:rsid w:val="00091260"/>
    <w:rsid w:val="00096F1C"/>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2734"/>
    <w:rsid w:val="00113233"/>
    <w:rsid w:val="00115C4E"/>
    <w:rsid w:val="00117A9D"/>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18EC"/>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456"/>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25F6"/>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56F"/>
    <w:rsid w:val="00316E7A"/>
    <w:rsid w:val="003214D6"/>
    <w:rsid w:val="003220E7"/>
    <w:rsid w:val="00330F6A"/>
    <w:rsid w:val="003311C0"/>
    <w:rsid w:val="003313C3"/>
    <w:rsid w:val="00336098"/>
    <w:rsid w:val="00340D47"/>
    <w:rsid w:val="00345DCB"/>
    <w:rsid w:val="0034724C"/>
    <w:rsid w:val="003515BA"/>
    <w:rsid w:val="0036415B"/>
    <w:rsid w:val="00365C6A"/>
    <w:rsid w:val="003663F2"/>
    <w:rsid w:val="00371378"/>
    <w:rsid w:val="003732F6"/>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0847"/>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5BE"/>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A7B36"/>
    <w:rsid w:val="004B21DB"/>
    <w:rsid w:val="004B57BA"/>
    <w:rsid w:val="004B69D4"/>
    <w:rsid w:val="004C148F"/>
    <w:rsid w:val="004C431B"/>
    <w:rsid w:val="004C47B0"/>
    <w:rsid w:val="004D15FB"/>
    <w:rsid w:val="004D48A4"/>
    <w:rsid w:val="004D6F46"/>
    <w:rsid w:val="004D6FAD"/>
    <w:rsid w:val="004E161C"/>
    <w:rsid w:val="004E322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6992"/>
    <w:rsid w:val="00557143"/>
    <w:rsid w:val="00557FCE"/>
    <w:rsid w:val="00560F88"/>
    <w:rsid w:val="005670F7"/>
    <w:rsid w:val="00571522"/>
    <w:rsid w:val="00573F02"/>
    <w:rsid w:val="00574D5E"/>
    <w:rsid w:val="00576DCE"/>
    <w:rsid w:val="005774EE"/>
    <w:rsid w:val="005779EA"/>
    <w:rsid w:val="005820F6"/>
    <w:rsid w:val="0058248D"/>
    <w:rsid w:val="00585CE4"/>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124D"/>
    <w:rsid w:val="006041C0"/>
    <w:rsid w:val="00604B16"/>
    <w:rsid w:val="00612943"/>
    <w:rsid w:val="0061369D"/>
    <w:rsid w:val="00625B81"/>
    <w:rsid w:val="00626AC4"/>
    <w:rsid w:val="00632EE1"/>
    <w:rsid w:val="00636CC9"/>
    <w:rsid w:val="00645341"/>
    <w:rsid w:val="0064681E"/>
    <w:rsid w:val="0064709D"/>
    <w:rsid w:val="00650F62"/>
    <w:rsid w:val="0065116A"/>
    <w:rsid w:val="006514EB"/>
    <w:rsid w:val="006539CB"/>
    <w:rsid w:val="0065479A"/>
    <w:rsid w:val="006635C0"/>
    <w:rsid w:val="00663B44"/>
    <w:rsid w:val="00664044"/>
    <w:rsid w:val="00666E5B"/>
    <w:rsid w:val="00666FF2"/>
    <w:rsid w:val="006675BF"/>
    <w:rsid w:val="00671229"/>
    <w:rsid w:val="00671531"/>
    <w:rsid w:val="0067267D"/>
    <w:rsid w:val="0067422F"/>
    <w:rsid w:val="0067663E"/>
    <w:rsid w:val="00684115"/>
    <w:rsid w:val="00686171"/>
    <w:rsid w:val="00692287"/>
    <w:rsid w:val="006924E6"/>
    <w:rsid w:val="00692C4E"/>
    <w:rsid w:val="006932C5"/>
    <w:rsid w:val="00693663"/>
    <w:rsid w:val="00694A21"/>
    <w:rsid w:val="006955E8"/>
    <w:rsid w:val="006A08C9"/>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6A7C"/>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4396"/>
    <w:rsid w:val="007A5D2E"/>
    <w:rsid w:val="007B6F72"/>
    <w:rsid w:val="007B7C4A"/>
    <w:rsid w:val="007C08B1"/>
    <w:rsid w:val="007C54A3"/>
    <w:rsid w:val="007C59C2"/>
    <w:rsid w:val="007D210D"/>
    <w:rsid w:val="007D52D1"/>
    <w:rsid w:val="007E01E7"/>
    <w:rsid w:val="007E1FEF"/>
    <w:rsid w:val="007E2C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5D6D"/>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0FEC"/>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86DC0"/>
    <w:rsid w:val="00991208"/>
    <w:rsid w:val="00992317"/>
    <w:rsid w:val="00993B79"/>
    <w:rsid w:val="0099413D"/>
    <w:rsid w:val="009A1B4D"/>
    <w:rsid w:val="009A27B9"/>
    <w:rsid w:val="009A518C"/>
    <w:rsid w:val="009B101F"/>
    <w:rsid w:val="009B2170"/>
    <w:rsid w:val="009B4A6F"/>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26322"/>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2434"/>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26B5"/>
    <w:rsid w:val="00AF58C3"/>
    <w:rsid w:val="00B00F6A"/>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378"/>
    <w:rsid w:val="00BC64ED"/>
    <w:rsid w:val="00BC6631"/>
    <w:rsid w:val="00BC7E2B"/>
    <w:rsid w:val="00BD5598"/>
    <w:rsid w:val="00BD7B51"/>
    <w:rsid w:val="00BE172F"/>
    <w:rsid w:val="00BE19D8"/>
    <w:rsid w:val="00BE7246"/>
    <w:rsid w:val="00BF1E9D"/>
    <w:rsid w:val="00BF2E15"/>
    <w:rsid w:val="00BF3EFB"/>
    <w:rsid w:val="00BF4875"/>
    <w:rsid w:val="00C01222"/>
    <w:rsid w:val="00C020BA"/>
    <w:rsid w:val="00C02ADD"/>
    <w:rsid w:val="00C033C6"/>
    <w:rsid w:val="00C060D5"/>
    <w:rsid w:val="00C118EA"/>
    <w:rsid w:val="00C140CD"/>
    <w:rsid w:val="00C16005"/>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576B4"/>
    <w:rsid w:val="00C61595"/>
    <w:rsid w:val="00C638BB"/>
    <w:rsid w:val="00C63E63"/>
    <w:rsid w:val="00C674B2"/>
    <w:rsid w:val="00C77D91"/>
    <w:rsid w:val="00C81D43"/>
    <w:rsid w:val="00C84242"/>
    <w:rsid w:val="00C86134"/>
    <w:rsid w:val="00C905BE"/>
    <w:rsid w:val="00C9071E"/>
    <w:rsid w:val="00C94BF7"/>
    <w:rsid w:val="00C952E9"/>
    <w:rsid w:val="00C954CE"/>
    <w:rsid w:val="00C97354"/>
    <w:rsid w:val="00C9768C"/>
    <w:rsid w:val="00CA2469"/>
    <w:rsid w:val="00CA3FA9"/>
    <w:rsid w:val="00CA56D5"/>
    <w:rsid w:val="00CA745A"/>
    <w:rsid w:val="00CA7C3B"/>
    <w:rsid w:val="00CB32A3"/>
    <w:rsid w:val="00CB32FD"/>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15B6D"/>
    <w:rsid w:val="00D25EA3"/>
    <w:rsid w:val="00D3001C"/>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08F0"/>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820"/>
    <w:rsid w:val="00E329ED"/>
    <w:rsid w:val="00E354BB"/>
    <w:rsid w:val="00E36253"/>
    <w:rsid w:val="00E36957"/>
    <w:rsid w:val="00E37970"/>
    <w:rsid w:val="00E37D94"/>
    <w:rsid w:val="00E52B1F"/>
    <w:rsid w:val="00E55773"/>
    <w:rsid w:val="00E635EC"/>
    <w:rsid w:val="00E64762"/>
    <w:rsid w:val="00E671CA"/>
    <w:rsid w:val="00E678EA"/>
    <w:rsid w:val="00E8662F"/>
    <w:rsid w:val="00E9053B"/>
    <w:rsid w:val="00E91656"/>
    <w:rsid w:val="00E96415"/>
    <w:rsid w:val="00EA7EDA"/>
    <w:rsid w:val="00EB072B"/>
    <w:rsid w:val="00EB2323"/>
    <w:rsid w:val="00EB261D"/>
    <w:rsid w:val="00EB39E1"/>
    <w:rsid w:val="00EB595B"/>
    <w:rsid w:val="00EC176A"/>
    <w:rsid w:val="00EC1A64"/>
    <w:rsid w:val="00EC39CD"/>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2220"/>
    <w:rsid w:val="00F44685"/>
    <w:rsid w:val="00F47F08"/>
    <w:rsid w:val="00F52366"/>
    <w:rsid w:val="00F52FBD"/>
    <w:rsid w:val="00F53359"/>
    <w:rsid w:val="00F5453E"/>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1D9A"/>
    <w:rsid w:val="00FA3FEF"/>
    <w:rsid w:val="00FA4754"/>
    <w:rsid w:val="00FA542E"/>
    <w:rsid w:val="00FB1B37"/>
    <w:rsid w:val="00FB6548"/>
    <w:rsid w:val="00FB6580"/>
    <w:rsid w:val="00FC3CB4"/>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2F6"/>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32F6"/>
    <w:pPr>
      <w:jc w:val="center"/>
    </w:pPr>
    <w:rPr>
      <w:sz w:val="28"/>
    </w:rPr>
  </w:style>
  <w:style w:type="paragraph" w:styleId="a5">
    <w:name w:val="Body Text"/>
    <w:basedOn w:val="a"/>
    <w:rsid w:val="003732F6"/>
    <w:pPr>
      <w:jc w:val="both"/>
    </w:pPr>
    <w:rPr>
      <w:sz w:val="28"/>
    </w:rPr>
  </w:style>
  <w:style w:type="paragraph" w:styleId="a6">
    <w:name w:val="header"/>
    <w:basedOn w:val="a"/>
    <w:rsid w:val="003732F6"/>
    <w:pPr>
      <w:tabs>
        <w:tab w:val="center" w:pos="4677"/>
        <w:tab w:val="right" w:pos="9355"/>
      </w:tabs>
    </w:pPr>
  </w:style>
  <w:style w:type="paragraph" w:styleId="a7">
    <w:name w:val="footer"/>
    <w:basedOn w:val="a"/>
    <w:rsid w:val="003732F6"/>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rsid w:val="0008757A"/>
    <w:pPr>
      <w:suppressAutoHyphens/>
      <w:spacing w:after="120" w:line="480" w:lineRule="auto"/>
      <w:ind w:left="283"/>
    </w:pPr>
    <w:rPr>
      <w:lang w:eastAsia="ar-SA"/>
    </w:rPr>
  </w:style>
  <w:style w:type="character" w:customStyle="1" w:styleId="ConsPlusNormal0">
    <w:name w:val="ConsPlusNormal Знак"/>
    <w:link w:val="ConsPlusNormal"/>
    <w:locked/>
    <w:rsid w:val="00C576B4"/>
    <w:rPr>
      <w:rFonts w:ascii="Arial" w:hAnsi="Arial" w:cs="Arial"/>
    </w:rPr>
  </w:style>
  <w:style w:type="table" w:styleId="afa">
    <w:name w:val="Table Grid"/>
    <w:basedOn w:val="a1"/>
    <w:rsid w:val="00986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986DC0"/>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986DC0"/>
    <w:rPr>
      <w:rFonts w:ascii="Tahoma" w:hAnsi="Tahoma"/>
      <w:b/>
      <w:sz w:val="28"/>
    </w:rPr>
  </w:style>
  <w:style w:type="character" w:customStyle="1" w:styleId="af6">
    <w:name w:val="Абзац списка Знак"/>
    <w:link w:val="af5"/>
    <w:uiPriority w:val="34"/>
    <w:qFormat/>
    <w:locked/>
    <w:rsid w:val="00FC3CB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81277439">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DFB4-7FFF-4D55-BFA6-A09AAE67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8156</Words>
  <Characters>69377</Characters>
  <Application>Microsoft Office Word</Application>
  <DocSecurity>0</DocSecurity>
  <Lines>578</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77379</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work</cp:lastModifiedBy>
  <cp:revision>5</cp:revision>
  <cp:lastPrinted>2024-10-10T13:45:00Z</cp:lastPrinted>
  <dcterms:created xsi:type="dcterms:W3CDTF">2024-10-08T12:33:00Z</dcterms:created>
  <dcterms:modified xsi:type="dcterms:W3CDTF">2024-10-14T11:21:00Z</dcterms:modified>
</cp:coreProperties>
</file>