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53B" w:rsidRPr="00444874" w:rsidRDefault="0029453B" w:rsidP="0029453B">
      <w:pPr>
        <w:tabs>
          <w:tab w:val="left" w:pos="1220"/>
        </w:tabs>
        <w:jc w:val="center"/>
        <w:rPr>
          <w:rFonts w:eastAsiaTheme="minorEastAsia" w:cstheme="minorBidi"/>
          <w:b/>
          <w:sz w:val="28"/>
          <w:szCs w:val="28"/>
        </w:rPr>
      </w:pPr>
      <w:r w:rsidRPr="00444874">
        <w:rPr>
          <w:rFonts w:eastAsiaTheme="minorEastAsia" w:cstheme="minorBidi"/>
          <w:b/>
          <w:sz w:val="28"/>
          <w:szCs w:val="28"/>
        </w:rPr>
        <w:t>АДМИНИСТРАЦИЯ ВОЙСКОВИЦКОГО СЕЛЬСКОГО ПОСЕЛЕНИЯ</w:t>
      </w:r>
    </w:p>
    <w:p w:rsidR="0029453B" w:rsidRPr="00444874" w:rsidRDefault="0029453B" w:rsidP="0029453B">
      <w:pPr>
        <w:tabs>
          <w:tab w:val="left" w:pos="1220"/>
        </w:tabs>
        <w:jc w:val="center"/>
        <w:rPr>
          <w:rFonts w:eastAsiaTheme="minorEastAsia" w:cstheme="minorBidi"/>
          <w:b/>
          <w:sz w:val="28"/>
          <w:szCs w:val="28"/>
        </w:rPr>
      </w:pPr>
      <w:r w:rsidRPr="00444874">
        <w:rPr>
          <w:rFonts w:eastAsiaTheme="minorEastAsia" w:cstheme="minorBidi"/>
          <w:b/>
          <w:sz w:val="28"/>
          <w:szCs w:val="28"/>
        </w:rPr>
        <w:t>ГАТЧИНСКОГО МУНИЦИПАЛЬНОГО РАЙОНА</w:t>
      </w:r>
    </w:p>
    <w:p w:rsidR="0029453B" w:rsidRPr="00444874" w:rsidRDefault="0029453B" w:rsidP="0029453B">
      <w:pPr>
        <w:tabs>
          <w:tab w:val="left" w:pos="1220"/>
        </w:tabs>
        <w:jc w:val="center"/>
        <w:rPr>
          <w:rFonts w:eastAsiaTheme="minorEastAsia" w:cstheme="minorBidi"/>
          <w:b/>
          <w:sz w:val="28"/>
          <w:szCs w:val="28"/>
        </w:rPr>
      </w:pPr>
      <w:r w:rsidRPr="00444874">
        <w:rPr>
          <w:rFonts w:eastAsiaTheme="minorEastAsia" w:cstheme="minorBidi"/>
          <w:b/>
          <w:sz w:val="28"/>
          <w:szCs w:val="28"/>
        </w:rPr>
        <w:t>ЛЕНИНГРАДСКОЙ ОБЛАСТИ</w:t>
      </w:r>
    </w:p>
    <w:p w:rsidR="0029453B" w:rsidRPr="00444874" w:rsidRDefault="0029453B" w:rsidP="0029453B">
      <w:pPr>
        <w:tabs>
          <w:tab w:val="left" w:pos="1220"/>
        </w:tabs>
        <w:jc w:val="center"/>
        <w:rPr>
          <w:rFonts w:eastAsiaTheme="minorEastAsia" w:cstheme="minorBidi"/>
          <w:b/>
          <w:sz w:val="28"/>
          <w:szCs w:val="28"/>
        </w:rPr>
      </w:pPr>
    </w:p>
    <w:p w:rsidR="0029453B" w:rsidRPr="00444874" w:rsidRDefault="0029453B" w:rsidP="0029453B">
      <w:pPr>
        <w:tabs>
          <w:tab w:val="left" w:pos="1220"/>
        </w:tabs>
        <w:jc w:val="center"/>
        <w:rPr>
          <w:rFonts w:eastAsiaTheme="minorEastAsia" w:cstheme="minorBidi"/>
          <w:b/>
          <w:sz w:val="28"/>
          <w:szCs w:val="28"/>
        </w:rPr>
      </w:pPr>
    </w:p>
    <w:p w:rsidR="0029453B" w:rsidRPr="00444874" w:rsidRDefault="0029453B" w:rsidP="0029453B">
      <w:pPr>
        <w:tabs>
          <w:tab w:val="left" w:pos="1220"/>
        </w:tabs>
        <w:jc w:val="center"/>
        <w:rPr>
          <w:rFonts w:eastAsiaTheme="minorEastAsia" w:cstheme="minorBidi"/>
          <w:b/>
          <w:sz w:val="28"/>
          <w:szCs w:val="28"/>
        </w:rPr>
      </w:pPr>
      <w:r w:rsidRPr="00444874">
        <w:rPr>
          <w:rFonts w:eastAsiaTheme="minorEastAsia" w:cstheme="minorBidi"/>
          <w:b/>
          <w:sz w:val="28"/>
          <w:szCs w:val="28"/>
        </w:rPr>
        <w:t>П</w:t>
      </w:r>
      <w:r w:rsidR="00444874">
        <w:rPr>
          <w:rFonts w:eastAsiaTheme="minorEastAsia" w:cstheme="minorBidi"/>
          <w:b/>
          <w:sz w:val="28"/>
          <w:szCs w:val="28"/>
        </w:rPr>
        <w:t>ОСТАНОВЛЕНИ</w:t>
      </w:r>
      <w:r w:rsidRPr="00444874">
        <w:rPr>
          <w:rFonts w:eastAsiaTheme="minorEastAsia" w:cstheme="minorBidi"/>
          <w:b/>
          <w:sz w:val="28"/>
          <w:szCs w:val="28"/>
        </w:rPr>
        <w:t>Е</w:t>
      </w:r>
    </w:p>
    <w:p w:rsidR="006B7166" w:rsidRDefault="006B7166" w:rsidP="006B7166">
      <w:pPr>
        <w:tabs>
          <w:tab w:val="left" w:pos="-284"/>
        </w:tabs>
        <w:jc w:val="both"/>
        <w:rPr>
          <w:rFonts w:eastAsiaTheme="minorEastAsia" w:cstheme="minorBidi"/>
          <w:b/>
        </w:rPr>
      </w:pPr>
    </w:p>
    <w:p w:rsidR="0029453B" w:rsidRPr="00D40AC9" w:rsidRDefault="006B7166" w:rsidP="006B7166">
      <w:pPr>
        <w:tabs>
          <w:tab w:val="left" w:pos="-284"/>
        </w:tabs>
        <w:ind w:left="-284"/>
        <w:jc w:val="both"/>
        <w:rPr>
          <w:rFonts w:eastAsiaTheme="minorEastAsia" w:cstheme="minorBidi"/>
          <w:b/>
          <w:sz w:val="28"/>
          <w:szCs w:val="28"/>
        </w:rPr>
      </w:pPr>
      <w:r>
        <w:rPr>
          <w:rFonts w:eastAsiaTheme="minorEastAsia" w:cstheme="minorBidi"/>
          <w:sz w:val="28"/>
          <w:szCs w:val="28"/>
        </w:rPr>
        <w:t xml:space="preserve">   </w:t>
      </w:r>
      <w:r w:rsidR="001C7337">
        <w:rPr>
          <w:rFonts w:eastAsiaTheme="minorEastAsia" w:cstheme="minorBidi"/>
          <w:b/>
          <w:sz w:val="28"/>
          <w:szCs w:val="28"/>
        </w:rPr>
        <w:t>07.10</w:t>
      </w:r>
      <w:r w:rsidR="000C47DD">
        <w:rPr>
          <w:rFonts w:eastAsiaTheme="minorEastAsia" w:cstheme="minorBidi"/>
          <w:b/>
          <w:sz w:val="28"/>
          <w:szCs w:val="28"/>
        </w:rPr>
        <w:t>.2024</w:t>
      </w:r>
      <w:r w:rsidR="0029453B" w:rsidRPr="00D40AC9">
        <w:rPr>
          <w:rFonts w:eastAsiaTheme="minorEastAsia" w:cstheme="minorBidi"/>
          <w:b/>
          <w:sz w:val="28"/>
          <w:szCs w:val="28"/>
        </w:rPr>
        <w:t xml:space="preserve">                                                   </w:t>
      </w:r>
      <w:r w:rsidR="0029453B" w:rsidRPr="00D40AC9">
        <w:rPr>
          <w:rFonts w:eastAsiaTheme="minorEastAsia" w:cstheme="minorBidi"/>
          <w:b/>
          <w:sz w:val="28"/>
          <w:szCs w:val="28"/>
        </w:rPr>
        <w:tab/>
        <w:t xml:space="preserve">                  </w:t>
      </w:r>
      <w:r w:rsidR="00A24EA6" w:rsidRPr="00D40AC9">
        <w:rPr>
          <w:rFonts w:eastAsiaTheme="minorEastAsia" w:cstheme="minorBidi"/>
          <w:b/>
          <w:sz w:val="28"/>
          <w:szCs w:val="28"/>
        </w:rPr>
        <w:t xml:space="preserve">                        </w:t>
      </w:r>
      <w:r w:rsidR="0029453B" w:rsidRPr="00D40AC9">
        <w:rPr>
          <w:rFonts w:eastAsiaTheme="minorEastAsia" w:cstheme="minorBidi"/>
          <w:b/>
          <w:sz w:val="28"/>
          <w:szCs w:val="28"/>
        </w:rPr>
        <w:t xml:space="preserve">№ </w:t>
      </w:r>
      <w:r w:rsidR="001C7337">
        <w:rPr>
          <w:rFonts w:eastAsiaTheme="minorEastAsia" w:cstheme="minorBidi"/>
          <w:b/>
          <w:sz w:val="28"/>
          <w:szCs w:val="28"/>
        </w:rPr>
        <w:t>157</w:t>
      </w:r>
    </w:p>
    <w:tbl>
      <w:tblPr>
        <w:tblW w:w="0" w:type="auto"/>
        <w:tblLook w:val="04A0"/>
      </w:tblPr>
      <w:tblGrid>
        <w:gridCol w:w="6629"/>
      </w:tblGrid>
      <w:tr w:rsidR="0029453B" w:rsidRPr="00D40AC9" w:rsidTr="00D40AC9">
        <w:tc>
          <w:tcPr>
            <w:tcW w:w="6629" w:type="dxa"/>
          </w:tcPr>
          <w:p w:rsidR="0029453B" w:rsidRPr="00D40AC9" w:rsidRDefault="0029453B" w:rsidP="006B7166">
            <w:pPr>
              <w:tabs>
                <w:tab w:val="left" w:pos="-284"/>
                <w:tab w:val="right" w:pos="9355"/>
              </w:tabs>
              <w:jc w:val="both"/>
              <w:rPr>
                <w:b/>
                <w:bCs/>
                <w:sz w:val="28"/>
                <w:szCs w:val="28"/>
                <w:lang w:eastAsia="ar-SA"/>
              </w:rPr>
            </w:pPr>
          </w:p>
          <w:p w:rsidR="0029453B" w:rsidRPr="00D40AC9" w:rsidRDefault="0029453B" w:rsidP="006B7166">
            <w:pPr>
              <w:widowControl w:val="0"/>
              <w:tabs>
                <w:tab w:val="left" w:pos="-284"/>
                <w:tab w:val="left" w:pos="142"/>
                <w:tab w:val="left" w:pos="284"/>
              </w:tabs>
              <w:autoSpaceDE w:val="0"/>
              <w:autoSpaceDN w:val="0"/>
              <w:adjustRightInd w:val="0"/>
              <w:ind w:firstLine="737"/>
              <w:jc w:val="both"/>
              <w:outlineLvl w:val="0"/>
              <w:rPr>
                <w:rFonts w:eastAsiaTheme="minorEastAsia" w:cstheme="minorBidi"/>
                <w:b/>
                <w:bCs/>
                <w:sz w:val="28"/>
                <w:szCs w:val="28"/>
              </w:rPr>
            </w:pPr>
          </w:p>
          <w:p w:rsidR="0029453B" w:rsidRPr="002C206C" w:rsidRDefault="006B7166" w:rsidP="00286C7F">
            <w:pPr>
              <w:widowControl w:val="0"/>
              <w:tabs>
                <w:tab w:val="left" w:pos="-284"/>
                <w:tab w:val="left" w:pos="142"/>
                <w:tab w:val="left" w:pos="284"/>
              </w:tabs>
              <w:autoSpaceDE w:val="0"/>
              <w:autoSpaceDN w:val="0"/>
              <w:adjustRightInd w:val="0"/>
              <w:ind w:firstLine="737"/>
              <w:jc w:val="both"/>
              <w:outlineLvl w:val="0"/>
              <w:rPr>
                <w:rFonts w:eastAsiaTheme="minorEastAsia" w:cstheme="minorBidi"/>
                <w:sz w:val="28"/>
                <w:szCs w:val="28"/>
              </w:rPr>
            </w:pPr>
            <w:proofErr w:type="gramStart"/>
            <w:r w:rsidRPr="002C206C">
              <w:rPr>
                <w:rFonts w:eastAsiaTheme="minorEastAsia" w:cstheme="minorBidi"/>
                <w:bCs/>
                <w:sz w:val="28"/>
                <w:szCs w:val="28"/>
              </w:rPr>
              <w:t xml:space="preserve">О внесении изменений в постановление </w:t>
            </w:r>
            <w:r w:rsidRPr="002C206C">
              <w:rPr>
                <w:rFonts w:eastAsiaTheme="minorEastAsia" w:cstheme="minorBidi"/>
                <w:sz w:val="28"/>
                <w:szCs w:val="28"/>
              </w:rPr>
              <w:t>администрации Войсковицкого сельского поселения Гатчинского муниципального района Ленинградской области от 02.08.2022 №141</w:t>
            </w:r>
            <w:r w:rsidR="00073EC5" w:rsidRPr="002C206C">
              <w:rPr>
                <w:rFonts w:eastAsiaTheme="minorEastAsia"/>
                <w:sz w:val="28"/>
                <w:szCs w:val="28"/>
              </w:rPr>
              <w:t xml:space="preserve">«Об утверждении  административного регламент предоставления муниципальной услуги </w:t>
            </w:r>
            <w:r w:rsidR="00073EC5" w:rsidRPr="002C206C">
              <w:rPr>
                <w:sz w:val="28"/>
                <w:szCs w:val="28"/>
              </w:rPr>
              <w:t>«</w:t>
            </w:r>
            <w:r w:rsidR="009818F0" w:rsidRPr="002C206C">
              <w:rPr>
                <w:sz w:val="28"/>
                <w:szCs w:val="28"/>
              </w:rPr>
              <w:t>Оформление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субъектов Российской</w:t>
            </w:r>
            <w:proofErr w:type="gramEnd"/>
            <w:r w:rsidR="009818F0" w:rsidRPr="002C206C">
              <w:rPr>
                <w:sz w:val="28"/>
                <w:szCs w:val="28"/>
              </w:rPr>
              <w:t xml:space="preserve">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073EC5" w:rsidRPr="002C206C">
              <w:rPr>
                <w:sz w:val="28"/>
                <w:szCs w:val="28"/>
              </w:rPr>
              <w:t xml:space="preserve">» </w:t>
            </w:r>
            <w:r w:rsidR="00286C7F" w:rsidRPr="002C206C">
              <w:rPr>
                <w:rFonts w:eastAsiaTheme="minorEastAsia" w:cstheme="minorBidi"/>
                <w:sz w:val="28"/>
                <w:szCs w:val="28"/>
              </w:rPr>
              <w:t xml:space="preserve"> </w:t>
            </w:r>
          </w:p>
          <w:p w:rsidR="00286C7F" w:rsidRPr="00D40AC9" w:rsidRDefault="00286C7F" w:rsidP="00286C7F">
            <w:pPr>
              <w:widowControl w:val="0"/>
              <w:tabs>
                <w:tab w:val="left" w:pos="-284"/>
                <w:tab w:val="left" w:pos="142"/>
                <w:tab w:val="left" w:pos="284"/>
              </w:tabs>
              <w:autoSpaceDE w:val="0"/>
              <w:autoSpaceDN w:val="0"/>
              <w:adjustRightInd w:val="0"/>
              <w:ind w:firstLine="737"/>
              <w:jc w:val="both"/>
              <w:outlineLvl w:val="0"/>
              <w:rPr>
                <w:rFonts w:cstheme="minorBidi"/>
                <w:b/>
                <w:bCs/>
                <w:sz w:val="28"/>
                <w:szCs w:val="28"/>
                <w:lang w:eastAsia="ar-SA"/>
              </w:rPr>
            </w:pPr>
          </w:p>
        </w:tc>
      </w:tr>
    </w:tbl>
    <w:p w:rsidR="0029453B" w:rsidRPr="0029453B" w:rsidRDefault="0029453B" w:rsidP="006B7166">
      <w:pPr>
        <w:tabs>
          <w:tab w:val="left" w:pos="-284"/>
          <w:tab w:val="left" w:pos="1220"/>
        </w:tabs>
        <w:jc w:val="both"/>
        <w:rPr>
          <w:rFonts w:cstheme="minorBidi"/>
          <w:lang w:eastAsia="ar-SA"/>
        </w:rPr>
      </w:pPr>
    </w:p>
    <w:p w:rsidR="0029453B" w:rsidRPr="0029453B" w:rsidRDefault="0029453B" w:rsidP="00B73DEF">
      <w:pPr>
        <w:tabs>
          <w:tab w:val="left" w:pos="0"/>
        </w:tabs>
        <w:autoSpaceDE w:val="0"/>
        <w:jc w:val="both"/>
        <w:rPr>
          <w:rFonts w:eastAsia="Calibri" w:cstheme="minorBidi"/>
          <w:sz w:val="28"/>
          <w:szCs w:val="28"/>
          <w:lang w:eastAsia="en-US"/>
        </w:rPr>
      </w:pPr>
      <w:r w:rsidRPr="0029453B">
        <w:rPr>
          <w:rFonts w:eastAsiaTheme="minorEastAsia" w:cstheme="minorBidi"/>
        </w:rPr>
        <w:tab/>
      </w:r>
      <w:r w:rsidRPr="0029453B">
        <w:rPr>
          <w:rFonts w:eastAsiaTheme="minorEastAsia" w:cstheme="minorBidi"/>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w:t>
      </w:r>
      <w:r w:rsidRPr="0029453B">
        <w:rPr>
          <w:rFonts w:eastAsiaTheme="minorEastAsia" w:cstheme="minorBidi"/>
          <w:b/>
          <w:sz w:val="28"/>
          <w:szCs w:val="28"/>
        </w:rPr>
        <w:t xml:space="preserve"> </w:t>
      </w:r>
      <w:r w:rsidRPr="0029453B">
        <w:rPr>
          <w:rFonts w:eastAsiaTheme="minorEastAsia" w:cstheme="minorBidi"/>
          <w:sz w:val="28"/>
          <w:szCs w:val="28"/>
        </w:rPr>
        <w:t>№210-ФЗ</w:t>
      </w:r>
      <w:r w:rsidRPr="0029453B">
        <w:rPr>
          <w:rFonts w:eastAsiaTheme="minorEastAsia" w:cstheme="minorBidi"/>
          <w:b/>
          <w:sz w:val="28"/>
          <w:szCs w:val="28"/>
        </w:rPr>
        <w:t xml:space="preserve"> </w:t>
      </w:r>
      <w:r w:rsidRPr="0029453B">
        <w:rPr>
          <w:rFonts w:eastAsiaTheme="minorEastAsia" w:cstheme="minorBidi"/>
          <w:sz w:val="28"/>
          <w:szCs w:val="28"/>
        </w:rPr>
        <w:t xml:space="preserve">«Об организации предоставления государственных и муниципальных услуг», Уставом МО Войсковицкое сельское поселение Гатчинского муниципального района </w:t>
      </w:r>
      <w:r>
        <w:rPr>
          <w:rFonts w:eastAsiaTheme="minorEastAsia" w:cstheme="minorBidi"/>
          <w:sz w:val="28"/>
          <w:szCs w:val="28"/>
        </w:rPr>
        <w:t>Ленинградской области</w:t>
      </w:r>
      <w:r w:rsidR="00286C7F">
        <w:rPr>
          <w:rFonts w:eastAsiaTheme="minorEastAsia" w:cstheme="minorBidi"/>
          <w:sz w:val="28"/>
          <w:szCs w:val="28"/>
        </w:rPr>
        <w:t>, администрация Войсковицкого сельского поселения</w:t>
      </w:r>
    </w:p>
    <w:p w:rsidR="0029453B" w:rsidRPr="0029453B" w:rsidRDefault="0029453B" w:rsidP="00B73DEF">
      <w:pPr>
        <w:tabs>
          <w:tab w:val="left" w:pos="0"/>
        </w:tabs>
        <w:autoSpaceDE w:val="0"/>
        <w:jc w:val="both"/>
        <w:rPr>
          <w:rFonts w:eastAsiaTheme="minorEastAsia" w:cstheme="minorBidi"/>
          <w:b/>
          <w:sz w:val="28"/>
          <w:szCs w:val="28"/>
        </w:rPr>
      </w:pPr>
    </w:p>
    <w:p w:rsidR="0029453B" w:rsidRDefault="0029453B" w:rsidP="009818F0">
      <w:pPr>
        <w:tabs>
          <w:tab w:val="left" w:pos="0"/>
        </w:tabs>
        <w:autoSpaceDE w:val="0"/>
        <w:rPr>
          <w:rFonts w:eastAsiaTheme="minorEastAsia" w:cstheme="minorBidi"/>
          <w:b/>
          <w:sz w:val="28"/>
          <w:szCs w:val="28"/>
        </w:rPr>
      </w:pPr>
      <w:r w:rsidRPr="0029453B">
        <w:rPr>
          <w:rFonts w:eastAsiaTheme="minorEastAsia" w:cstheme="minorBidi"/>
          <w:b/>
          <w:sz w:val="28"/>
          <w:szCs w:val="28"/>
        </w:rPr>
        <w:t>ПОСТАНОВЛЯЕТ:</w:t>
      </w:r>
    </w:p>
    <w:p w:rsidR="006B7166" w:rsidRPr="00A24EA6" w:rsidRDefault="006B7166" w:rsidP="009818F0">
      <w:pPr>
        <w:widowControl w:val="0"/>
        <w:tabs>
          <w:tab w:val="left" w:pos="-284"/>
          <w:tab w:val="left" w:pos="142"/>
          <w:tab w:val="left" w:pos="284"/>
        </w:tabs>
        <w:autoSpaceDE w:val="0"/>
        <w:autoSpaceDN w:val="0"/>
        <w:adjustRightInd w:val="0"/>
        <w:ind w:firstLine="737"/>
        <w:jc w:val="both"/>
        <w:outlineLvl w:val="0"/>
        <w:rPr>
          <w:rFonts w:eastAsia="Calibri"/>
          <w:sz w:val="28"/>
          <w:szCs w:val="28"/>
          <w:lang w:eastAsia="en-US"/>
        </w:rPr>
      </w:pPr>
      <w:r w:rsidRPr="00A24EA6">
        <w:rPr>
          <w:rFonts w:eastAsiaTheme="minorEastAsia"/>
          <w:sz w:val="28"/>
          <w:szCs w:val="28"/>
        </w:rPr>
        <w:t xml:space="preserve">1. </w:t>
      </w:r>
      <w:proofErr w:type="gramStart"/>
      <w:r w:rsidRPr="00A24EA6">
        <w:rPr>
          <w:rFonts w:eastAsiaTheme="minorEastAsia"/>
          <w:sz w:val="28"/>
          <w:szCs w:val="28"/>
        </w:rPr>
        <w:t xml:space="preserve">Внести в постановление администрации Войсковицкого сельского поселения Гатчинского муниципального района Ленинградской области от 02.08.2022 №141 </w:t>
      </w:r>
      <w:r w:rsidR="009818F0" w:rsidRPr="009818F0">
        <w:rPr>
          <w:rFonts w:eastAsiaTheme="minorEastAsia"/>
          <w:sz w:val="28"/>
          <w:szCs w:val="28"/>
        </w:rPr>
        <w:t>«Об утверждении  административного регламент</w:t>
      </w:r>
      <w:r w:rsidR="00D25A61">
        <w:rPr>
          <w:rFonts w:eastAsiaTheme="minorEastAsia"/>
          <w:sz w:val="28"/>
          <w:szCs w:val="28"/>
        </w:rPr>
        <w:t>а</w:t>
      </w:r>
      <w:r w:rsidR="009818F0" w:rsidRPr="009818F0">
        <w:rPr>
          <w:rFonts w:eastAsiaTheme="minorEastAsia"/>
          <w:sz w:val="28"/>
          <w:szCs w:val="28"/>
        </w:rPr>
        <w:t xml:space="preserve"> предоставления муниципальной услуги </w:t>
      </w:r>
      <w:r w:rsidR="009818F0" w:rsidRPr="009818F0">
        <w:rPr>
          <w:sz w:val="28"/>
          <w:szCs w:val="28"/>
        </w:rPr>
        <w:t xml:space="preserve">«Оформление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w:t>
      </w:r>
      <w:r w:rsidR="00D40AC9">
        <w:rPr>
          <w:sz w:val="28"/>
          <w:szCs w:val="28"/>
        </w:rPr>
        <w:t xml:space="preserve"> </w:t>
      </w:r>
      <w:r w:rsidR="009818F0" w:rsidRPr="009818F0">
        <w:rPr>
          <w:sz w:val="28"/>
          <w:szCs w:val="28"/>
        </w:rPr>
        <w:t xml:space="preserve">№ 159-ФЗ </w:t>
      </w:r>
      <w:r w:rsidR="00D40AC9">
        <w:rPr>
          <w:sz w:val="28"/>
          <w:szCs w:val="28"/>
        </w:rPr>
        <w:t xml:space="preserve"> </w:t>
      </w:r>
      <w:r w:rsidR="009818F0" w:rsidRPr="009818F0">
        <w:rPr>
          <w:sz w:val="28"/>
          <w:szCs w:val="28"/>
        </w:rPr>
        <w:t xml:space="preserve">«Об особенностях отчуждения движимого и </w:t>
      </w:r>
      <w:r w:rsidR="009818F0" w:rsidRPr="009818F0">
        <w:rPr>
          <w:sz w:val="28"/>
          <w:szCs w:val="28"/>
        </w:rPr>
        <w:lastRenderedPageBreak/>
        <w:t>недвижимого имущества, находящегося в государственной собственности субъектов</w:t>
      </w:r>
      <w:r w:rsidR="00D40AC9">
        <w:rPr>
          <w:sz w:val="28"/>
          <w:szCs w:val="28"/>
        </w:rPr>
        <w:t xml:space="preserve"> </w:t>
      </w:r>
      <w:r w:rsidR="009818F0" w:rsidRPr="009818F0">
        <w:rPr>
          <w:sz w:val="28"/>
          <w:szCs w:val="28"/>
        </w:rPr>
        <w:t xml:space="preserve"> Российской </w:t>
      </w:r>
      <w:r w:rsidR="00D40AC9">
        <w:rPr>
          <w:sz w:val="28"/>
          <w:szCs w:val="28"/>
        </w:rPr>
        <w:t xml:space="preserve"> </w:t>
      </w:r>
      <w:r w:rsidR="009818F0" w:rsidRPr="009818F0">
        <w:rPr>
          <w:sz w:val="28"/>
          <w:szCs w:val="28"/>
        </w:rPr>
        <w:t>Федерации</w:t>
      </w:r>
      <w:r w:rsidR="00D40AC9">
        <w:rPr>
          <w:sz w:val="28"/>
          <w:szCs w:val="28"/>
        </w:rPr>
        <w:t xml:space="preserve"> </w:t>
      </w:r>
      <w:r w:rsidR="009818F0" w:rsidRPr="009818F0">
        <w:rPr>
          <w:sz w:val="28"/>
          <w:szCs w:val="28"/>
        </w:rPr>
        <w:t xml:space="preserve"> или</w:t>
      </w:r>
      <w:proofErr w:type="gramEnd"/>
      <w:r w:rsidR="009818F0" w:rsidRPr="009818F0">
        <w:rPr>
          <w:sz w:val="28"/>
          <w:szCs w:val="28"/>
        </w:rPr>
        <w:t xml:space="preserve"> в муниципальной собственности и арендуемого </w:t>
      </w:r>
      <w:r w:rsidR="00D40AC9">
        <w:rPr>
          <w:sz w:val="28"/>
          <w:szCs w:val="28"/>
        </w:rPr>
        <w:t xml:space="preserve"> </w:t>
      </w:r>
      <w:r w:rsidR="009818F0" w:rsidRPr="009818F0">
        <w:rPr>
          <w:sz w:val="28"/>
          <w:szCs w:val="28"/>
        </w:rPr>
        <w:t>субъектами</w:t>
      </w:r>
      <w:r w:rsidR="00D40AC9">
        <w:rPr>
          <w:sz w:val="28"/>
          <w:szCs w:val="28"/>
        </w:rPr>
        <w:t xml:space="preserve"> </w:t>
      </w:r>
      <w:r w:rsidR="009818F0" w:rsidRPr="009818F0">
        <w:rPr>
          <w:sz w:val="28"/>
          <w:szCs w:val="28"/>
        </w:rPr>
        <w:t xml:space="preserve"> малого и</w:t>
      </w:r>
      <w:r w:rsidR="00D40AC9">
        <w:rPr>
          <w:sz w:val="28"/>
          <w:szCs w:val="28"/>
        </w:rPr>
        <w:t xml:space="preserve"> </w:t>
      </w:r>
      <w:r w:rsidR="009818F0" w:rsidRPr="009818F0">
        <w:rPr>
          <w:sz w:val="28"/>
          <w:szCs w:val="28"/>
        </w:rPr>
        <w:t xml:space="preserve"> среднего</w:t>
      </w:r>
      <w:r w:rsidR="00D40AC9">
        <w:rPr>
          <w:sz w:val="28"/>
          <w:szCs w:val="28"/>
        </w:rPr>
        <w:t xml:space="preserve"> </w:t>
      </w:r>
      <w:r w:rsidR="009818F0" w:rsidRPr="009818F0">
        <w:rPr>
          <w:sz w:val="28"/>
          <w:szCs w:val="28"/>
        </w:rPr>
        <w:t xml:space="preserve"> предпринимательства, и о внесении изменений в отдельные законодательные акты Российской Федерации» </w:t>
      </w:r>
      <w:r w:rsidR="009818F0" w:rsidRPr="009818F0">
        <w:rPr>
          <w:rFonts w:eastAsiaTheme="minorEastAsia" w:cstheme="minorBidi"/>
          <w:sz w:val="28"/>
          <w:szCs w:val="28"/>
        </w:rPr>
        <w:t xml:space="preserve"> </w:t>
      </w:r>
      <w:r w:rsidRPr="00A24EA6">
        <w:rPr>
          <w:rFonts w:eastAsiaTheme="minorEastAsia"/>
          <w:sz w:val="28"/>
          <w:szCs w:val="28"/>
        </w:rPr>
        <w:t>следующие изменения:</w:t>
      </w:r>
    </w:p>
    <w:p w:rsidR="0044704F" w:rsidRDefault="006B7166" w:rsidP="00AD4BE5">
      <w:pPr>
        <w:tabs>
          <w:tab w:val="left" w:pos="0"/>
        </w:tabs>
        <w:autoSpaceDE w:val="0"/>
        <w:jc w:val="both"/>
        <w:rPr>
          <w:rFonts w:eastAsiaTheme="minorEastAsia"/>
          <w:sz w:val="28"/>
          <w:szCs w:val="28"/>
        </w:rPr>
      </w:pPr>
      <w:r w:rsidRPr="00A24EA6">
        <w:rPr>
          <w:rFonts w:eastAsiaTheme="minorEastAsia"/>
          <w:sz w:val="28"/>
          <w:szCs w:val="28"/>
        </w:rPr>
        <w:t xml:space="preserve"> </w:t>
      </w:r>
      <w:r w:rsidR="00286C7F" w:rsidRPr="00A24EA6">
        <w:rPr>
          <w:rFonts w:eastAsiaTheme="minorEastAsia"/>
          <w:sz w:val="28"/>
          <w:szCs w:val="28"/>
        </w:rPr>
        <w:t xml:space="preserve">1.1. </w:t>
      </w:r>
      <w:r w:rsidR="00B73DEF" w:rsidRPr="00A24EA6">
        <w:rPr>
          <w:rFonts w:eastAsiaTheme="minorEastAsia"/>
          <w:sz w:val="28"/>
          <w:szCs w:val="28"/>
        </w:rPr>
        <w:t xml:space="preserve"> </w:t>
      </w:r>
      <w:r w:rsidR="00AD4BE5">
        <w:rPr>
          <w:rFonts w:eastAsiaTheme="minorEastAsia"/>
          <w:sz w:val="28"/>
          <w:szCs w:val="28"/>
        </w:rPr>
        <w:t>П.2.1</w:t>
      </w:r>
      <w:r w:rsidR="008C3B69">
        <w:rPr>
          <w:rFonts w:eastAsiaTheme="minorEastAsia"/>
          <w:sz w:val="28"/>
          <w:szCs w:val="28"/>
        </w:rPr>
        <w:t>3</w:t>
      </w:r>
      <w:r w:rsidR="00AD4BE5">
        <w:rPr>
          <w:rFonts w:eastAsiaTheme="minorEastAsia"/>
          <w:sz w:val="28"/>
          <w:szCs w:val="28"/>
        </w:rPr>
        <w:t xml:space="preserve"> читать в новой редакции:</w:t>
      </w:r>
    </w:p>
    <w:p w:rsidR="008C3B69" w:rsidRPr="00D44E78" w:rsidRDefault="00AD4BE5" w:rsidP="008C3B69">
      <w:pPr>
        <w:pStyle w:val="ConsPlusNormal"/>
        <w:ind w:firstLine="540"/>
        <w:jc w:val="both"/>
        <w:rPr>
          <w:rFonts w:ascii="Times New Roman" w:hAnsi="Times New Roman" w:cs="Times New Roman"/>
          <w:sz w:val="28"/>
          <w:szCs w:val="28"/>
        </w:rPr>
      </w:pPr>
      <w:r>
        <w:rPr>
          <w:rFonts w:eastAsiaTheme="minorEastAsia"/>
          <w:sz w:val="28"/>
          <w:szCs w:val="28"/>
        </w:rPr>
        <w:t>«</w:t>
      </w:r>
      <w:r w:rsidR="008C3B69" w:rsidRPr="00D44E78">
        <w:rPr>
          <w:rFonts w:ascii="Times New Roman" w:hAnsi="Times New Roman" w:cs="Times New Roman"/>
          <w:sz w:val="28"/>
          <w:szCs w:val="28"/>
        </w:rPr>
        <w:t>Срок регистрации запроса заявителя о предоставлении муниципальной услуги составляет в ОМСУ:</w:t>
      </w:r>
    </w:p>
    <w:p w:rsidR="008C3B69" w:rsidRPr="00D44E78" w:rsidRDefault="008C3B69" w:rsidP="008C3B6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AD4BE5" w:rsidRDefault="008C3B69" w:rsidP="008C3B69">
      <w:pPr>
        <w:pStyle w:val="ConsPlusNormal"/>
        <w:ind w:firstLine="540"/>
        <w:jc w:val="both"/>
        <w:rPr>
          <w:rFonts w:ascii="Times New Roman" w:hAnsi="Times New Roman" w:cs="Times New Roman"/>
          <w:i/>
          <w:sz w:val="28"/>
          <w:szCs w:val="28"/>
        </w:rPr>
      </w:pPr>
      <w:r w:rsidRPr="00D44E78">
        <w:rPr>
          <w:rFonts w:ascii="Times New Roman" w:hAnsi="Times New Roman" w:cs="Times New Roman"/>
          <w:sz w:val="28"/>
          <w:szCs w:val="28"/>
        </w:rPr>
        <w:t>при направлении запроса в форме электронного до</w:t>
      </w:r>
      <w:r>
        <w:rPr>
          <w:rFonts w:ascii="Times New Roman" w:hAnsi="Times New Roman" w:cs="Times New Roman"/>
          <w:sz w:val="28"/>
          <w:szCs w:val="28"/>
        </w:rPr>
        <w:t xml:space="preserve">кумента посредством ЕПГУ </w:t>
      </w:r>
      <w:r w:rsidRPr="00D44E78">
        <w:rPr>
          <w:rFonts w:ascii="Times New Roman" w:hAnsi="Times New Roman" w:cs="Times New Roman"/>
          <w:sz w:val="28"/>
          <w:szCs w:val="28"/>
        </w:rPr>
        <w:t>- в день поступления запроса на ЕПГУ или на следующий рабочий день (в случае направления документов в нерабочее время, в выходные, праздничные дни)</w:t>
      </w:r>
      <w:proofErr w:type="gramStart"/>
      <w:r w:rsidRPr="00D44E78">
        <w:rPr>
          <w:rFonts w:ascii="Times New Roman" w:hAnsi="Times New Roman" w:cs="Times New Roman"/>
          <w:sz w:val="28"/>
          <w:szCs w:val="28"/>
        </w:rPr>
        <w:t>.</w:t>
      </w:r>
      <w:r w:rsidR="00AD4BE5" w:rsidRPr="001F5076">
        <w:rPr>
          <w:rFonts w:ascii="Times New Roman" w:hAnsi="Times New Roman" w:cs="Times New Roman"/>
          <w:i/>
          <w:sz w:val="28"/>
          <w:szCs w:val="28"/>
        </w:rPr>
        <w:t>»</w:t>
      </w:r>
      <w:proofErr w:type="gramEnd"/>
      <w:r w:rsidR="00AD4BE5" w:rsidRPr="001F5076">
        <w:rPr>
          <w:rFonts w:ascii="Times New Roman" w:hAnsi="Times New Roman" w:cs="Times New Roman"/>
          <w:i/>
          <w:sz w:val="28"/>
          <w:szCs w:val="28"/>
        </w:rPr>
        <w:t>.</w:t>
      </w:r>
    </w:p>
    <w:p w:rsidR="0029453B" w:rsidRPr="00A24EA6" w:rsidRDefault="00A24EA6" w:rsidP="00B73DEF">
      <w:pPr>
        <w:tabs>
          <w:tab w:val="left" w:pos="0"/>
        </w:tabs>
        <w:autoSpaceDE w:val="0"/>
        <w:jc w:val="both"/>
        <w:rPr>
          <w:rFonts w:eastAsiaTheme="minorEastAsia"/>
          <w:sz w:val="28"/>
          <w:szCs w:val="28"/>
        </w:rPr>
      </w:pPr>
      <w:r>
        <w:rPr>
          <w:rFonts w:eastAsiaTheme="minorEastAsia"/>
          <w:sz w:val="28"/>
          <w:szCs w:val="28"/>
        </w:rPr>
        <w:t>2</w:t>
      </w:r>
      <w:r w:rsidR="0029453B" w:rsidRPr="00A24EA6">
        <w:rPr>
          <w:rFonts w:eastAsiaTheme="minorEastAsia"/>
          <w:sz w:val="28"/>
          <w:szCs w:val="28"/>
        </w:rPr>
        <w:t>. Настоящее постановление подлежит официальному опубликованию в печатном издании «</w:t>
      </w:r>
      <w:proofErr w:type="spellStart"/>
      <w:r w:rsidR="0029453B" w:rsidRPr="00A24EA6">
        <w:rPr>
          <w:rFonts w:eastAsiaTheme="minorEastAsia"/>
          <w:sz w:val="28"/>
          <w:szCs w:val="28"/>
        </w:rPr>
        <w:t>Войсковицкий</w:t>
      </w:r>
      <w:proofErr w:type="spellEnd"/>
      <w:r w:rsidR="0029453B" w:rsidRPr="00A24EA6">
        <w:rPr>
          <w:rFonts w:eastAsiaTheme="minorEastAsia"/>
          <w:sz w:val="28"/>
          <w:szCs w:val="28"/>
        </w:rPr>
        <w:t xml:space="preserve"> вестник» и размещению на официальном сайте муниципального образования Войсковицкое сельское поселение.</w:t>
      </w:r>
    </w:p>
    <w:p w:rsidR="0029453B" w:rsidRPr="00A24EA6" w:rsidRDefault="00A24EA6" w:rsidP="00B73DEF">
      <w:pPr>
        <w:tabs>
          <w:tab w:val="left" w:pos="0"/>
        </w:tabs>
        <w:autoSpaceDE w:val="0"/>
        <w:jc w:val="both"/>
        <w:rPr>
          <w:rFonts w:eastAsiaTheme="minorEastAsia"/>
          <w:sz w:val="28"/>
          <w:szCs w:val="28"/>
        </w:rPr>
      </w:pPr>
      <w:r>
        <w:rPr>
          <w:rFonts w:eastAsiaTheme="minorEastAsia"/>
          <w:sz w:val="28"/>
          <w:szCs w:val="28"/>
        </w:rPr>
        <w:t>3</w:t>
      </w:r>
      <w:r w:rsidR="0029453B" w:rsidRPr="00A24EA6">
        <w:rPr>
          <w:rFonts w:eastAsiaTheme="minorEastAsia"/>
          <w:sz w:val="28"/>
          <w:szCs w:val="28"/>
        </w:rPr>
        <w:t>. Настоящее постановление вступает в силу после его официального опубликования.</w:t>
      </w:r>
    </w:p>
    <w:p w:rsidR="0029453B" w:rsidRDefault="00A24EA6" w:rsidP="00B73DEF">
      <w:pPr>
        <w:tabs>
          <w:tab w:val="left" w:pos="0"/>
        </w:tabs>
        <w:autoSpaceDE w:val="0"/>
        <w:jc w:val="both"/>
        <w:rPr>
          <w:rFonts w:eastAsiaTheme="minorEastAsia"/>
          <w:sz w:val="28"/>
          <w:szCs w:val="28"/>
        </w:rPr>
      </w:pPr>
      <w:r>
        <w:rPr>
          <w:rFonts w:eastAsiaTheme="minorEastAsia"/>
          <w:sz w:val="28"/>
          <w:szCs w:val="28"/>
        </w:rPr>
        <w:t>4</w:t>
      </w:r>
      <w:r w:rsidR="0029453B" w:rsidRPr="00A24EA6">
        <w:rPr>
          <w:rFonts w:eastAsiaTheme="minorEastAsia"/>
          <w:sz w:val="28"/>
          <w:szCs w:val="28"/>
        </w:rPr>
        <w:t xml:space="preserve">.   </w:t>
      </w:r>
      <w:proofErr w:type="gramStart"/>
      <w:r w:rsidR="0029453B" w:rsidRPr="00A24EA6">
        <w:rPr>
          <w:rFonts w:eastAsiaTheme="minorEastAsia"/>
          <w:sz w:val="28"/>
          <w:szCs w:val="28"/>
        </w:rPr>
        <w:t>Контроль за</w:t>
      </w:r>
      <w:proofErr w:type="gramEnd"/>
      <w:r w:rsidR="0029453B" w:rsidRPr="00A24EA6">
        <w:rPr>
          <w:rFonts w:eastAsiaTheme="minorEastAsia"/>
          <w:sz w:val="28"/>
          <w:szCs w:val="28"/>
        </w:rPr>
        <w:t xml:space="preserve"> исполнением настоящего постановления оставляю за собой.</w:t>
      </w:r>
    </w:p>
    <w:p w:rsidR="009818F0" w:rsidRPr="00A24EA6" w:rsidRDefault="009818F0" w:rsidP="00B73DEF">
      <w:pPr>
        <w:tabs>
          <w:tab w:val="left" w:pos="0"/>
        </w:tabs>
        <w:autoSpaceDE w:val="0"/>
        <w:jc w:val="both"/>
        <w:rPr>
          <w:rFonts w:eastAsiaTheme="minorEastAsia"/>
          <w:sz w:val="28"/>
          <w:szCs w:val="28"/>
        </w:rPr>
      </w:pPr>
    </w:p>
    <w:p w:rsidR="0029453B" w:rsidRPr="00A24EA6" w:rsidRDefault="0029453B" w:rsidP="0029453B">
      <w:pPr>
        <w:autoSpaceDE w:val="0"/>
        <w:ind w:left="-284" w:firstLine="284"/>
        <w:jc w:val="both"/>
        <w:rPr>
          <w:rFonts w:eastAsiaTheme="minorEastAsia"/>
          <w:sz w:val="28"/>
          <w:szCs w:val="28"/>
        </w:rPr>
      </w:pPr>
    </w:p>
    <w:p w:rsidR="0029453B" w:rsidRDefault="009768BE" w:rsidP="0029453B">
      <w:pPr>
        <w:autoSpaceDE w:val="0"/>
        <w:ind w:left="-284" w:firstLine="284"/>
        <w:jc w:val="both"/>
        <w:rPr>
          <w:rFonts w:eastAsiaTheme="minorEastAsia" w:cstheme="minorBidi"/>
          <w:b/>
          <w:sz w:val="28"/>
          <w:szCs w:val="28"/>
        </w:rPr>
      </w:pPr>
      <w:r>
        <w:rPr>
          <w:rFonts w:eastAsiaTheme="minorEastAsia" w:cstheme="minorBidi"/>
          <w:b/>
          <w:sz w:val="28"/>
          <w:szCs w:val="28"/>
        </w:rPr>
        <w:t>И.о. г</w:t>
      </w:r>
      <w:r w:rsidR="0029453B" w:rsidRPr="0029453B">
        <w:rPr>
          <w:rFonts w:eastAsiaTheme="minorEastAsia" w:cstheme="minorBidi"/>
          <w:b/>
          <w:sz w:val="28"/>
          <w:szCs w:val="28"/>
        </w:rPr>
        <w:t>лав</w:t>
      </w:r>
      <w:r>
        <w:rPr>
          <w:rFonts w:eastAsiaTheme="minorEastAsia" w:cstheme="minorBidi"/>
          <w:b/>
          <w:sz w:val="28"/>
          <w:szCs w:val="28"/>
        </w:rPr>
        <w:t>ы</w:t>
      </w:r>
      <w:r w:rsidR="0029453B" w:rsidRPr="0029453B">
        <w:rPr>
          <w:rFonts w:eastAsiaTheme="minorEastAsia" w:cstheme="minorBidi"/>
          <w:b/>
          <w:sz w:val="28"/>
          <w:szCs w:val="28"/>
        </w:rPr>
        <w:t xml:space="preserve"> администрации </w:t>
      </w:r>
      <w:r w:rsidR="0029453B" w:rsidRPr="0029453B">
        <w:rPr>
          <w:rFonts w:eastAsiaTheme="minorEastAsia" w:cstheme="minorBidi"/>
          <w:b/>
          <w:sz w:val="28"/>
          <w:szCs w:val="28"/>
        </w:rPr>
        <w:tab/>
      </w:r>
      <w:r w:rsidR="0029453B" w:rsidRPr="0029453B">
        <w:rPr>
          <w:rFonts w:eastAsiaTheme="minorEastAsia" w:cstheme="minorBidi"/>
          <w:b/>
          <w:sz w:val="28"/>
          <w:szCs w:val="28"/>
        </w:rPr>
        <w:tab/>
        <w:t xml:space="preserve">                                                </w:t>
      </w:r>
      <w:r w:rsidR="00C01EDC">
        <w:rPr>
          <w:rFonts w:eastAsiaTheme="minorEastAsia" w:cstheme="minorBidi"/>
          <w:b/>
          <w:sz w:val="28"/>
          <w:szCs w:val="28"/>
        </w:rPr>
        <w:t>Е</w:t>
      </w:r>
      <w:r w:rsidR="0029453B" w:rsidRPr="0029453B">
        <w:rPr>
          <w:rFonts w:eastAsiaTheme="minorEastAsia" w:cstheme="minorBidi"/>
          <w:b/>
          <w:sz w:val="28"/>
          <w:szCs w:val="28"/>
        </w:rPr>
        <w:t xml:space="preserve">.В. </w:t>
      </w:r>
      <w:r w:rsidR="00C01EDC">
        <w:rPr>
          <w:rFonts w:eastAsiaTheme="minorEastAsia" w:cstheme="minorBidi"/>
          <w:b/>
          <w:sz w:val="28"/>
          <w:szCs w:val="28"/>
        </w:rPr>
        <w:t>Воронин</w:t>
      </w:r>
    </w:p>
    <w:p w:rsidR="00D40AC9" w:rsidRDefault="00D40AC9" w:rsidP="0029453B">
      <w:pPr>
        <w:autoSpaceDE w:val="0"/>
        <w:ind w:left="-284" w:firstLine="284"/>
        <w:jc w:val="both"/>
        <w:rPr>
          <w:rFonts w:eastAsiaTheme="minorEastAsia" w:cstheme="minorBidi"/>
          <w:b/>
          <w:sz w:val="28"/>
          <w:szCs w:val="28"/>
        </w:rPr>
      </w:pPr>
    </w:p>
    <w:p w:rsidR="0029453B" w:rsidRPr="0029453B" w:rsidRDefault="0029453B" w:rsidP="0029453B">
      <w:pPr>
        <w:autoSpaceDE w:val="0"/>
        <w:ind w:left="-284" w:firstLine="284"/>
        <w:jc w:val="both"/>
        <w:rPr>
          <w:rFonts w:eastAsiaTheme="minorEastAsia" w:cstheme="minorBidi"/>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E8262A" w:rsidRDefault="00E8262A" w:rsidP="00B6030E">
      <w:pPr>
        <w:pStyle w:val="ConsPlusNormal"/>
        <w:jc w:val="center"/>
        <w:rPr>
          <w:rFonts w:ascii="Times New Roman" w:hAnsi="Times New Roman" w:cs="Times New Roman"/>
          <w:b/>
          <w:bCs/>
          <w:sz w:val="28"/>
          <w:szCs w:val="28"/>
        </w:rPr>
      </w:pPr>
    </w:p>
    <w:p w:rsidR="00AD34DA" w:rsidRPr="002C206C" w:rsidRDefault="00AD34DA" w:rsidP="00AD34DA">
      <w:pPr>
        <w:widowControl w:val="0"/>
        <w:autoSpaceDE w:val="0"/>
        <w:autoSpaceDN w:val="0"/>
        <w:jc w:val="center"/>
        <w:rPr>
          <w:rFonts w:eastAsia="Calibri"/>
          <w:b/>
          <w:sz w:val="28"/>
          <w:szCs w:val="28"/>
        </w:rPr>
      </w:pPr>
      <w:r w:rsidRPr="002C206C">
        <w:rPr>
          <w:rFonts w:eastAsia="Calibri"/>
          <w:b/>
          <w:sz w:val="28"/>
          <w:szCs w:val="28"/>
        </w:rPr>
        <w:lastRenderedPageBreak/>
        <w:t>АДМИНИСТРАТИВНЫЙ РЕГЛАМЕНТ</w:t>
      </w:r>
    </w:p>
    <w:p w:rsidR="009F0734" w:rsidRPr="002C206C" w:rsidRDefault="00AD34DA" w:rsidP="00AD34DA">
      <w:pPr>
        <w:pStyle w:val="ConsPlusNormal"/>
        <w:jc w:val="center"/>
        <w:rPr>
          <w:rFonts w:ascii="Times New Roman" w:hAnsi="Times New Roman" w:cs="Times New Roman"/>
          <w:b/>
          <w:bCs/>
          <w:sz w:val="28"/>
          <w:szCs w:val="28"/>
        </w:rPr>
      </w:pPr>
      <w:r w:rsidRPr="002C206C">
        <w:rPr>
          <w:rFonts w:ascii="Times New Roman" w:eastAsia="Calibri" w:hAnsi="Times New Roman" w:cs="Times New Roman"/>
          <w:b/>
          <w:sz w:val="28"/>
          <w:szCs w:val="28"/>
        </w:rPr>
        <w:t xml:space="preserve"> </w:t>
      </w:r>
      <w:proofErr w:type="gramStart"/>
      <w:r w:rsidRPr="002C206C">
        <w:rPr>
          <w:rFonts w:ascii="Times New Roman" w:eastAsia="Calibri" w:hAnsi="Times New Roman" w:cs="Times New Roman"/>
          <w:b/>
          <w:sz w:val="28"/>
          <w:szCs w:val="28"/>
        </w:rPr>
        <w:t>АДМИНИСТРАЦИИ МУНИЦИПАЛЬНОГО ОБРАЗОВАНИЯ ВОЙСКОВИЦКОГО СЕЛЬСКОГО ПОСЕЛЕНИЯ ГАТЧИНСКОГО МУНИЦИПАЛЬНОГО РАЙОНА ЛЕНИНГРАДСКОЙ ОБЛАСТИ ПО ПРЕДОСТАВЛЕНИЮ МУНИЦИПАЛЬ</w:t>
      </w:r>
      <w:bookmarkStart w:id="0" w:name="_GoBack"/>
      <w:bookmarkEnd w:id="0"/>
      <w:r w:rsidRPr="002C206C">
        <w:rPr>
          <w:rFonts w:ascii="Times New Roman" w:eastAsia="Calibri" w:hAnsi="Times New Roman" w:cs="Times New Roman"/>
          <w:b/>
          <w:sz w:val="28"/>
          <w:szCs w:val="28"/>
        </w:rPr>
        <w:t>НОЙ УСЛУГИ</w:t>
      </w:r>
      <w:r w:rsidRPr="002C206C">
        <w:rPr>
          <w:rFonts w:ascii="Times New Roman" w:hAnsi="Times New Roman" w:cs="Times New Roman"/>
          <w:b/>
          <w:bCs/>
          <w:sz w:val="28"/>
          <w:szCs w:val="28"/>
        </w:rPr>
        <w:t xml:space="preserve"> </w:t>
      </w:r>
      <w:r w:rsidR="009F0734" w:rsidRPr="002C206C">
        <w:rPr>
          <w:rFonts w:ascii="Times New Roman" w:hAnsi="Times New Roman" w:cs="Times New Roman"/>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9F0734" w:rsidRPr="002C206C">
        <w:rPr>
          <w:rFonts w:ascii="Times New Roman" w:hAnsi="Times New Roman" w:cs="Times New Roman"/>
          <w:b/>
          <w:bCs/>
          <w:sz w:val="28"/>
          <w:szCs w:val="28"/>
        </w:rPr>
        <w:t xml:space="preserve"> акты Российской Федерации»</w:t>
      </w:r>
    </w:p>
    <w:p w:rsidR="009F0734" w:rsidRPr="00D44E78" w:rsidRDefault="009F0734" w:rsidP="009F0734">
      <w:pPr>
        <w:pStyle w:val="ConsPlusNormal"/>
        <w:jc w:val="center"/>
        <w:rPr>
          <w:rFonts w:ascii="Times New Roman" w:hAnsi="Times New Roman" w:cs="Times New Roman"/>
          <w:b/>
          <w:bCs/>
          <w:sz w:val="28"/>
          <w:szCs w:val="28"/>
        </w:rPr>
      </w:pPr>
      <w:proofErr w:type="gramStart"/>
      <w:r w:rsidRPr="00D44E78">
        <w:rPr>
          <w:rFonts w:ascii="Times New Roman" w:hAnsi="Times New Roman" w:cs="Times New Roman"/>
          <w:bCs/>
          <w:sz w:val="28"/>
          <w:szCs w:val="28"/>
        </w:rPr>
        <w:t>(Сокращенное наименование:</w:t>
      </w:r>
      <w:proofErr w:type="gramEnd"/>
      <w:r w:rsidRPr="00D44E78">
        <w:rPr>
          <w:rFonts w:ascii="Times New Roman" w:hAnsi="Times New Roman" w:cs="Times New Roman"/>
          <w:bCs/>
          <w:sz w:val="28"/>
          <w:szCs w:val="28"/>
        </w:rPr>
        <w:t xml:space="preserve"> </w:t>
      </w:r>
      <w:proofErr w:type="gramStart"/>
      <w:r w:rsidRPr="00D44E78">
        <w:rPr>
          <w:rFonts w:ascii="Times New Roman" w:hAnsi="Times New Roman" w:cs="Times New Roman"/>
          <w:bCs/>
          <w:sz w:val="28"/>
          <w:szCs w:val="28"/>
        </w:rPr>
        <w:t>«Приватизация имущества, находящегося в муниципальной собственности») (далее – муниципальная услуга, административный</w:t>
      </w:r>
      <w:r w:rsidRPr="00D44E78">
        <w:rPr>
          <w:rFonts w:ascii="Times New Roman" w:hAnsi="Times New Roman" w:cs="Times New Roman"/>
          <w:sz w:val="28"/>
          <w:szCs w:val="28"/>
        </w:rPr>
        <w:t xml:space="preserve"> регламент</w:t>
      </w:r>
      <w:r w:rsidRPr="00D44E78">
        <w:rPr>
          <w:rFonts w:ascii="Times New Roman" w:hAnsi="Times New Roman" w:cs="Times New Roman"/>
          <w:bCs/>
          <w:sz w:val="28"/>
          <w:szCs w:val="28"/>
        </w:rPr>
        <w:t>)</w:t>
      </w:r>
      <w:proofErr w:type="gramEnd"/>
    </w:p>
    <w:p w:rsidR="009F0734" w:rsidRPr="00D44E78" w:rsidRDefault="009F0734" w:rsidP="009F0734">
      <w:pPr>
        <w:pStyle w:val="ConsPlusNormal"/>
        <w:jc w:val="center"/>
        <w:rPr>
          <w:rFonts w:ascii="Times New Roman" w:hAnsi="Times New Roman" w:cs="Times New Roman"/>
          <w:bCs/>
          <w:sz w:val="28"/>
          <w:szCs w:val="28"/>
        </w:rPr>
      </w:pPr>
    </w:p>
    <w:p w:rsidR="009F0734" w:rsidRPr="00D44E78" w:rsidRDefault="009F0734" w:rsidP="009F0734">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1. Общие положения</w:t>
      </w:r>
    </w:p>
    <w:p w:rsidR="009F0734" w:rsidRPr="00D44E78" w:rsidRDefault="009F0734" w:rsidP="009F0734">
      <w:pPr>
        <w:pStyle w:val="ConsPlusNormal"/>
        <w:rPr>
          <w:rFonts w:ascii="Times New Roman" w:hAnsi="Times New Roman" w:cs="Times New Roman"/>
          <w:sz w:val="28"/>
          <w:szCs w:val="28"/>
        </w:rPr>
      </w:pPr>
    </w:p>
    <w:p w:rsidR="009F0734" w:rsidRPr="00D44E78" w:rsidRDefault="009F0734" w:rsidP="009F0734">
      <w:pPr>
        <w:pStyle w:val="ConsPlusNormal"/>
        <w:numPr>
          <w:ilvl w:val="1"/>
          <w:numId w:val="1"/>
        </w:numPr>
        <w:ind w:left="0" w:firstLine="540"/>
        <w:jc w:val="both"/>
      </w:pPr>
      <w:proofErr w:type="gramStart"/>
      <w:r w:rsidRPr="00D44E78">
        <w:rPr>
          <w:rFonts w:ascii="Times New Roman" w:hAnsi="Times New Roman" w:cs="Times New Roman"/>
          <w:sz w:val="28"/>
          <w:szCs w:val="28"/>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D44E78">
        <w:rPr>
          <w:rFonts w:ascii="Times New Roman" w:hAnsi="Times New Roman" w:cs="Times New Roman"/>
          <w:sz w:val="28"/>
          <w:szCs w:val="28"/>
        </w:rPr>
        <w:t xml:space="preserve"> Российской Федерации»</w:t>
      </w:r>
      <w:r w:rsidRPr="00D44E78">
        <w:t>.</w:t>
      </w:r>
    </w:p>
    <w:p w:rsidR="009F0734" w:rsidRPr="00D44E78" w:rsidRDefault="009F0734" w:rsidP="009F0734">
      <w:pPr>
        <w:pStyle w:val="ConsPlusNormal"/>
        <w:ind w:firstLine="540"/>
        <w:jc w:val="both"/>
        <w:rPr>
          <w:rFonts w:ascii="Times New Roman" w:hAnsi="Times New Roman" w:cs="Times New Roman"/>
          <w:sz w:val="28"/>
          <w:szCs w:val="28"/>
        </w:rPr>
      </w:pPr>
      <w:bookmarkStart w:id="1" w:name="P52"/>
      <w:bookmarkEnd w:id="1"/>
      <w:r w:rsidRPr="00D44E78">
        <w:rPr>
          <w:rFonts w:ascii="Times New Roman" w:hAnsi="Times New Roman" w:cs="Times New Roman"/>
          <w:sz w:val="28"/>
          <w:szCs w:val="28"/>
        </w:rPr>
        <w:t xml:space="preserve">1.2. </w:t>
      </w:r>
      <w:proofErr w:type="gramStart"/>
      <w:r w:rsidRPr="00D44E78">
        <w:rPr>
          <w:rFonts w:ascii="Times New Roman" w:hAnsi="Times New Roman" w:cs="Times New Roman"/>
          <w:sz w:val="28"/>
          <w:szCs w:val="28"/>
        </w:rPr>
        <w:t xml:space="preserve">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7" w:history="1">
        <w:r w:rsidRPr="00D44E78">
          <w:rPr>
            <w:rFonts w:ascii="Times New Roman" w:hAnsi="Times New Roman" w:cs="Times New Roman"/>
            <w:sz w:val="28"/>
            <w:szCs w:val="28"/>
          </w:rPr>
          <w:t>части 3 статьи 14</w:t>
        </w:r>
      </w:hyperlink>
      <w:r w:rsidRPr="00D44E78">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Pr="00D44E78">
        <w:rPr>
          <w:rFonts w:ascii="Times New Roman" w:hAnsi="Times New Roman" w:cs="Times New Roman"/>
          <w:sz w:val="28"/>
          <w:szCs w:val="28"/>
        </w:rPr>
        <w:t xml:space="preserve"> полезных ископаемых).</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от имени индивидуальных предпринимателей: </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представители индивидуальных предпринимателей в силу полномочий </w:t>
      </w:r>
      <w:r w:rsidRPr="00D44E78">
        <w:rPr>
          <w:rFonts w:ascii="Times New Roman" w:hAnsi="Times New Roman" w:cs="Times New Roman"/>
          <w:sz w:val="28"/>
          <w:szCs w:val="28"/>
        </w:rPr>
        <w:lastRenderedPageBreak/>
        <w:t>на основании доверенности или договора;</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1.3. </w:t>
      </w:r>
      <w:proofErr w:type="gramStart"/>
      <w:r w:rsidRPr="00D44E78">
        <w:rPr>
          <w:rFonts w:ascii="Times New Roman" w:hAnsi="Times New Roman" w:cs="Times New Roman"/>
          <w:sz w:val="28"/>
          <w:szCs w:val="28"/>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сайте ОМСУ;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Едином портале государст</w:t>
      </w:r>
      <w:r w:rsidR="008F04B7">
        <w:rPr>
          <w:rFonts w:ascii="Times New Roman" w:hAnsi="Times New Roman" w:cs="Times New Roman"/>
          <w:sz w:val="28"/>
          <w:szCs w:val="28"/>
        </w:rPr>
        <w:t>венных услуг (далее - ЕПГУ):</w:t>
      </w:r>
      <w:r w:rsidRPr="00D44E78">
        <w:rPr>
          <w:rFonts w:ascii="Times New Roman" w:hAnsi="Times New Roman" w:cs="Times New Roman"/>
          <w:sz w:val="28"/>
          <w:szCs w:val="28"/>
        </w:rPr>
        <w:t xml:space="preserve"> </w:t>
      </w:r>
      <w:proofErr w:type="spellStart"/>
      <w:r w:rsidRPr="00D44E78">
        <w:rPr>
          <w:rFonts w:ascii="Times New Roman" w:hAnsi="Times New Roman" w:cs="Times New Roman"/>
          <w:sz w:val="28"/>
          <w:szCs w:val="28"/>
        </w:rPr>
        <w:t>www.gosuslugi.ru</w:t>
      </w:r>
      <w:proofErr w:type="spellEnd"/>
      <w:r w:rsidRPr="00D44E78">
        <w:rPr>
          <w:rFonts w:ascii="Times New Roman" w:hAnsi="Times New Roman" w:cs="Times New Roman"/>
          <w:sz w:val="28"/>
          <w:szCs w:val="28"/>
        </w:rPr>
        <w:t>;</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9F0734" w:rsidRPr="00D44E78" w:rsidRDefault="009F0734" w:rsidP="009F0734">
      <w:pPr>
        <w:pStyle w:val="ConsPlusNormal"/>
        <w:ind w:firstLine="540"/>
        <w:jc w:val="both"/>
        <w:rPr>
          <w:rFonts w:ascii="Times New Roman" w:hAnsi="Times New Roman" w:cs="Times New Roman"/>
          <w:sz w:val="28"/>
          <w:szCs w:val="28"/>
        </w:rPr>
      </w:pPr>
    </w:p>
    <w:p w:rsidR="009F0734" w:rsidRPr="00D44E78" w:rsidRDefault="009F0734" w:rsidP="009F0734">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2. Стандарт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p>
    <w:p w:rsidR="009F0734" w:rsidRPr="00D933BB"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 Полное наименование муниципальной услуги: </w:t>
      </w:r>
      <w:r w:rsidRPr="00D933BB">
        <w:rPr>
          <w:rFonts w:ascii="Times New Roman" w:hAnsi="Times New Roman" w:cs="Times New Roman"/>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933BB">
        <w:rPr>
          <w:rFonts w:ascii="Times New Roman" w:hAnsi="Times New Roman" w:cs="Times New Roman"/>
          <w:sz w:val="28"/>
          <w:szCs w:val="28"/>
        </w:rPr>
        <w:t>.</w:t>
      </w:r>
    </w:p>
    <w:p w:rsidR="009F0734" w:rsidRPr="00D44E78" w:rsidRDefault="009F0734" w:rsidP="009F0734">
      <w:pPr>
        <w:pStyle w:val="ConsPlusNormal"/>
        <w:ind w:firstLine="540"/>
        <w:jc w:val="both"/>
        <w:rPr>
          <w:rFonts w:ascii="Times New Roman" w:hAnsi="Times New Roman" w:cs="Times New Roman"/>
          <w:bCs/>
          <w:sz w:val="28"/>
          <w:szCs w:val="28"/>
        </w:rPr>
      </w:pPr>
      <w:r w:rsidRPr="00D933BB">
        <w:rPr>
          <w:rFonts w:ascii="Times New Roman" w:hAnsi="Times New Roman" w:cs="Times New Roman"/>
          <w:sz w:val="28"/>
          <w:szCs w:val="28"/>
        </w:rPr>
        <w:t xml:space="preserve">Сокращенное наименование муниципальной услуги: </w:t>
      </w:r>
      <w:r w:rsidRPr="00D933BB">
        <w:rPr>
          <w:rFonts w:ascii="Times New Roman" w:hAnsi="Times New Roman" w:cs="Times New Roman"/>
          <w:bCs/>
          <w:sz w:val="28"/>
          <w:szCs w:val="28"/>
        </w:rPr>
        <w:t>«Приватизация имущества, находящегося в муниципальной собственности»</w:t>
      </w:r>
      <w:r w:rsidRPr="00D933BB">
        <w:rPr>
          <w:rFonts w:ascii="Times New Roman" w:hAnsi="Times New Roman" w:cs="Times New Roman"/>
          <w:sz w:val="28"/>
          <w:szCs w:val="28"/>
        </w:rPr>
        <w:t>.</w:t>
      </w:r>
    </w:p>
    <w:p w:rsidR="009F0734" w:rsidRPr="00D44E78" w:rsidRDefault="009F0734" w:rsidP="009F0734">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2.2. Муниципальную услугу предоставляет: ОМСУ.</w:t>
      </w:r>
      <w:r w:rsidRPr="00D44E78">
        <w:rPr>
          <w:rFonts w:ascii="Times New Roman" w:hAnsi="Times New Roman" w:cs="Times New Roman"/>
          <w:bCs/>
          <w:sz w:val="28"/>
          <w:szCs w:val="28"/>
        </w:rPr>
        <w:t xml:space="preserve"> В предоставлении муниципальной услуги участвует</w:t>
      </w:r>
      <w:r w:rsidRPr="00D44E78">
        <w:rPr>
          <w:rFonts w:ascii="Times New Roman" w:hAnsi="Times New Roman" w:cs="Times New Roman"/>
          <w:sz w:val="28"/>
          <w:szCs w:val="28"/>
        </w:rPr>
        <w:t xml:space="preserve"> </w:t>
      </w:r>
      <w:r w:rsidRPr="00D44E78">
        <w:rPr>
          <w:rFonts w:ascii="Times New Roman" w:hAnsi="Times New Roman" w:cs="Times New Roman"/>
          <w:bCs/>
          <w:sz w:val="28"/>
          <w:szCs w:val="28"/>
        </w:rPr>
        <w:t>ГБУ ЛО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на получение муниципальной услуги с комплектом документов принимается: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ЕПГУ.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посредством ЕПГУ </w:t>
      </w:r>
      <w:proofErr w:type="gramStart"/>
      <w:r w:rsidR="00A43B4F">
        <w:rPr>
          <w:rFonts w:ascii="Times New Roman" w:hAnsi="Times New Roman" w:cs="Times New Roman"/>
          <w:sz w:val="28"/>
          <w:szCs w:val="28"/>
        </w:rPr>
        <w:t>-</w:t>
      </w:r>
      <w:r w:rsidRPr="00D44E78">
        <w:rPr>
          <w:rFonts w:ascii="Times New Roman" w:hAnsi="Times New Roman" w:cs="Times New Roman"/>
          <w:sz w:val="28"/>
          <w:szCs w:val="28"/>
        </w:rPr>
        <w:t>в</w:t>
      </w:r>
      <w:proofErr w:type="gramEnd"/>
      <w:r w:rsidRPr="00D44E78">
        <w:rPr>
          <w:rFonts w:ascii="Times New Roman" w:hAnsi="Times New Roman" w:cs="Times New Roman"/>
          <w:sz w:val="28"/>
          <w:szCs w:val="28"/>
        </w:rPr>
        <w:t xml:space="preserve"> МФЦ (при технической реализации);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по телефону - в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Для записи заявитель выбирает любую свободную для приема дату и </w:t>
      </w:r>
      <w:r w:rsidRPr="00D44E78">
        <w:rPr>
          <w:rFonts w:ascii="Times New Roman" w:hAnsi="Times New Roman" w:cs="Times New Roman"/>
          <w:sz w:val="28"/>
          <w:szCs w:val="28"/>
        </w:rPr>
        <w:lastRenderedPageBreak/>
        <w:t>время в пределах установленного в МФЦ графика приема заявителей.</w:t>
      </w:r>
    </w:p>
    <w:p w:rsidR="009F0734" w:rsidRPr="00D44E78" w:rsidRDefault="009F0734" w:rsidP="009F0734">
      <w:pPr>
        <w:autoSpaceDE w:val="0"/>
        <w:autoSpaceDN w:val="0"/>
        <w:adjustRightInd w:val="0"/>
        <w:ind w:firstLine="540"/>
        <w:jc w:val="both"/>
        <w:rPr>
          <w:sz w:val="28"/>
          <w:szCs w:val="28"/>
        </w:rPr>
      </w:pPr>
      <w:r w:rsidRPr="00D44E78">
        <w:rPr>
          <w:sz w:val="28"/>
          <w:szCs w:val="28"/>
        </w:rPr>
        <w:t xml:space="preserve">2.2.1. </w:t>
      </w:r>
      <w:proofErr w:type="gramStart"/>
      <w:r w:rsidRPr="00D44E78">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D44E78">
        <w:rPr>
          <w:sz w:val="28"/>
          <w:szCs w:val="28"/>
        </w:rPr>
        <w:t xml:space="preserve"> и муниципальных услуг».</w:t>
      </w:r>
    </w:p>
    <w:p w:rsidR="009F0734" w:rsidRPr="00D44E78" w:rsidRDefault="009F0734" w:rsidP="009F0734">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9F0734" w:rsidRPr="00D44E78" w:rsidRDefault="009F0734" w:rsidP="009F0734">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F0734" w:rsidRPr="00D44E78" w:rsidRDefault="009F0734" w:rsidP="009F0734">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единой системы идентификац</w:t>
      </w:r>
      <w:proofErr w:type="gramStart"/>
      <w:r w:rsidRPr="00D44E78">
        <w:rPr>
          <w:rFonts w:ascii="Times New Roman" w:hAnsi="Times New Roman" w:cs="Times New Roman"/>
          <w:bCs/>
          <w:sz w:val="28"/>
          <w:szCs w:val="28"/>
        </w:rPr>
        <w:t>ии и ау</w:t>
      </w:r>
      <w:proofErr w:type="gramEnd"/>
      <w:r w:rsidRPr="00D44E78">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2.3. Результатом предоставления муниципальной услуги является: </w:t>
      </w:r>
    </w:p>
    <w:p w:rsidR="009F0734" w:rsidRPr="00D96DEB" w:rsidRDefault="009F0734" w:rsidP="009F0734">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об отказе в предоставлении муниципальной услуги  (приложение 4 к настоящему административному регламенту).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почтовым отправлением;</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адрес электронной почты;</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ЕПГУ;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2.5. Правовые основания для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hyperlink r:id="rId8" w:history="1">
        <w:r w:rsidRPr="00D44E78">
          <w:rPr>
            <w:rStyle w:val="a7"/>
            <w:rFonts w:ascii="Times New Roman" w:hAnsi="Times New Roman" w:cs="Times New Roman"/>
            <w:color w:val="auto"/>
            <w:sz w:val="28"/>
            <w:szCs w:val="28"/>
            <w:u w:val="none"/>
          </w:rPr>
          <w:t>кодекс</w:t>
        </w:r>
      </w:hyperlink>
      <w:r w:rsidRPr="00D44E78">
        <w:rPr>
          <w:rFonts w:ascii="Times New Roman" w:hAnsi="Times New Roman" w:cs="Times New Roman"/>
          <w:sz w:val="28"/>
          <w:szCs w:val="28"/>
        </w:rPr>
        <w:t xml:space="preserve"> Российской Федерации;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Федеральный </w:t>
      </w:r>
      <w:hyperlink r:id="rId9"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(далее – Федеральный закон № 209-ФЗ);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hyperlink r:id="rId10"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Федеральный </w:t>
      </w:r>
      <w:hyperlink r:id="rId11"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29.07.1998 № 135-ФЗ «Об оценочной деятельности в Российской Федерации»;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7) Федеральный закон от 06.10.2003 № 131-ФЗ «Об общих принципах организации местного самоуправления в Российской Федерации»;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Федеральный закон от 21.12.2001 № 178-ФЗ «О приватизации государственного и муниципального имущества»;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 правовые акты органов местного самоуправления, устанавливающие максимальный срок рассрочки оплаты арендуемого имущества (при наличии).</w:t>
      </w:r>
    </w:p>
    <w:p w:rsidR="009F0734" w:rsidRPr="00D44E78" w:rsidRDefault="009F0734" w:rsidP="009F0734">
      <w:pPr>
        <w:pStyle w:val="ConsPlusNormal"/>
        <w:ind w:firstLine="540"/>
        <w:jc w:val="both"/>
        <w:rPr>
          <w:rFonts w:ascii="Times New Roman" w:hAnsi="Times New Roman" w:cs="Times New Roman"/>
          <w:sz w:val="28"/>
          <w:szCs w:val="28"/>
        </w:rPr>
      </w:pPr>
      <w:bookmarkStart w:id="2" w:name="P167"/>
      <w:bookmarkEnd w:id="2"/>
      <w:r w:rsidRPr="00D44E7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hyperlink w:anchor="P612" w:history="1">
        <w:r w:rsidRPr="00D44E78">
          <w:rPr>
            <w:rFonts w:ascii="Times New Roman" w:hAnsi="Times New Roman" w:cs="Times New Roman"/>
            <w:sz w:val="28"/>
            <w:szCs w:val="28"/>
          </w:rPr>
          <w:t>заявление</w:t>
        </w:r>
      </w:hyperlink>
      <w:r w:rsidRPr="00D44E78">
        <w:rPr>
          <w:rFonts w:ascii="Times New Roman" w:hAnsi="Times New Roman" w:cs="Times New Roman"/>
          <w:sz w:val="28"/>
          <w:szCs w:val="28"/>
        </w:rPr>
        <w:t xml:space="preserve"> о предоставлении муниципальной услуги (приложение 1 к настоящему административному регламенту).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При обращении на ЕПГУ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D44E78">
        <w:rPr>
          <w:rFonts w:ascii="Times New Roman" w:hAnsi="Times New Roman" w:cs="Times New Roman"/>
          <w:sz w:val="28"/>
          <w:szCs w:val="28"/>
        </w:rPr>
        <w:t>официальных</w:t>
      </w:r>
      <w:proofErr w:type="gramEnd"/>
      <w:r w:rsidRPr="00D44E78">
        <w:rPr>
          <w:rFonts w:ascii="Times New Roman" w:hAnsi="Times New Roman" w:cs="Times New Roman"/>
          <w:sz w:val="28"/>
          <w:szCs w:val="28"/>
        </w:rPr>
        <w:t xml:space="preserve"> сайте ОМСУ.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3) учредительные документы (при обращении юридического лица);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9F0734" w:rsidRPr="00D44E78" w:rsidRDefault="009F0734" w:rsidP="009F0734">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D44E78">
        <w:rPr>
          <w:rFonts w:ascii="Times New Roman" w:hAnsi="Times New Roman" w:cs="Times New Roman"/>
          <w:sz w:val="28"/>
          <w:szCs w:val="28"/>
        </w:rPr>
        <w:t xml:space="preserve"> </w:t>
      </w:r>
      <w:proofErr w:type="gramStart"/>
      <w:r w:rsidRPr="00D44E7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2" w:history="1">
        <w:r w:rsidRPr="00D44E78">
          <w:rPr>
            <w:rStyle w:val="a7"/>
            <w:rFonts w:ascii="Times New Roman" w:hAnsi="Times New Roman" w:cs="Times New Roman"/>
            <w:color w:val="auto"/>
            <w:sz w:val="28"/>
            <w:szCs w:val="28"/>
            <w:u w:val="none"/>
          </w:rPr>
          <w:t>пунктом 2 статьи 185.1</w:t>
        </w:r>
      </w:hyperlink>
      <w:r w:rsidRPr="00D44E7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D44E78">
        <w:rPr>
          <w:rFonts w:ascii="Times New Roman" w:hAnsi="Times New Roman" w:cs="Times New Roman"/>
          <w:sz w:val="28"/>
          <w:szCs w:val="28"/>
        </w:rPr>
        <w:t xml:space="preserve"> доверенность в простой письменной форме).</w:t>
      </w:r>
    </w:p>
    <w:p w:rsidR="009F0734" w:rsidRPr="00D44E78" w:rsidRDefault="009F0734" w:rsidP="009F0734">
      <w:pPr>
        <w:pStyle w:val="ConsPlusNormal"/>
        <w:ind w:firstLine="540"/>
        <w:jc w:val="both"/>
        <w:rPr>
          <w:rFonts w:ascii="Times New Roman" w:hAnsi="Times New Roman" w:cs="Times New Roman"/>
          <w:sz w:val="28"/>
          <w:szCs w:val="28"/>
        </w:rPr>
      </w:pPr>
      <w:bookmarkStart w:id="3" w:name="P215"/>
      <w:bookmarkEnd w:id="3"/>
      <w:r w:rsidRPr="00D44E7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Pr="00D44E78">
        <w:rPr>
          <w:rFonts w:ascii="Times New Roman" w:eastAsiaTheme="minorEastAsia" w:hAnsi="Times New Roman" w:cs="Times New Roman"/>
          <w:sz w:val="28"/>
          <w:szCs w:val="28"/>
        </w:rPr>
        <w:t xml:space="preserve"> </w:t>
      </w:r>
      <w:r w:rsidRPr="00D44E7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 При предоставлении муниципальной услуги запрещается требовать от заявителя: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D44E78">
          <w:rPr>
            <w:rFonts w:ascii="Times New Roman" w:hAnsi="Times New Roman" w:cs="Times New Roman"/>
            <w:sz w:val="28"/>
            <w:szCs w:val="28"/>
          </w:rPr>
          <w:t>части</w:t>
        </w:r>
        <w:proofErr w:type="gramEnd"/>
        <w:r w:rsidRPr="00D44E78">
          <w:rPr>
            <w:rFonts w:ascii="Times New Roman" w:hAnsi="Times New Roman" w:cs="Times New Roman"/>
            <w:sz w:val="28"/>
            <w:szCs w:val="28"/>
          </w:rPr>
          <w:t xml:space="preserve"> 6 статьи 7</w:t>
        </w:r>
      </w:hyperlink>
      <w:r w:rsidRPr="00D44E78">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D44E78">
          <w:rPr>
            <w:rFonts w:ascii="Times New Roman" w:hAnsi="Times New Roman" w:cs="Times New Roman"/>
            <w:sz w:val="28"/>
            <w:szCs w:val="28"/>
          </w:rPr>
          <w:t>части 1 статьи 9</w:t>
        </w:r>
      </w:hyperlink>
      <w:r w:rsidRPr="00D44E78">
        <w:rPr>
          <w:rFonts w:ascii="Times New Roman" w:hAnsi="Times New Roman" w:cs="Times New Roman"/>
          <w:sz w:val="28"/>
          <w:szCs w:val="28"/>
        </w:rPr>
        <w:t xml:space="preserve"> Федерального закона № 210-ФЗ;</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представления документов и информации, отсутствие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9F0734" w:rsidRPr="00D44E78" w:rsidRDefault="009F0734" w:rsidP="009F0734">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D44E78">
          <w:rPr>
            <w:rStyle w:val="a7"/>
            <w:rFonts w:ascii="Times New Roman" w:hAnsi="Times New Roman" w:cs="Times New Roman"/>
            <w:bCs/>
            <w:color w:val="auto"/>
            <w:sz w:val="28"/>
            <w:szCs w:val="28"/>
            <w:u w:val="none"/>
          </w:rPr>
          <w:t>пунктом 7.2 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F0734" w:rsidRPr="00D44E78" w:rsidRDefault="009F0734" w:rsidP="009F0734">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D44E78">
        <w:rPr>
          <w:rFonts w:ascii="Times New Roman" w:hAnsi="Times New Roman" w:cs="Times New Roman"/>
          <w:bCs/>
          <w:sz w:val="28"/>
          <w:szCs w:val="28"/>
        </w:rPr>
        <w:t>предоставляющий</w:t>
      </w:r>
      <w:proofErr w:type="gramEnd"/>
      <w:r w:rsidRPr="00D44E78">
        <w:rPr>
          <w:rFonts w:ascii="Times New Roman" w:hAnsi="Times New Roman" w:cs="Times New Roman"/>
          <w:bCs/>
          <w:sz w:val="28"/>
          <w:szCs w:val="28"/>
        </w:rPr>
        <w:t xml:space="preserve"> муниципальную услугу, вправе:</w:t>
      </w:r>
    </w:p>
    <w:p w:rsidR="009F0734" w:rsidRPr="00D44E78" w:rsidRDefault="009F0734" w:rsidP="009F0734">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sidRPr="00D44E78">
        <w:rPr>
          <w:rFonts w:ascii="Times New Roman" w:hAnsi="Times New Roman" w:cs="Times New Roman"/>
          <w:bCs/>
          <w:sz w:val="28"/>
          <w:szCs w:val="28"/>
        </w:rPr>
        <w:lastRenderedPageBreak/>
        <w:t xml:space="preserve">заявителя о возможности подать </w:t>
      </w:r>
      <w:proofErr w:type="gramStart"/>
      <w:r w:rsidRPr="00D44E78">
        <w:rPr>
          <w:rFonts w:ascii="Times New Roman" w:hAnsi="Times New Roman" w:cs="Times New Roman"/>
          <w:bCs/>
          <w:sz w:val="28"/>
          <w:szCs w:val="28"/>
        </w:rPr>
        <w:t>запрос</w:t>
      </w:r>
      <w:proofErr w:type="gramEnd"/>
      <w:r w:rsidRPr="00D44E78">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9F0734" w:rsidRPr="00D44E78" w:rsidRDefault="009F0734" w:rsidP="009F0734">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D44E78">
        <w:rPr>
          <w:rFonts w:ascii="Times New Roman" w:hAnsi="Times New Roman" w:cs="Times New Roman"/>
          <w:bCs/>
          <w:sz w:val="28"/>
          <w:szCs w:val="28"/>
        </w:rPr>
        <w:t xml:space="preserve"> проведенных </w:t>
      </w:r>
      <w:proofErr w:type="gramStart"/>
      <w:r w:rsidRPr="00D44E78">
        <w:rPr>
          <w:rFonts w:ascii="Times New Roman" w:hAnsi="Times New Roman" w:cs="Times New Roman"/>
          <w:bCs/>
          <w:sz w:val="28"/>
          <w:szCs w:val="28"/>
        </w:rPr>
        <w:t>мероприятиях</w:t>
      </w:r>
      <w:proofErr w:type="gramEnd"/>
      <w:r w:rsidRPr="00D44E78">
        <w:rPr>
          <w:rFonts w:ascii="Times New Roman" w:hAnsi="Times New Roman" w:cs="Times New Roman"/>
          <w:bCs/>
          <w:sz w:val="28"/>
          <w:szCs w:val="28"/>
        </w:rPr>
        <w:t>.</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Представленные заявителем документы </w:t>
      </w:r>
      <w:proofErr w:type="gramStart"/>
      <w:r w:rsidRPr="00D44E78">
        <w:rPr>
          <w:rFonts w:ascii="Times New Roman" w:hAnsi="Times New Roman" w:cs="Times New Roman"/>
          <w:sz w:val="28"/>
          <w:szCs w:val="28"/>
        </w:rPr>
        <w:t>недействительны/указанные в заявлении сведения недостоверны</w:t>
      </w:r>
      <w:proofErr w:type="gramEnd"/>
      <w:r w:rsidRPr="00D44E78">
        <w:rPr>
          <w:rFonts w:ascii="Times New Roman" w:hAnsi="Times New Roman" w:cs="Times New Roman"/>
          <w:sz w:val="28"/>
          <w:szCs w:val="28"/>
        </w:rPr>
        <w:t>;</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Отсутствие права на предоставление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б) </w:t>
      </w:r>
      <w:r w:rsidR="001F5076" w:rsidRPr="001F5076">
        <w:rPr>
          <w:rFonts w:ascii="Times New Roman" w:hAnsi="Times New Roman" w:cs="Times New Roman"/>
          <w:sz w:val="28"/>
          <w:szCs w:val="28"/>
        </w:rPr>
        <w:t xml:space="preserve">арендуемое недвижимое имущество непрерывно находится во временном владении (пользовании) заявителя менее 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w:t>
      </w:r>
      <w:r w:rsidR="001F5076" w:rsidRPr="001F5076">
        <w:rPr>
          <w:rFonts w:ascii="Times New Roman" w:hAnsi="Times New Roman" w:cs="Times New Roman"/>
          <w:sz w:val="28"/>
          <w:szCs w:val="28"/>
        </w:rPr>
        <w:lastRenderedPageBreak/>
        <w:t>имущества, предназначенного для передачи во владение и (или) в пользование субъектам малого и среднего предпринимательства, и менее двух лет</w:t>
      </w:r>
      <w:proofErr w:type="gramEnd"/>
      <w:r w:rsidR="001F5076" w:rsidRPr="001F5076">
        <w:rPr>
          <w:rFonts w:ascii="Times New Roman" w:hAnsi="Times New Roman" w:cs="Times New Roman"/>
          <w:sz w:val="28"/>
          <w:szCs w:val="28"/>
        </w:rPr>
        <w:t xml:space="preserve"> для объектов недвижимости, в</w:t>
      </w:r>
      <w:r w:rsidR="001F5076">
        <w:rPr>
          <w:rFonts w:ascii="Times New Roman" w:hAnsi="Times New Roman" w:cs="Times New Roman"/>
          <w:sz w:val="28"/>
          <w:szCs w:val="28"/>
        </w:rPr>
        <w:t>ключенных в указанный перечень;</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9F0734" w:rsidRPr="00D44E78" w:rsidRDefault="009F0734" w:rsidP="009F0734">
      <w:pPr>
        <w:pStyle w:val="ConsPlusNormal"/>
        <w:ind w:firstLine="540"/>
        <w:jc w:val="both"/>
        <w:rPr>
          <w:rFonts w:ascii="Times New Roman" w:hAnsi="Times New Roman" w:cs="Times New Roman"/>
          <w:sz w:val="28"/>
          <w:szCs w:val="28"/>
        </w:rPr>
      </w:pPr>
      <w:proofErr w:type="spellStart"/>
      <w:proofErr w:type="gramStart"/>
      <w:r w:rsidRPr="00D44E78">
        <w:rPr>
          <w:rFonts w:ascii="Times New Roman" w:hAnsi="Times New Roman" w:cs="Times New Roman"/>
          <w:sz w:val="28"/>
          <w:szCs w:val="28"/>
        </w:rPr>
        <w:t>д</w:t>
      </w:r>
      <w:proofErr w:type="spellEnd"/>
      <w:r w:rsidRPr="00D44E78">
        <w:rPr>
          <w:rFonts w:ascii="Times New Roman" w:hAnsi="Times New Roman" w:cs="Times New Roman"/>
          <w:sz w:val="28"/>
          <w:szCs w:val="28"/>
        </w:rPr>
        <w:t>)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rsidR="009F0734" w:rsidRPr="00D44E78" w:rsidRDefault="009F0734" w:rsidP="009F0734">
      <w:pPr>
        <w:pStyle w:val="ConsPlusNormal"/>
        <w:ind w:firstLine="540"/>
        <w:jc w:val="both"/>
        <w:rPr>
          <w:rFonts w:ascii="Times New Roman" w:hAnsi="Times New Roman" w:cs="Times New Roman"/>
          <w:sz w:val="28"/>
          <w:szCs w:val="28"/>
        </w:rPr>
      </w:pPr>
      <w:proofErr w:type="spellStart"/>
      <w:proofErr w:type="gramStart"/>
      <w:r w:rsidRPr="00D44E78">
        <w:rPr>
          <w:rFonts w:ascii="Times New Roman" w:hAnsi="Times New Roman" w:cs="Times New Roman"/>
          <w:sz w:val="28"/>
          <w:szCs w:val="28"/>
        </w:rPr>
        <w:t>з</w:t>
      </w:r>
      <w:proofErr w:type="spellEnd"/>
      <w:r w:rsidRPr="00D44E78">
        <w:rPr>
          <w:rFonts w:ascii="Times New Roman" w:hAnsi="Times New Roman" w:cs="Times New Roman"/>
          <w:sz w:val="28"/>
          <w:szCs w:val="28"/>
        </w:rPr>
        <w:t>)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w:t>
      </w:r>
      <w:proofErr w:type="spellStart"/>
      <w:r w:rsidRPr="00D44E78">
        <w:rPr>
          <w:rFonts w:ascii="Times New Roman" w:hAnsi="Times New Roman" w:cs="Times New Roman"/>
          <w:sz w:val="28"/>
          <w:szCs w:val="28"/>
        </w:rPr>
        <w:t>д</w:t>
      </w:r>
      <w:proofErr w:type="spellEnd"/>
      <w:r w:rsidRPr="00D44E78">
        <w:rPr>
          <w:rFonts w:ascii="Times New Roman" w:hAnsi="Times New Roman" w:cs="Times New Roman"/>
          <w:sz w:val="28"/>
          <w:szCs w:val="28"/>
        </w:rPr>
        <w:t>», «е», «ж», «</w:t>
      </w:r>
      <w:proofErr w:type="spellStart"/>
      <w:r w:rsidRPr="00D44E78">
        <w:rPr>
          <w:rFonts w:ascii="Times New Roman" w:hAnsi="Times New Roman" w:cs="Times New Roman"/>
          <w:sz w:val="28"/>
          <w:szCs w:val="28"/>
        </w:rPr>
        <w:t>з</w:t>
      </w:r>
      <w:proofErr w:type="spellEnd"/>
      <w:r w:rsidRPr="00D44E78">
        <w:rPr>
          <w:rFonts w:ascii="Times New Roman" w:hAnsi="Times New Roman" w:cs="Times New Roman"/>
          <w:sz w:val="28"/>
          <w:szCs w:val="28"/>
        </w:rPr>
        <w:t>», «</w:t>
      </w:r>
      <w:r>
        <w:rPr>
          <w:rFonts w:ascii="Times New Roman" w:hAnsi="Times New Roman" w:cs="Times New Roman"/>
          <w:sz w:val="28"/>
          <w:szCs w:val="28"/>
        </w:rPr>
        <w:t>и</w:t>
      </w:r>
      <w:r w:rsidRPr="00D44E78">
        <w:rPr>
          <w:rFonts w:ascii="Times New Roman" w:hAnsi="Times New Roman" w:cs="Times New Roman"/>
          <w:sz w:val="28"/>
          <w:szCs w:val="28"/>
        </w:rPr>
        <w:t>»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2.11.1. Муниципальная услуга предоставляется бесплатно.</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C3B69" w:rsidRPr="00D44E78" w:rsidRDefault="009F0734" w:rsidP="008C3B6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2.13. </w:t>
      </w:r>
      <w:r w:rsidR="008C3B69" w:rsidRPr="00D44E78">
        <w:rPr>
          <w:rFonts w:ascii="Times New Roman" w:hAnsi="Times New Roman" w:cs="Times New Roman"/>
          <w:sz w:val="28"/>
          <w:szCs w:val="28"/>
        </w:rPr>
        <w:t>Срок регистрации запроса заявителя о предоставлении муниципальной услуги составляет в ОМСУ:</w:t>
      </w:r>
    </w:p>
    <w:p w:rsidR="008C3B69" w:rsidRPr="00D44E78" w:rsidRDefault="008C3B69" w:rsidP="008C3B6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9F0734" w:rsidRPr="00D44E78" w:rsidRDefault="008C3B69" w:rsidP="008C3B6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в форме электронного до</w:t>
      </w:r>
      <w:r>
        <w:rPr>
          <w:rFonts w:ascii="Times New Roman" w:hAnsi="Times New Roman" w:cs="Times New Roman"/>
          <w:sz w:val="28"/>
          <w:szCs w:val="28"/>
        </w:rPr>
        <w:t xml:space="preserve">кумента посредством ЕПГУ </w:t>
      </w:r>
      <w:r w:rsidRPr="00D44E78">
        <w:rPr>
          <w:rFonts w:ascii="Times New Roman" w:hAnsi="Times New Roman" w:cs="Times New Roman"/>
          <w:sz w:val="28"/>
          <w:szCs w:val="28"/>
        </w:rPr>
        <w:t>- в день поступления запроса на ЕПГУ или на следующий рабочий день (в случае направления документов в нерабочее время, в выходные, праздничные дни)</w:t>
      </w:r>
      <w:r w:rsidR="009F0734" w:rsidRPr="00D44E78">
        <w:rPr>
          <w:rFonts w:ascii="Times New Roman" w:hAnsi="Times New Roman" w:cs="Times New Roman"/>
          <w:sz w:val="28"/>
          <w:szCs w:val="28"/>
        </w:rPr>
        <w:t>.</w:t>
      </w:r>
    </w:p>
    <w:p w:rsidR="009F0734" w:rsidRPr="00D44E78" w:rsidRDefault="009F0734" w:rsidP="009F0734">
      <w:pPr>
        <w:pStyle w:val="ConsPlusNormal"/>
        <w:ind w:firstLine="540"/>
        <w:jc w:val="both"/>
        <w:rPr>
          <w:rFonts w:ascii="Times New Roman" w:hAnsi="Times New Roman" w:cs="Times New Roman"/>
          <w:sz w:val="28"/>
          <w:szCs w:val="28"/>
        </w:rPr>
      </w:pPr>
      <w:bookmarkStart w:id="4" w:name="P289"/>
      <w:bookmarkEnd w:id="4"/>
      <w:r w:rsidRPr="00D44E7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44E78">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2347C1">
        <w:rPr>
          <w:rFonts w:ascii="Times New Roman" w:hAnsi="Times New Roman" w:cs="Times New Roman"/>
          <w:sz w:val="28"/>
          <w:szCs w:val="28"/>
        </w:rPr>
        <w:t>организации</w:t>
      </w:r>
      <w:r w:rsidRPr="00D44E78">
        <w:rPr>
          <w:rFonts w:ascii="Times New Roman" w:hAnsi="Times New Roman" w:cs="Times New Roman"/>
          <w:sz w:val="28"/>
          <w:szCs w:val="28"/>
        </w:rPr>
        <w:t>, а также информацию о режиме его работы.</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4E78">
        <w:rPr>
          <w:rFonts w:ascii="Times New Roman" w:hAnsi="Times New Roman" w:cs="Times New Roman"/>
          <w:sz w:val="28"/>
          <w:szCs w:val="28"/>
        </w:rPr>
        <w:t>сурдопереводчика</w:t>
      </w:r>
      <w:proofErr w:type="spellEnd"/>
      <w:r w:rsidRPr="00D44E78">
        <w:rPr>
          <w:rFonts w:ascii="Times New Roman" w:hAnsi="Times New Roman" w:cs="Times New Roman"/>
          <w:sz w:val="28"/>
          <w:szCs w:val="28"/>
        </w:rPr>
        <w:t xml:space="preserve"> и </w:t>
      </w:r>
      <w:proofErr w:type="spellStart"/>
      <w:r w:rsidRPr="00D44E78">
        <w:rPr>
          <w:rFonts w:ascii="Times New Roman" w:hAnsi="Times New Roman" w:cs="Times New Roman"/>
          <w:sz w:val="28"/>
          <w:szCs w:val="28"/>
        </w:rPr>
        <w:t>тифлосурдопереводчика</w:t>
      </w:r>
      <w:proofErr w:type="spellEnd"/>
      <w:r w:rsidRPr="00D44E78">
        <w:rPr>
          <w:rFonts w:ascii="Times New Roman" w:hAnsi="Times New Roman" w:cs="Times New Roman"/>
          <w:sz w:val="28"/>
          <w:szCs w:val="28"/>
        </w:rPr>
        <w:t>.</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D44E78">
        <w:rPr>
          <w:rFonts w:ascii="Times New Roman" w:hAnsi="Times New Roman" w:cs="Times New Roman"/>
          <w:sz w:val="28"/>
          <w:szCs w:val="28"/>
        </w:rPr>
        <w:t>ств дл</w:t>
      </w:r>
      <w:proofErr w:type="gramEnd"/>
      <w:r w:rsidRPr="00D44E78">
        <w:rPr>
          <w:rFonts w:ascii="Times New Roman" w:hAnsi="Times New Roman" w:cs="Times New Roman"/>
          <w:sz w:val="28"/>
          <w:szCs w:val="28"/>
        </w:rPr>
        <w:t>я передвижения инвалида (костылей, ходунков).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 Показатели доступности и качества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транспортная доступность к месту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w:t>
      </w:r>
      <w:r w:rsidR="008F04B7">
        <w:rPr>
          <w:rFonts w:ascii="Times New Roman" w:hAnsi="Times New Roman" w:cs="Times New Roman"/>
          <w:sz w:val="28"/>
          <w:szCs w:val="28"/>
        </w:rPr>
        <w:t xml:space="preserve"> услуги с использованием ЕПГУ </w:t>
      </w:r>
      <w:r w:rsidRPr="00D44E78">
        <w:rPr>
          <w:rFonts w:ascii="Times New Roman" w:hAnsi="Times New Roman" w:cs="Times New Roman"/>
          <w:sz w:val="28"/>
          <w:szCs w:val="28"/>
        </w:rPr>
        <w:t>(при наличии технической возможности).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обеспечение беспрепятственного доступа инвалидов к помещениям, в </w:t>
      </w:r>
      <w:r w:rsidRPr="00D44E78">
        <w:rPr>
          <w:rFonts w:ascii="Times New Roman" w:hAnsi="Times New Roman" w:cs="Times New Roman"/>
          <w:sz w:val="28"/>
          <w:szCs w:val="28"/>
        </w:rPr>
        <w:lastRenderedPageBreak/>
        <w:t>которых предоставляется муниципальная услуга.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2.15.3. Показатели качества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соблюдение срока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ЕПГУ.</w:t>
      </w:r>
    </w:p>
    <w:p w:rsidR="009F0734" w:rsidRPr="00D44E78" w:rsidRDefault="009F0734" w:rsidP="009F0734">
      <w:pPr>
        <w:pStyle w:val="ConsPlusNormal"/>
        <w:ind w:firstLine="540"/>
        <w:jc w:val="both"/>
        <w:rPr>
          <w:rFonts w:ascii="Times New Roman" w:hAnsi="Times New Roman" w:cs="Times New Roman"/>
          <w:sz w:val="28"/>
          <w:szCs w:val="28"/>
        </w:rPr>
      </w:pPr>
    </w:p>
    <w:p w:rsidR="009F0734" w:rsidRPr="00D44E78" w:rsidRDefault="009F0734" w:rsidP="009F0734">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3. Состав, последовательность и сроки выполнения</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требования к порядку</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их выполнения, в том числе особенности выполнения</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в электронной форме</w:t>
      </w:r>
    </w:p>
    <w:p w:rsidR="009F0734" w:rsidRPr="00D44E78" w:rsidRDefault="009F0734" w:rsidP="009F0734">
      <w:pPr>
        <w:pStyle w:val="ConsPlusNormal"/>
        <w:ind w:firstLine="540"/>
        <w:jc w:val="both"/>
        <w:rPr>
          <w:rFonts w:ascii="Times New Roman" w:hAnsi="Times New Roman" w:cs="Times New Roman"/>
          <w:sz w:val="28"/>
          <w:szCs w:val="28"/>
        </w:rPr>
      </w:pPr>
    </w:p>
    <w:p w:rsidR="009F0734" w:rsidRPr="00D44E78" w:rsidRDefault="009F0734" w:rsidP="009F0734">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F0734" w:rsidRPr="00D44E78" w:rsidRDefault="009F0734" w:rsidP="009F0734">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проведение оценки рыночной стоимости арендуемого муниципального имущества – 60 календарных дней;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Pr="00D44E78">
        <w:rPr>
          <w:rFonts w:ascii="Times New Roman" w:hAnsi="Times New Roman" w:cs="Times New Roman"/>
          <w:sz w:val="28"/>
          <w:szCs w:val="28"/>
        </w:rPr>
        <w:tab/>
        <w:t xml:space="preserve">подписание решения о направлении проекта договора купли-продажи арендуемого муниципального имущества заявителю - не более 28 </w:t>
      </w:r>
      <w:r w:rsidRPr="00D44E78">
        <w:rPr>
          <w:rFonts w:ascii="Times New Roman" w:hAnsi="Times New Roman" w:cs="Times New Roman"/>
          <w:sz w:val="28"/>
          <w:szCs w:val="28"/>
        </w:rPr>
        <w:lastRenderedPageBreak/>
        <w:t>календарных дней;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выдача результата – не более  1 рабочего дня.</w:t>
      </w:r>
    </w:p>
    <w:p w:rsidR="009F0734" w:rsidRPr="00D44E78" w:rsidRDefault="009F0734" w:rsidP="009F0734">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t>принятие решения об отказе в предоставлении муниципальной услуги - не более 21 календарного дня;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выдача результата – не более  1 рабочего дня.</w:t>
      </w:r>
    </w:p>
    <w:p w:rsidR="009F0734" w:rsidRPr="00D44E78" w:rsidRDefault="009F0734" w:rsidP="009F0734">
      <w:pPr>
        <w:pStyle w:val="ConsPlusNormal"/>
        <w:ind w:firstLine="709"/>
        <w:jc w:val="both"/>
        <w:rPr>
          <w:rFonts w:ascii="Times New Roman" w:hAnsi="Times New Roman" w:cs="Times New Roman"/>
          <w:b/>
          <w:sz w:val="28"/>
          <w:szCs w:val="28"/>
        </w:rPr>
      </w:pPr>
    </w:p>
    <w:p w:rsidR="009F0734" w:rsidRPr="00D44E78" w:rsidRDefault="009F0734" w:rsidP="009F0734">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3.2.1. Прием и регистрация заявления и документов о предоставлении муниципальной услуги.</w:t>
      </w:r>
    </w:p>
    <w:p w:rsidR="009F0734" w:rsidRPr="00D44E78" w:rsidRDefault="009F0734" w:rsidP="009F0734">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3.2.1.2.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3.2.1.3 Лицо, ответственное за выполнение административной процедуры: работник ОМСУ, ответственный за обработку входящих документов.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3.2.1.5. Результат выполнения административной процедуры:</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9F0734" w:rsidRPr="00D44E78" w:rsidRDefault="009F0734" w:rsidP="009F0734">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 xml:space="preserve">3.2.2. Рассмотрение документов о предоставлении муниципальной </w:t>
      </w:r>
      <w:r w:rsidRPr="00D44E78">
        <w:rPr>
          <w:rFonts w:ascii="Times New Roman" w:hAnsi="Times New Roman" w:cs="Times New Roman"/>
          <w:b/>
          <w:sz w:val="28"/>
          <w:szCs w:val="28"/>
        </w:rPr>
        <w:lastRenderedPageBreak/>
        <w:t>услуги.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3.2.2.2. Содержание административных действий, продолжительность и (или) максимальный срок его (их) выполнения:</w:t>
      </w:r>
    </w:p>
    <w:p w:rsidR="009F0734" w:rsidRPr="00D44E78" w:rsidRDefault="009F0734" w:rsidP="009F0734">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6"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roofErr w:type="gramEnd"/>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3.2.2.3. Лицо, ответственное за выполнение административной процедуры: работник Администрации, ответственный за рассмотрение документов.</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3.2.2.5. Результат выполнения административной процедуры:</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rsidR="009F0734" w:rsidRPr="00D44E78" w:rsidRDefault="009F0734" w:rsidP="009F0734">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3.2.3. Проведение оценки рыночной стоимости арендуемого муниципального имущества.</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3.2.3.1. Основание для начала административной процедуры: </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9F0734" w:rsidRPr="00D44E78" w:rsidRDefault="009F0734" w:rsidP="009F0734">
      <w:pPr>
        <w:pStyle w:val="ConsPlusNormal"/>
        <w:ind w:firstLine="567"/>
        <w:jc w:val="both"/>
        <w:rPr>
          <w:rFonts w:ascii="Times New Roman" w:hAnsi="Times New Roman" w:cs="Times New Roman"/>
          <w:sz w:val="28"/>
          <w:szCs w:val="28"/>
          <w:u w:val="single"/>
        </w:rPr>
      </w:pPr>
      <w:proofErr w:type="gramStart"/>
      <w:r w:rsidRPr="00D44E78">
        <w:rPr>
          <w:rFonts w:ascii="Times New Roman" w:hAnsi="Times New Roman" w:cs="Times New Roman"/>
          <w:sz w:val="28"/>
          <w:szCs w:val="28"/>
          <w:u w:val="single"/>
        </w:rPr>
        <w:t xml:space="preserve">1 действие: направление уведомления в координационные или </w:t>
      </w:r>
      <w:r w:rsidRPr="00D44E78">
        <w:rPr>
          <w:rFonts w:ascii="Times New Roman" w:hAnsi="Times New Roman" w:cs="Times New Roman"/>
          <w:sz w:val="28"/>
          <w:szCs w:val="28"/>
          <w:u w:val="single"/>
        </w:rPr>
        <w:lastRenderedPageBreak/>
        <w:t>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D44E78">
        <w:rPr>
          <w:rFonts w:ascii="Times New Roman" w:hAnsi="Times New Roman" w:cs="Times New Roman"/>
          <w:sz w:val="28"/>
          <w:szCs w:val="28"/>
        </w:rPr>
        <w:t xml:space="preserve"> - в течение не более одного месяца со дня окончания второй административной процедуры;</w:t>
      </w:r>
      <w:proofErr w:type="gramEnd"/>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3.2.3.4. Результат выполнения административной процедуры:</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9F0734" w:rsidRPr="00D44E78" w:rsidRDefault="009F0734" w:rsidP="009F0734">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3.2.4. Подписание решения о направлении проекта договора купли-продажи арендуемого муниципального имущества заявителю.</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3.2.4.1. Основание для начала административной процедуры: </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 действие: получение отчета об оценке</w:t>
      </w:r>
      <w:r w:rsidRPr="00D44E78">
        <w:t xml:space="preserve"> </w:t>
      </w:r>
      <w:r w:rsidRPr="00D44E78">
        <w:rPr>
          <w:rFonts w:ascii="Times New Roman" w:hAnsi="Times New Roman" w:cs="Times New Roman"/>
          <w:sz w:val="28"/>
          <w:szCs w:val="28"/>
        </w:rPr>
        <w:t xml:space="preserve">указанного арендуемого муниципального имущества в течение не более 14 календарных дней, </w:t>
      </w:r>
      <w:proofErr w:type="gramStart"/>
      <w:r w:rsidRPr="00D44E78">
        <w:rPr>
          <w:rFonts w:ascii="Times New Roman" w:hAnsi="Times New Roman" w:cs="Times New Roman"/>
          <w:sz w:val="28"/>
          <w:szCs w:val="28"/>
        </w:rPr>
        <w:t>с даты окончания</w:t>
      </w:r>
      <w:proofErr w:type="gramEnd"/>
      <w:r w:rsidRPr="00D44E78">
        <w:rPr>
          <w:rFonts w:ascii="Times New Roman" w:hAnsi="Times New Roman" w:cs="Times New Roman"/>
          <w:sz w:val="28"/>
          <w:szCs w:val="28"/>
        </w:rPr>
        <w:t xml:space="preserve"> 3 административной процедуры;</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sidRPr="00D44E78">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w:t>
      </w:r>
    </w:p>
    <w:p w:rsidR="009F0734" w:rsidRPr="00D44E78" w:rsidRDefault="009F0734" w:rsidP="009F0734">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арендуемого муниципального имущества, а также заявления и</w:t>
      </w:r>
      <w:proofErr w:type="gramEnd"/>
      <w:r w:rsidRPr="00D44E78">
        <w:rPr>
          <w:rFonts w:ascii="Times New Roman" w:hAnsi="Times New Roman" w:cs="Times New Roman"/>
          <w:sz w:val="28"/>
          <w:szCs w:val="28"/>
        </w:rPr>
        <w:t xml:space="preserve"> документов должностному лицу ОМСУ, ответственному за </w:t>
      </w:r>
      <w:r w:rsidRPr="00D44E78">
        <w:rPr>
          <w:rFonts w:ascii="Times New Roman" w:hAnsi="Times New Roman" w:cs="Times New Roman"/>
          <w:sz w:val="28"/>
          <w:szCs w:val="28"/>
        </w:rPr>
        <w:lastRenderedPageBreak/>
        <w:t>принятие и подписание соответствующего решения.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3.2.4.4. Результат выполнения административной процедуры: </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9F0734" w:rsidRPr="00D44E78" w:rsidRDefault="009F0734" w:rsidP="009F0734">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3.2.5. Выдача результата.</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3.2.5.2.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3.2.5.3. Лицо, ответственное за выполнение административной процедуры: должностное лицо, ответственное за делопроизводство.</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9F0734" w:rsidRPr="00D44E78" w:rsidRDefault="009F0734" w:rsidP="009F0734">
      <w:pPr>
        <w:pStyle w:val="ConsPlusNormal"/>
        <w:ind w:firstLine="567"/>
        <w:jc w:val="both"/>
        <w:rPr>
          <w:rFonts w:ascii="Times New Roman" w:hAnsi="Times New Roman" w:cs="Times New Roman"/>
          <w:b/>
          <w:sz w:val="28"/>
          <w:szCs w:val="28"/>
        </w:rPr>
      </w:pPr>
    </w:p>
    <w:p w:rsidR="009F0734" w:rsidRPr="00D44E78" w:rsidRDefault="009F0734" w:rsidP="009F0734">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3.3.1. Прием и регистрация заявления и документов о предоставлении муниципальной услуги.</w:t>
      </w:r>
    </w:p>
    <w:p w:rsidR="009F0734" w:rsidRPr="00D44E78" w:rsidRDefault="009F0734" w:rsidP="009F0734">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3.3.1.3 Лицо, ответственное за выполнение административной процедуры: </w:t>
      </w:r>
      <w:r w:rsidRPr="00D44E78">
        <w:rPr>
          <w:rFonts w:ascii="Times New Roman" w:hAnsi="Times New Roman" w:cs="Times New Roman"/>
          <w:sz w:val="28"/>
          <w:szCs w:val="28"/>
        </w:rPr>
        <w:lastRenderedPageBreak/>
        <w:t>работник ОМСУ, ответственный за обработку входящих документов.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9F0734" w:rsidRPr="00D44E78" w:rsidRDefault="009F0734" w:rsidP="009F0734">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3.3.2. Рассмотрение документов о предоставлении муниципальной услуги.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rsidR="009F0734" w:rsidRPr="00D44E78" w:rsidRDefault="009F0734" w:rsidP="009F0734">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7"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roofErr w:type="gramEnd"/>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3.3.2.3. Лицо, ответственное за выполнение административной процедуры: работник Администрации, ответственный за рассмотрение документов.</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9F0734" w:rsidRPr="00D44E78" w:rsidRDefault="009F0734" w:rsidP="009F0734">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3.3.3. Подписание решения об отказе в предоставлении муниципальной услуги.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3.3.3.5. Результат выполнения административной процедуры: подписание решения об отказе в предоставлении муниципальной услуги.</w:t>
      </w:r>
    </w:p>
    <w:p w:rsidR="009F0734" w:rsidRPr="00D44E78" w:rsidRDefault="009F0734" w:rsidP="009F0734">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3.3.4. Выдача результата.</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3.3.4.2.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3.3.4.3. Лицо, ответственное за выполнение административной процедуры: должностное лицо, ответственное за делопроизводство.</w:t>
      </w:r>
    </w:p>
    <w:p w:rsidR="009F0734" w:rsidRPr="00D44E78" w:rsidRDefault="009F0734" w:rsidP="009F073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9F0734" w:rsidRPr="00D44E78" w:rsidRDefault="009F0734" w:rsidP="009F0734">
      <w:pPr>
        <w:pStyle w:val="ConsPlusNormal"/>
        <w:ind w:firstLine="567"/>
        <w:jc w:val="both"/>
        <w:rPr>
          <w:rFonts w:ascii="Times New Roman" w:hAnsi="Times New Roman" w:cs="Times New Roman"/>
          <w:b/>
          <w:sz w:val="28"/>
          <w:szCs w:val="28"/>
        </w:rPr>
      </w:pPr>
    </w:p>
    <w:p w:rsidR="009F0734" w:rsidRPr="00D44E78" w:rsidRDefault="009F0734" w:rsidP="009F0734">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3.4. Особенности выполнения административных процедур в электронной форме</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D44E78">
        <w:rPr>
          <w:rFonts w:ascii="Times New Roman" w:hAnsi="Times New Roman" w:cs="Times New Roman"/>
          <w:sz w:val="28"/>
          <w:szCs w:val="28"/>
        </w:rPr>
        <w:t>ии и ау</w:t>
      </w:r>
      <w:proofErr w:type="gramEnd"/>
      <w:r w:rsidRPr="00D44E78">
        <w:rPr>
          <w:rFonts w:ascii="Times New Roman" w:hAnsi="Times New Roman" w:cs="Times New Roman"/>
          <w:sz w:val="28"/>
          <w:szCs w:val="28"/>
        </w:rPr>
        <w:t>тентификации (далее - ЕСИА).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3.4.3. Муниципальная услуга может быть получена через  ЕПГУ следующими способами: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без личной явки на прием в ОМСУ.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3.4.4. Для </w:t>
      </w:r>
      <w:r w:rsidR="008F04B7">
        <w:rPr>
          <w:rFonts w:ascii="Times New Roman" w:hAnsi="Times New Roman" w:cs="Times New Roman"/>
          <w:sz w:val="28"/>
          <w:szCs w:val="28"/>
        </w:rPr>
        <w:t xml:space="preserve">подачи заявления через ЕПГУ </w:t>
      </w:r>
      <w:r w:rsidRPr="00D44E78">
        <w:rPr>
          <w:rFonts w:ascii="Times New Roman" w:hAnsi="Times New Roman" w:cs="Times New Roman"/>
          <w:sz w:val="28"/>
          <w:szCs w:val="28"/>
        </w:rPr>
        <w:t xml:space="preserve">заявитель должен выполнить </w:t>
      </w:r>
      <w:r w:rsidRPr="00D44E78">
        <w:rPr>
          <w:rFonts w:ascii="Times New Roman" w:hAnsi="Times New Roman" w:cs="Times New Roman"/>
          <w:sz w:val="28"/>
          <w:szCs w:val="28"/>
        </w:rPr>
        <w:lastRenderedPageBreak/>
        <w:t>следующие действия: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8F04B7"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приложить к заявлению электронные документы и направить пакет электронных документов в ОМСУ посредством функционала ЕПГУ</w:t>
      </w:r>
      <w:r w:rsidR="008F04B7">
        <w:rPr>
          <w:rFonts w:ascii="Times New Roman" w:hAnsi="Times New Roman" w:cs="Times New Roman"/>
          <w:sz w:val="28"/>
          <w:szCs w:val="28"/>
        </w:rPr>
        <w:t>.</w:t>
      </w:r>
      <w:r w:rsidRPr="00D44E78">
        <w:rPr>
          <w:rFonts w:ascii="Times New Roman" w:hAnsi="Times New Roman" w:cs="Times New Roman"/>
          <w:sz w:val="28"/>
          <w:szCs w:val="28"/>
        </w:rPr>
        <w:t xml:space="preserve"> </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3.4.5. В результате направления пакета электронных документов посредством ЕПГУ,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3.4.6. При предоставлении муниципальной услуги через ЕПГУ, должностное лицо ОМСУ выполняет следующие действия: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 формы о принятом решении и переводит дело в архив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44E78">
        <w:rPr>
          <w:rFonts w:ascii="Times New Roman" w:hAnsi="Times New Roman" w:cs="Times New Roman"/>
          <w:sz w:val="28"/>
          <w:szCs w:val="28"/>
        </w:rPr>
        <w:t>дств св</w:t>
      </w:r>
      <w:proofErr w:type="gramEnd"/>
      <w:r w:rsidRPr="00D44E78">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w:t>
      </w:r>
      <w:r w:rsidR="0013408B">
        <w:rPr>
          <w:rFonts w:ascii="Times New Roman" w:hAnsi="Times New Roman" w:cs="Times New Roman"/>
          <w:sz w:val="28"/>
          <w:szCs w:val="28"/>
        </w:rPr>
        <w:t xml:space="preserve">трации приема документов на </w:t>
      </w:r>
      <w:r w:rsidRPr="00D44E78">
        <w:rPr>
          <w:rFonts w:ascii="Times New Roman" w:hAnsi="Times New Roman" w:cs="Times New Roman"/>
          <w:sz w:val="28"/>
          <w:szCs w:val="28"/>
        </w:rPr>
        <w:t>ЕПГУ.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9F0734" w:rsidRPr="00D44E78" w:rsidRDefault="009F0734" w:rsidP="009F0734">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 xml:space="preserve">3.5. Порядок исправления допущенных опечаток и ошибок в выданных в </w:t>
      </w:r>
      <w:r w:rsidRPr="00D44E78">
        <w:rPr>
          <w:rFonts w:ascii="Times New Roman" w:hAnsi="Times New Roman" w:cs="Times New Roman"/>
          <w:sz w:val="28"/>
          <w:szCs w:val="28"/>
        </w:rPr>
        <w:lastRenderedPageBreak/>
        <w:t>результате предоставления муниципальной услуги документах</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3.5.1. </w:t>
      </w:r>
      <w:proofErr w:type="gramStart"/>
      <w:r w:rsidRPr="00D44E78">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w:t>
      </w:r>
      <w:proofErr w:type="gramEnd"/>
      <w:r w:rsidRPr="00D44E78">
        <w:rPr>
          <w:rFonts w:ascii="Times New Roman" w:hAnsi="Times New Roman" w:cs="Times New Roman"/>
          <w:sz w:val="28"/>
          <w:szCs w:val="28"/>
        </w:rPr>
        <w:t xml:space="preserve">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ошибок и приложением копии документа, содержащего опечатки и (или) ошибки.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3.5.2. </w:t>
      </w:r>
      <w:proofErr w:type="gramStart"/>
      <w:r w:rsidRPr="00D44E78">
        <w:rPr>
          <w:rFonts w:ascii="Times New Roman" w:hAnsi="Times New Roman" w:cs="Times New Roman"/>
          <w:sz w:val="28"/>
          <w:szCs w:val="28"/>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44E78">
        <w:rPr>
          <w:rFonts w:ascii="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9F0734" w:rsidRPr="00D44E78" w:rsidRDefault="009F0734" w:rsidP="009F0734">
      <w:pPr>
        <w:pStyle w:val="ConsPlusNormal"/>
        <w:ind w:firstLine="540"/>
        <w:jc w:val="both"/>
        <w:rPr>
          <w:rFonts w:ascii="Times New Roman" w:hAnsi="Times New Roman" w:cs="Times New Roman"/>
          <w:sz w:val="28"/>
          <w:szCs w:val="28"/>
        </w:rPr>
      </w:pPr>
    </w:p>
    <w:p w:rsidR="009F0734" w:rsidRPr="00D44E78" w:rsidRDefault="009F0734" w:rsidP="009F0734">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 xml:space="preserve">4. Формы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исполнением административного</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регламента</w:t>
      </w:r>
    </w:p>
    <w:p w:rsidR="009F0734" w:rsidRPr="00D44E78" w:rsidRDefault="009F0734" w:rsidP="009F0734">
      <w:pPr>
        <w:pStyle w:val="ConsPlusNormal"/>
        <w:ind w:firstLine="540"/>
        <w:jc w:val="both"/>
        <w:rPr>
          <w:rFonts w:ascii="Times New Roman" w:hAnsi="Times New Roman" w:cs="Times New Roman"/>
          <w:sz w:val="28"/>
          <w:szCs w:val="28"/>
        </w:rPr>
      </w:pP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4.1. Порядок осуществления текущего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целях осуществления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рассмотрения обращений дается письменный ответ.</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D44E78">
        <w:rPr>
          <w:rFonts w:ascii="Times New Roman" w:hAnsi="Times New Roman" w:cs="Times New Roman"/>
          <w:sz w:val="28"/>
          <w:szCs w:val="28"/>
        </w:rPr>
        <w:lastRenderedPageBreak/>
        <w:t>законодательством РФ.</w:t>
      </w:r>
    </w:p>
    <w:p w:rsidR="009F0734" w:rsidRPr="00D44E78" w:rsidRDefault="009F0734" w:rsidP="009F0734">
      <w:pPr>
        <w:pStyle w:val="ConsPlusNormal"/>
        <w:ind w:firstLine="540"/>
        <w:jc w:val="both"/>
        <w:rPr>
          <w:rFonts w:ascii="Times New Roman" w:hAnsi="Times New Roman" w:cs="Times New Roman"/>
          <w:sz w:val="28"/>
          <w:szCs w:val="28"/>
        </w:rPr>
      </w:pPr>
    </w:p>
    <w:p w:rsidR="009F0734" w:rsidRPr="00D44E78" w:rsidRDefault="009F0734" w:rsidP="009F0734">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5. Досудебный (внесудебный) порядок обжалования решений</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действий (бездействия) органа, предоставляющего</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муниципальную услугу, а также должностных лиц органа,</w:t>
      </w:r>
    </w:p>
    <w:p w:rsidR="009F0734" w:rsidRPr="00D44E78" w:rsidRDefault="009F0734" w:rsidP="009F0734">
      <w:pPr>
        <w:pStyle w:val="ConsPlusNormal"/>
        <w:jc w:val="center"/>
        <w:rPr>
          <w:rFonts w:ascii="Times New Roman" w:hAnsi="Times New Roman" w:cs="Times New Roman"/>
          <w:sz w:val="28"/>
          <w:szCs w:val="28"/>
        </w:rPr>
      </w:pPr>
      <w:proofErr w:type="gramStart"/>
      <w:r w:rsidRPr="00D44E78">
        <w:rPr>
          <w:rFonts w:ascii="Times New Roman" w:hAnsi="Times New Roman" w:cs="Times New Roman"/>
          <w:sz w:val="28"/>
          <w:szCs w:val="28"/>
        </w:rPr>
        <w:t>предоставляющего</w:t>
      </w:r>
      <w:proofErr w:type="gramEnd"/>
      <w:r w:rsidRPr="00D44E78">
        <w:rPr>
          <w:rFonts w:ascii="Times New Roman" w:hAnsi="Times New Roman" w:cs="Times New Roman"/>
          <w:sz w:val="28"/>
          <w:szCs w:val="28"/>
        </w:rPr>
        <w:t xml:space="preserve"> муниципальную услугу,</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либо муниципальных служащих,</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 xml:space="preserve">многофункционального центра предоставления </w:t>
      </w:r>
      <w:proofErr w:type="gramStart"/>
      <w:r w:rsidRPr="00D44E78">
        <w:rPr>
          <w:rFonts w:ascii="Times New Roman" w:hAnsi="Times New Roman" w:cs="Times New Roman"/>
          <w:sz w:val="28"/>
          <w:szCs w:val="28"/>
        </w:rPr>
        <w:t>государственных</w:t>
      </w:r>
      <w:proofErr w:type="gramEnd"/>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муниципальных услуг, работника многофункционального центра</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предоставления государственных и муниципальных услуг</w:t>
      </w:r>
    </w:p>
    <w:p w:rsidR="009F0734" w:rsidRPr="00D44E78" w:rsidRDefault="009F0734" w:rsidP="009F0734">
      <w:pPr>
        <w:pStyle w:val="ConsPlusNormal"/>
        <w:ind w:firstLine="540"/>
        <w:jc w:val="both"/>
        <w:rPr>
          <w:rFonts w:ascii="Times New Roman" w:hAnsi="Times New Roman" w:cs="Times New Roman"/>
          <w:sz w:val="28"/>
          <w:szCs w:val="28"/>
        </w:rPr>
      </w:pP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5.2. </w:t>
      </w:r>
      <w:proofErr w:type="gramStart"/>
      <w:r w:rsidRPr="00D44E7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Федерального закона № 210-ФЗ;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w:t>
      </w:r>
      <w:r w:rsidRPr="00D44E78">
        <w:rPr>
          <w:rFonts w:ascii="Times New Roman" w:hAnsi="Times New Roman" w:cs="Times New Roman"/>
          <w:sz w:val="28"/>
          <w:szCs w:val="28"/>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44E78">
        <w:rPr>
          <w:rFonts w:ascii="Times New Roman" w:hAnsi="Times New Roman" w:cs="Times New Roman"/>
          <w:sz w:val="28"/>
          <w:szCs w:val="28"/>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24"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3E07A3">
        <w:rPr>
          <w:rFonts w:ascii="Times New Roman" w:hAnsi="Times New Roman" w:cs="Times New Roman"/>
          <w:sz w:val="28"/>
          <w:szCs w:val="28"/>
        </w:rPr>
        <w:t>муниципальную услугу, ЕПГУ</w:t>
      </w:r>
      <w:r w:rsidRPr="00D44E78">
        <w:rPr>
          <w:rFonts w:ascii="Times New Roman" w:hAnsi="Times New Roman" w:cs="Times New Roman"/>
          <w:sz w:val="28"/>
          <w:szCs w:val="28"/>
        </w:rPr>
        <w:t>.</w:t>
      </w:r>
      <w:proofErr w:type="gramEnd"/>
      <w:r w:rsidRPr="00D44E7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D44E78">
          <w:rPr>
            <w:rFonts w:ascii="Times New Roman" w:hAnsi="Times New Roman" w:cs="Times New Roman"/>
            <w:sz w:val="28"/>
            <w:szCs w:val="28"/>
          </w:rPr>
          <w:t>части 5 статьи 11.2</w:t>
        </w:r>
      </w:hyperlink>
      <w:r w:rsidRPr="00D44E78">
        <w:rPr>
          <w:rFonts w:ascii="Times New Roman" w:hAnsi="Times New Roman" w:cs="Times New Roman"/>
          <w:sz w:val="28"/>
          <w:szCs w:val="28"/>
        </w:rPr>
        <w:t xml:space="preserve"> Федерального закона № 210-ФЗ.</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5.6. </w:t>
      </w:r>
      <w:proofErr w:type="gramStart"/>
      <w:r w:rsidRPr="00D44E7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44E7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4E78">
        <w:rPr>
          <w:rFonts w:ascii="Times New Roman" w:hAnsi="Times New Roman" w:cs="Times New Roman"/>
          <w:sz w:val="28"/>
          <w:szCs w:val="28"/>
        </w:rPr>
        <w:t>неудобства</w:t>
      </w:r>
      <w:proofErr w:type="gramEnd"/>
      <w:r w:rsidRPr="00D44E7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признания </w:t>
      </w:r>
      <w:proofErr w:type="gramStart"/>
      <w:r w:rsidRPr="00D44E78">
        <w:rPr>
          <w:rFonts w:ascii="Times New Roman" w:hAnsi="Times New Roman" w:cs="Times New Roman"/>
          <w:sz w:val="28"/>
          <w:szCs w:val="28"/>
        </w:rPr>
        <w:t>жалобы</w:t>
      </w:r>
      <w:proofErr w:type="gramEnd"/>
      <w:r w:rsidRPr="00D44E7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установления в ходе или по результатам </w:t>
      </w:r>
      <w:proofErr w:type="gramStart"/>
      <w:r w:rsidRPr="00D44E78">
        <w:rPr>
          <w:rFonts w:ascii="Times New Roman" w:hAnsi="Times New Roman" w:cs="Times New Roman"/>
          <w:sz w:val="28"/>
          <w:szCs w:val="28"/>
        </w:rPr>
        <w:t xml:space="preserve">рассмотрения жалобы </w:t>
      </w:r>
      <w:r w:rsidRPr="00D44E78">
        <w:rPr>
          <w:rFonts w:ascii="Times New Roman" w:hAnsi="Times New Roman" w:cs="Times New Roman"/>
          <w:sz w:val="28"/>
          <w:szCs w:val="28"/>
        </w:rPr>
        <w:lastRenderedPageBreak/>
        <w:t>признаков состава административного правонарушения</w:t>
      </w:r>
      <w:proofErr w:type="gramEnd"/>
      <w:r w:rsidRPr="00D44E7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F0734" w:rsidRPr="00D44E78" w:rsidRDefault="009F0734" w:rsidP="009F0734">
      <w:pPr>
        <w:pStyle w:val="ConsPlusNormal"/>
        <w:rPr>
          <w:rFonts w:ascii="Times New Roman" w:hAnsi="Times New Roman" w:cs="Times New Roman"/>
          <w:sz w:val="28"/>
          <w:szCs w:val="28"/>
        </w:rPr>
      </w:pPr>
    </w:p>
    <w:p w:rsidR="009F0734" w:rsidRPr="00D44E78" w:rsidRDefault="009F0734" w:rsidP="009F0734">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6. Особенности выполнения административных процедур</w:t>
      </w:r>
    </w:p>
    <w:p w:rsidR="009F0734" w:rsidRPr="00D44E78" w:rsidRDefault="009F0734" w:rsidP="009F0734">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в многофункциональных центрах</w:t>
      </w:r>
    </w:p>
    <w:p w:rsidR="009F0734" w:rsidRPr="00D44E78" w:rsidRDefault="009F0734" w:rsidP="009F0734">
      <w:pPr>
        <w:pStyle w:val="ConsPlusNormal"/>
        <w:jc w:val="center"/>
        <w:rPr>
          <w:rFonts w:ascii="Times New Roman" w:hAnsi="Times New Roman" w:cs="Times New Roman"/>
          <w:sz w:val="28"/>
          <w:szCs w:val="28"/>
        </w:rPr>
      </w:pP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rsidR="009F0734" w:rsidRPr="00D44E78" w:rsidRDefault="009F0734" w:rsidP="009F0734">
      <w:pPr>
        <w:pStyle w:val="ConsPlusNormal"/>
        <w:ind w:firstLine="540"/>
        <w:jc w:val="both"/>
        <w:rPr>
          <w:rFonts w:ascii="Times New Roman" w:hAnsi="Times New Roman" w:cs="Times New Roman"/>
          <w:sz w:val="28"/>
          <w:szCs w:val="28"/>
        </w:rPr>
      </w:pPr>
      <w:proofErr w:type="spellStart"/>
      <w:r w:rsidRPr="00D44E78">
        <w:rPr>
          <w:rFonts w:ascii="Times New Roman" w:hAnsi="Times New Roman" w:cs="Times New Roman"/>
          <w:sz w:val="28"/>
          <w:szCs w:val="28"/>
        </w:rPr>
        <w:t>д</w:t>
      </w:r>
      <w:proofErr w:type="spellEnd"/>
      <w:r w:rsidRPr="00D44E78">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направляет копии документов и реестр документов в ОМСУ:</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w:t>
      </w:r>
      <w:r w:rsidRPr="00D44E78">
        <w:rPr>
          <w:rFonts w:ascii="Times New Roman" w:hAnsi="Times New Roman" w:cs="Times New Roman"/>
          <w:sz w:val="28"/>
          <w:szCs w:val="28"/>
        </w:rPr>
        <w:lastRenderedPageBreak/>
        <w:t xml:space="preserve">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F0734" w:rsidRPr="00D44E78" w:rsidRDefault="009F0734" w:rsidP="009F073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7" w:history="1">
        <w:r w:rsidRPr="00D44E78">
          <w:rPr>
            <w:rStyle w:val="a7"/>
            <w:rFonts w:ascii="Times New Roman" w:hAnsi="Times New Roman" w:cs="Times New Roman"/>
            <w:color w:val="auto"/>
            <w:sz w:val="28"/>
            <w:szCs w:val="28"/>
            <w:u w:val="none"/>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44E78">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44E78">
        <w:rPr>
          <w:rFonts w:ascii="Times New Roman" w:hAnsi="Times New Roman" w:cs="Times New Roman"/>
          <w:sz w:val="28"/>
          <w:szCs w:val="28"/>
        </w:rPr>
        <w:t>заверение выписок</w:t>
      </w:r>
      <w:proofErr w:type="gramEnd"/>
      <w:r w:rsidRPr="00D44E78">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F0734" w:rsidRPr="00D44E78" w:rsidRDefault="009F0734" w:rsidP="009F073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D44E78">
        <w:rPr>
          <w:rFonts w:ascii="Times New Roman" w:hAnsi="Times New Roman" w:cs="Times New Roman"/>
          <w:sz w:val="28"/>
          <w:szCs w:val="28"/>
        </w:rPr>
        <w:t>смс-информирования</w:t>
      </w:r>
      <w:proofErr w:type="spellEnd"/>
      <w:r w:rsidRPr="00D44E78">
        <w:rPr>
          <w:rFonts w:ascii="Times New Roman" w:hAnsi="Times New Roman" w:cs="Times New Roman"/>
          <w:sz w:val="28"/>
          <w:szCs w:val="28"/>
        </w:rPr>
        <w:t xml:space="preserve">), а также о возможности </w:t>
      </w:r>
      <w:r w:rsidRPr="00D44E78">
        <w:rPr>
          <w:rFonts w:ascii="Times New Roman" w:hAnsi="Times New Roman" w:cs="Times New Roman"/>
          <w:sz w:val="28"/>
          <w:szCs w:val="28"/>
        </w:rPr>
        <w:lastRenderedPageBreak/>
        <w:t>получения документов в МФЦ.</w:t>
      </w:r>
    </w:p>
    <w:p w:rsidR="009F0734" w:rsidRPr="00D44E78" w:rsidRDefault="009F0734" w:rsidP="009F0734">
      <w:pPr>
        <w:pStyle w:val="ConsPlusNormal"/>
        <w:ind w:firstLine="540"/>
        <w:jc w:val="both"/>
        <w:rPr>
          <w:rFonts w:ascii="Times New Roman" w:hAnsi="Times New Roman" w:cs="Times New Roman"/>
          <w:sz w:val="28"/>
          <w:szCs w:val="28"/>
        </w:rPr>
      </w:pPr>
      <w:bookmarkStart w:id="5" w:name="P588"/>
      <w:bookmarkEnd w:id="5"/>
      <w:r w:rsidRPr="00D44E78">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w:t>
      </w:r>
      <w:proofErr w:type="gramStart"/>
      <w:r w:rsidRPr="00D44E78">
        <w:rPr>
          <w:rFonts w:ascii="Times New Roman" w:hAnsi="Times New Roman" w:cs="Times New Roman"/>
          <w:sz w:val="28"/>
          <w:szCs w:val="28"/>
        </w:rPr>
        <w:t>нормативным</w:t>
      </w:r>
      <w:proofErr w:type="gramEnd"/>
      <w:r w:rsidRPr="00D44E78">
        <w:rPr>
          <w:rFonts w:ascii="Times New Roman" w:hAnsi="Times New Roman" w:cs="Times New Roman"/>
          <w:sz w:val="28"/>
          <w:szCs w:val="28"/>
        </w:rPr>
        <w:t xml:space="preserve"> правовым ОМСУ, устанавливающим порядок электронного (безбумажного) документооборота в сфере муниципальных услуг.</w:t>
      </w:r>
    </w:p>
    <w:p w:rsidR="009F0734" w:rsidRPr="00D44E78" w:rsidRDefault="009F0734" w:rsidP="009F0734">
      <w:pPr>
        <w:pStyle w:val="ConsPlusNormal"/>
        <w:jc w:val="right"/>
        <w:outlineLvl w:val="1"/>
        <w:rPr>
          <w:rFonts w:ascii="Times New Roman" w:hAnsi="Times New Roman" w:cs="Times New Roman"/>
          <w:sz w:val="24"/>
          <w:szCs w:val="24"/>
        </w:rPr>
      </w:pPr>
    </w:p>
    <w:p w:rsidR="009F0734" w:rsidRPr="00D44E78" w:rsidRDefault="009F0734" w:rsidP="009F0734">
      <w:pPr>
        <w:pStyle w:val="ConsPlusNormal"/>
        <w:jc w:val="right"/>
        <w:outlineLvl w:val="1"/>
        <w:rPr>
          <w:rFonts w:ascii="Times New Roman" w:hAnsi="Times New Roman" w:cs="Times New Roman"/>
          <w:sz w:val="24"/>
          <w:szCs w:val="24"/>
        </w:rPr>
      </w:pPr>
    </w:p>
    <w:p w:rsidR="009F0734" w:rsidRPr="00D44E78" w:rsidRDefault="009F0734" w:rsidP="009F0734">
      <w:pPr>
        <w:pStyle w:val="ConsPlusNormal"/>
        <w:jc w:val="right"/>
        <w:outlineLvl w:val="1"/>
        <w:rPr>
          <w:rFonts w:ascii="Times New Roman" w:hAnsi="Times New Roman" w:cs="Times New Roman"/>
          <w:sz w:val="24"/>
          <w:szCs w:val="24"/>
        </w:rPr>
      </w:pPr>
    </w:p>
    <w:p w:rsidR="009F0734" w:rsidRPr="00D44E78" w:rsidRDefault="009F0734" w:rsidP="009F0734">
      <w:pPr>
        <w:pStyle w:val="ConsPlusNormal"/>
        <w:jc w:val="right"/>
        <w:outlineLvl w:val="1"/>
        <w:rPr>
          <w:rFonts w:ascii="Times New Roman" w:hAnsi="Times New Roman" w:cs="Times New Roman"/>
          <w:sz w:val="24"/>
          <w:szCs w:val="24"/>
        </w:rPr>
      </w:pPr>
    </w:p>
    <w:p w:rsidR="009F0734" w:rsidRPr="00D44E78" w:rsidRDefault="009F0734" w:rsidP="009F0734">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t>Приложение № 1</w:t>
      </w:r>
    </w:p>
    <w:p w:rsidR="009F0734" w:rsidRPr="00D44E78" w:rsidRDefault="009F0734" w:rsidP="009F0734">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9F0734" w:rsidRPr="00D44E78" w:rsidRDefault="009F0734" w:rsidP="009F0734">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9F0734" w:rsidRPr="00D44E78" w:rsidRDefault="009F0734" w:rsidP="009F0734">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муниципальной услуги</w:t>
      </w:r>
    </w:p>
    <w:p w:rsidR="009F0734" w:rsidRPr="00D44E78" w:rsidRDefault="009F0734" w:rsidP="009F0734">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9F0734" w:rsidRPr="00D44E78" w:rsidRDefault="009F0734" w:rsidP="009F0734">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9F0734" w:rsidRPr="00D44E78" w:rsidRDefault="009F0734" w:rsidP="009F0734">
      <w:pPr>
        <w:pStyle w:val="ConsPlusNormal"/>
        <w:jc w:val="right"/>
        <w:rPr>
          <w:rFonts w:ascii="Times New Roman" w:hAnsi="Times New Roman" w:cs="Times New Roman"/>
          <w:sz w:val="24"/>
          <w:szCs w:val="24"/>
        </w:rPr>
      </w:pPr>
    </w:p>
    <w:p w:rsidR="009F0734" w:rsidRPr="00D44E78" w:rsidRDefault="009F0734" w:rsidP="009F0734">
      <w:pPr>
        <w:pStyle w:val="ConsPlusNonformat"/>
        <w:rPr>
          <w:rFonts w:ascii="Times New Roman" w:hAnsi="Times New Roman" w:cs="Times New Roman"/>
          <w:sz w:val="24"/>
          <w:szCs w:val="24"/>
        </w:rPr>
      </w:pPr>
      <w:bookmarkStart w:id="6" w:name="P612"/>
      <w:bookmarkEnd w:id="6"/>
      <w:r w:rsidRPr="00D44E78">
        <w:rPr>
          <w:rFonts w:ascii="Times New Roman" w:hAnsi="Times New Roman" w:cs="Times New Roman"/>
          <w:sz w:val="24"/>
          <w:szCs w:val="24"/>
        </w:rPr>
        <w:t>Бланк заявления</w:t>
      </w:r>
    </w:p>
    <w:p w:rsidR="009F0734" w:rsidRPr="00D44E78" w:rsidRDefault="009F0734" w:rsidP="009F0734">
      <w:pPr>
        <w:pStyle w:val="ConsPlusNonformat"/>
        <w:jc w:val="both"/>
        <w:rPr>
          <w:rFonts w:ascii="Times New Roman" w:hAnsi="Times New Roman" w:cs="Times New Roman"/>
          <w:sz w:val="24"/>
          <w:szCs w:val="24"/>
        </w:rPr>
      </w:pP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заявителя в </w:t>
      </w:r>
      <w:proofErr w:type="gramStart"/>
      <w:r w:rsidRPr="00D44E78">
        <w:rPr>
          <w:rFonts w:ascii="Times New Roman" w:hAnsi="Times New Roman" w:cs="Times New Roman"/>
          <w:sz w:val="24"/>
          <w:szCs w:val="24"/>
        </w:rPr>
        <w:t>Едином</w:t>
      </w:r>
      <w:proofErr w:type="gramEnd"/>
      <w:r w:rsidRPr="00D44E78">
        <w:rPr>
          <w:rFonts w:ascii="Times New Roman" w:hAnsi="Times New Roman" w:cs="Times New Roman"/>
          <w:sz w:val="24"/>
          <w:szCs w:val="24"/>
        </w:rPr>
        <w:t xml:space="preserve"> государственном</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proofErr w:type="gramStart"/>
      <w:r w:rsidRPr="00D44E78">
        <w:rPr>
          <w:rFonts w:ascii="Times New Roman" w:hAnsi="Times New Roman" w:cs="Times New Roman"/>
          <w:sz w:val="24"/>
          <w:szCs w:val="24"/>
        </w:rPr>
        <w:t>реестре</w:t>
      </w:r>
      <w:proofErr w:type="gramEnd"/>
      <w:r w:rsidRPr="00D44E78">
        <w:rPr>
          <w:rFonts w:ascii="Times New Roman" w:hAnsi="Times New Roman" w:cs="Times New Roman"/>
          <w:sz w:val="24"/>
          <w:szCs w:val="24"/>
        </w:rPr>
        <w:t xml:space="preserve"> юридических лиц – в случае, если</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9F0734" w:rsidRPr="00D44E78" w:rsidRDefault="009F0734" w:rsidP="009F0734">
      <w:pPr>
        <w:pStyle w:val="ConsPlusNonformat"/>
        <w:jc w:val="right"/>
        <w:rPr>
          <w:rFonts w:ascii="Times New Roman" w:hAnsi="Times New Roman" w:cs="Times New Roman"/>
          <w:sz w:val="24"/>
          <w:szCs w:val="24"/>
        </w:rPr>
      </w:pP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9F0734" w:rsidRPr="00D44E78" w:rsidRDefault="009F0734" w:rsidP="009F0734">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9F0734" w:rsidRPr="00D44E78" w:rsidRDefault="009F0734" w:rsidP="009F0734">
      <w:pPr>
        <w:pStyle w:val="ConsPlusNonformat"/>
        <w:rPr>
          <w:rFonts w:ascii="Times New Roman" w:hAnsi="Times New Roman" w:cs="Times New Roman"/>
          <w:sz w:val="24"/>
          <w:szCs w:val="24"/>
        </w:rPr>
      </w:pPr>
    </w:p>
    <w:p w:rsidR="009F0734" w:rsidRPr="00D44E78" w:rsidRDefault="009F0734" w:rsidP="009F0734">
      <w:pPr>
        <w:pStyle w:val="ConsPlusNonformat"/>
        <w:rPr>
          <w:rFonts w:ascii="Times New Roman" w:hAnsi="Times New Roman" w:cs="Times New Roman"/>
          <w:sz w:val="24"/>
          <w:szCs w:val="24"/>
        </w:rPr>
      </w:pPr>
    </w:p>
    <w:p w:rsidR="009F0734" w:rsidRPr="00D44E78" w:rsidRDefault="009F0734" w:rsidP="009F0734">
      <w:pPr>
        <w:pStyle w:val="ConsPlusNonformat"/>
        <w:jc w:val="center"/>
        <w:rPr>
          <w:rFonts w:ascii="Times New Roman" w:hAnsi="Times New Roman" w:cs="Times New Roman"/>
          <w:sz w:val="24"/>
          <w:szCs w:val="24"/>
        </w:rPr>
      </w:pPr>
      <w:bookmarkStart w:id="7" w:name="P732"/>
      <w:bookmarkEnd w:id="7"/>
      <w:r w:rsidRPr="00D44E78">
        <w:rPr>
          <w:rFonts w:ascii="Times New Roman" w:hAnsi="Times New Roman" w:cs="Times New Roman"/>
          <w:sz w:val="24"/>
          <w:szCs w:val="24"/>
        </w:rPr>
        <w:lastRenderedPageBreak/>
        <w:t>Заявление</w:t>
      </w:r>
    </w:p>
    <w:p w:rsidR="009F0734" w:rsidRPr="00D44E78" w:rsidRDefault="009F0734" w:rsidP="009F0734">
      <w:pPr>
        <w:pStyle w:val="ConsPlusNonformat"/>
        <w:jc w:val="both"/>
        <w:rPr>
          <w:rFonts w:ascii="Times New Roman" w:hAnsi="Times New Roman" w:cs="Times New Roman"/>
          <w:sz w:val="24"/>
          <w:szCs w:val="24"/>
        </w:rPr>
      </w:pPr>
    </w:p>
    <w:p w:rsidR="009F0734" w:rsidRPr="00D44E78" w:rsidRDefault="009F0734" w:rsidP="009F0734">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9F0734" w:rsidRPr="00D44E78" w:rsidRDefault="009F0734" w:rsidP="009F0734">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rsidR="009F0734" w:rsidRPr="00D44E78" w:rsidRDefault="009F0734" w:rsidP="009F0734">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w:t>
      </w:r>
      <w:proofErr w:type="spellStart"/>
      <w:r w:rsidRPr="00D44E78">
        <w:rPr>
          <w:rFonts w:ascii="Times New Roman" w:hAnsi="Times New Roman" w:cs="Times New Roman"/>
          <w:sz w:val="24"/>
          <w:szCs w:val="24"/>
        </w:rPr>
        <w:t>номер___________________</w:t>
      </w:r>
      <w:proofErr w:type="spellEnd"/>
      <w:r w:rsidRPr="00D44E78">
        <w:rPr>
          <w:rFonts w:ascii="Times New Roman" w:hAnsi="Times New Roman" w:cs="Times New Roman"/>
          <w:sz w:val="24"/>
          <w:szCs w:val="24"/>
        </w:rPr>
        <w:t>, этаж  ____, общей площадью  _________ кв</w:t>
      </w:r>
      <w:proofErr w:type="gramStart"/>
      <w:r w:rsidRPr="00D44E78">
        <w:rPr>
          <w:rFonts w:ascii="Times New Roman" w:hAnsi="Times New Roman" w:cs="Times New Roman"/>
          <w:sz w:val="24"/>
          <w:szCs w:val="24"/>
        </w:rPr>
        <w:t>.м</w:t>
      </w:r>
      <w:proofErr w:type="gramEnd"/>
      <w:r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rsidR="009F0734" w:rsidRPr="00D44E78" w:rsidRDefault="009F0734" w:rsidP="009F0734">
      <w:pPr>
        <w:pStyle w:val="ConsPlusNonformat"/>
        <w:ind w:firstLine="720"/>
        <w:jc w:val="both"/>
        <w:rPr>
          <w:rFonts w:ascii="Times New Roman" w:hAnsi="Times New Roman" w:cs="Times New Roman"/>
          <w:sz w:val="24"/>
          <w:szCs w:val="24"/>
        </w:rPr>
      </w:pPr>
      <w:proofErr w:type="gramStart"/>
      <w:r w:rsidRPr="00D44E78">
        <w:rPr>
          <w:rFonts w:ascii="Times New Roman" w:hAnsi="Times New Roman" w:cs="Times New Roman"/>
          <w:sz w:val="24"/>
          <w:szCs w:val="24"/>
        </w:rPr>
        <w:t>арендуемого</w:t>
      </w:r>
      <w:proofErr w:type="gramEnd"/>
      <w:r w:rsidRPr="00D44E78">
        <w:rPr>
          <w:rFonts w:ascii="Times New Roman" w:hAnsi="Times New Roman" w:cs="Times New Roman"/>
          <w:sz w:val="24"/>
          <w:szCs w:val="24"/>
        </w:rPr>
        <w:t xml:space="preserve"> по  договору  аренды  от ______________ № _____.</w:t>
      </w:r>
    </w:p>
    <w:p w:rsidR="009F0734" w:rsidRPr="00D44E78" w:rsidRDefault="009F0734" w:rsidP="009F0734">
      <w:pPr>
        <w:autoSpaceDE w:val="0"/>
        <w:autoSpaceDN w:val="0"/>
        <w:adjustRightInd w:val="0"/>
        <w:ind w:firstLine="720"/>
        <w:jc w:val="both"/>
      </w:pPr>
      <w:r w:rsidRPr="00D44E78">
        <w:t>Прошу определить следующий порядок оплаты приобретаемого арендуемого имущества:____________________________________________________________________</w:t>
      </w:r>
    </w:p>
    <w:p w:rsidR="009F0734" w:rsidRPr="00D44E78" w:rsidRDefault="009F0734" w:rsidP="009F0734">
      <w:pPr>
        <w:autoSpaceDE w:val="0"/>
        <w:autoSpaceDN w:val="0"/>
        <w:adjustRightInd w:val="0"/>
        <w:ind w:firstLine="720"/>
        <w:jc w:val="center"/>
      </w:pPr>
      <w:r w:rsidRPr="00D44E78">
        <w:t>(единовременно или в рассрочку, а также срок рассрочки)</w:t>
      </w:r>
    </w:p>
    <w:p w:rsidR="009F0734" w:rsidRPr="00D44E78" w:rsidRDefault="009F0734" w:rsidP="009F0734">
      <w:pPr>
        <w:pStyle w:val="ConsPlusNonformat"/>
        <w:ind w:firstLine="720"/>
        <w:jc w:val="both"/>
        <w:rPr>
          <w:rFonts w:ascii="Times New Roman" w:hAnsi="Times New Roman" w:cs="Times New Roman"/>
          <w:sz w:val="24"/>
          <w:szCs w:val="24"/>
        </w:rPr>
      </w:pPr>
    </w:p>
    <w:p w:rsidR="009F0734" w:rsidRPr="00D44E78" w:rsidRDefault="009F0734" w:rsidP="009F0734">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9F0734" w:rsidRPr="00D44E78" w:rsidRDefault="009F0734" w:rsidP="009F0734">
      <w:pPr>
        <w:pStyle w:val="ConsPlusNonformat"/>
        <w:jc w:val="both"/>
        <w:rPr>
          <w:rFonts w:ascii="Times New Roman" w:hAnsi="Times New Roman" w:cs="Times New Roman"/>
          <w:sz w:val="24"/>
          <w:szCs w:val="24"/>
        </w:rPr>
      </w:pPr>
    </w:p>
    <w:p w:rsidR="009F0734" w:rsidRPr="00D44E78" w:rsidRDefault="009F0734" w:rsidP="009F073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9F0734" w:rsidRPr="00D44E78" w:rsidRDefault="009F0734" w:rsidP="009F073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9F0734" w:rsidRPr="00D44E78" w:rsidRDefault="009F0734" w:rsidP="009F073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9F0734" w:rsidRPr="00D44E78" w:rsidRDefault="009F0734" w:rsidP="009F0734">
      <w:pPr>
        <w:pStyle w:val="ConsPlusNonformat"/>
        <w:jc w:val="both"/>
        <w:rPr>
          <w:rFonts w:ascii="Times New Roman" w:hAnsi="Times New Roman" w:cs="Times New Roman"/>
          <w:sz w:val="24"/>
          <w:szCs w:val="24"/>
        </w:rPr>
      </w:pPr>
    </w:p>
    <w:p w:rsidR="009F0734" w:rsidRPr="00D44E78" w:rsidRDefault="009F0734" w:rsidP="009F0734">
      <w:pPr>
        <w:pStyle w:val="ConsPlusNonformat"/>
        <w:jc w:val="both"/>
        <w:rPr>
          <w:rFonts w:ascii="Times New Roman" w:hAnsi="Times New Roman" w:cs="Times New Roman"/>
          <w:sz w:val="24"/>
          <w:szCs w:val="24"/>
        </w:rPr>
      </w:pPr>
    </w:p>
    <w:p w:rsidR="009F0734" w:rsidRPr="00D44E78" w:rsidRDefault="009F0734" w:rsidP="009F073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9F0734" w:rsidRPr="00D44E78" w:rsidRDefault="009F0734" w:rsidP="009F0734">
      <w:pPr>
        <w:pStyle w:val="ConsPlusNonformat"/>
        <w:jc w:val="both"/>
        <w:rPr>
          <w:rFonts w:ascii="Times New Roman" w:hAnsi="Times New Roman" w:cs="Times New Roman"/>
          <w:sz w:val="24"/>
          <w:szCs w:val="24"/>
        </w:rPr>
      </w:pPr>
    </w:p>
    <w:p w:rsidR="009F0734" w:rsidRPr="00D44E78" w:rsidRDefault="009F0734" w:rsidP="009F073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9F0734" w:rsidRPr="00D44E78" w:rsidRDefault="009F0734" w:rsidP="009F0734">
      <w:pPr>
        <w:pStyle w:val="ConsPlusNonformat"/>
        <w:jc w:val="both"/>
        <w:rPr>
          <w:rFonts w:ascii="Times New Roman" w:hAnsi="Times New Roman" w:cs="Times New Roman"/>
          <w:sz w:val="24"/>
          <w:szCs w:val="24"/>
        </w:rPr>
      </w:pPr>
    </w:p>
    <w:p w:rsidR="009F0734" w:rsidRPr="00D44E78" w:rsidRDefault="009F0734" w:rsidP="009F073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9F0734" w:rsidRPr="00D44E78" w:rsidRDefault="009F0734" w:rsidP="009F073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9F0734" w:rsidRPr="00D44E78" w:rsidRDefault="009F0734" w:rsidP="009F0734">
      <w:pPr>
        <w:pStyle w:val="ConsPlusNonformat"/>
        <w:jc w:val="both"/>
        <w:rPr>
          <w:rFonts w:ascii="Times New Roman" w:hAnsi="Times New Roman" w:cs="Times New Roman"/>
          <w:sz w:val="24"/>
          <w:szCs w:val="24"/>
        </w:rPr>
      </w:pPr>
    </w:p>
    <w:p w:rsidR="009F0734" w:rsidRPr="00D44E78" w:rsidRDefault="009F0734" w:rsidP="009F073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4"/>
      </w:tblGrid>
      <w:tr w:rsidR="009F0734" w:rsidRPr="00D44E78" w:rsidTr="009F0734">
        <w:tc>
          <w:tcPr>
            <w:tcW w:w="534" w:type="dxa"/>
            <w:vMerge w:val="restart"/>
            <w:tcBorders>
              <w:top w:val="single" w:sz="4" w:space="0" w:color="auto"/>
              <w:left w:val="single" w:sz="4" w:space="0" w:color="auto"/>
              <w:right w:val="single" w:sz="4" w:space="0" w:color="auto"/>
            </w:tcBorders>
          </w:tcPr>
          <w:p w:rsidR="009F0734" w:rsidRPr="00D44E78" w:rsidRDefault="009F0734" w:rsidP="009F0734">
            <w:pPr>
              <w:pStyle w:val="ConsPlusNonformat"/>
              <w:jc w:val="both"/>
              <w:rPr>
                <w:rFonts w:ascii="Times New Roman" w:hAnsi="Times New Roman" w:cs="Times New Roman"/>
                <w:sz w:val="24"/>
                <w:szCs w:val="24"/>
              </w:rPr>
            </w:pPr>
          </w:p>
          <w:p w:rsidR="009F0734" w:rsidRPr="00D44E78" w:rsidRDefault="009F0734" w:rsidP="009F073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9F0734" w:rsidRPr="00D44E78" w:rsidRDefault="009F0734" w:rsidP="00A43B4F">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 xml:space="preserve">выдать на руки в МФЦ </w:t>
            </w:r>
          </w:p>
        </w:tc>
      </w:tr>
      <w:tr w:rsidR="009F0734" w:rsidRPr="00D44E78" w:rsidTr="009F0734">
        <w:trPr>
          <w:trHeight w:val="286"/>
        </w:trPr>
        <w:tc>
          <w:tcPr>
            <w:tcW w:w="534" w:type="dxa"/>
            <w:vMerge/>
            <w:tcBorders>
              <w:left w:val="single" w:sz="4" w:space="0" w:color="auto"/>
              <w:bottom w:val="single" w:sz="4" w:space="0" w:color="auto"/>
              <w:right w:val="single" w:sz="4" w:space="0" w:color="auto"/>
            </w:tcBorders>
          </w:tcPr>
          <w:p w:rsidR="009F0734" w:rsidRPr="00D44E78" w:rsidRDefault="009F0734" w:rsidP="009F073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9F0734" w:rsidRPr="00D44E78" w:rsidRDefault="009F0734" w:rsidP="009F0734">
            <w:pPr>
              <w:pStyle w:val="ConsPlusNonformat"/>
              <w:rPr>
                <w:rFonts w:ascii="Times New Roman" w:hAnsi="Times New Roman" w:cs="Times New Roman"/>
                <w:sz w:val="24"/>
                <w:szCs w:val="24"/>
              </w:rPr>
            </w:pPr>
          </w:p>
        </w:tc>
      </w:tr>
      <w:tr w:rsidR="009F0734" w:rsidRPr="00D44E78" w:rsidTr="009F0734">
        <w:trPr>
          <w:trHeight w:val="461"/>
        </w:trPr>
        <w:tc>
          <w:tcPr>
            <w:tcW w:w="534" w:type="dxa"/>
            <w:tcBorders>
              <w:top w:val="single" w:sz="4" w:space="0" w:color="auto"/>
              <w:left w:val="single" w:sz="4" w:space="0" w:color="auto"/>
              <w:bottom w:val="single" w:sz="4" w:space="0" w:color="auto"/>
              <w:right w:val="single" w:sz="4" w:space="0" w:color="auto"/>
            </w:tcBorders>
          </w:tcPr>
          <w:p w:rsidR="009F0734" w:rsidRPr="00D44E78" w:rsidRDefault="009F0734" w:rsidP="009F0734">
            <w:pPr>
              <w:pStyle w:val="ConsPlusNonformat"/>
              <w:jc w:val="both"/>
              <w:rPr>
                <w:rFonts w:ascii="Times New Roman" w:hAnsi="Times New Roman" w:cs="Times New Roman"/>
                <w:b/>
                <w:sz w:val="24"/>
                <w:szCs w:val="24"/>
              </w:rPr>
            </w:pPr>
          </w:p>
          <w:p w:rsidR="009F0734" w:rsidRPr="00D44E78" w:rsidRDefault="009F0734" w:rsidP="009F073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9F0734" w:rsidRPr="00D44E78" w:rsidRDefault="009F0734" w:rsidP="00A43B4F">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ЕПГУ</w:t>
            </w:r>
          </w:p>
        </w:tc>
      </w:tr>
      <w:tr w:rsidR="009F0734" w:rsidRPr="00D44E78" w:rsidTr="009F0734">
        <w:trPr>
          <w:trHeight w:val="461"/>
        </w:trPr>
        <w:tc>
          <w:tcPr>
            <w:tcW w:w="534" w:type="dxa"/>
            <w:tcBorders>
              <w:top w:val="single" w:sz="4" w:space="0" w:color="auto"/>
              <w:left w:val="single" w:sz="4" w:space="0" w:color="auto"/>
              <w:bottom w:val="single" w:sz="4" w:space="0" w:color="auto"/>
              <w:right w:val="single" w:sz="4" w:space="0" w:color="auto"/>
            </w:tcBorders>
          </w:tcPr>
          <w:p w:rsidR="009F0734" w:rsidRPr="00D44E78" w:rsidRDefault="009F0734" w:rsidP="009F0734">
            <w:pPr>
              <w:pStyle w:val="ConsPlusNonformat"/>
              <w:jc w:val="both"/>
              <w:rPr>
                <w:rFonts w:ascii="Times New Roman" w:hAnsi="Times New Roman" w:cs="Times New Roman"/>
                <w:b/>
                <w:sz w:val="24"/>
                <w:szCs w:val="24"/>
              </w:rPr>
            </w:pPr>
          </w:p>
          <w:p w:rsidR="009F0734" w:rsidRPr="00D44E78" w:rsidRDefault="009F0734" w:rsidP="009F073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9F0734" w:rsidRPr="00D44E78" w:rsidRDefault="009F0734" w:rsidP="003E07A3">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 xml:space="preserve">направить по почте </w:t>
            </w:r>
          </w:p>
        </w:tc>
      </w:tr>
    </w:tbl>
    <w:p w:rsidR="009F0734" w:rsidRPr="00D44E78" w:rsidRDefault="009F0734" w:rsidP="009F0734">
      <w:pPr>
        <w:tabs>
          <w:tab w:val="left" w:pos="7380"/>
        </w:tabs>
        <w:jc w:val="both"/>
      </w:pPr>
    </w:p>
    <w:p w:rsidR="009F0734" w:rsidRPr="00D44E78" w:rsidRDefault="009F0734" w:rsidP="009F0734">
      <w:pPr>
        <w:pStyle w:val="ConsPlusNonformat"/>
        <w:jc w:val="right"/>
        <w:rPr>
          <w:rFonts w:ascii="Times New Roman" w:hAnsi="Times New Roman" w:cs="Times New Roman"/>
          <w:sz w:val="24"/>
          <w:szCs w:val="24"/>
        </w:rPr>
      </w:pPr>
    </w:p>
    <w:p w:rsidR="009F0734" w:rsidRPr="00D44E78" w:rsidRDefault="009F0734" w:rsidP="009F0734"/>
    <w:p w:rsidR="009F0734" w:rsidRPr="00D44E78" w:rsidRDefault="009F0734" w:rsidP="009F0734"/>
    <w:p w:rsidR="009F0734" w:rsidRPr="00D44E78" w:rsidRDefault="009F0734" w:rsidP="009F0734">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2</w:t>
      </w:r>
    </w:p>
    <w:p w:rsidR="009F0734" w:rsidRPr="00D44E78" w:rsidRDefault="009F0734" w:rsidP="009F0734">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9F0734" w:rsidRPr="00D44E78" w:rsidRDefault="009F0734" w:rsidP="009F0734">
      <w:pPr>
        <w:widowControl w:val="0"/>
        <w:autoSpaceDE w:val="0"/>
        <w:autoSpaceDN w:val="0"/>
        <w:rPr>
          <w:rFonts w:ascii="Calibri" w:hAnsi="Calibri" w:cs="Calibri"/>
          <w:sz w:val="22"/>
          <w:szCs w:val="20"/>
        </w:rPr>
      </w:pPr>
    </w:p>
    <w:p w:rsidR="009F0734" w:rsidRPr="00D44E78" w:rsidRDefault="009F0734" w:rsidP="009F0734">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rsidR="009F0734" w:rsidRPr="00D44E78" w:rsidRDefault="009F0734" w:rsidP="009F0734">
      <w:pPr>
        <w:widowControl w:val="0"/>
        <w:autoSpaceDE w:val="0"/>
        <w:autoSpaceDN w:val="0"/>
        <w:jc w:val="right"/>
      </w:pPr>
      <w:r w:rsidRPr="00D44E78">
        <w:t xml:space="preserve">                                               ____________________________</w:t>
      </w:r>
    </w:p>
    <w:p w:rsidR="009F0734" w:rsidRPr="00D44E78" w:rsidRDefault="009F0734" w:rsidP="009F0734">
      <w:pPr>
        <w:widowControl w:val="0"/>
        <w:autoSpaceDE w:val="0"/>
        <w:autoSpaceDN w:val="0"/>
        <w:jc w:val="right"/>
      </w:pPr>
      <w:r w:rsidRPr="00D44E78">
        <w:t xml:space="preserve">                                               ____________________________</w:t>
      </w:r>
    </w:p>
    <w:p w:rsidR="009F0734" w:rsidRPr="00D44E78" w:rsidRDefault="009F0734" w:rsidP="009F0734">
      <w:pPr>
        <w:widowControl w:val="0"/>
        <w:autoSpaceDE w:val="0"/>
        <w:autoSpaceDN w:val="0"/>
        <w:jc w:val="right"/>
      </w:pPr>
      <w:r w:rsidRPr="00D44E78">
        <w:t xml:space="preserve">                                               ____________________________</w:t>
      </w:r>
    </w:p>
    <w:p w:rsidR="009F0734" w:rsidRPr="00D44E78" w:rsidRDefault="009F0734" w:rsidP="009F0734">
      <w:pPr>
        <w:widowControl w:val="0"/>
        <w:autoSpaceDE w:val="0"/>
        <w:autoSpaceDN w:val="0"/>
        <w:jc w:val="right"/>
      </w:pPr>
      <w:r w:rsidRPr="00D44E78">
        <w:t xml:space="preserve">                                               </w:t>
      </w:r>
      <w:proofErr w:type="gramStart"/>
      <w:r w:rsidRPr="00D44E78">
        <w:t>(контактные данные заявителя</w:t>
      </w:r>
      <w:proofErr w:type="gramEnd"/>
    </w:p>
    <w:p w:rsidR="009F0734" w:rsidRPr="00D44E78" w:rsidRDefault="009F0734" w:rsidP="009F0734">
      <w:pPr>
        <w:widowControl w:val="0"/>
        <w:autoSpaceDE w:val="0"/>
        <w:autoSpaceDN w:val="0"/>
        <w:jc w:val="right"/>
      </w:pPr>
      <w:r w:rsidRPr="00D44E78">
        <w:t xml:space="preserve">                                                            адрес, телефон)</w:t>
      </w:r>
    </w:p>
    <w:p w:rsidR="009F0734" w:rsidRPr="00D44E78" w:rsidRDefault="009F0734" w:rsidP="009F0734">
      <w:pPr>
        <w:widowControl w:val="0"/>
        <w:autoSpaceDE w:val="0"/>
        <w:autoSpaceDN w:val="0"/>
        <w:jc w:val="both"/>
        <w:rPr>
          <w:rFonts w:ascii="Courier New" w:hAnsi="Courier New" w:cs="Courier New"/>
          <w:sz w:val="20"/>
          <w:szCs w:val="20"/>
        </w:rPr>
      </w:pPr>
    </w:p>
    <w:p w:rsidR="009F0734" w:rsidRPr="00D44E78" w:rsidRDefault="009F0734" w:rsidP="009F0734">
      <w:pPr>
        <w:widowControl w:val="0"/>
        <w:autoSpaceDE w:val="0"/>
        <w:autoSpaceDN w:val="0"/>
        <w:jc w:val="center"/>
      </w:pPr>
      <w:r w:rsidRPr="00D44E78">
        <w:t>РЕШЕНИЕ</w:t>
      </w:r>
    </w:p>
    <w:p w:rsidR="009F0734" w:rsidRPr="00D44E78" w:rsidRDefault="009F0734" w:rsidP="009F0734">
      <w:pPr>
        <w:widowControl w:val="0"/>
        <w:autoSpaceDE w:val="0"/>
        <w:autoSpaceDN w:val="0"/>
        <w:jc w:val="center"/>
      </w:pPr>
      <w:r w:rsidRPr="00D44E78">
        <w:t xml:space="preserve">О направлении проекта договора купли – продажи </w:t>
      </w:r>
    </w:p>
    <w:p w:rsidR="009F0734" w:rsidRPr="00D44E78" w:rsidRDefault="009F0734" w:rsidP="009F0734">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9F0734" w:rsidRPr="00D933BB" w:rsidTr="009F0734">
        <w:tc>
          <w:tcPr>
            <w:tcW w:w="9071" w:type="dxa"/>
            <w:tcBorders>
              <w:top w:val="nil"/>
              <w:left w:val="nil"/>
              <w:bottom w:val="nil"/>
              <w:right w:val="nil"/>
            </w:tcBorders>
          </w:tcPr>
          <w:p w:rsidR="009F0734" w:rsidRPr="00D933BB" w:rsidRDefault="009F0734" w:rsidP="009F0734">
            <w:pPr>
              <w:widowControl w:val="0"/>
              <w:autoSpaceDE w:val="0"/>
              <w:autoSpaceDN w:val="0"/>
              <w:ind w:firstLine="709"/>
              <w:jc w:val="both"/>
            </w:pPr>
          </w:p>
          <w:p w:rsidR="009F0734" w:rsidRPr="00D933BB" w:rsidRDefault="009F0734" w:rsidP="009F0734">
            <w:pPr>
              <w:widowControl w:val="0"/>
              <w:autoSpaceDE w:val="0"/>
              <w:autoSpaceDN w:val="0"/>
              <w:ind w:firstLine="709"/>
              <w:jc w:val="both"/>
            </w:pPr>
            <w:r w:rsidRPr="00D933BB">
              <w:t xml:space="preserve">По результатам рассмотрения заявления о предоставлении </w:t>
            </w:r>
            <w:r w:rsidRPr="00D933BB">
              <w:rPr>
                <w:rFonts w:eastAsiaTheme="minorHAnsi"/>
                <w:lang w:eastAsia="en-US"/>
              </w:rPr>
              <w:t>муниципальной услуги: «</w:t>
            </w:r>
            <w:r w:rsidRPr="00D933BB">
              <w:t>Приватизация имущества, находящегося в муниципальной собственности»</w:t>
            </w:r>
            <w:r w:rsidRPr="00D933BB">
              <w:rPr>
                <w:rFonts w:eastAsiaTheme="minorHAnsi"/>
                <w:lang w:eastAsia="en-US"/>
              </w:rPr>
              <w:t xml:space="preserve"> </w:t>
            </w:r>
            <w:r w:rsidRPr="00D933BB">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9F0734" w:rsidRPr="00D44E78" w:rsidTr="009F0734">
        <w:tc>
          <w:tcPr>
            <w:tcW w:w="9071" w:type="dxa"/>
            <w:tcBorders>
              <w:top w:val="nil"/>
              <w:left w:val="nil"/>
              <w:bottom w:val="single" w:sz="4" w:space="0" w:color="auto"/>
              <w:right w:val="nil"/>
            </w:tcBorders>
          </w:tcPr>
          <w:p w:rsidR="009F0734" w:rsidRPr="00D44E78" w:rsidRDefault="009F0734" w:rsidP="009F0734">
            <w:pPr>
              <w:widowControl w:val="0"/>
              <w:autoSpaceDE w:val="0"/>
              <w:autoSpaceDN w:val="0"/>
              <w:jc w:val="center"/>
            </w:pPr>
          </w:p>
        </w:tc>
      </w:tr>
      <w:tr w:rsidR="009F0734" w:rsidRPr="00D44E78" w:rsidTr="009F0734">
        <w:tblPrEx>
          <w:tblBorders>
            <w:insideH w:val="single" w:sz="4" w:space="0" w:color="auto"/>
          </w:tblBorders>
        </w:tblPrEx>
        <w:tc>
          <w:tcPr>
            <w:tcW w:w="9071" w:type="dxa"/>
            <w:tcBorders>
              <w:top w:val="single" w:sz="4" w:space="0" w:color="auto"/>
              <w:left w:val="nil"/>
              <w:bottom w:val="single" w:sz="4" w:space="0" w:color="auto"/>
              <w:right w:val="nil"/>
            </w:tcBorders>
          </w:tcPr>
          <w:p w:rsidR="009F0734" w:rsidRPr="00D44E78" w:rsidRDefault="009F0734" w:rsidP="009F0734">
            <w:pPr>
              <w:widowControl w:val="0"/>
              <w:autoSpaceDE w:val="0"/>
              <w:autoSpaceDN w:val="0"/>
              <w:jc w:val="center"/>
            </w:pPr>
          </w:p>
        </w:tc>
      </w:tr>
      <w:tr w:rsidR="009F0734" w:rsidRPr="00D44E78" w:rsidTr="009F0734">
        <w:tblPrEx>
          <w:tblBorders>
            <w:insideH w:val="single" w:sz="4" w:space="0" w:color="auto"/>
          </w:tblBorders>
        </w:tblPrEx>
        <w:tc>
          <w:tcPr>
            <w:tcW w:w="9071" w:type="dxa"/>
            <w:tcBorders>
              <w:top w:val="single" w:sz="4" w:space="0" w:color="auto"/>
              <w:left w:val="nil"/>
              <w:bottom w:val="single" w:sz="4" w:space="0" w:color="auto"/>
              <w:right w:val="nil"/>
            </w:tcBorders>
          </w:tcPr>
          <w:p w:rsidR="009F0734" w:rsidRPr="00D44E78" w:rsidRDefault="009F0734" w:rsidP="009F0734">
            <w:pPr>
              <w:widowControl w:val="0"/>
              <w:autoSpaceDE w:val="0"/>
              <w:autoSpaceDN w:val="0"/>
              <w:jc w:val="center"/>
            </w:pPr>
          </w:p>
        </w:tc>
      </w:tr>
      <w:tr w:rsidR="009F0734" w:rsidRPr="00D44E78" w:rsidTr="009F0734">
        <w:tc>
          <w:tcPr>
            <w:tcW w:w="9071" w:type="dxa"/>
            <w:tcBorders>
              <w:top w:val="single" w:sz="4" w:space="0" w:color="auto"/>
              <w:left w:val="nil"/>
              <w:bottom w:val="nil"/>
              <w:right w:val="nil"/>
            </w:tcBorders>
          </w:tcPr>
          <w:p w:rsidR="009F0734" w:rsidRPr="00D44E78" w:rsidRDefault="009F0734" w:rsidP="009F0734">
            <w:pPr>
              <w:widowControl w:val="0"/>
              <w:autoSpaceDE w:val="0"/>
              <w:autoSpaceDN w:val="0"/>
              <w:ind w:firstLine="709"/>
              <w:jc w:val="both"/>
            </w:pPr>
            <w:r w:rsidRPr="00D44E78">
              <w:t xml:space="preserve">Приложение: </w:t>
            </w:r>
          </w:p>
        </w:tc>
      </w:tr>
      <w:tr w:rsidR="009F0734" w:rsidRPr="00D44E78" w:rsidTr="009F0734">
        <w:tc>
          <w:tcPr>
            <w:tcW w:w="9071" w:type="dxa"/>
            <w:tcBorders>
              <w:top w:val="nil"/>
              <w:left w:val="nil"/>
              <w:bottom w:val="nil"/>
              <w:right w:val="nil"/>
            </w:tcBorders>
          </w:tcPr>
          <w:p w:rsidR="009F0734" w:rsidRPr="00D44E78" w:rsidRDefault="009F0734" w:rsidP="009F0734">
            <w:pPr>
              <w:widowControl w:val="0"/>
              <w:autoSpaceDE w:val="0"/>
              <w:autoSpaceDN w:val="0"/>
              <w:ind w:firstLine="709"/>
              <w:jc w:val="both"/>
            </w:pPr>
          </w:p>
        </w:tc>
      </w:tr>
    </w:tbl>
    <w:p w:rsidR="009F0734" w:rsidRPr="00D44E78" w:rsidRDefault="009F0734" w:rsidP="009F0734">
      <w:pPr>
        <w:widowControl w:val="0"/>
        <w:autoSpaceDE w:val="0"/>
        <w:autoSpaceDN w:val="0"/>
        <w:jc w:val="both"/>
      </w:pPr>
    </w:p>
    <w:p w:rsidR="009F0734" w:rsidRPr="00D44E78" w:rsidRDefault="009F0734" w:rsidP="009F0734">
      <w:pPr>
        <w:widowControl w:val="0"/>
        <w:autoSpaceDE w:val="0"/>
        <w:autoSpaceDN w:val="0"/>
        <w:jc w:val="both"/>
      </w:pPr>
    </w:p>
    <w:p w:rsidR="009F0734" w:rsidRPr="00D44E78" w:rsidRDefault="009F0734" w:rsidP="009F0734">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9F0734" w:rsidRPr="00D44E78" w:rsidRDefault="009F0734" w:rsidP="009F0734"/>
    <w:p w:rsidR="009F0734" w:rsidRPr="00D44E78" w:rsidRDefault="009F0734" w:rsidP="009F0734"/>
    <w:p w:rsidR="009F0734" w:rsidRPr="00D44E78" w:rsidRDefault="009F0734" w:rsidP="009F0734">
      <w:pPr>
        <w:widowControl w:val="0"/>
        <w:autoSpaceDE w:val="0"/>
        <w:autoSpaceDN w:val="0"/>
        <w:adjustRightInd w:val="0"/>
        <w:jc w:val="right"/>
        <w:rPr>
          <w:rFonts w:eastAsiaTheme="minorEastAsia"/>
        </w:rPr>
      </w:pPr>
    </w:p>
    <w:p w:rsidR="009F0734" w:rsidRPr="00D44E78" w:rsidRDefault="009F0734" w:rsidP="009F0734">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3</w:t>
      </w:r>
    </w:p>
    <w:p w:rsidR="009F0734" w:rsidRPr="00D44E78" w:rsidRDefault="009F0734" w:rsidP="009F0734">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9F0734" w:rsidRPr="00D44E78" w:rsidRDefault="009F0734" w:rsidP="009F0734">
      <w:pPr>
        <w:autoSpaceDE w:val="0"/>
        <w:autoSpaceDN w:val="0"/>
        <w:adjustRightInd w:val="0"/>
        <w:spacing w:line="360" w:lineRule="auto"/>
        <w:ind w:left="4536"/>
        <w:jc w:val="both"/>
        <w:rPr>
          <w:rFonts w:eastAsiaTheme="minorHAnsi"/>
          <w:sz w:val="20"/>
          <w:szCs w:val="20"/>
          <w:lang w:eastAsia="en-US"/>
        </w:rPr>
      </w:pPr>
    </w:p>
    <w:p w:rsidR="009F0734" w:rsidRPr="00D44E78" w:rsidRDefault="009F0734" w:rsidP="009F073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9F0734" w:rsidRPr="00D44E78" w:rsidRDefault="009F0734" w:rsidP="009F073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9F0734" w:rsidRPr="00D44E78" w:rsidRDefault="009F0734" w:rsidP="009F073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9F0734" w:rsidRPr="00D44E78" w:rsidRDefault="009F0734" w:rsidP="009F073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9F0734" w:rsidRPr="00D44E78" w:rsidRDefault="009F0734" w:rsidP="009F073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9F0734" w:rsidRPr="00D44E78" w:rsidRDefault="009F0734" w:rsidP="009F073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9F0734" w:rsidRPr="00D44E78" w:rsidRDefault="009F0734" w:rsidP="009F073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9F0734" w:rsidRPr="00D44E78" w:rsidRDefault="009F0734" w:rsidP="009F0734">
      <w:pPr>
        <w:autoSpaceDE w:val="0"/>
        <w:autoSpaceDN w:val="0"/>
        <w:adjustRightInd w:val="0"/>
        <w:spacing w:line="360" w:lineRule="auto"/>
        <w:ind w:left="4536"/>
        <w:jc w:val="both"/>
        <w:rPr>
          <w:rFonts w:eastAsiaTheme="minorHAnsi"/>
          <w:sz w:val="20"/>
          <w:szCs w:val="20"/>
          <w:lang w:eastAsia="en-US"/>
        </w:rPr>
      </w:pPr>
      <w:proofErr w:type="spellStart"/>
      <w:r w:rsidRPr="00D44E78">
        <w:rPr>
          <w:rFonts w:eastAsiaTheme="minorHAnsi"/>
          <w:sz w:val="20"/>
          <w:szCs w:val="20"/>
          <w:lang w:eastAsia="en-US"/>
        </w:rPr>
        <w:t>эл</w:t>
      </w:r>
      <w:proofErr w:type="spellEnd"/>
      <w:r w:rsidRPr="00D44E78">
        <w:rPr>
          <w:rFonts w:eastAsiaTheme="minorHAnsi"/>
          <w:sz w:val="20"/>
          <w:szCs w:val="20"/>
          <w:lang w:eastAsia="en-US"/>
        </w:rPr>
        <w:t>. почта ______________________________________</w:t>
      </w:r>
    </w:p>
    <w:p w:rsidR="009F0734" w:rsidRPr="00D44E78" w:rsidRDefault="009F0734" w:rsidP="009F0734">
      <w:pPr>
        <w:autoSpaceDE w:val="0"/>
        <w:autoSpaceDN w:val="0"/>
        <w:adjustRightInd w:val="0"/>
        <w:jc w:val="center"/>
        <w:rPr>
          <w:rFonts w:eastAsiaTheme="minorHAnsi"/>
          <w:sz w:val="26"/>
          <w:szCs w:val="26"/>
          <w:lang w:eastAsia="en-US"/>
        </w:rPr>
      </w:pPr>
    </w:p>
    <w:p w:rsidR="009F0734" w:rsidRPr="00D44E78" w:rsidRDefault="009F0734" w:rsidP="009F0734">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9F0734" w:rsidRPr="00D44E78" w:rsidRDefault="009F0734" w:rsidP="009F0734">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9F0734" w:rsidRPr="00D44E78" w:rsidRDefault="009F0734" w:rsidP="009F0734">
      <w:pPr>
        <w:autoSpaceDE w:val="0"/>
        <w:autoSpaceDN w:val="0"/>
        <w:adjustRightInd w:val="0"/>
        <w:ind w:firstLine="709"/>
        <w:jc w:val="both"/>
        <w:rPr>
          <w:rFonts w:eastAsiaTheme="minorHAnsi"/>
          <w:lang w:eastAsia="en-US"/>
        </w:rPr>
      </w:pPr>
    </w:p>
    <w:p w:rsidR="009F0734" w:rsidRPr="00D44E78" w:rsidRDefault="009F0734" w:rsidP="009F0734">
      <w:pPr>
        <w:autoSpaceDE w:val="0"/>
        <w:autoSpaceDN w:val="0"/>
        <w:adjustRightInd w:val="0"/>
        <w:ind w:firstLine="709"/>
        <w:jc w:val="both"/>
        <w:rPr>
          <w:rFonts w:eastAsiaTheme="minorHAnsi"/>
          <w:lang w:eastAsia="en-US"/>
        </w:rPr>
      </w:pPr>
      <w:r w:rsidRPr="00D44E78">
        <w:rPr>
          <w:rFonts w:eastAsiaTheme="minorHAnsi"/>
          <w:lang w:eastAsia="en-US"/>
        </w:rPr>
        <w:t>Настоящим подтверждается, что при приеме документов, необходимых для предоставления муниципальной услуги</w:t>
      </w:r>
      <w:r w:rsidRPr="00D933BB">
        <w:rPr>
          <w:rFonts w:eastAsiaTheme="minorHAnsi"/>
          <w:lang w:eastAsia="en-US"/>
        </w:rPr>
        <w:t>: «</w:t>
      </w:r>
      <w:r w:rsidRPr="00D933BB">
        <w:t>Приватизация имущества, находящегося в муниципальной собственности</w:t>
      </w:r>
      <w:r w:rsidRPr="00D933BB">
        <w:rPr>
          <w:rFonts w:eastAsiaTheme="minorHAnsi"/>
          <w:lang w:eastAsia="en-US"/>
        </w:rPr>
        <w:t>» были выявлены следующие основания для отказа в приеме документов:</w:t>
      </w:r>
    </w:p>
    <w:p w:rsidR="009F0734" w:rsidRPr="00D44E78" w:rsidRDefault="009F0734" w:rsidP="009F0734">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9F0734" w:rsidRPr="00D44E78" w:rsidRDefault="009F0734" w:rsidP="009F0734">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9F0734" w:rsidRPr="00D44E78" w:rsidRDefault="009F0734" w:rsidP="009F0734">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9F0734" w:rsidRPr="00D44E78" w:rsidRDefault="009F0734" w:rsidP="009F0734">
      <w:pPr>
        <w:autoSpaceDE w:val="0"/>
        <w:autoSpaceDN w:val="0"/>
        <w:adjustRightInd w:val="0"/>
        <w:spacing w:after="200"/>
        <w:ind w:firstLine="709"/>
        <w:jc w:val="both"/>
        <w:rPr>
          <w:rFonts w:eastAsiaTheme="minorHAnsi"/>
          <w:lang w:eastAsia="en-US"/>
        </w:rPr>
      </w:pPr>
    </w:p>
    <w:p w:rsidR="009F0734" w:rsidRPr="00D44E78" w:rsidRDefault="009F0734" w:rsidP="009F0734">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F0734" w:rsidRPr="00D44E78" w:rsidRDefault="009F0734" w:rsidP="009F0734">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9F0734" w:rsidRPr="00D44E78" w:rsidRDefault="009F0734" w:rsidP="009F0734">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9F0734" w:rsidRPr="00D44E78" w:rsidRDefault="009F0734" w:rsidP="009F0734">
      <w:pPr>
        <w:autoSpaceDE w:val="0"/>
        <w:autoSpaceDN w:val="0"/>
        <w:adjustRightInd w:val="0"/>
        <w:jc w:val="center"/>
        <w:rPr>
          <w:rFonts w:eastAsiaTheme="minorHAnsi"/>
          <w:lang w:eastAsia="en-US"/>
        </w:rPr>
      </w:pPr>
      <w:r w:rsidRPr="00D44E78">
        <w:rPr>
          <w:rFonts w:eastAsiaTheme="minorHAnsi"/>
          <w:lang w:eastAsia="en-US"/>
        </w:rPr>
        <w:t xml:space="preserve"> </w:t>
      </w:r>
      <w:proofErr w:type="gramStart"/>
      <w:r w:rsidRPr="00D44E78">
        <w:rPr>
          <w:rFonts w:eastAsiaTheme="minorHAnsi"/>
          <w:lang w:eastAsia="en-US"/>
        </w:rPr>
        <w:t>(указывается перечень документов в случае, если основанием для отказа является</w:t>
      </w:r>
      <w:proofErr w:type="gramEnd"/>
    </w:p>
    <w:p w:rsidR="009F0734" w:rsidRPr="00D44E78" w:rsidRDefault="009F0734" w:rsidP="009F0734">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9F0734" w:rsidRPr="00D44E78" w:rsidRDefault="009F0734" w:rsidP="009F0734">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9F0734" w:rsidRPr="00D44E78" w:rsidRDefault="009F0734" w:rsidP="009F0734">
      <w:pPr>
        <w:autoSpaceDE w:val="0"/>
        <w:autoSpaceDN w:val="0"/>
        <w:adjustRightInd w:val="0"/>
        <w:rPr>
          <w:rFonts w:eastAsiaTheme="minorHAnsi"/>
          <w:lang w:eastAsia="en-US"/>
        </w:rPr>
      </w:pPr>
      <w:proofErr w:type="gramStart"/>
      <w:r w:rsidRPr="00D44E78">
        <w:rPr>
          <w:rFonts w:eastAsiaTheme="minorHAnsi"/>
          <w:lang w:eastAsia="en-US"/>
        </w:rPr>
        <w:t xml:space="preserve">(должностное лицо (специалист МФЦ)            (подпись)                   (инициалы, фамилия)                    </w:t>
      </w:r>
      <w:proofErr w:type="gramEnd"/>
    </w:p>
    <w:p w:rsidR="009F0734" w:rsidRPr="00D44E78" w:rsidRDefault="009F0734" w:rsidP="009F0734">
      <w:pPr>
        <w:autoSpaceDE w:val="0"/>
        <w:autoSpaceDN w:val="0"/>
        <w:adjustRightInd w:val="0"/>
        <w:rPr>
          <w:rFonts w:eastAsiaTheme="minorHAnsi"/>
          <w:lang w:eastAsia="en-US"/>
        </w:rPr>
      </w:pPr>
    </w:p>
    <w:p w:rsidR="009F0734" w:rsidRPr="00D44E78" w:rsidRDefault="009F0734" w:rsidP="009F0734">
      <w:pPr>
        <w:autoSpaceDE w:val="0"/>
        <w:autoSpaceDN w:val="0"/>
        <w:adjustRightInd w:val="0"/>
        <w:rPr>
          <w:rFonts w:eastAsiaTheme="minorHAnsi"/>
          <w:lang w:eastAsia="en-US"/>
        </w:rPr>
      </w:pPr>
      <w:r w:rsidRPr="00D44E78">
        <w:rPr>
          <w:rFonts w:eastAsiaTheme="minorHAnsi"/>
          <w:lang w:eastAsia="en-US"/>
        </w:rPr>
        <w:t xml:space="preserve">(дата)       </w:t>
      </w:r>
    </w:p>
    <w:p w:rsidR="009F0734" w:rsidRPr="00D44E78" w:rsidRDefault="009F0734" w:rsidP="009F0734">
      <w:pPr>
        <w:autoSpaceDE w:val="0"/>
        <w:autoSpaceDN w:val="0"/>
        <w:adjustRightInd w:val="0"/>
        <w:rPr>
          <w:rFonts w:eastAsiaTheme="minorHAnsi"/>
          <w:lang w:eastAsia="en-US"/>
        </w:rPr>
      </w:pPr>
    </w:p>
    <w:p w:rsidR="009F0734" w:rsidRPr="00D44E78" w:rsidRDefault="009F0734" w:rsidP="009F0734">
      <w:pPr>
        <w:autoSpaceDE w:val="0"/>
        <w:autoSpaceDN w:val="0"/>
        <w:adjustRightInd w:val="0"/>
        <w:rPr>
          <w:rFonts w:eastAsiaTheme="minorHAnsi"/>
          <w:lang w:eastAsia="en-US"/>
        </w:rPr>
      </w:pPr>
      <w:r w:rsidRPr="00D44E78">
        <w:rPr>
          <w:rFonts w:eastAsiaTheme="minorHAnsi"/>
          <w:lang w:eastAsia="en-US"/>
        </w:rPr>
        <w:t>М.П.</w:t>
      </w:r>
    </w:p>
    <w:p w:rsidR="009F0734" w:rsidRPr="00D44E78" w:rsidRDefault="009F0734" w:rsidP="009F0734">
      <w:pPr>
        <w:autoSpaceDE w:val="0"/>
        <w:autoSpaceDN w:val="0"/>
        <w:adjustRightInd w:val="0"/>
        <w:rPr>
          <w:rFonts w:eastAsiaTheme="minorHAnsi"/>
          <w:lang w:eastAsia="en-US"/>
        </w:rPr>
      </w:pPr>
    </w:p>
    <w:p w:rsidR="009F0734" w:rsidRPr="00D44E78" w:rsidRDefault="009F0734" w:rsidP="009F0734">
      <w:pPr>
        <w:autoSpaceDE w:val="0"/>
        <w:autoSpaceDN w:val="0"/>
        <w:adjustRightInd w:val="0"/>
        <w:rPr>
          <w:rFonts w:eastAsiaTheme="minorHAnsi"/>
          <w:lang w:eastAsia="en-US"/>
        </w:rPr>
      </w:pPr>
    </w:p>
    <w:p w:rsidR="009F0734" w:rsidRPr="00D44E78" w:rsidRDefault="009F0734" w:rsidP="009F0734">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9F0734" w:rsidRPr="00D44E78" w:rsidRDefault="009F0734" w:rsidP="009F0734">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9F0734" w:rsidRPr="00D44E78" w:rsidRDefault="009F0734" w:rsidP="009F0734">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9F0734" w:rsidRPr="00D44E78" w:rsidRDefault="009F0734" w:rsidP="009F0734">
      <w:pPr>
        <w:jc w:val="right"/>
      </w:pPr>
    </w:p>
    <w:p w:rsidR="009F0734" w:rsidRPr="00D44E78" w:rsidRDefault="009F0734" w:rsidP="009F0734">
      <w:pPr>
        <w:widowControl w:val="0"/>
        <w:autoSpaceDE w:val="0"/>
        <w:autoSpaceDN w:val="0"/>
        <w:adjustRightInd w:val="0"/>
        <w:jc w:val="right"/>
        <w:rPr>
          <w:rFonts w:eastAsiaTheme="minorEastAsia"/>
        </w:rPr>
      </w:pPr>
      <w:r w:rsidRPr="00D44E78">
        <w:rPr>
          <w:rFonts w:eastAsiaTheme="minorEastAsia"/>
        </w:rPr>
        <w:t>Приложение 4</w:t>
      </w:r>
    </w:p>
    <w:p w:rsidR="009F0734" w:rsidRPr="00D44E78" w:rsidRDefault="009F0734" w:rsidP="009F0734">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9F0734" w:rsidRPr="00D44E78" w:rsidRDefault="009F0734" w:rsidP="009F0734">
      <w:pPr>
        <w:widowControl w:val="0"/>
        <w:autoSpaceDE w:val="0"/>
        <w:autoSpaceDN w:val="0"/>
        <w:rPr>
          <w:rFonts w:ascii="Calibri" w:hAnsi="Calibri" w:cs="Calibri"/>
          <w:sz w:val="22"/>
          <w:szCs w:val="20"/>
        </w:rPr>
      </w:pPr>
    </w:p>
    <w:p w:rsidR="009F0734" w:rsidRPr="00D44E78" w:rsidRDefault="009F0734" w:rsidP="009F0734">
      <w:pPr>
        <w:widowControl w:val="0"/>
        <w:autoSpaceDE w:val="0"/>
        <w:autoSpaceDN w:val="0"/>
        <w:jc w:val="right"/>
      </w:pPr>
      <w:r w:rsidRPr="00D44E78">
        <w:rPr>
          <w:rFonts w:ascii="Courier New" w:hAnsi="Courier New" w:cs="Courier New"/>
        </w:rPr>
        <w:t xml:space="preserve">                                               </w:t>
      </w:r>
      <w:r w:rsidRPr="00D44E78">
        <w:t>____________________________</w:t>
      </w:r>
    </w:p>
    <w:p w:rsidR="009F0734" w:rsidRPr="00D44E78" w:rsidRDefault="009F0734" w:rsidP="009F0734">
      <w:pPr>
        <w:widowControl w:val="0"/>
        <w:autoSpaceDE w:val="0"/>
        <w:autoSpaceDN w:val="0"/>
        <w:jc w:val="right"/>
      </w:pPr>
      <w:r w:rsidRPr="00D44E78">
        <w:t xml:space="preserve">                                               ____________________________</w:t>
      </w:r>
    </w:p>
    <w:p w:rsidR="009F0734" w:rsidRPr="00D44E78" w:rsidRDefault="009F0734" w:rsidP="009F0734">
      <w:pPr>
        <w:widowControl w:val="0"/>
        <w:autoSpaceDE w:val="0"/>
        <w:autoSpaceDN w:val="0"/>
        <w:jc w:val="right"/>
      </w:pPr>
      <w:r w:rsidRPr="00D44E78">
        <w:t xml:space="preserve">                                               ____________________________</w:t>
      </w:r>
    </w:p>
    <w:p w:rsidR="009F0734" w:rsidRPr="00D44E78" w:rsidRDefault="009F0734" w:rsidP="009F0734">
      <w:pPr>
        <w:widowControl w:val="0"/>
        <w:autoSpaceDE w:val="0"/>
        <w:autoSpaceDN w:val="0"/>
        <w:jc w:val="right"/>
      </w:pPr>
      <w:r w:rsidRPr="00D44E78">
        <w:t xml:space="preserve">                                               ____________________________</w:t>
      </w:r>
    </w:p>
    <w:p w:rsidR="009F0734" w:rsidRPr="00D44E78" w:rsidRDefault="009F0734" w:rsidP="009F0734">
      <w:pPr>
        <w:widowControl w:val="0"/>
        <w:autoSpaceDE w:val="0"/>
        <w:autoSpaceDN w:val="0"/>
        <w:jc w:val="right"/>
      </w:pPr>
      <w:r w:rsidRPr="00D44E78">
        <w:t xml:space="preserve">                                               </w:t>
      </w:r>
      <w:proofErr w:type="gramStart"/>
      <w:r w:rsidRPr="00D44E78">
        <w:t>(контактные данные заявителя</w:t>
      </w:r>
      <w:proofErr w:type="gramEnd"/>
    </w:p>
    <w:p w:rsidR="009F0734" w:rsidRPr="00D44E78" w:rsidRDefault="009F0734" w:rsidP="009F0734">
      <w:pPr>
        <w:widowControl w:val="0"/>
        <w:autoSpaceDE w:val="0"/>
        <w:autoSpaceDN w:val="0"/>
        <w:jc w:val="right"/>
      </w:pPr>
      <w:r w:rsidRPr="00D44E78">
        <w:t xml:space="preserve">                                                            адрес, телефон)</w:t>
      </w:r>
    </w:p>
    <w:p w:rsidR="009F0734" w:rsidRPr="00D44E78" w:rsidRDefault="009F0734" w:rsidP="009F0734">
      <w:pPr>
        <w:widowControl w:val="0"/>
        <w:autoSpaceDE w:val="0"/>
        <w:autoSpaceDN w:val="0"/>
        <w:jc w:val="both"/>
        <w:rPr>
          <w:rFonts w:ascii="Courier New" w:hAnsi="Courier New" w:cs="Courier New"/>
        </w:rPr>
      </w:pPr>
    </w:p>
    <w:p w:rsidR="009F0734" w:rsidRPr="00D44E78" w:rsidRDefault="009F0734" w:rsidP="009F0734">
      <w:pPr>
        <w:widowControl w:val="0"/>
        <w:autoSpaceDE w:val="0"/>
        <w:autoSpaceDN w:val="0"/>
        <w:jc w:val="center"/>
      </w:pPr>
      <w:r w:rsidRPr="00D44E78">
        <w:t>РЕШЕНИЕ</w:t>
      </w:r>
    </w:p>
    <w:p w:rsidR="009F0734" w:rsidRPr="00D44E78" w:rsidRDefault="009F0734" w:rsidP="009F0734">
      <w:pPr>
        <w:widowControl w:val="0"/>
        <w:autoSpaceDE w:val="0"/>
        <w:autoSpaceDN w:val="0"/>
        <w:jc w:val="center"/>
      </w:pPr>
      <w:r w:rsidRPr="00D44E78">
        <w:t>об отказе в предоставлении муниципальной услуги</w:t>
      </w:r>
    </w:p>
    <w:p w:rsidR="009F0734" w:rsidRPr="00D44E78" w:rsidRDefault="009F0734" w:rsidP="009F0734">
      <w:pPr>
        <w:widowControl w:val="0"/>
        <w:autoSpaceDE w:val="0"/>
        <w:autoSpaceDN w:val="0"/>
        <w:jc w:val="center"/>
      </w:pPr>
      <w:r w:rsidRPr="00D44E78">
        <w:t>от ___________№_______</w:t>
      </w:r>
    </w:p>
    <w:p w:rsidR="009F0734" w:rsidRPr="00D44E78" w:rsidRDefault="009F0734" w:rsidP="009F0734">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9F0734" w:rsidRPr="00D933BB" w:rsidTr="009F0734">
        <w:tc>
          <w:tcPr>
            <w:tcW w:w="9071" w:type="dxa"/>
            <w:tcBorders>
              <w:top w:val="nil"/>
              <w:left w:val="nil"/>
              <w:bottom w:val="nil"/>
              <w:right w:val="nil"/>
            </w:tcBorders>
          </w:tcPr>
          <w:p w:rsidR="009F0734" w:rsidRPr="00D933BB" w:rsidRDefault="009F0734" w:rsidP="009F0734">
            <w:pPr>
              <w:widowControl w:val="0"/>
              <w:autoSpaceDE w:val="0"/>
              <w:autoSpaceDN w:val="0"/>
              <w:ind w:firstLine="709"/>
              <w:jc w:val="both"/>
            </w:pPr>
            <w:r w:rsidRPr="00D933BB">
              <w:t xml:space="preserve">По результатам рассмотрения заявления о предоставлении </w:t>
            </w:r>
            <w:r w:rsidRPr="00D933BB">
              <w:rPr>
                <w:rFonts w:eastAsiaTheme="minorHAnsi"/>
                <w:lang w:eastAsia="en-US"/>
              </w:rPr>
              <w:t>муниципальной услуги: «</w:t>
            </w:r>
            <w:r w:rsidRPr="00D933BB">
              <w:t>Приватизация имущества, находящегося в муниципальной собственности</w:t>
            </w:r>
            <w:r w:rsidRPr="00D933BB">
              <w:rPr>
                <w:rFonts w:eastAsiaTheme="minorHAnsi"/>
                <w:lang w:eastAsia="en-US"/>
              </w:rPr>
              <w:t xml:space="preserve">» </w:t>
            </w:r>
            <w:r w:rsidRPr="00D933BB">
              <w:t>от __________ №____ и приложенных к нему документов, принято решение об отказе в предоставлении муниципальной услуги по следующим основаниям:</w:t>
            </w:r>
          </w:p>
        </w:tc>
      </w:tr>
      <w:tr w:rsidR="009F0734" w:rsidRPr="00D933BB" w:rsidTr="009F0734">
        <w:tc>
          <w:tcPr>
            <w:tcW w:w="9071" w:type="dxa"/>
            <w:tcBorders>
              <w:top w:val="nil"/>
              <w:left w:val="nil"/>
              <w:bottom w:val="single" w:sz="4" w:space="0" w:color="auto"/>
              <w:right w:val="nil"/>
            </w:tcBorders>
          </w:tcPr>
          <w:p w:rsidR="009F0734" w:rsidRPr="00D933BB" w:rsidRDefault="009F0734" w:rsidP="009F0734">
            <w:pPr>
              <w:widowControl w:val="0"/>
              <w:autoSpaceDE w:val="0"/>
              <w:autoSpaceDN w:val="0"/>
              <w:jc w:val="center"/>
            </w:pPr>
          </w:p>
        </w:tc>
      </w:tr>
      <w:tr w:rsidR="009F0734" w:rsidRPr="00D44E78" w:rsidTr="009F0734">
        <w:tblPrEx>
          <w:tblBorders>
            <w:insideH w:val="single" w:sz="4" w:space="0" w:color="auto"/>
          </w:tblBorders>
        </w:tblPrEx>
        <w:tc>
          <w:tcPr>
            <w:tcW w:w="9071" w:type="dxa"/>
            <w:tcBorders>
              <w:top w:val="single" w:sz="4" w:space="0" w:color="auto"/>
              <w:left w:val="nil"/>
              <w:bottom w:val="single" w:sz="4" w:space="0" w:color="auto"/>
              <w:right w:val="nil"/>
            </w:tcBorders>
          </w:tcPr>
          <w:p w:rsidR="009F0734" w:rsidRPr="00D44E78" w:rsidRDefault="009F0734" w:rsidP="009F0734">
            <w:pPr>
              <w:widowControl w:val="0"/>
              <w:autoSpaceDE w:val="0"/>
              <w:autoSpaceDN w:val="0"/>
              <w:jc w:val="center"/>
            </w:pPr>
          </w:p>
        </w:tc>
      </w:tr>
      <w:tr w:rsidR="009F0734" w:rsidRPr="00D44E78" w:rsidTr="009F0734">
        <w:tblPrEx>
          <w:tblBorders>
            <w:insideH w:val="single" w:sz="4" w:space="0" w:color="auto"/>
          </w:tblBorders>
        </w:tblPrEx>
        <w:tc>
          <w:tcPr>
            <w:tcW w:w="9071" w:type="dxa"/>
            <w:tcBorders>
              <w:top w:val="single" w:sz="4" w:space="0" w:color="auto"/>
              <w:left w:val="nil"/>
              <w:bottom w:val="single" w:sz="4" w:space="0" w:color="auto"/>
              <w:right w:val="nil"/>
            </w:tcBorders>
          </w:tcPr>
          <w:p w:rsidR="009F0734" w:rsidRPr="00D44E78" w:rsidRDefault="009F0734" w:rsidP="009F0734">
            <w:pPr>
              <w:widowControl w:val="0"/>
              <w:autoSpaceDE w:val="0"/>
              <w:autoSpaceDN w:val="0"/>
              <w:jc w:val="center"/>
            </w:pPr>
          </w:p>
        </w:tc>
      </w:tr>
      <w:tr w:rsidR="009F0734" w:rsidRPr="00D44E78" w:rsidTr="009F0734">
        <w:tc>
          <w:tcPr>
            <w:tcW w:w="9071" w:type="dxa"/>
            <w:tcBorders>
              <w:top w:val="single" w:sz="4" w:space="0" w:color="auto"/>
              <w:left w:val="nil"/>
              <w:bottom w:val="nil"/>
              <w:right w:val="nil"/>
            </w:tcBorders>
          </w:tcPr>
          <w:p w:rsidR="009F0734" w:rsidRPr="00D44E78" w:rsidRDefault="009F0734" w:rsidP="009F0734">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9F0734" w:rsidRPr="00D44E78" w:rsidTr="009F0734">
        <w:tc>
          <w:tcPr>
            <w:tcW w:w="9071" w:type="dxa"/>
            <w:tcBorders>
              <w:top w:val="nil"/>
              <w:left w:val="nil"/>
              <w:bottom w:val="nil"/>
              <w:right w:val="nil"/>
            </w:tcBorders>
          </w:tcPr>
          <w:p w:rsidR="009F0734" w:rsidRPr="00D44E78" w:rsidRDefault="009F0734" w:rsidP="009F0734">
            <w:pPr>
              <w:widowControl w:val="0"/>
              <w:autoSpaceDE w:val="0"/>
              <w:autoSpaceDN w:val="0"/>
              <w:ind w:firstLine="709"/>
              <w:jc w:val="both"/>
            </w:pPr>
            <w:r w:rsidRPr="00D44E78">
              <w:t>Вы вправе повторно обратиться с заявлением о предоставлении муниципальной услуги после устранения указанных нарушений.</w:t>
            </w:r>
          </w:p>
          <w:p w:rsidR="009F0734" w:rsidRPr="00D44E78" w:rsidRDefault="009F0734" w:rsidP="00A43B4F">
            <w:pPr>
              <w:widowControl w:val="0"/>
              <w:autoSpaceDE w:val="0"/>
              <w:autoSpaceDN w:val="0"/>
              <w:ind w:firstLine="709"/>
              <w:jc w:val="both"/>
            </w:pPr>
            <w:r w:rsidRPr="00D44E78">
              <w:t xml:space="preserve">Данное решение может быть обжаловано в досудебном порядке путем направления жалобы </w:t>
            </w:r>
            <w:r w:rsidR="00A43B4F">
              <w:t>ОМСУ</w:t>
            </w:r>
            <w:r w:rsidRPr="00D44E78">
              <w:t>, а также в судебном порядке.</w:t>
            </w:r>
          </w:p>
        </w:tc>
      </w:tr>
    </w:tbl>
    <w:p w:rsidR="009F0734" w:rsidRPr="00D44E78" w:rsidRDefault="009F0734" w:rsidP="009F0734">
      <w:pPr>
        <w:widowControl w:val="0"/>
        <w:autoSpaceDE w:val="0"/>
        <w:autoSpaceDN w:val="0"/>
        <w:jc w:val="both"/>
      </w:pPr>
    </w:p>
    <w:p w:rsidR="009F0734" w:rsidRPr="00D44E78" w:rsidRDefault="009F0734" w:rsidP="009F0734">
      <w:pPr>
        <w:widowControl w:val="0"/>
        <w:autoSpaceDE w:val="0"/>
        <w:autoSpaceDN w:val="0"/>
        <w:jc w:val="both"/>
      </w:pPr>
    </w:p>
    <w:p w:rsidR="009F0734" w:rsidRPr="0023266A" w:rsidRDefault="009F0734" w:rsidP="009F0734">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9F0734" w:rsidRPr="0023266A" w:rsidRDefault="009F0734" w:rsidP="009F0734">
      <w:pPr>
        <w:widowControl w:val="0"/>
        <w:autoSpaceDE w:val="0"/>
        <w:autoSpaceDN w:val="0"/>
        <w:jc w:val="both"/>
        <w:rPr>
          <w:rFonts w:ascii="Courier New" w:hAnsi="Courier New" w:cs="Courier New"/>
          <w:sz w:val="20"/>
          <w:szCs w:val="20"/>
        </w:rPr>
      </w:pPr>
    </w:p>
    <w:p w:rsidR="009F0734" w:rsidRDefault="009F0734" w:rsidP="009F0734">
      <w:pPr>
        <w:jc w:val="right"/>
      </w:pPr>
    </w:p>
    <w:p w:rsidR="009F0734" w:rsidRPr="0023266A" w:rsidRDefault="009F0734" w:rsidP="009F0734"/>
    <w:p w:rsidR="009F0734" w:rsidRDefault="009F0734" w:rsidP="009F0734"/>
    <w:p w:rsidR="00117E8F" w:rsidRPr="00860ACC" w:rsidRDefault="00117E8F" w:rsidP="009F0734">
      <w:pPr>
        <w:pStyle w:val="ConsPlusNormal"/>
        <w:jc w:val="center"/>
        <w:rPr>
          <w:rFonts w:ascii="Times New Roman" w:hAnsi="Times New Roman" w:cs="Times New Roman"/>
          <w:sz w:val="24"/>
          <w:szCs w:val="24"/>
        </w:rPr>
      </w:pPr>
    </w:p>
    <w:sectPr w:rsidR="00117E8F" w:rsidRPr="00860ACC" w:rsidSect="00D40AC9">
      <w:headerReference w:type="default" r:id="rId28"/>
      <w:pgSz w:w="11906" w:h="16838"/>
      <w:pgMar w:top="1134" w:right="850"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337" w:rsidRDefault="001C7337" w:rsidP="00EC76BB">
      <w:r>
        <w:separator/>
      </w:r>
    </w:p>
  </w:endnote>
  <w:endnote w:type="continuationSeparator" w:id="0">
    <w:p w:rsidR="001C7337" w:rsidRDefault="001C7337" w:rsidP="00EC7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337" w:rsidRDefault="001C7337" w:rsidP="00EC76BB">
      <w:r>
        <w:separator/>
      </w:r>
    </w:p>
  </w:footnote>
  <w:footnote w:type="continuationSeparator" w:id="0">
    <w:p w:rsidR="001C7337" w:rsidRDefault="001C7337" w:rsidP="00EC7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337" w:rsidRDefault="001C7337">
    <w:pPr>
      <w:pStyle w:val="a3"/>
      <w:jc w:val="center"/>
    </w:pPr>
  </w:p>
  <w:p w:rsidR="001C7337" w:rsidRDefault="001C73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1D"/>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3EC5"/>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691"/>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3F1"/>
    <w:rsid w:val="000C20BE"/>
    <w:rsid w:val="000C23AC"/>
    <w:rsid w:val="000C284F"/>
    <w:rsid w:val="000C2B2F"/>
    <w:rsid w:val="000C34D7"/>
    <w:rsid w:val="000C38A7"/>
    <w:rsid w:val="000C3AB3"/>
    <w:rsid w:val="000C3E7A"/>
    <w:rsid w:val="000C448F"/>
    <w:rsid w:val="000C478B"/>
    <w:rsid w:val="000C47DD"/>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63E"/>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17E8F"/>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08B"/>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6E4E"/>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40"/>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337"/>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09E"/>
    <w:rsid w:val="001D41C2"/>
    <w:rsid w:val="001D4F9B"/>
    <w:rsid w:val="001D5024"/>
    <w:rsid w:val="001D53C8"/>
    <w:rsid w:val="001D56AE"/>
    <w:rsid w:val="001D585E"/>
    <w:rsid w:val="001D5B88"/>
    <w:rsid w:val="001D5C09"/>
    <w:rsid w:val="001D6276"/>
    <w:rsid w:val="001D6813"/>
    <w:rsid w:val="001D693F"/>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076"/>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00"/>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1B3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9EC"/>
    <w:rsid w:val="00232BAC"/>
    <w:rsid w:val="00232ED8"/>
    <w:rsid w:val="0023328D"/>
    <w:rsid w:val="00233514"/>
    <w:rsid w:val="00234322"/>
    <w:rsid w:val="0023447F"/>
    <w:rsid w:val="002347C1"/>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C7F"/>
    <w:rsid w:val="00286D05"/>
    <w:rsid w:val="00287998"/>
    <w:rsid w:val="002879A2"/>
    <w:rsid w:val="00287A6F"/>
    <w:rsid w:val="002900E2"/>
    <w:rsid w:val="002902B1"/>
    <w:rsid w:val="00290EA3"/>
    <w:rsid w:val="00292D91"/>
    <w:rsid w:val="002934BA"/>
    <w:rsid w:val="002934FD"/>
    <w:rsid w:val="00293930"/>
    <w:rsid w:val="00293D8F"/>
    <w:rsid w:val="0029453B"/>
    <w:rsid w:val="00294645"/>
    <w:rsid w:val="00295198"/>
    <w:rsid w:val="002952A5"/>
    <w:rsid w:val="002953C2"/>
    <w:rsid w:val="00295BF5"/>
    <w:rsid w:val="00295E16"/>
    <w:rsid w:val="00295F43"/>
    <w:rsid w:val="002968CA"/>
    <w:rsid w:val="00296BF2"/>
    <w:rsid w:val="002970AA"/>
    <w:rsid w:val="00297637"/>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06C"/>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09"/>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0806"/>
    <w:rsid w:val="003010E3"/>
    <w:rsid w:val="0030207B"/>
    <w:rsid w:val="003020B6"/>
    <w:rsid w:val="003024EB"/>
    <w:rsid w:val="00302BB4"/>
    <w:rsid w:val="00302C4D"/>
    <w:rsid w:val="00303052"/>
    <w:rsid w:val="0030321B"/>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552"/>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6B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00F"/>
    <w:rsid w:val="003D565A"/>
    <w:rsid w:val="003D5690"/>
    <w:rsid w:val="003D5E0D"/>
    <w:rsid w:val="003D6325"/>
    <w:rsid w:val="003D7A93"/>
    <w:rsid w:val="003E02F0"/>
    <w:rsid w:val="003E07A3"/>
    <w:rsid w:val="003E08DD"/>
    <w:rsid w:val="003E0DBF"/>
    <w:rsid w:val="003E121B"/>
    <w:rsid w:val="003E17A5"/>
    <w:rsid w:val="003E1CED"/>
    <w:rsid w:val="003E1EFA"/>
    <w:rsid w:val="003E2050"/>
    <w:rsid w:val="003E2703"/>
    <w:rsid w:val="003E2DC2"/>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7E"/>
    <w:rsid w:val="004036A5"/>
    <w:rsid w:val="00403819"/>
    <w:rsid w:val="00403BF9"/>
    <w:rsid w:val="00404E92"/>
    <w:rsid w:val="00405414"/>
    <w:rsid w:val="00405459"/>
    <w:rsid w:val="00405462"/>
    <w:rsid w:val="004056ED"/>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517"/>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02"/>
    <w:rsid w:val="00444400"/>
    <w:rsid w:val="004445DD"/>
    <w:rsid w:val="00444874"/>
    <w:rsid w:val="004450A5"/>
    <w:rsid w:val="00446116"/>
    <w:rsid w:val="0044691C"/>
    <w:rsid w:val="00446E40"/>
    <w:rsid w:val="0044704F"/>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A714D"/>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2CD"/>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0AA"/>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27A3B"/>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0FE3"/>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18"/>
    <w:rsid w:val="005F0B2B"/>
    <w:rsid w:val="005F0B75"/>
    <w:rsid w:val="005F0C1A"/>
    <w:rsid w:val="005F125E"/>
    <w:rsid w:val="005F1B27"/>
    <w:rsid w:val="005F1B6F"/>
    <w:rsid w:val="005F23D7"/>
    <w:rsid w:val="005F2E01"/>
    <w:rsid w:val="005F2F0C"/>
    <w:rsid w:val="005F500F"/>
    <w:rsid w:val="005F5085"/>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A3E"/>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876"/>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2FB7"/>
    <w:rsid w:val="006B3A63"/>
    <w:rsid w:val="006B4CE4"/>
    <w:rsid w:val="006B5205"/>
    <w:rsid w:val="006B52EE"/>
    <w:rsid w:val="006B580D"/>
    <w:rsid w:val="006B5946"/>
    <w:rsid w:val="006B594C"/>
    <w:rsid w:val="006B5EC6"/>
    <w:rsid w:val="006B6B80"/>
    <w:rsid w:val="006B6F77"/>
    <w:rsid w:val="006B7166"/>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7FF"/>
    <w:rsid w:val="007038B2"/>
    <w:rsid w:val="00703BD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194"/>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69E0"/>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B77"/>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1D7"/>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47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44F"/>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B69"/>
    <w:rsid w:val="008C3F80"/>
    <w:rsid w:val="008C424C"/>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4B7"/>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8BE"/>
    <w:rsid w:val="00976A87"/>
    <w:rsid w:val="00977B38"/>
    <w:rsid w:val="00977EAC"/>
    <w:rsid w:val="00980A1C"/>
    <w:rsid w:val="009818F0"/>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6652"/>
    <w:rsid w:val="00997620"/>
    <w:rsid w:val="009976CF"/>
    <w:rsid w:val="009978CF"/>
    <w:rsid w:val="00997A29"/>
    <w:rsid w:val="009A027C"/>
    <w:rsid w:val="009A2451"/>
    <w:rsid w:val="009A2B9C"/>
    <w:rsid w:val="009A30B2"/>
    <w:rsid w:val="009A36EA"/>
    <w:rsid w:val="009A38C0"/>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734"/>
    <w:rsid w:val="009F087D"/>
    <w:rsid w:val="009F10D5"/>
    <w:rsid w:val="009F1AFD"/>
    <w:rsid w:val="009F1E58"/>
    <w:rsid w:val="009F2067"/>
    <w:rsid w:val="009F26FA"/>
    <w:rsid w:val="009F2952"/>
    <w:rsid w:val="009F3305"/>
    <w:rsid w:val="009F351C"/>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E32"/>
    <w:rsid w:val="00A20E9A"/>
    <w:rsid w:val="00A21B86"/>
    <w:rsid w:val="00A21E20"/>
    <w:rsid w:val="00A225B4"/>
    <w:rsid w:val="00A23EBE"/>
    <w:rsid w:val="00A24436"/>
    <w:rsid w:val="00A2476D"/>
    <w:rsid w:val="00A24EA6"/>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3B4F"/>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4DA"/>
    <w:rsid w:val="00AD35D8"/>
    <w:rsid w:val="00AD3E50"/>
    <w:rsid w:val="00AD3EFF"/>
    <w:rsid w:val="00AD3F28"/>
    <w:rsid w:val="00AD4BE5"/>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534"/>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351"/>
    <w:rsid w:val="00B707D6"/>
    <w:rsid w:val="00B71518"/>
    <w:rsid w:val="00B71DC1"/>
    <w:rsid w:val="00B72175"/>
    <w:rsid w:val="00B72233"/>
    <w:rsid w:val="00B7224B"/>
    <w:rsid w:val="00B723D7"/>
    <w:rsid w:val="00B737F6"/>
    <w:rsid w:val="00B73B44"/>
    <w:rsid w:val="00B73B76"/>
    <w:rsid w:val="00B73DEF"/>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EDC"/>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63A8"/>
    <w:rsid w:val="00CE7D41"/>
    <w:rsid w:val="00CE7F5C"/>
    <w:rsid w:val="00CF0020"/>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115"/>
    <w:rsid w:val="00D251A0"/>
    <w:rsid w:val="00D254D6"/>
    <w:rsid w:val="00D25A61"/>
    <w:rsid w:val="00D25D3E"/>
    <w:rsid w:val="00D26106"/>
    <w:rsid w:val="00D270B0"/>
    <w:rsid w:val="00D27510"/>
    <w:rsid w:val="00D27FFE"/>
    <w:rsid w:val="00D3014A"/>
    <w:rsid w:val="00D30A52"/>
    <w:rsid w:val="00D30E72"/>
    <w:rsid w:val="00D30E90"/>
    <w:rsid w:val="00D30EB8"/>
    <w:rsid w:val="00D31242"/>
    <w:rsid w:val="00D31C4F"/>
    <w:rsid w:val="00D3324C"/>
    <w:rsid w:val="00D33302"/>
    <w:rsid w:val="00D33F75"/>
    <w:rsid w:val="00D340D8"/>
    <w:rsid w:val="00D34533"/>
    <w:rsid w:val="00D35590"/>
    <w:rsid w:val="00D363BE"/>
    <w:rsid w:val="00D372AB"/>
    <w:rsid w:val="00D379B8"/>
    <w:rsid w:val="00D37DB4"/>
    <w:rsid w:val="00D37E0F"/>
    <w:rsid w:val="00D402CD"/>
    <w:rsid w:val="00D4041D"/>
    <w:rsid w:val="00D40432"/>
    <w:rsid w:val="00D40AC9"/>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3BB"/>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6FB"/>
    <w:rsid w:val="00DD7732"/>
    <w:rsid w:val="00DD7BBE"/>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0B6"/>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6BC8"/>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5C4D"/>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92"/>
    <w:rsid w:val="00E80DCF"/>
    <w:rsid w:val="00E80E42"/>
    <w:rsid w:val="00E80FD3"/>
    <w:rsid w:val="00E81F78"/>
    <w:rsid w:val="00E821F7"/>
    <w:rsid w:val="00E82353"/>
    <w:rsid w:val="00E82370"/>
    <w:rsid w:val="00E82495"/>
    <w:rsid w:val="00E8262A"/>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31DF"/>
    <w:rsid w:val="00ED3398"/>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3939"/>
    <w:rsid w:val="00F6500D"/>
    <w:rsid w:val="00F65AEB"/>
    <w:rsid w:val="00F66633"/>
    <w:rsid w:val="00F671AA"/>
    <w:rsid w:val="00F67B02"/>
    <w:rsid w:val="00F67E00"/>
    <w:rsid w:val="00F70011"/>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3F4"/>
    <w:rsid w:val="00F97A87"/>
    <w:rsid w:val="00F97B11"/>
    <w:rsid w:val="00F97DAA"/>
    <w:rsid w:val="00F97FD2"/>
    <w:rsid w:val="00FA0368"/>
    <w:rsid w:val="00FA133C"/>
    <w:rsid w:val="00FA171B"/>
    <w:rsid w:val="00FA19DB"/>
    <w:rsid w:val="00FA20DB"/>
    <w:rsid w:val="00FA2A50"/>
    <w:rsid w:val="00FA2ECE"/>
    <w:rsid w:val="00FA3F9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customStyle="1" w:styleId="ConsPlusTitle">
    <w:name w:val="ConsPlusTitle"/>
    <w:rsid w:val="00AD3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66735574">
      <w:bodyDiv w:val="1"/>
      <w:marLeft w:val="0"/>
      <w:marRight w:val="0"/>
      <w:marTop w:val="0"/>
      <w:marBottom w:val="0"/>
      <w:divBdr>
        <w:top w:val="none" w:sz="0" w:space="0" w:color="auto"/>
        <w:left w:val="none" w:sz="0" w:space="0" w:color="auto"/>
        <w:bottom w:val="none" w:sz="0" w:space="0" w:color="auto"/>
        <w:right w:val="none" w:sz="0" w:space="0" w:color="auto"/>
      </w:divBdr>
    </w:div>
    <w:div w:id="72093363">
      <w:bodyDiv w:val="1"/>
      <w:marLeft w:val="0"/>
      <w:marRight w:val="0"/>
      <w:marTop w:val="0"/>
      <w:marBottom w:val="0"/>
      <w:divBdr>
        <w:top w:val="none" w:sz="0" w:space="0" w:color="auto"/>
        <w:left w:val="none" w:sz="0" w:space="0" w:color="auto"/>
        <w:bottom w:val="none" w:sz="0" w:space="0" w:color="auto"/>
        <w:right w:val="none" w:sz="0" w:space="0" w:color="auto"/>
      </w:divBdr>
    </w:div>
    <w:div w:id="795375241">
      <w:bodyDiv w:val="1"/>
      <w:marLeft w:val="0"/>
      <w:marRight w:val="0"/>
      <w:marTop w:val="0"/>
      <w:marBottom w:val="0"/>
      <w:divBdr>
        <w:top w:val="none" w:sz="0" w:space="0" w:color="auto"/>
        <w:left w:val="none" w:sz="0" w:space="0" w:color="auto"/>
        <w:bottom w:val="none" w:sz="0" w:space="0" w:color="auto"/>
        <w:right w:val="none" w:sz="0" w:space="0" w:color="auto"/>
      </w:divBdr>
    </w:div>
    <w:div w:id="1076706531">
      <w:bodyDiv w:val="1"/>
      <w:marLeft w:val="0"/>
      <w:marRight w:val="0"/>
      <w:marTop w:val="0"/>
      <w:marBottom w:val="0"/>
      <w:divBdr>
        <w:top w:val="none" w:sz="0" w:space="0" w:color="auto"/>
        <w:left w:val="none" w:sz="0" w:space="0" w:color="auto"/>
        <w:bottom w:val="none" w:sz="0" w:space="0" w:color="auto"/>
        <w:right w:val="none" w:sz="0" w:space="0" w:color="auto"/>
      </w:divBdr>
    </w:div>
    <w:div w:id="1188639100">
      <w:bodyDiv w:val="1"/>
      <w:marLeft w:val="0"/>
      <w:marRight w:val="0"/>
      <w:marTop w:val="0"/>
      <w:marBottom w:val="0"/>
      <w:divBdr>
        <w:top w:val="none" w:sz="0" w:space="0" w:color="auto"/>
        <w:left w:val="none" w:sz="0" w:space="0" w:color="auto"/>
        <w:bottom w:val="none" w:sz="0" w:space="0" w:color="auto"/>
        <w:right w:val="none" w:sz="0" w:space="0" w:color="auto"/>
      </w:divBdr>
    </w:div>
    <w:div w:id="1618901844">
      <w:bodyDiv w:val="1"/>
      <w:marLeft w:val="0"/>
      <w:marRight w:val="0"/>
      <w:marTop w:val="0"/>
      <w:marBottom w:val="0"/>
      <w:divBdr>
        <w:top w:val="none" w:sz="0" w:space="0" w:color="auto"/>
        <w:left w:val="none" w:sz="0" w:space="0" w:color="auto"/>
        <w:bottom w:val="none" w:sz="0" w:space="0" w:color="auto"/>
        <w:right w:val="none" w:sz="0" w:space="0" w:color="auto"/>
      </w:divBdr>
    </w:div>
    <w:div w:id="208622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C423C3FFB32089423E1678273bEJCO"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5C5DBF93AEDFBD88F92E8019700FE3583148231C874BD734936C7E0D93E08C0BF61CC6A1FF23A7F7E718D701432CBA8A0847CC680841DF20wECDM"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B8AFB2CA903CC4D165893B2D7D0214CFD5B495D5B76700E1E4479482BC5930165A7A9F6923F7FB06fCW6K"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B8AFB2CA903CC4D165893B2D7D0214CFD5B495D5B76700E1E4479482BC5930165A7A9F6923F7FB06fCW6K"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268C225BB97D6B95BFB0B9068AC5690F4B3936F83B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header" Target="header1.xml"/><Relationship Id="rId10" Type="http://schemas.openxmlformats.org/officeDocument/2006/relationships/hyperlink" Target="consultantplus://offline/ref=6D268C225BB97D6B95BFB0B9068AC5690F4B393FFA3B089423E1678273bEJCO"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6D268C225BB97D6B95BFB0B9068AC5690C423A37FA32089423E1678273bEJCO"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33</Pages>
  <Words>11977</Words>
  <Characters>68273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work</cp:lastModifiedBy>
  <cp:revision>45</cp:revision>
  <cp:lastPrinted>2024-10-04T13:06:00Z</cp:lastPrinted>
  <dcterms:created xsi:type="dcterms:W3CDTF">2022-07-04T06:35:00Z</dcterms:created>
  <dcterms:modified xsi:type="dcterms:W3CDTF">2024-10-04T13:09:00Z</dcterms:modified>
</cp:coreProperties>
</file>