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E1" w:rsidRDefault="00BE02E1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E02E1" w:rsidRDefault="00BE02E1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93D3B" w:rsidRPr="00993D3B" w:rsidRDefault="00EB1698" w:rsidP="00993D3B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</w:t>
      </w:r>
      <w:r w:rsidR="00993D3B" w:rsidRPr="001F227B">
        <w:rPr>
          <w:rFonts w:ascii="Times New Roman" w:hAnsi="Times New Roman"/>
          <w:i/>
          <w:sz w:val="28"/>
          <w:szCs w:val="28"/>
        </w:rPr>
        <w:t>Т</w:t>
      </w:r>
      <w:r w:rsidR="007B57FD">
        <w:rPr>
          <w:rFonts w:ascii="Times New Roman" w:hAnsi="Times New Roman"/>
          <w:i/>
          <w:sz w:val="28"/>
          <w:szCs w:val="28"/>
        </w:rPr>
        <w:t>Ы</w:t>
      </w:r>
      <w:r w:rsidR="00993D3B" w:rsidRPr="001F227B">
        <w:rPr>
          <w:rFonts w:ascii="Times New Roman" w:hAnsi="Times New Roman"/>
          <w:i/>
          <w:sz w:val="28"/>
          <w:szCs w:val="28"/>
        </w:rPr>
        <w:t>Й СОЗЫВ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93D3B">
        <w:rPr>
          <w:rFonts w:ascii="Times New Roman" w:hAnsi="Times New Roman"/>
          <w:b/>
          <w:sz w:val="28"/>
          <w:szCs w:val="28"/>
        </w:rPr>
        <w:t>Р Е Ш Е Н И Е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D3B" w:rsidRPr="00993D3B" w:rsidRDefault="00A90231" w:rsidP="001F227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17.03.2022</w:t>
      </w:r>
      <w:r w:rsidR="00993D3B" w:rsidRPr="00993D3B">
        <w:rPr>
          <w:rFonts w:ascii="Times New Roman" w:hAnsi="Times New Roman"/>
          <w:b/>
          <w:sz w:val="28"/>
          <w:szCs w:val="28"/>
        </w:rPr>
        <w:tab/>
      </w:r>
      <w:r w:rsidR="00993D3B" w:rsidRPr="00993D3B">
        <w:rPr>
          <w:rFonts w:ascii="Times New Roman" w:hAnsi="Times New Roman"/>
          <w:b/>
          <w:sz w:val="28"/>
          <w:szCs w:val="28"/>
        </w:rPr>
        <w:tab/>
      </w:r>
      <w:r w:rsidR="00993D3B" w:rsidRPr="00993D3B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1F227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20EB4">
        <w:rPr>
          <w:rFonts w:ascii="Times New Roman" w:hAnsi="Times New Roman"/>
          <w:b/>
          <w:sz w:val="28"/>
          <w:szCs w:val="28"/>
        </w:rPr>
        <w:tab/>
      </w:r>
      <w:r w:rsidR="00920EB4">
        <w:rPr>
          <w:rFonts w:ascii="Times New Roman" w:hAnsi="Times New Roman"/>
          <w:b/>
          <w:sz w:val="28"/>
          <w:szCs w:val="28"/>
        </w:rPr>
        <w:tab/>
      </w:r>
      <w:r w:rsidR="00920EB4">
        <w:rPr>
          <w:rFonts w:ascii="Times New Roman" w:hAnsi="Times New Roman"/>
          <w:b/>
          <w:sz w:val="28"/>
          <w:szCs w:val="28"/>
        </w:rPr>
        <w:tab/>
      </w:r>
      <w:r w:rsidR="001F227B">
        <w:rPr>
          <w:rFonts w:ascii="Times New Roman" w:hAnsi="Times New Roman"/>
          <w:b/>
          <w:sz w:val="28"/>
          <w:szCs w:val="28"/>
        </w:rPr>
        <w:t xml:space="preserve">    </w:t>
      </w:r>
      <w:r w:rsidR="00993D3B" w:rsidRPr="00993D3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121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227B" w:rsidRPr="001F227B" w:rsidRDefault="007C27BD" w:rsidP="001F227B">
      <w:pPr>
        <w:shd w:val="clear" w:color="auto" w:fill="FFFFFF"/>
        <w:tabs>
          <w:tab w:val="left" w:pos="2506"/>
        </w:tabs>
        <w:spacing w:after="0" w:line="240" w:lineRule="auto"/>
        <w:ind w:right="2835"/>
        <w:contextualSpacing/>
        <w:jc w:val="both"/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 внесении изменений в решение совета депутатов </w:t>
      </w:r>
      <w:r w:rsidR="00F4567C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Войсковицкого сельского поселения</w:t>
      </w:r>
      <w:r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от </w:t>
      </w:r>
      <w:r w:rsidR="00F4567C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22</w:t>
      </w:r>
      <w:r w:rsidR="00217AEE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.10.2018 года</w:t>
      </w:r>
      <w:r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632587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№</w:t>
      </w:r>
      <w:r w:rsidR="00F4567C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32</w:t>
      </w:r>
      <w:r w:rsidR="001F227B" w:rsidRPr="001F227B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 «Об утверждении порядка </w:t>
      </w:r>
      <w:r w:rsidR="001F227B" w:rsidRPr="001F227B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Войсковицкое сельское поселение Гатчинского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="001F227B" w:rsidRPr="001F227B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1F227B" w:rsidRPr="001F227B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830DC" w:rsidRPr="001F227B" w:rsidRDefault="001830DC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32587" w:rsidRPr="001F227B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31" w:rsidRDefault="001830DC" w:rsidP="00A902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proofErr w:type="spellStart"/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Войсковицком</w:t>
      </w:r>
      <w:proofErr w:type="spellEnd"/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592291"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Гатчинского</w:t>
      </w:r>
      <w:r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</w:t>
      </w:r>
      <w:r w:rsidR="00592291"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</w:t>
      </w:r>
      <w:r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</w:t>
      </w:r>
      <w:r w:rsidR="00592291"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№131-ФЗ «Об общих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принципах организации местного самоуправления в Российской Федерации», Земельным кодексом Российской Федерации от 25.10.2001 №136-ФЗ, ст. </w:t>
      </w:r>
      <w:r w:rsidR="0092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14.1., ст.18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№209-ФЗ «О развитии малого и среднего предпринимательства в Российской Федерации», ст.</w:t>
      </w:r>
      <w:r w:rsid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 Федерального  закона от 26.07.2006 №135-ФЗ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</w:t>
      </w:r>
      <w:r w:rsidR="007C27BD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18.05.2019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Приказом Минэконом</w:t>
      </w:r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20.04.2016 №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</w:t>
      </w:r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 сельское поселение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1F22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CA647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 депутатов 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92291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92291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592291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F227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0DC" w:rsidRPr="001F227B" w:rsidRDefault="00A90231" w:rsidP="00A90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30DC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CA647B" w:rsidRPr="001F227B" w:rsidRDefault="00CA647B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4F5" w:rsidRPr="008D48FE" w:rsidRDefault="007C27BD" w:rsidP="00D54F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="00423793"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history="1">
        <w:r w:rsidR="00592291" w:rsidRPr="005A0548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="00592291" w:rsidRPr="005A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291" w:rsidRPr="005A0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Войсковицкое сельское поселение Гатчинского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="00592291" w:rsidRPr="005A0548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592291" w:rsidRPr="005A0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6B2B"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совета депутатов </w:t>
      </w:r>
      <w:r w:rsidR="00592291"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Войсковицкого сельского поселения</w:t>
      </w:r>
      <w:r w:rsidR="007D6B2B"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1908"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D6B2B"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года № 32</w:t>
      </w:r>
      <w:r w:rsidR="001218AB" w:rsidRPr="005A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5A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A054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4F5" w:rsidRPr="008D48FE" w:rsidRDefault="001914F5" w:rsidP="001914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тексту Порядка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</w:t>
      </w: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читать слова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</w:t>
      </w: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налоговый режим «Налог на профессиональный доход», далее – </w:t>
      </w:r>
      <w:proofErr w:type="spellStart"/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СМиСП</w:t>
      </w:r>
      <w:proofErr w:type="spellEnd"/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1914F5" w:rsidRPr="008D48FE" w:rsidRDefault="001914F5" w:rsidP="001914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пункт 1.2. добавить термин «</w:t>
      </w:r>
      <w:proofErr w:type="spellStart"/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914F5" w:rsidRDefault="001914F5" w:rsidP="008309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3830" w:rsidRPr="001914F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печатном издании «</w:t>
      </w:r>
      <w:proofErr w:type="spellStart"/>
      <w:r w:rsidR="00FE3830" w:rsidRPr="001914F5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="00FE3830" w:rsidRPr="001914F5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Войсковицкое сельское поселение.</w:t>
      </w:r>
    </w:p>
    <w:p w:rsidR="00FE3830" w:rsidRPr="001F227B" w:rsidRDefault="001914F5" w:rsidP="008309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3830" w:rsidRPr="001F227B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FE3830" w:rsidRPr="001F227B" w:rsidRDefault="00FE3830" w:rsidP="00FE3830">
      <w:pPr>
        <w:pStyle w:val="a6"/>
        <w:ind w:left="900"/>
        <w:jc w:val="both"/>
        <w:rPr>
          <w:rFonts w:ascii="Times New Roman" w:hAnsi="Times New Roman"/>
          <w:sz w:val="28"/>
          <w:szCs w:val="28"/>
        </w:rPr>
      </w:pPr>
    </w:p>
    <w:p w:rsidR="00FE3830" w:rsidRPr="001F227B" w:rsidRDefault="00FE3830" w:rsidP="00FE3830">
      <w:pPr>
        <w:pStyle w:val="a6"/>
        <w:ind w:left="900"/>
        <w:jc w:val="both"/>
        <w:rPr>
          <w:rFonts w:ascii="Times New Roman" w:hAnsi="Times New Roman"/>
          <w:sz w:val="28"/>
          <w:szCs w:val="28"/>
        </w:rPr>
      </w:pPr>
    </w:p>
    <w:p w:rsidR="00FE3830" w:rsidRPr="001F227B" w:rsidRDefault="00FE3830" w:rsidP="00FE3830">
      <w:pPr>
        <w:pStyle w:val="a6"/>
        <w:ind w:left="900"/>
        <w:jc w:val="both"/>
        <w:rPr>
          <w:rFonts w:ascii="Times New Roman" w:hAnsi="Times New Roman"/>
          <w:sz w:val="28"/>
          <w:szCs w:val="28"/>
        </w:rPr>
      </w:pPr>
    </w:p>
    <w:p w:rsidR="00FE3830" w:rsidRPr="001F227B" w:rsidRDefault="00FE3830" w:rsidP="00FE383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F227B">
        <w:rPr>
          <w:rFonts w:ascii="Times New Roman" w:hAnsi="Times New Roman"/>
          <w:b/>
          <w:sz w:val="28"/>
          <w:szCs w:val="28"/>
        </w:rPr>
        <w:t>Глава муниципального образования         </w:t>
      </w:r>
      <w:r w:rsidR="00A4530D" w:rsidRPr="001F227B">
        <w:rPr>
          <w:rFonts w:ascii="Times New Roman" w:hAnsi="Times New Roman"/>
          <w:b/>
          <w:sz w:val="28"/>
          <w:szCs w:val="28"/>
        </w:rPr>
        <w:t>               </w:t>
      </w:r>
      <w:r w:rsidR="00A7211F" w:rsidRPr="001F227B">
        <w:rPr>
          <w:rFonts w:ascii="Times New Roman" w:hAnsi="Times New Roman"/>
          <w:b/>
          <w:sz w:val="28"/>
          <w:szCs w:val="28"/>
        </w:rPr>
        <w:t xml:space="preserve">              </w:t>
      </w:r>
      <w:r w:rsidR="005942D0" w:rsidRPr="001F227B">
        <w:rPr>
          <w:rFonts w:ascii="Times New Roman" w:hAnsi="Times New Roman"/>
          <w:b/>
          <w:sz w:val="28"/>
          <w:szCs w:val="28"/>
        </w:rPr>
        <w:t xml:space="preserve">   </w:t>
      </w:r>
      <w:r w:rsidR="00A7211F" w:rsidRPr="001F227B">
        <w:rPr>
          <w:rFonts w:ascii="Times New Roman" w:hAnsi="Times New Roman"/>
          <w:b/>
          <w:sz w:val="28"/>
          <w:szCs w:val="28"/>
        </w:rPr>
        <w:t xml:space="preserve">   </w:t>
      </w:r>
      <w:r w:rsidRPr="001F227B">
        <w:rPr>
          <w:rFonts w:ascii="Times New Roman" w:hAnsi="Times New Roman"/>
          <w:b/>
          <w:sz w:val="28"/>
          <w:szCs w:val="28"/>
        </w:rPr>
        <w:t>Р.А. Алёхин</w:t>
      </w:r>
    </w:p>
    <w:p w:rsidR="001830DC" w:rsidRPr="001F227B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B6" w:rsidRDefault="005752B6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P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B6" w:rsidRDefault="005752B6" w:rsidP="00575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Pr="005752B6" w:rsidRDefault="005752B6" w:rsidP="005752B6">
      <w:pPr>
        <w:tabs>
          <w:tab w:val="left" w:pos="19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F13BC8" w:rsidRPr="005752B6" w:rsidSect="00BE02E1">
      <w:pgSz w:w="11906" w:h="16838"/>
      <w:pgMar w:top="284" w:right="70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CC"/>
    <w:multiLevelType w:val="multilevel"/>
    <w:tmpl w:val="6DB8AE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8C3A8B"/>
    <w:multiLevelType w:val="multilevel"/>
    <w:tmpl w:val="3190C4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Theme="minorHAnsi" w:hint="default"/>
      </w:rPr>
    </w:lvl>
  </w:abstractNum>
  <w:abstractNum w:abstractNumId="2" w15:restartNumberingAfterBreak="0">
    <w:nsid w:val="228870E8"/>
    <w:multiLevelType w:val="multilevel"/>
    <w:tmpl w:val="4286697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3" w15:restartNumberingAfterBreak="0">
    <w:nsid w:val="2B6E5B07"/>
    <w:multiLevelType w:val="multilevel"/>
    <w:tmpl w:val="C26C2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5C673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7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066"/>
    <w:rsid w:val="00034EAB"/>
    <w:rsid w:val="000657FD"/>
    <w:rsid w:val="001218AB"/>
    <w:rsid w:val="001830DC"/>
    <w:rsid w:val="001914F5"/>
    <w:rsid w:val="001F227B"/>
    <w:rsid w:val="001F6700"/>
    <w:rsid w:val="00217AEE"/>
    <w:rsid w:val="00222447"/>
    <w:rsid w:val="00235582"/>
    <w:rsid w:val="00284AC7"/>
    <w:rsid w:val="00305FFE"/>
    <w:rsid w:val="00350F30"/>
    <w:rsid w:val="00357221"/>
    <w:rsid w:val="00387E27"/>
    <w:rsid w:val="003D5E8E"/>
    <w:rsid w:val="003E55E3"/>
    <w:rsid w:val="00405864"/>
    <w:rsid w:val="00423793"/>
    <w:rsid w:val="00424F9B"/>
    <w:rsid w:val="00440EAF"/>
    <w:rsid w:val="00476587"/>
    <w:rsid w:val="00477A98"/>
    <w:rsid w:val="004C08B1"/>
    <w:rsid w:val="00505195"/>
    <w:rsid w:val="00551908"/>
    <w:rsid w:val="00552972"/>
    <w:rsid w:val="005752B6"/>
    <w:rsid w:val="00592291"/>
    <w:rsid w:val="005942D0"/>
    <w:rsid w:val="005A0548"/>
    <w:rsid w:val="005F7134"/>
    <w:rsid w:val="00632587"/>
    <w:rsid w:val="006926D5"/>
    <w:rsid w:val="006B1031"/>
    <w:rsid w:val="007B57FD"/>
    <w:rsid w:val="007C27BD"/>
    <w:rsid w:val="007D6B2B"/>
    <w:rsid w:val="00820E3E"/>
    <w:rsid w:val="00830922"/>
    <w:rsid w:val="00920EB4"/>
    <w:rsid w:val="00993D3B"/>
    <w:rsid w:val="009B33B4"/>
    <w:rsid w:val="009F29CD"/>
    <w:rsid w:val="009F4759"/>
    <w:rsid w:val="00A02FCA"/>
    <w:rsid w:val="00A13E3A"/>
    <w:rsid w:val="00A4349F"/>
    <w:rsid w:val="00A4530D"/>
    <w:rsid w:val="00A718D5"/>
    <w:rsid w:val="00A7211F"/>
    <w:rsid w:val="00A76BBA"/>
    <w:rsid w:val="00A90231"/>
    <w:rsid w:val="00AA1ECF"/>
    <w:rsid w:val="00AF5DCB"/>
    <w:rsid w:val="00BB0066"/>
    <w:rsid w:val="00BE02E1"/>
    <w:rsid w:val="00BE3019"/>
    <w:rsid w:val="00C35869"/>
    <w:rsid w:val="00CA647B"/>
    <w:rsid w:val="00D173A9"/>
    <w:rsid w:val="00D54F13"/>
    <w:rsid w:val="00DD6893"/>
    <w:rsid w:val="00E2179C"/>
    <w:rsid w:val="00EB1698"/>
    <w:rsid w:val="00EE4D2F"/>
    <w:rsid w:val="00F13BC8"/>
    <w:rsid w:val="00F203E4"/>
    <w:rsid w:val="00F32BBB"/>
    <w:rsid w:val="00F4567C"/>
    <w:rsid w:val="00F81929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CB5-4517-40E7-9B59-B8942D5D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paragraph" w:customStyle="1" w:styleId="1">
    <w:name w:val="1 Знак"/>
    <w:basedOn w:val="a"/>
    <w:rsid w:val="00993D3B"/>
    <w:pPr>
      <w:autoSpaceDN w:val="0"/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993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93D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85154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61F3-AA76-447E-BE9C-4A501577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user</cp:lastModifiedBy>
  <cp:revision>13</cp:revision>
  <cp:lastPrinted>2022-03-25T08:38:00Z</cp:lastPrinted>
  <dcterms:created xsi:type="dcterms:W3CDTF">2022-02-18T07:17:00Z</dcterms:created>
  <dcterms:modified xsi:type="dcterms:W3CDTF">2022-03-25T08:38:00Z</dcterms:modified>
</cp:coreProperties>
</file>