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575E" w:rsidRDefault="00D7575E" w:rsidP="00EA72BC">
      <w:pPr>
        <w:pStyle w:val="aa"/>
        <w:spacing w:after="0"/>
        <w:jc w:val="center"/>
        <w:rPr>
          <w:b/>
        </w:rPr>
      </w:pPr>
      <w:r w:rsidRPr="00D7575E">
        <w:rPr>
          <w:b/>
        </w:rPr>
        <w:t>Материнский капитал: возможности для мошенничества?</w:t>
      </w:r>
    </w:p>
    <w:p w:rsidR="00D7575E" w:rsidRDefault="00D7575E" w:rsidP="002D7CA6">
      <w:pPr>
        <w:tabs>
          <w:tab w:val="left" w:pos="503"/>
        </w:tabs>
        <w:spacing w:line="276" w:lineRule="auto"/>
        <w:ind w:left="-397"/>
        <w:jc w:val="both"/>
      </w:pPr>
    </w:p>
    <w:p w:rsidR="00392DA7" w:rsidRDefault="00392DA7" w:rsidP="00392DA7">
      <w:pPr>
        <w:tabs>
          <w:tab w:val="left" w:pos="503"/>
        </w:tabs>
        <w:ind w:firstLine="505"/>
        <w:jc w:val="both"/>
      </w:pPr>
      <w:r w:rsidRPr="00392DA7">
        <w:t>Уважаемые владельцы государственных сертификатов на материнский (семейный) капитал, призываем Вас быть бдительными</w:t>
      </w:r>
      <w:r>
        <w:t>, так как в последнее время в различных регионах Российской Федерации зарегистрирован рост числа фактов мошенничества с материнским капиталом.</w:t>
      </w:r>
    </w:p>
    <w:p w:rsidR="00392DA7" w:rsidRPr="00F436A0" w:rsidRDefault="002D7CA6" w:rsidP="00F436A0">
      <w:pPr>
        <w:tabs>
          <w:tab w:val="left" w:pos="503"/>
        </w:tabs>
        <w:ind w:firstLine="505"/>
        <w:jc w:val="both"/>
      </w:pPr>
      <w:r>
        <w:t xml:space="preserve">За время реализации </w:t>
      </w:r>
      <w:r w:rsidR="00F436A0">
        <w:t>Федерального з</w:t>
      </w:r>
      <w:r>
        <w:t>акона</w:t>
      </w:r>
      <w:r w:rsidR="00F436A0">
        <w:t xml:space="preserve"> </w:t>
      </w:r>
      <w:r w:rsidR="00F436A0" w:rsidRPr="000C4907">
        <w:t>№</w:t>
      </w:r>
      <w:r w:rsidR="00F436A0">
        <w:t xml:space="preserve"> </w:t>
      </w:r>
      <w:r w:rsidR="00F436A0" w:rsidRPr="000C4907">
        <w:t>256-ФЗ</w:t>
      </w:r>
      <w:r w:rsidR="00F436A0">
        <w:t>*</w:t>
      </w:r>
      <w:r>
        <w:t xml:space="preserve"> территориальными органами ПФР Санкт-Петербурга и Ленинградской области выдано свыше 167 тыс</w:t>
      </w:r>
      <w:r w:rsidR="00392DA7">
        <w:t>.</w:t>
      </w:r>
      <w:r>
        <w:t xml:space="preserve"> государственных сертификатов на материнский (семейный) капитал. Каждый четвертый владелец сертификата уже направил средства (часть средств) материнского (семейного) капитала по направлениям</w:t>
      </w:r>
      <w:r>
        <w:rPr>
          <w:b/>
          <w:bCs/>
        </w:rPr>
        <w:t xml:space="preserve">, </w:t>
      </w:r>
      <w:r w:rsidR="001E6553">
        <w:t>предусмотренных з</w:t>
      </w:r>
      <w:r>
        <w:t>аконом</w:t>
      </w:r>
      <w:r>
        <w:rPr>
          <w:b/>
          <w:bCs/>
        </w:rPr>
        <w:t>.</w:t>
      </w:r>
    </w:p>
    <w:p w:rsidR="002D7CA6" w:rsidRPr="00392DA7" w:rsidRDefault="002D7CA6" w:rsidP="00392DA7">
      <w:pPr>
        <w:tabs>
          <w:tab w:val="left" w:pos="503"/>
        </w:tabs>
        <w:ind w:firstLine="505"/>
        <w:jc w:val="both"/>
        <w:rPr>
          <w:b/>
          <w:bCs/>
        </w:rPr>
      </w:pPr>
      <w:r>
        <w:rPr>
          <w:rFonts w:eastAsia="Arial CYR" w:cs="Arial CYR"/>
          <w:color w:val="000000"/>
          <w:lang w:eastAsia="en-US" w:bidi="en-US"/>
        </w:rPr>
        <w:t>Однако</w:t>
      </w:r>
      <w:r w:rsidR="00F1243A">
        <w:rPr>
          <w:rFonts w:eastAsia="Arial CYR" w:cs="Arial CYR"/>
          <w:color w:val="000000"/>
          <w:lang w:eastAsia="en-US" w:bidi="en-US"/>
        </w:rPr>
        <w:t>,</w:t>
      </w:r>
      <w:r>
        <w:rPr>
          <w:rFonts w:eastAsia="Arial CYR" w:cs="Arial CYR"/>
          <w:color w:val="000000"/>
          <w:lang w:eastAsia="en-US" w:bidi="en-US"/>
        </w:rPr>
        <w:t xml:space="preserve"> имеют место</w:t>
      </w:r>
      <w:r>
        <w:t xml:space="preserve"> случаи, когда граждане</w:t>
      </w:r>
      <w:r w:rsidR="00F1243A">
        <w:t xml:space="preserve"> идут на нарушение з</w:t>
      </w:r>
      <w:r>
        <w:t>акона, скрывают факты лишения родительских прав, совершения преступления против личности ребенка, заключают сомнительные сделки по приобретению жилого помещения, которые по факту не ведут к улучшению жилищных условий семьи и даже «придумывают» детей, с целью получения различного вида выплат и льгот.</w:t>
      </w:r>
    </w:p>
    <w:p w:rsidR="002D7CA6" w:rsidRDefault="002D7CA6" w:rsidP="00D7575E">
      <w:pPr>
        <w:autoSpaceDE w:val="0"/>
        <w:autoSpaceDN w:val="0"/>
        <w:adjustRightInd w:val="0"/>
        <w:ind w:firstLine="505"/>
        <w:jc w:val="both"/>
        <w:rPr>
          <w:color w:val="000000"/>
        </w:rPr>
      </w:pPr>
      <w:r>
        <w:rPr>
          <w:color w:val="000000"/>
        </w:rPr>
        <w:t>Т</w:t>
      </w:r>
      <w:r w:rsidR="00392DA7">
        <w:rPr>
          <w:color w:val="000000"/>
        </w:rPr>
        <w:t xml:space="preserve">ак правоохранительными органами Санкт-Петербурга </w:t>
      </w:r>
      <w:r>
        <w:rPr>
          <w:color w:val="000000"/>
        </w:rPr>
        <w:t>в 2014 году было возбуждено уголовн</w:t>
      </w:r>
      <w:r w:rsidR="00392DA7">
        <w:rPr>
          <w:color w:val="000000"/>
        </w:rPr>
        <w:t>ое дело в отношении гражданки К. При помощи сообщницы гражданки С</w:t>
      </w:r>
      <w:r>
        <w:rPr>
          <w:color w:val="000000"/>
        </w:rPr>
        <w:t xml:space="preserve">, которая подделала медицинское свидетельство </w:t>
      </w:r>
      <w:r w:rsidR="00392DA7">
        <w:rPr>
          <w:color w:val="000000"/>
        </w:rPr>
        <w:t>о рождении детей гражданки К</w:t>
      </w:r>
      <w:r>
        <w:rPr>
          <w:color w:val="000000"/>
        </w:rPr>
        <w:t>, ею были получены свидетельства о рождении троих детей, выданные ор</w:t>
      </w:r>
      <w:r w:rsidR="00392DA7">
        <w:rPr>
          <w:color w:val="000000"/>
        </w:rPr>
        <w:t xml:space="preserve">ганом ЗАГС. «Многодетная» мать </w:t>
      </w:r>
      <w:r>
        <w:rPr>
          <w:color w:val="000000"/>
        </w:rPr>
        <w:t>подала заявление в территориальный орган ПФР о выдаче ей государственного сертификата на материнский (семейный) капитал в связи</w:t>
      </w:r>
      <w:r w:rsidR="00392DA7">
        <w:rPr>
          <w:color w:val="000000"/>
        </w:rPr>
        <w:t xml:space="preserve"> с рождением </w:t>
      </w:r>
      <w:r>
        <w:rPr>
          <w:color w:val="000000"/>
        </w:rPr>
        <w:t>тройни и получила сертификат, н</w:t>
      </w:r>
      <w:r w:rsidR="00F436A0">
        <w:rPr>
          <w:color w:val="000000"/>
        </w:rPr>
        <w:t>о воспользоваться им не успела.</w:t>
      </w:r>
    </w:p>
    <w:p w:rsidR="00713D7F" w:rsidRDefault="00F436A0" w:rsidP="00713D7F">
      <w:pPr>
        <w:autoSpaceDE w:val="0"/>
        <w:autoSpaceDN w:val="0"/>
        <w:adjustRightInd w:val="0"/>
        <w:ind w:firstLine="505"/>
        <w:jc w:val="both"/>
      </w:pPr>
      <w:r>
        <w:t xml:space="preserve">В ходе судебного заседания </w:t>
      </w:r>
      <w:r w:rsidR="002D7CA6">
        <w:t>она согласилась с предъявленным обвинением по факту моше</w:t>
      </w:r>
      <w:r>
        <w:t>нничества. Приговором суда она была признана виновной</w:t>
      </w:r>
      <w:r w:rsidR="00931263">
        <w:t xml:space="preserve"> в совершении преступления </w:t>
      </w:r>
      <w:r w:rsidR="002D7CA6">
        <w:t xml:space="preserve">и ей назначено наказание в виде лишения свободы на срок 3 года условно, ее сообщница также </w:t>
      </w:r>
      <w:r w:rsidR="00713D7F">
        <w:t>получила срок 3,5 года условно.</w:t>
      </w:r>
    </w:p>
    <w:p w:rsidR="00713D7F" w:rsidRDefault="006C5F53" w:rsidP="00713D7F">
      <w:pPr>
        <w:autoSpaceDE w:val="0"/>
        <w:autoSpaceDN w:val="0"/>
        <w:adjustRightInd w:val="0"/>
        <w:ind w:firstLine="505"/>
        <w:jc w:val="both"/>
      </w:pPr>
      <w:r>
        <w:t>Управление Пенсионного фонда в городе Гатчина и Гатчинском районе</w:t>
      </w:r>
      <w:r w:rsidR="00713D7F">
        <w:t xml:space="preserve"> Ленинградской </w:t>
      </w:r>
      <w:r w:rsidR="00713D7F" w:rsidRPr="0052733A">
        <w:t xml:space="preserve">области </w:t>
      </w:r>
      <w:r w:rsidR="00713D7F">
        <w:t xml:space="preserve">предупреждает, что </w:t>
      </w:r>
      <w:r w:rsidR="00713D7F" w:rsidRPr="0052733A">
        <w:t>все манипуляции по обналичиванию</w:t>
      </w:r>
      <w:r w:rsidR="00713D7F">
        <w:t xml:space="preserve"> или нецелевому использованию</w:t>
      </w:r>
      <w:r w:rsidR="00713D7F" w:rsidRPr="0052733A">
        <w:t xml:space="preserve"> средств материнского (семейного) капитала носят криминальный характер, так как идут вразрез с законодательством Российской Федерации.</w:t>
      </w:r>
    </w:p>
    <w:p w:rsidR="002D7CA6" w:rsidRDefault="002D7CA6" w:rsidP="00F436A0">
      <w:pPr>
        <w:pStyle w:val="aa"/>
        <w:pBdr>
          <w:bottom w:val="single" w:sz="4" w:space="1" w:color="auto"/>
        </w:pBdr>
        <w:spacing w:after="0"/>
        <w:rPr>
          <w:b/>
        </w:rPr>
      </w:pPr>
    </w:p>
    <w:p w:rsidR="00F436A0" w:rsidRDefault="00F436A0" w:rsidP="00F436A0">
      <w:pPr>
        <w:pStyle w:val="aa"/>
        <w:pBdr>
          <w:bottom w:val="single" w:sz="4" w:space="1" w:color="auto"/>
        </w:pBdr>
        <w:spacing w:after="0"/>
        <w:rPr>
          <w:b/>
        </w:rPr>
      </w:pPr>
    </w:p>
    <w:p w:rsidR="00F436A0" w:rsidRDefault="00F436A0" w:rsidP="00F436A0">
      <w:pPr>
        <w:pStyle w:val="aa"/>
        <w:pBdr>
          <w:bottom w:val="single" w:sz="4" w:space="1" w:color="auto"/>
        </w:pBdr>
        <w:spacing w:after="0"/>
        <w:rPr>
          <w:b/>
        </w:rPr>
      </w:pPr>
    </w:p>
    <w:p w:rsidR="00F1243A" w:rsidRDefault="00F1243A" w:rsidP="00F436A0">
      <w:pPr>
        <w:pStyle w:val="aa"/>
        <w:pBdr>
          <w:bottom w:val="single" w:sz="4" w:space="1" w:color="auto"/>
        </w:pBdr>
        <w:spacing w:after="0"/>
        <w:rPr>
          <w:b/>
        </w:rPr>
      </w:pPr>
    </w:p>
    <w:p w:rsidR="00F1243A" w:rsidRDefault="00F1243A" w:rsidP="00F436A0">
      <w:pPr>
        <w:pStyle w:val="aa"/>
        <w:pBdr>
          <w:bottom w:val="single" w:sz="4" w:space="1" w:color="auto"/>
        </w:pBdr>
        <w:spacing w:after="0"/>
        <w:rPr>
          <w:b/>
        </w:rPr>
      </w:pPr>
    </w:p>
    <w:p w:rsidR="00C2425C" w:rsidRPr="00F436A0" w:rsidRDefault="00F436A0" w:rsidP="0055242B">
      <w:pPr>
        <w:pStyle w:val="aa"/>
        <w:spacing w:after="0"/>
        <w:ind w:firstLine="709"/>
        <w:jc w:val="both"/>
        <w:rPr>
          <w:i/>
        </w:rPr>
      </w:pPr>
      <w:r>
        <w:t>*</w:t>
      </w:r>
      <w:r w:rsidRPr="00F436A0">
        <w:rPr>
          <w:i/>
        </w:rPr>
        <w:t>Федеральный закон от 29 декабря 2006 года № 256-ФЗ «О дополнительных мерах государственной поддержки семей, имеющих детей»</w:t>
      </w:r>
    </w:p>
    <w:sectPr w:rsidR="00C2425C" w:rsidRPr="00F436A0" w:rsidSect="006C5F53">
      <w:footerReference w:type="default" r:id="rId8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81B" w:rsidRDefault="0024481B">
      <w:r>
        <w:separator/>
      </w:r>
    </w:p>
  </w:endnote>
  <w:endnote w:type="continuationSeparator" w:id="1">
    <w:p w:rsidR="0024481B" w:rsidRDefault="0024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81B" w:rsidRDefault="0024481B">
      <w:r>
        <w:separator/>
      </w:r>
    </w:p>
  </w:footnote>
  <w:footnote w:type="continuationSeparator" w:id="1">
    <w:p w:rsidR="0024481B" w:rsidRDefault="00244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5EC1653"/>
    <w:multiLevelType w:val="hybridMultilevel"/>
    <w:tmpl w:val="7C36B5A2"/>
    <w:lvl w:ilvl="0" w:tplc="9782C13A">
      <w:numFmt w:val="bullet"/>
      <w:lvlText w:val=""/>
      <w:lvlJc w:val="left"/>
      <w:pPr>
        <w:ind w:left="863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01EE8"/>
    <w:rsid w:val="000148F2"/>
    <w:rsid w:val="00014C0C"/>
    <w:rsid w:val="00030EC6"/>
    <w:rsid w:val="00033E8D"/>
    <w:rsid w:val="00034902"/>
    <w:rsid w:val="00043E34"/>
    <w:rsid w:val="0005126F"/>
    <w:rsid w:val="000577B3"/>
    <w:rsid w:val="0006399F"/>
    <w:rsid w:val="000A192C"/>
    <w:rsid w:val="000D22A3"/>
    <w:rsid w:val="000F73B5"/>
    <w:rsid w:val="00104324"/>
    <w:rsid w:val="00121242"/>
    <w:rsid w:val="00122C8D"/>
    <w:rsid w:val="00133408"/>
    <w:rsid w:val="00134A5C"/>
    <w:rsid w:val="001365F3"/>
    <w:rsid w:val="001369E8"/>
    <w:rsid w:val="001523B0"/>
    <w:rsid w:val="00165715"/>
    <w:rsid w:val="001A035B"/>
    <w:rsid w:val="001A1BED"/>
    <w:rsid w:val="001A2313"/>
    <w:rsid w:val="001A2AE7"/>
    <w:rsid w:val="001B3B87"/>
    <w:rsid w:val="001C563F"/>
    <w:rsid w:val="001C57FA"/>
    <w:rsid w:val="001D6B4B"/>
    <w:rsid w:val="001E6553"/>
    <w:rsid w:val="001E7B1F"/>
    <w:rsid w:val="00213E97"/>
    <w:rsid w:val="00241927"/>
    <w:rsid w:val="0024481B"/>
    <w:rsid w:val="002470D0"/>
    <w:rsid w:val="002722D2"/>
    <w:rsid w:val="002765D0"/>
    <w:rsid w:val="002A4C01"/>
    <w:rsid w:val="002B474D"/>
    <w:rsid w:val="002D147F"/>
    <w:rsid w:val="002D7CA6"/>
    <w:rsid w:val="002E382C"/>
    <w:rsid w:val="002F5CD6"/>
    <w:rsid w:val="003010D1"/>
    <w:rsid w:val="00302993"/>
    <w:rsid w:val="00304071"/>
    <w:rsid w:val="003125FB"/>
    <w:rsid w:val="0032246F"/>
    <w:rsid w:val="003259D5"/>
    <w:rsid w:val="003419CB"/>
    <w:rsid w:val="00346743"/>
    <w:rsid w:val="003577D8"/>
    <w:rsid w:val="003631E8"/>
    <w:rsid w:val="00366A32"/>
    <w:rsid w:val="003703F7"/>
    <w:rsid w:val="0037101F"/>
    <w:rsid w:val="00381F24"/>
    <w:rsid w:val="00387EAC"/>
    <w:rsid w:val="00392DA7"/>
    <w:rsid w:val="003A65AF"/>
    <w:rsid w:val="003B5C63"/>
    <w:rsid w:val="003D5F54"/>
    <w:rsid w:val="003E62AD"/>
    <w:rsid w:val="004027C0"/>
    <w:rsid w:val="004452C6"/>
    <w:rsid w:val="004459B9"/>
    <w:rsid w:val="00445ECC"/>
    <w:rsid w:val="00462E22"/>
    <w:rsid w:val="00481506"/>
    <w:rsid w:val="00483144"/>
    <w:rsid w:val="004D070E"/>
    <w:rsid w:val="004D2BBA"/>
    <w:rsid w:val="004E2BAE"/>
    <w:rsid w:val="005011C1"/>
    <w:rsid w:val="0050727E"/>
    <w:rsid w:val="00517026"/>
    <w:rsid w:val="0052733A"/>
    <w:rsid w:val="005372C4"/>
    <w:rsid w:val="00543348"/>
    <w:rsid w:val="005520BC"/>
    <w:rsid w:val="0055242B"/>
    <w:rsid w:val="00567497"/>
    <w:rsid w:val="00573487"/>
    <w:rsid w:val="0057487D"/>
    <w:rsid w:val="00575193"/>
    <w:rsid w:val="00587BD1"/>
    <w:rsid w:val="00592B65"/>
    <w:rsid w:val="005A46D5"/>
    <w:rsid w:val="005B13F1"/>
    <w:rsid w:val="005C196B"/>
    <w:rsid w:val="005D0A7C"/>
    <w:rsid w:val="005E3497"/>
    <w:rsid w:val="005E5714"/>
    <w:rsid w:val="005E7505"/>
    <w:rsid w:val="005E7BE0"/>
    <w:rsid w:val="00613856"/>
    <w:rsid w:val="00615B09"/>
    <w:rsid w:val="0062225C"/>
    <w:rsid w:val="0062761D"/>
    <w:rsid w:val="00645128"/>
    <w:rsid w:val="006469E1"/>
    <w:rsid w:val="006502BD"/>
    <w:rsid w:val="00652DDA"/>
    <w:rsid w:val="00653902"/>
    <w:rsid w:val="00675869"/>
    <w:rsid w:val="00680E8E"/>
    <w:rsid w:val="0068117B"/>
    <w:rsid w:val="006967DD"/>
    <w:rsid w:val="00697CB4"/>
    <w:rsid w:val="006B40E8"/>
    <w:rsid w:val="006C5CBA"/>
    <w:rsid w:val="006C5F53"/>
    <w:rsid w:val="006C7C43"/>
    <w:rsid w:val="006D07FC"/>
    <w:rsid w:val="006D6DD4"/>
    <w:rsid w:val="006E444C"/>
    <w:rsid w:val="006F7944"/>
    <w:rsid w:val="00700177"/>
    <w:rsid w:val="007011EA"/>
    <w:rsid w:val="007028DB"/>
    <w:rsid w:val="007038EC"/>
    <w:rsid w:val="00712DE7"/>
    <w:rsid w:val="00713D7F"/>
    <w:rsid w:val="00717D88"/>
    <w:rsid w:val="0073460B"/>
    <w:rsid w:val="007368A2"/>
    <w:rsid w:val="007426D3"/>
    <w:rsid w:val="0078521F"/>
    <w:rsid w:val="00795ECE"/>
    <w:rsid w:val="007B0FE3"/>
    <w:rsid w:val="007C4B7F"/>
    <w:rsid w:val="007C70DA"/>
    <w:rsid w:val="007D6D8F"/>
    <w:rsid w:val="007E0338"/>
    <w:rsid w:val="007F4233"/>
    <w:rsid w:val="00817A9F"/>
    <w:rsid w:val="00845410"/>
    <w:rsid w:val="00877765"/>
    <w:rsid w:val="0088086B"/>
    <w:rsid w:val="00885620"/>
    <w:rsid w:val="00891AC5"/>
    <w:rsid w:val="008921BB"/>
    <w:rsid w:val="008947B6"/>
    <w:rsid w:val="00896698"/>
    <w:rsid w:val="008E18B9"/>
    <w:rsid w:val="008E5F5C"/>
    <w:rsid w:val="008F3ACE"/>
    <w:rsid w:val="008F6180"/>
    <w:rsid w:val="00915590"/>
    <w:rsid w:val="00926596"/>
    <w:rsid w:val="009305CB"/>
    <w:rsid w:val="00931263"/>
    <w:rsid w:val="00943142"/>
    <w:rsid w:val="00945CA7"/>
    <w:rsid w:val="00946508"/>
    <w:rsid w:val="0095108B"/>
    <w:rsid w:val="00961547"/>
    <w:rsid w:val="00963A4D"/>
    <w:rsid w:val="009773E0"/>
    <w:rsid w:val="00982149"/>
    <w:rsid w:val="00983704"/>
    <w:rsid w:val="00994552"/>
    <w:rsid w:val="00996E49"/>
    <w:rsid w:val="009A4144"/>
    <w:rsid w:val="009A7C4C"/>
    <w:rsid w:val="00A0019F"/>
    <w:rsid w:val="00A003EE"/>
    <w:rsid w:val="00A02A4F"/>
    <w:rsid w:val="00A165D5"/>
    <w:rsid w:val="00A31226"/>
    <w:rsid w:val="00A47D0B"/>
    <w:rsid w:val="00A51E86"/>
    <w:rsid w:val="00A73CAD"/>
    <w:rsid w:val="00A74E47"/>
    <w:rsid w:val="00A9113D"/>
    <w:rsid w:val="00AA649B"/>
    <w:rsid w:val="00AB5664"/>
    <w:rsid w:val="00AB6370"/>
    <w:rsid w:val="00AD0E84"/>
    <w:rsid w:val="00AD690F"/>
    <w:rsid w:val="00AE25A8"/>
    <w:rsid w:val="00AE3498"/>
    <w:rsid w:val="00AF1A30"/>
    <w:rsid w:val="00AF4339"/>
    <w:rsid w:val="00B01408"/>
    <w:rsid w:val="00B07CDF"/>
    <w:rsid w:val="00B106A4"/>
    <w:rsid w:val="00B20738"/>
    <w:rsid w:val="00B22F23"/>
    <w:rsid w:val="00B267DC"/>
    <w:rsid w:val="00B3513F"/>
    <w:rsid w:val="00B63B5C"/>
    <w:rsid w:val="00B65A08"/>
    <w:rsid w:val="00B65DA2"/>
    <w:rsid w:val="00B8392D"/>
    <w:rsid w:val="00BA7898"/>
    <w:rsid w:val="00BC24EE"/>
    <w:rsid w:val="00BC2F72"/>
    <w:rsid w:val="00BC5183"/>
    <w:rsid w:val="00C02E82"/>
    <w:rsid w:val="00C2425C"/>
    <w:rsid w:val="00C340EE"/>
    <w:rsid w:val="00C450C8"/>
    <w:rsid w:val="00CA3FF2"/>
    <w:rsid w:val="00CB65F6"/>
    <w:rsid w:val="00CE7B52"/>
    <w:rsid w:val="00CF4A74"/>
    <w:rsid w:val="00CF6B4F"/>
    <w:rsid w:val="00D14CA0"/>
    <w:rsid w:val="00D218F1"/>
    <w:rsid w:val="00D22BFF"/>
    <w:rsid w:val="00D24277"/>
    <w:rsid w:val="00D2728C"/>
    <w:rsid w:val="00D5358C"/>
    <w:rsid w:val="00D57D44"/>
    <w:rsid w:val="00D7575E"/>
    <w:rsid w:val="00D80A61"/>
    <w:rsid w:val="00D860CB"/>
    <w:rsid w:val="00DA46F1"/>
    <w:rsid w:val="00DB4C1E"/>
    <w:rsid w:val="00DB583D"/>
    <w:rsid w:val="00DB58C1"/>
    <w:rsid w:val="00DD55B0"/>
    <w:rsid w:val="00DF6E48"/>
    <w:rsid w:val="00E00760"/>
    <w:rsid w:val="00E152FC"/>
    <w:rsid w:val="00E33EB2"/>
    <w:rsid w:val="00E7153A"/>
    <w:rsid w:val="00E73D05"/>
    <w:rsid w:val="00E73FF5"/>
    <w:rsid w:val="00E74052"/>
    <w:rsid w:val="00EA72BC"/>
    <w:rsid w:val="00EB36D0"/>
    <w:rsid w:val="00ED2054"/>
    <w:rsid w:val="00F038BC"/>
    <w:rsid w:val="00F03C7D"/>
    <w:rsid w:val="00F1243A"/>
    <w:rsid w:val="00F1260E"/>
    <w:rsid w:val="00F15B17"/>
    <w:rsid w:val="00F20375"/>
    <w:rsid w:val="00F2163B"/>
    <w:rsid w:val="00F2674C"/>
    <w:rsid w:val="00F436A0"/>
    <w:rsid w:val="00F476F1"/>
    <w:rsid w:val="00F72B1E"/>
    <w:rsid w:val="00F84CD4"/>
    <w:rsid w:val="00F93361"/>
    <w:rsid w:val="00FA3F99"/>
    <w:rsid w:val="00FB5F32"/>
    <w:rsid w:val="00FC3E72"/>
    <w:rsid w:val="00FF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uiPriority w:val="22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0120B-9A19-4081-8FD9-4783481A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cp:lastModifiedBy>0600</cp:lastModifiedBy>
  <cp:revision>86</cp:revision>
  <cp:lastPrinted>2014-10-29T09:43:00Z</cp:lastPrinted>
  <dcterms:created xsi:type="dcterms:W3CDTF">2012-11-09T06:53:00Z</dcterms:created>
  <dcterms:modified xsi:type="dcterms:W3CDTF">2014-11-06T08:56:00Z</dcterms:modified>
</cp:coreProperties>
</file>